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62" w:rsidRPr="00865C3D" w:rsidRDefault="00C52E62" w:rsidP="00C52E62">
      <w:pPr>
        <w:pStyle w:val="a6"/>
        <w:jc w:val="center"/>
        <w:rPr>
          <w:b/>
        </w:rPr>
      </w:pPr>
      <w:r w:rsidRPr="00865C3D">
        <w:rPr>
          <w:b/>
        </w:rPr>
        <w:t xml:space="preserve">Согласие гражданина </w:t>
      </w:r>
      <w:r w:rsidRPr="00865C3D">
        <w:rPr>
          <w:b/>
        </w:rPr>
        <w:br/>
        <w:t>на обработку своих персональных данных, а также персональных данных супруги (супруга) и несовершеннолетних детей</w:t>
      </w:r>
    </w:p>
    <w:p w:rsidR="00AC14E9" w:rsidRDefault="00AC14E9" w:rsidP="00AC14E9">
      <w:pPr>
        <w:jc w:val="center"/>
        <w:rPr>
          <w:b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527"/>
        <w:gridCol w:w="1053"/>
        <w:gridCol w:w="163"/>
        <w:gridCol w:w="1080"/>
        <w:gridCol w:w="1296"/>
        <w:gridCol w:w="31"/>
        <w:gridCol w:w="178"/>
        <w:gridCol w:w="2322"/>
        <w:gridCol w:w="2178"/>
      </w:tblGrid>
      <w:tr w:rsidR="007878A2" w:rsidRPr="00B3134B">
        <w:tc>
          <w:tcPr>
            <w:tcW w:w="1527" w:type="dxa"/>
          </w:tcPr>
          <w:p w:rsidR="007878A2" w:rsidRPr="00B3134B" w:rsidRDefault="007878A2">
            <w:r w:rsidRPr="00B3134B">
              <w:t>Фамилия</w:t>
            </w:r>
          </w:p>
        </w:tc>
        <w:tc>
          <w:tcPr>
            <w:tcW w:w="83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8A2" w:rsidRPr="007878A2" w:rsidRDefault="007878A2" w:rsidP="007878A2">
            <w:pPr>
              <w:pStyle w:val="a5"/>
              <w:ind w:firstLine="0"/>
              <w:rPr>
                <w:b/>
                <w:szCs w:val="28"/>
              </w:rPr>
            </w:pPr>
          </w:p>
        </w:tc>
      </w:tr>
      <w:tr w:rsidR="007878A2" w:rsidRPr="00B3134B">
        <w:tc>
          <w:tcPr>
            <w:tcW w:w="1527" w:type="dxa"/>
          </w:tcPr>
          <w:p w:rsidR="007878A2" w:rsidRPr="00B3134B" w:rsidRDefault="007878A2">
            <w:r w:rsidRPr="00B3134B">
              <w:t>Имя</w:t>
            </w:r>
          </w:p>
        </w:tc>
        <w:tc>
          <w:tcPr>
            <w:tcW w:w="83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8A2" w:rsidRPr="007878A2" w:rsidRDefault="007878A2" w:rsidP="007878A2">
            <w:pPr>
              <w:rPr>
                <w:sz w:val="28"/>
                <w:szCs w:val="28"/>
              </w:rPr>
            </w:pPr>
          </w:p>
        </w:tc>
      </w:tr>
      <w:tr w:rsidR="007878A2" w:rsidRPr="00B3134B">
        <w:tc>
          <w:tcPr>
            <w:tcW w:w="1527" w:type="dxa"/>
          </w:tcPr>
          <w:p w:rsidR="007878A2" w:rsidRPr="00B3134B" w:rsidRDefault="007878A2">
            <w:r w:rsidRPr="00B3134B">
              <w:t xml:space="preserve">Отчество </w:t>
            </w:r>
          </w:p>
        </w:tc>
        <w:tc>
          <w:tcPr>
            <w:tcW w:w="83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78A2" w:rsidRPr="007878A2" w:rsidRDefault="007878A2" w:rsidP="007878A2">
            <w:pPr>
              <w:pStyle w:val="a5"/>
              <w:ind w:firstLine="0"/>
              <w:rPr>
                <w:b/>
                <w:szCs w:val="28"/>
              </w:rPr>
            </w:pPr>
          </w:p>
        </w:tc>
      </w:tr>
      <w:tr w:rsidR="00AC14E9" w:rsidRPr="00B3134B">
        <w:tc>
          <w:tcPr>
            <w:tcW w:w="1527" w:type="dxa"/>
          </w:tcPr>
          <w:p w:rsidR="00AC14E9" w:rsidRPr="00B3134B" w:rsidRDefault="00AC14E9">
            <w:r w:rsidRPr="00B3134B">
              <w:t xml:space="preserve">Адрес </w:t>
            </w:r>
          </w:p>
        </w:tc>
        <w:tc>
          <w:tcPr>
            <w:tcW w:w="83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4E9" w:rsidRPr="00B3134B" w:rsidRDefault="00AC14E9"/>
        </w:tc>
      </w:tr>
      <w:tr w:rsidR="00AC14E9" w:rsidRPr="00B3134B"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E9" w:rsidRPr="00B3134B" w:rsidRDefault="00AC14E9"/>
        </w:tc>
        <w:tc>
          <w:tcPr>
            <w:tcW w:w="83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4E9" w:rsidRPr="00B3134B" w:rsidRDefault="00AC14E9"/>
        </w:tc>
      </w:tr>
      <w:tr w:rsidR="00AC14E9" w:rsidRPr="00B3134B">
        <w:tc>
          <w:tcPr>
            <w:tcW w:w="5119" w:type="dxa"/>
            <w:gridSpan w:val="5"/>
          </w:tcPr>
          <w:p w:rsidR="00AC14E9" w:rsidRPr="00B3134B" w:rsidRDefault="00AC14E9">
            <w:r w:rsidRPr="00B3134B">
              <w:t>Документ, удостоверяющий личность</w:t>
            </w:r>
          </w:p>
        </w:tc>
        <w:tc>
          <w:tcPr>
            <w:tcW w:w="4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4E9" w:rsidRPr="00B3134B" w:rsidRDefault="00DA6D1B">
            <w:r>
              <w:t>паспорт</w:t>
            </w:r>
          </w:p>
        </w:tc>
      </w:tr>
      <w:tr w:rsidR="00AC14E9" w:rsidRPr="00B3134B">
        <w:tc>
          <w:tcPr>
            <w:tcW w:w="1527" w:type="dxa"/>
          </w:tcPr>
          <w:p w:rsidR="00AC14E9" w:rsidRPr="00B3134B" w:rsidRDefault="00AC14E9">
            <w:r w:rsidRPr="00B3134B">
              <w:t>Серия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4E9" w:rsidRPr="00B3134B" w:rsidRDefault="00AC14E9"/>
        </w:tc>
        <w:tc>
          <w:tcPr>
            <w:tcW w:w="1080" w:type="dxa"/>
          </w:tcPr>
          <w:p w:rsidR="00AC14E9" w:rsidRPr="00B3134B" w:rsidRDefault="00AC14E9">
            <w:r w:rsidRPr="00B3134B">
              <w:t>номер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4E9" w:rsidRPr="00B3134B" w:rsidRDefault="00AC14E9"/>
        </w:tc>
        <w:tc>
          <w:tcPr>
            <w:tcW w:w="2500" w:type="dxa"/>
            <w:gridSpan w:val="2"/>
          </w:tcPr>
          <w:p w:rsidR="00AC14E9" w:rsidRPr="00B3134B" w:rsidRDefault="00AC14E9">
            <w:r w:rsidRPr="00B3134B">
              <w:t>Кем и когда выдан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4E9" w:rsidRPr="00B3134B" w:rsidRDefault="00AC14E9"/>
        </w:tc>
      </w:tr>
      <w:tr w:rsidR="00AC14E9" w:rsidRPr="00B3134B">
        <w:tc>
          <w:tcPr>
            <w:tcW w:w="2580" w:type="dxa"/>
            <w:gridSpan w:val="2"/>
          </w:tcPr>
          <w:p w:rsidR="00AC14E9" w:rsidRPr="00B3134B" w:rsidRDefault="00AC14E9"/>
        </w:tc>
        <w:tc>
          <w:tcPr>
            <w:tcW w:w="7248" w:type="dxa"/>
            <w:gridSpan w:val="7"/>
          </w:tcPr>
          <w:p w:rsidR="00AC14E9" w:rsidRPr="00B3134B" w:rsidRDefault="00AC14E9"/>
        </w:tc>
      </w:tr>
      <w:tr w:rsidR="00AC14E9" w:rsidRPr="00B3134B">
        <w:tc>
          <w:tcPr>
            <w:tcW w:w="9828" w:type="dxa"/>
            <w:gridSpan w:val="9"/>
          </w:tcPr>
          <w:p w:rsidR="00AC14E9" w:rsidRPr="00B3134B" w:rsidRDefault="00AC14E9">
            <w:r w:rsidRPr="00B3134B">
              <w:t xml:space="preserve">Ф.и.о. и должность лица, получающего согласие на обработку персональных </w:t>
            </w:r>
          </w:p>
        </w:tc>
      </w:tr>
      <w:tr w:rsidR="00AC14E9" w:rsidRPr="00B3134B">
        <w:tc>
          <w:tcPr>
            <w:tcW w:w="1527" w:type="dxa"/>
          </w:tcPr>
          <w:p w:rsidR="00AC14E9" w:rsidRPr="00B3134B" w:rsidRDefault="00AC14E9"/>
        </w:tc>
        <w:tc>
          <w:tcPr>
            <w:tcW w:w="83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4E9" w:rsidRPr="00B3134B" w:rsidRDefault="00AC14E9" w:rsidP="00C45107"/>
        </w:tc>
      </w:tr>
      <w:tr w:rsidR="00DA6D1B" w:rsidRPr="00B3134B">
        <w:tc>
          <w:tcPr>
            <w:tcW w:w="98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D1B" w:rsidRPr="00B3134B" w:rsidRDefault="00DA6D1B" w:rsidP="007C597A"/>
        </w:tc>
      </w:tr>
      <w:tr w:rsidR="007C597A" w:rsidRPr="00B3134B" w:rsidTr="0058727F">
        <w:tc>
          <w:tcPr>
            <w:tcW w:w="9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97A" w:rsidRPr="00B3134B" w:rsidRDefault="007C597A"/>
        </w:tc>
      </w:tr>
      <w:tr w:rsidR="00050F2A" w:rsidRPr="00B3134B">
        <w:trPr>
          <w:trHeight w:val="1216"/>
        </w:trPr>
        <w:tc>
          <w:tcPr>
            <w:tcW w:w="9828" w:type="dxa"/>
            <w:gridSpan w:val="9"/>
          </w:tcPr>
          <w:p w:rsidR="00050F2A" w:rsidRPr="00A701C5" w:rsidRDefault="00050F2A" w:rsidP="00B3134B">
            <w:r w:rsidRPr="00A701C5">
              <w:t>Цель обработки персональных данных:</w:t>
            </w:r>
          </w:p>
          <w:p w:rsidR="00F16CA2" w:rsidRPr="00A701C5" w:rsidRDefault="00B3134B" w:rsidP="00F16CA2">
            <w:r w:rsidRPr="00A701C5">
              <w:t xml:space="preserve">        </w:t>
            </w:r>
            <w:r w:rsidR="00E557B0" w:rsidRPr="008946CC">
              <w:t>Проверка</w:t>
            </w:r>
            <w:r w:rsidR="006565FB" w:rsidRPr="008946CC">
              <w:t xml:space="preserve"> достоверности и полноты</w:t>
            </w:r>
            <w:r w:rsidR="00015B9B" w:rsidRPr="008946CC">
              <w:t xml:space="preserve"> сведений</w:t>
            </w:r>
            <w:r w:rsidR="009E30D5" w:rsidRPr="008946CC">
              <w:t>,</w:t>
            </w:r>
            <w:r w:rsidR="00015B9B" w:rsidRPr="008946CC">
              <w:t xml:space="preserve"> </w:t>
            </w:r>
            <w:r w:rsidR="00AC340E" w:rsidRPr="008946CC">
              <w:t>представляемых гражданином</w:t>
            </w:r>
            <w:r w:rsidR="00015B9B" w:rsidRPr="008946CC">
              <w:t>, претендующ</w:t>
            </w:r>
            <w:r w:rsidR="00AC340E" w:rsidRPr="008946CC">
              <w:t>им</w:t>
            </w:r>
            <w:r w:rsidR="00015B9B" w:rsidRPr="008946CC">
              <w:t xml:space="preserve"> на замещение должности </w:t>
            </w:r>
            <w:r w:rsidR="008946CC" w:rsidRPr="008946CC">
              <w:t>руководителя госучреждения</w:t>
            </w:r>
            <w:r w:rsidR="00F16CA2">
              <w:t xml:space="preserve"> </w:t>
            </w:r>
            <w:r w:rsidR="008946CC" w:rsidRPr="008946CC">
              <w:t xml:space="preserve"> Республики </w:t>
            </w:r>
            <w:r w:rsidR="00F16CA2">
              <w:br/>
            </w:r>
            <w:r w:rsidR="008946CC" w:rsidRPr="008946CC">
              <w:t>Марий Эл</w:t>
            </w:r>
          </w:p>
          <w:p w:rsidR="00050F2A" w:rsidRPr="00A701C5" w:rsidRDefault="00050F2A" w:rsidP="00014C9C">
            <w:pPr>
              <w:jc w:val="both"/>
            </w:pPr>
          </w:p>
        </w:tc>
      </w:tr>
      <w:tr w:rsidR="00050F2A" w:rsidRPr="00B3134B">
        <w:trPr>
          <w:trHeight w:val="3743"/>
        </w:trPr>
        <w:tc>
          <w:tcPr>
            <w:tcW w:w="9828" w:type="dxa"/>
            <w:gridSpan w:val="9"/>
          </w:tcPr>
          <w:p w:rsidR="00E557B0" w:rsidRDefault="00E557B0"/>
          <w:p w:rsidR="00E557B0" w:rsidRDefault="00E557B0"/>
          <w:p w:rsidR="00050F2A" w:rsidRPr="00B3134B" w:rsidRDefault="00050F2A">
            <w:r w:rsidRPr="00B3134B">
              <w:t>Перечень персональных данных из документов, на обработку которых дается согласие:</w:t>
            </w:r>
          </w:p>
          <w:p w:rsidR="009E30D5" w:rsidRPr="00B3134B" w:rsidRDefault="009E30D5" w:rsidP="009E30D5">
            <w:pPr>
              <w:autoSpaceDE w:val="0"/>
              <w:autoSpaceDN w:val="0"/>
              <w:adjustRightInd w:val="0"/>
              <w:ind w:firstLine="540"/>
              <w:jc w:val="both"/>
            </w:pPr>
            <w:r w:rsidRPr="00B3134B">
              <w:t>1) паспорта;</w:t>
            </w:r>
          </w:p>
          <w:p w:rsidR="009E30D5" w:rsidRPr="00B3134B" w:rsidRDefault="009E30D5" w:rsidP="009E30D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2</w:t>
            </w:r>
            <w:r w:rsidRPr="00B3134B">
              <w:t>) трудовой книжки;</w:t>
            </w:r>
          </w:p>
          <w:p w:rsidR="009E30D5" w:rsidRPr="00B3134B" w:rsidRDefault="009E30D5" w:rsidP="009E30D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</w:t>
            </w:r>
            <w:r w:rsidRPr="00B3134B">
              <w:t>) страхового свидетельства обязательного пенсионного страхования;</w:t>
            </w:r>
          </w:p>
          <w:p w:rsidR="009E30D5" w:rsidRPr="00B3134B" w:rsidRDefault="009E30D5" w:rsidP="009E30D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</w:t>
            </w:r>
            <w:r w:rsidRPr="00B3134B">
              <w:t>) свидетельства о постановке физического лица на учет в налоговом органе по месту жительства на территории Российской Федерации;</w:t>
            </w:r>
          </w:p>
          <w:p w:rsidR="009E30D5" w:rsidRPr="00B3134B" w:rsidRDefault="009E30D5" w:rsidP="009E30D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  <w:r w:rsidRPr="00B3134B">
              <w:t>) документов воинского учета;</w:t>
            </w:r>
          </w:p>
          <w:p w:rsidR="009E30D5" w:rsidRPr="00B3134B" w:rsidRDefault="009E30D5" w:rsidP="009E30D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6</w:t>
            </w:r>
            <w:r w:rsidRPr="00B3134B">
              <w:t>) документов об образовании;</w:t>
            </w:r>
          </w:p>
          <w:p w:rsidR="009E30D5" w:rsidRPr="00B3134B" w:rsidRDefault="009E30D5" w:rsidP="009E30D5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7</w:t>
            </w:r>
            <w:r w:rsidRPr="00B3134B">
              <w:t xml:space="preserve">) сведений о доходах, </w:t>
            </w:r>
            <w:r w:rsidR="001871EB">
              <w:t xml:space="preserve">расходах, </w:t>
            </w:r>
            <w:bookmarkStart w:id="0" w:name="_GoBack"/>
            <w:bookmarkEnd w:id="0"/>
            <w:r w:rsidRPr="00B3134B">
              <w:t>об имуществе и обязательствах имущественного характера</w:t>
            </w:r>
            <w:r w:rsidR="0058727F">
              <w:t xml:space="preserve"> своих, супруги(а) и несовершеннолетних детей</w:t>
            </w:r>
            <w:r w:rsidRPr="00B3134B">
              <w:t>.</w:t>
            </w:r>
          </w:p>
          <w:p w:rsidR="00050F2A" w:rsidRPr="00B3134B" w:rsidRDefault="00050F2A" w:rsidP="00E557B0">
            <w:pPr>
              <w:autoSpaceDE w:val="0"/>
              <w:autoSpaceDN w:val="0"/>
              <w:adjustRightInd w:val="0"/>
              <w:ind w:firstLine="540"/>
              <w:jc w:val="both"/>
            </w:pPr>
            <w:r w:rsidRPr="00B3134B">
              <w:t xml:space="preserve"> </w:t>
            </w:r>
          </w:p>
          <w:p w:rsidR="00B3134B" w:rsidRPr="00B3134B" w:rsidRDefault="00B3134B" w:rsidP="00881686"/>
          <w:p w:rsidR="00050F2A" w:rsidRPr="00B3134B" w:rsidRDefault="00050F2A" w:rsidP="00881686">
            <w:r w:rsidRPr="00B3134B">
              <w:t>Перечень действий с персональными данными, на совершение которых дается согласие</w:t>
            </w:r>
            <w:r w:rsidR="00B3134B" w:rsidRPr="00B3134B">
              <w:t>:</w:t>
            </w:r>
          </w:p>
        </w:tc>
      </w:tr>
      <w:tr w:rsidR="00AC14E9" w:rsidRPr="00B3134B">
        <w:tc>
          <w:tcPr>
            <w:tcW w:w="5328" w:type="dxa"/>
            <w:gridSpan w:val="7"/>
          </w:tcPr>
          <w:p w:rsidR="00AC14E9" w:rsidRPr="00B3134B" w:rsidRDefault="00AC14E9">
            <w:r w:rsidRPr="00B3134B">
              <w:t>сбор,</w:t>
            </w:r>
          </w:p>
        </w:tc>
        <w:tc>
          <w:tcPr>
            <w:tcW w:w="4500" w:type="dxa"/>
            <w:gridSpan w:val="2"/>
          </w:tcPr>
          <w:p w:rsidR="00AC14E9" w:rsidRPr="00B3134B" w:rsidRDefault="00AC14E9">
            <w:r w:rsidRPr="00B3134B">
              <w:t>использование,</w:t>
            </w:r>
          </w:p>
        </w:tc>
      </w:tr>
      <w:tr w:rsidR="00AC14E9" w:rsidRPr="00B3134B">
        <w:tc>
          <w:tcPr>
            <w:tcW w:w="5328" w:type="dxa"/>
            <w:gridSpan w:val="7"/>
          </w:tcPr>
          <w:p w:rsidR="00AC14E9" w:rsidRPr="00B3134B" w:rsidRDefault="00AC14E9">
            <w:r w:rsidRPr="00B3134B">
              <w:t>систематизация,</w:t>
            </w:r>
          </w:p>
        </w:tc>
        <w:tc>
          <w:tcPr>
            <w:tcW w:w="4500" w:type="dxa"/>
            <w:gridSpan w:val="2"/>
          </w:tcPr>
          <w:p w:rsidR="00AC14E9" w:rsidRPr="00B3134B" w:rsidRDefault="00AC14E9">
            <w:r w:rsidRPr="00B3134B">
              <w:t>передача,</w:t>
            </w:r>
          </w:p>
        </w:tc>
      </w:tr>
      <w:tr w:rsidR="00AC14E9" w:rsidRPr="00B3134B">
        <w:tc>
          <w:tcPr>
            <w:tcW w:w="5328" w:type="dxa"/>
            <w:gridSpan w:val="7"/>
          </w:tcPr>
          <w:p w:rsidR="00AC14E9" w:rsidRPr="00B3134B" w:rsidRDefault="00AC14E9">
            <w:r w:rsidRPr="00B3134B">
              <w:t>накопление,</w:t>
            </w:r>
          </w:p>
        </w:tc>
        <w:tc>
          <w:tcPr>
            <w:tcW w:w="4500" w:type="dxa"/>
            <w:gridSpan w:val="2"/>
          </w:tcPr>
          <w:p w:rsidR="00AC14E9" w:rsidRPr="00B3134B" w:rsidRDefault="00AC14E9">
            <w:r w:rsidRPr="00B3134B">
              <w:t>блокирование,</w:t>
            </w:r>
          </w:p>
        </w:tc>
      </w:tr>
      <w:tr w:rsidR="00AC14E9" w:rsidRPr="00B3134B">
        <w:tc>
          <w:tcPr>
            <w:tcW w:w="5328" w:type="dxa"/>
            <w:gridSpan w:val="7"/>
          </w:tcPr>
          <w:p w:rsidR="00AC14E9" w:rsidRPr="00B3134B" w:rsidRDefault="00AC14E9">
            <w:r w:rsidRPr="00B3134B">
              <w:t>хранение,</w:t>
            </w:r>
          </w:p>
        </w:tc>
        <w:tc>
          <w:tcPr>
            <w:tcW w:w="4500" w:type="dxa"/>
            <w:gridSpan w:val="2"/>
          </w:tcPr>
          <w:p w:rsidR="00AC14E9" w:rsidRPr="00B3134B" w:rsidRDefault="00F31C8F">
            <w:r w:rsidRPr="00B3134B">
              <w:t>у</w:t>
            </w:r>
            <w:r w:rsidR="00AC14E9" w:rsidRPr="00B3134B">
              <w:t>ничтожение</w:t>
            </w:r>
            <w:r w:rsidR="00050F2A" w:rsidRPr="00B3134B">
              <w:t>.</w:t>
            </w:r>
          </w:p>
        </w:tc>
      </w:tr>
      <w:tr w:rsidR="00AC14E9" w:rsidRPr="00B3134B">
        <w:tc>
          <w:tcPr>
            <w:tcW w:w="5328" w:type="dxa"/>
            <w:gridSpan w:val="7"/>
          </w:tcPr>
          <w:p w:rsidR="00AC14E9" w:rsidRPr="00B3134B" w:rsidRDefault="00F31C8F">
            <w:r w:rsidRPr="00B3134B">
              <w:t>у</w:t>
            </w:r>
            <w:r w:rsidR="00AC14E9" w:rsidRPr="00B3134B">
              <w:t>точнение</w:t>
            </w:r>
            <w:r w:rsidRPr="00B3134B">
              <w:t xml:space="preserve"> </w:t>
            </w:r>
            <w:r w:rsidR="00AC14E9" w:rsidRPr="00B3134B">
              <w:t>(обновление, изменение)</w:t>
            </w:r>
            <w:r w:rsidRPr="00B3134B">
              <w:t>,</w:t>
            </w:r>
          </w:p>
        </w:tc>
        <w:tc>
          <w:tcPr>
            <w:tcW w:w="4500" w:type="dxa"/>
            <w:gridSpan w:val="2"/>
          </w:tcPr>
          <w:p w:rsidR="00AC14E9" w:rsidRPr="00B3134B" w:rsidRDefault="00AC14E9"/>
        </w:tc>
      </w:tr>
      <w:tr w:rsidR="00AC14E9" w:rsidRPr="00B3134B">
        <w:tc>
          <w:tcPr>
            <w:tcW w:w="5328" w:type="dxa"/>
            <w:gridSpan w:val="7"/>
          </w:tcPr>
          <w:p w:rsidR="00AC14E9" w:rsidRPr="00B3134B" w:rsidRDefault="00AC14E9"/>
        </w:tc>
        <w:tc>
          <w:tcPr>
            <w:tcW w:w="4500" w:type="dxa"/>
            <w:gridSpan w:val="2"/>
          </w:tcPr>
          <w:p w:rsidR="00AC14E9" w:rsidRPr="00B3134B" w:rsidRDefault="00AC14E9"/>
        </w:tc>
      </w:tr>
      <w:tr w:rsidR="00F31C8F" w:rsidRPr="00B3134B">
        <w:tc>
          <w:tcPr>
            <w:tcW w:w="9828" w:type="dxa"/>
            <w:gridSpan w:val="9"/>
          </w:tcPr>
          <w:p w:rsidR="00F31C8F" w:rsidRPr="00B3134B" w:rsidRDefault="00F31C8F" w:rsidP="007C597A">
            <w:pPr>
              <w:ind w:firstLine="720"/>
            </w:pPr>
            <w:r w:rsidRPr="00B3134B">
              <w:t xml:space="preserve">Согласие действует в течение </w:t>
            </w:r>
            <w:r w:rsidR="007C597A">
              <w:t>3 лет</w:t>
            </w:r>
            <w:r w:rsidR="00E557B0">
              <w:t>.</w:t>
            </w:r>
          </w:p>
        </w:tc>
      </w:tr>
      <w:tr w:rsidR="00AC14E9" w:rsidRPr="00B3134B">
        <w:tc>
          <w:tcPr>
            <w:tcW w:w="5328" w:type="dxa"/>
            <w:gridSpan w:val="7"/>
          </w:tcPr>
          <w:p w:rsidR="00AC14E9" w:rsidRPr="00B3134B" w:rsidRDefault="00AC14E9"/>
        </w:tc>
        <w:tc>
          <w:tcPr>
            <w:tcW w:w="4500" w:type="dxa"/>
            <w:gridSpan w:val="2"/>
          </w:tcPr>
          <w:p w:rsidR="00AC14E9" w:rsidRPr="00B3134B" w:rsidRDefault="00AC14E9"/>
        </w:tc>
      </w:tr>
    </w:tbl>
    <w:p w:rsidR="00D46A6C" w:rsidRPr="00B3134B" w:rsidRDefault="00AC14E9">
      <w:r w:rsidRPr="00B3134B">
        <w:t>«</w:t>
      </w:r>
      <w:r w:rsidR="007878A2">
        <w:t xml:space="preserve"> </w:t>
      </w:r>
      <w:r w:rsidR="00C52E62">
        <w:t>___</w:t>
      </w:r>
      <w:r w:rsidR="007878A2">
        <w:t xml:space="preserve"> </w:t>
      </w:r>
      <w:r w:rsidRPr="00B3134B">
        <w:t>»</w:t>
      </w:r>
      <w:r w:rsidR="007878A2">
        <w:t xml:space="preserve"> </w:t>
      </w:r>
      <w:r w:rsidR="00C52E62">
        <w:t>_________________</w:t>
      </w:r>
      <w:r w:rsidR="007878A2">
        <w:t xml:space="preserve"> </w:t>
      </w:r>
      <w:r w:rsidRPr="00B3134B">
        <w:t>20</w:t>
      </w:r>
      <w:r w:rsidR="008946CC">
        <w:t>___</w:t>
      </w:r>
      <w:r w:rsidR="00B04FA5">
        <w:t xml:space="preserve"> </w:t>
      </w:r>
      <w:r w:rsidRPr="00B3134B">
        <w:t>г.           _________________/</w:t>
      </w:r>
      <w:r w:rsidR="00C52E62">
        <w:t>_______________</w:t>
      </w:r>
    </w:p>
    <w:sectPr w:rsidR="00D46A6C" w:rsidRPr="00B3134B" w:rsidSect="00F31C8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E9"/>
    <w:rsid w:val="00014C9C"/>
    <w:rsid w:val="00015B9B"/>
    <w:rsid w:val="00050F2A"/>
    <w:rsid w:val="001871EB"/>
    <w:rsid w:val="00220CE3"/>
    <w:rsid w:val="0026048F"/>
    <w:rsid w:val="002B503C"/>
    <w:rsid w:val="0046672E"/>
    <w:rsid w:val="005563EB"/>
    <w:rsid w:val="0058727F"/>
    <w:rsid w:val="006565FB"/>
    <w:rsid w:val="006A346D"/>
    <w:rsid w:val="007878A2"/>
    <w:rsid w:val="007C597A"/>
    <w:rsid w:val="00881686"/>
    <w:rsid w:val="008946CC"/>
    <w:rsid w:val="009C10CF"/>
    <w:rsid w:val="009E30D5"/>
    <w:rsid w:val="00A701C5"/>
    <w:rsid w:val="00AC14E9"/>
    <w:rsid w:val="00AC340E"/>
    <w:rsid w:val="00B04FA5"/>
    <w:rsid w:val="00B3134B"/>
    <w:rsid w:val="00B65CF9"/>
    <w:rsid w:val="00B72AEE"/>
    <w:rsid w:val="00C45107"/>
    <w:rsid w:val="00C52E62"/>
    <w:rsid w:val="00CA6368"/>
    <w:rsid w:val="00CE06F9"/>
    <w:rsid w:val="00CF268E"/>
    <w:rsid w:val="00D46A6C"/>
    <w:rsid w:val="00D7350E"/>
    <w:rsid w:val="00DA6D1B"/>
    <w:rsid w:val="00DE5D45"/>
    <w:rsid w:val="00E15720"/>
    <w:rsid w:val="00E557B0"/>
    <w:rsid w:val="00EB2C77"/>
    <w:rsid w:val="00F16CA2"/>
    <w:rsid w:val="00F31C8F"/>
    <w:rsid w:val="00F92E9B"/>
    <w:rsid w:val="00FA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4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DA6D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9E30D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878A2"/>
    <w:pPr>
      <w:ind w:firstLine="851"/>
      <w:jc w:val="both"/>
    </w:pPr>
    <w:rPr>
      <w:sz w:val="28"/>
      <w:szCs w:val="20"/>
    </w:rPr>
  </w:style>
  <w:style w:type="paragraph" w:styleId="a6">
    <w:name w:val="Body Text"/>
    <w:basedOn w:val="a"/>
    <w:rsid w:val="00C52E6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4E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DA6D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9E30D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878A2"/>
    <w:pPr>
      <w:ind w:firstLine="851"/>
      <w:jc w:val="both"/>
    </w:pPr>
    <w:rPr>
      <w:sz w:val="28"/>
      <w:szCs w:val="20"/>
    </w:rPr>
  </w:style>
  <w:style w:type="paragraph" w:styleId="a6">
    <w:name w:val="Body Text"/>
    <w:basedOn w:val="a"/>
    <w:rsid w:val="00C52E6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63D3BBC490E94D9ECA423EEE952D3A" ma:contentTypeVersion="1" ma:contentTypeDescription="Создание документа." ma:contentTypeScope="" ma:versionID="8dc54ff522e7806059fef66ee2bf67de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47dd8e636c23fd40e7dd2d973a2b3d7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ma:displayName="Описание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на обработку своих персональных данных, а также персональных данных супруги (супруга) и несовершеннолетних детей</RoutingRuleDescription>
    <_dlc_DocId xmlns="57504d04-691e-4fc4-8f09-4f19fdbe90f6">XXJ7TYMEEKJ2-475-108</_dlc_DocId>
    <_dlc_DocIdUrl xmlns="57504d04-691e-4fc4-8f09-4f19fdbe90f6">
      <Url>https://vip.gov.mari.ru/dis/_layouts/DocIdRedir.aspx?ID=XXJ7TYMEEKJ2-475-108</Url>
      <Description>XXJ7TYMEEKJ2-475-108</Description>
    </_dlc_DocIdUrl>
  </documentManagement>
</p:properties>
</file>

<file path=customXml/itemProps1.xml><?xml version="1.0" encoding="utf-8"?>
<ds:datastoreItem xmlns:ds="http://schemas.openxmlformats.org/officeDocument/2006/customXml" ds:itemID="{C427C81E-27DB-4918-8226-38CB2129F21E}"/>
</file>

<file path=customXml/itemProps2.xml><?xml version="1.0" encoding="utf-8"?>
<ds:datastoreItem xmlns:ds="http://schemas.openxmlformats.org/officeDocument/2006/customXml" ds:itemID="{365EAF21-16F6-4B3D-AF49-22D206F86741}"/>
</file>

<file path=customXml/itemProps3.xml><?xml version="1.0" encoding="utf-8"?>
<ds:datastoreItem xmlns:ds="http://schemas.openxmlformats.org/officeDocument/2006/customXml" ds:itemID="{8CF76BF3-0E44-4172-9056-B54C44BA3D0A}"/>
</file>

<file path=customXml/itemProps4.xml><?xml version="1.0" encoding="utf-8"?>
<ds:datastoreItem xmlns:ds="http://schemas.openxmlformats.org/officeDocument/2006/customXml" ds:itemID="{5E63A741-66F5-4418-B5EE-0B2734BB5D3F}"/>
</file>

<file path=customXml/itemProps5.xml><?xml version="1.0" encoding="utf-8"?>
<ds:datastoreItem xmlns:ds="http://schemas.openxmlformats.org/officeDocument/2006/customXml" ds:itemID="{D6D464AC-08F9-47C0-BBCF-47D4CEC3BF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на обработку персональных данных 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гражданина</dc:title>
  <dc:creator>kadry</dc:creator>
  <cp:lastModifiedBy>Деп_информ_и_связи_ЯковлеваИМ</cp:lastModifiedBy>
  <cp:revision>6</cp:revision>
  <cp:lastPrinted>2013-01-28T14:04:00Z</cp:lastPrinted>
  <dcterms:created xsi:type="dcterms:W3CDTF">2018-06-26T11:31:00Z</dcterms:created>
  <dcterms:modified xsi:type="dcterms:W3CDTF">2018-06-26T11:43:00Z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XXJ7TYMEEKJ2-475-108</vt:lpwstr>
  </property>
  <property fmtid="{D5CDD505-2E9C-101B-9397-08002B2CF9AE}" pid="3" name="_dlc_DocIdItemGuid">
    <vt:lpwstr>ee19ca8e-cbc6-40db-9958-df8bd04fb6d4</vt:lpwstr>
  </property>
  <property fmtid="{D5CDD505-2E9C-101B-9397-08002B2CF9AE}" pid="4" name="_dlc_DocIdUrl">
    <vt:lpwstr>https://vip.gov.mari.ru/minles/_layouts/DocIdRedir.aspx?ID=XXJ7TYMEEKJ2-475-108, XXJ7TYMEEKJ2-475-108</vt:lpwstr>
  </property>
  <property fmtid="{D5CDD505-2E9C-101B-9397-08002B2CF9AE}" pid="5" name="ContentTypeId">
    <vt:lpwstr>0x0101000463D3BBC490E94D9ECA423EEE952D3A</vt:lpwstr>
  </property>
</Properties>
</file>