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5" w:rsidRPr="00DD4115" w:rsidRDefault="009B6175" w:rsidP="009B6175">
      <w:pPr>
        <w:jc w:val="center"/>
        <w:rPr>
          <w:b/>
          <w:sz w:val="28"/>
          <w:szCs w:val="28"/>
        </w:rPr>
      </w:pPr>
      <w:r w:rsidRPr="00DD4115">
        <w:rPr>
          <w:b/>
          <w:sz w:val="28"/>
          <w:szCs w:val="28"/>
        </w:rPr>
        <w:t>ОКРУЖНАЯ ИЗБИРАТЕЛЬНАЯ КОМИССИЯ</w:t>
      </w:r>
      <w:r w:rsidRPr="00DD4115">
        <w:rPr>
          <w:b/>
          <w:caps/>
          <w:sz w:val="28"/>
          <w:szCs w:val="28"/>
        </w:rPr>
        <w:t xml:space="preserve"> НОВОТОРЪЯЛЬСКОГО</w:t>
      </w:r>
      <w:r>
        <w:rPr>
          <w:b/>
          <w:caps/>
          <w:sz w:val="28"/>
          <w:szCs w:val="28"/>
        </w:rPr>
        <w:t xml:space="preserve"> </w:t>
      </w:r>
      <w:r w:rsidRPr="00DD4115">
        <w:rPr>
          <w:b/>
          <w:sz w:val="28"/>
          <w:szCs w:val="28"/>
        </w:rPr>
        <w:t>ОДНОМАНДАТНОГО ИЗБИРАТЕЛЬНОГО ОКРУГА № 34 ПО ВЫБОРАМ ДЕПУТАТОВ ГОСУДАРСТВЕННОГО СОБРАНИЯ РЕСПУБЛИКИ МАРИЙ ЭЛ СЕДЬМОГО СОЗЫВА</w:t>
      </w:r>
    </w:p>
    <w:p w:rsidR="009B6175" w:rsidRDefault="009B6175" w:rsidP="009B6175">
      <w:pPr>
        <w:pStyle w:val="ad"/>
      </w:pPr>
    </w:p>
    <w:p w:rsidR="009B6175" w:rsidRPr="00481CD2" w:rsidRDefault="009B6175" w:rsidP="009B6175">
      <w:pPr>
        <w:tabs>
          <w:tab w:val="right" w:pos="9072"/>
        </w:tabs>
        <w:spacing w:before="480"/>
        <w:jc w:val="center"/>
        <w:rPr>
          <w:b/>
          <w:bCs/>
          <w:sz w:val="28"/>
        </w:rPr>
      </w:pPr>
      <w:r w:rsidRPr="00481CD2">
        <w:rPr>
          <w:b/>
          <w:bCs/>
          <w:caps/>
          <w:sz w:val="36"/>
        </w:rPr>
        <w:t>Постановление</w:t>
      </w:r>
    </w:p>
    <w:tbl>
      <w:tblPr>
        <w:tblW w:w="9164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4718"/>
        <w:gridCol w:w="1706"/>
      </w:tblGrid>
      <w:tr w:rsidR="009B6175" w:rsidRPr="00481CD2" w:rsidTr="00156DB0">
        <w:trPr>
          <w:trHeight w:val="566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75" w:rsidRPr="00481CD2" w:rsidRDefault="009B6175" w:rsidP="00156DB0">
            <w:pPr>
              <w:spacing w:before="480"/>
              <w:jc w:val="center"/>
              <w:rPr>
                <w:sz w:val="28"/>
              </w:rPr>
            </w:pPr>
            <w:r>
              <w:rPr>
                <w:sz w:val="28"/>
              </w:rPr>
              <w:t>7 августа 2019 г.</w:t>
            </w:r>
          </w:p>
        </w:tc>
        <w:tc>
          <w:tcPr>
            <w:tcW w:w="4718" w:type="dxa"/>
            <w:vAlign w:val="bottom"/>
          </w:tcPr>
          <w:p w:rsidR="009B6175" w:rsidRPr="00481CD2" w:rsidRDefault="009B6175" w:rsidP="00156DB0">
            <w:pPr>
              <w:spacing w:before="480"/>
              <w:ind w:right="145"/>
              <w:jc w:val="right"/>
              <w:rPr>
                <w:sz w:val="28"/>
              </w:rPr>
            </w:pPr>
            <w:r w:rsidRPr="00481CD2">
              <w:rPr>
                <w:sz w:val="28"/>
              </w:rPr>
              <w:t>№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75" w:rsidRPr="00481CD2" w:rsidRDefault="009B6175" w:rsidP="00156DB0">
            <w:pPr>
              <w:tabs>
                <w:tab w:val="center" w:pos="4536"/>
                <w:tab w:val="right" w:pos="9072"/>
              </w:tabs>
              <w:spacing w:before="480"/>
              <w:ind w:firstLine="106"/>
              <w:rPr>
                <w:sz w:val="28"/>
              </w:rPr>
            </w:pPr>
            <w:r>
              <w:rPr>
                <w:sz w:val="28"/>
              </w:rPr>
              <w:t>14/19</w:t>
            </w:r>
          </w:p>
        </w:tc>
      </w:tr>
    </w:tbl>
    <w:p w:rsidR="009B6175" w:rsidRDefault="009B6175" w:rsidP="009B6175">
      <w:pPr>
        <w:rPr>
          <w:b/>
          <w:sz w:val="28"/>
        </w:rPr>
      </w:pPr>
    </w:p>
    <w:p w:rsidR="009B6175" w:rsidRDefault="009B6175" w:rsidP="009B6175">
      <w:pPr>
        <w:rPr>
          <w:b/>
          <w:sz w:val="28"/>
        </w:rPr>
      </w:pPr>
    </w:p>
    <w:p w:rsidR="009B6175" w:rsidRDefault="009B6175" w:rsidP="009B6175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A04D25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Pr="00A04D25">
        <w:rPr>
          <w:b/>
          <w:sz w:val="28"/>
          <w:szCs w:val="28"/>
        </w:rPr>
        <w:br/>
        <w:t xml:space="preserve">на выборах </w:t>
      </w:r>
      <w:r w:rsidRPr="00481CD2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481CD2">
        <w:rPr>
          <w:b/>
          <w:sz w:val="28"/>
          <w:szCs w:val="28"/>
        </w:rPr>
        <w:t xml:space="preserve"> Государственного Собрания Республики </w:t>
      </w:r>
      <w:r>
        <w:rPr>
          <w:b/>
          <w:sz w:val="28"/>
          <w:szCs w:val="28"/>
        </w:rPr>
        <w:br/>
      </w:r>
      <w:r w:rsidRPr="00481CD2">
        <w:rPr>
          <w:b/>
          <w:sz w:val="28"/>
          <w:szCs w:val="28"/>
        </w:rPr>
        <w:t xml:space="preserve">Марий Эл </w:t>
      </w:r>
      <w:r>
        <w:rPr>
          <w:b/>
          <w:sz w:val="28"/>
          <w:szCs w:val="28"/>
        </w:rPr>
        <w:t>седьмого</w:t>
      </w:r>
      <w:r w:rsidRPr="00481CD2">
        <w:rPr>
          <w:b/>
          <w:sz w:val="28"/>
          <w:szCs w:val="28"/>
        </w:rPr>
        <w:t xml:space="preserve"> созыва по </w:t>
      </w:r>
      <w:r>
        <w:rPr>
          <w:b/>
          <w:sz w:val="28"/>
          <w:szCs w:val="28"/>
        </w:rPr>
        <w:t>Новоторъяльскому</w:t>
      </w:r>
    </w:p>
    <w:p w:rsidR="009B6175" w:rsidRDefault="009B6175" w:rsidP="009B6175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481CD2">
        <w:rPr>
          <w:b/>
          <w:sz w:val="28"/>
          <w:szCs w:val="28"/>
        </w:rPr>
        <w:t>одномандатному избирательному округу</w:t>
      </w:r>
      <w:r>
        <w:rPr>
          <w:b/>
          <w:sz w:val="28"/>
          <w:szCs w:val="28"/>
        </w:rPr>
        <w:t xml:space="preserve"> № 34</w:t>
      </w:r>
    </w:p>
    <w:p w:rsidR="009B6175" w:rsidRDefault="009B6175" w:rsidP="009B6175">
      <w:pPr>
        <w:jc w:val="center"/>
        <w:rPr>
          <w:b/>
          <w:sz w:val="28"/>
          <w:szCs w:val="28"/>
        </w:rPr>
      </w:pPr>
    </w:p>
    <w:p w:rsidR="009B6175" w:rsidRPr="00A04D25" w:rsidRDefault="009B6175" w:rsidP="009B6175">
      <w:pPr>
        <w:jc w:val="center"/>
        <w:rPr>
          <w:b/>
          <w:sz w:val="28"/>
          <w:szCs w:val="28"/>
        </w:rPr>
      </w:pPr>
    </w:p>
    <w:p w:rsidR="009B6175" w:rsidRPr="00A04D25" w:rsidRDefault="009B6175" w:rsidP="009B6175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4D25">
        <w:rPr>
          <w:sz w:val="28"/>
        </w:rPr>
        <w:t xml:space="preserve">В соответствии с пунктом 10 статьи 25, статьей 69 Закона Республики </w:t>
      </w:r>
      <w:r w:rsidRPr="00A04D25">
        <w:rPr>
          <w:sz w:val="28"/>
        </w:rPr>
        <w:br/>
        <w:t xml:space="preserve">Марий Эл «О выборах депутатов Государственного Собрания Республики Марий Эл», постановлением Центральной избирательной комиссии Республики Марий Эл от </w:t>
      </w:r>
      <w:r>
        <w:rPr>
          <w:sz w:val="28"/>
        </w:rPr>
        <w:t>07 июня</w:t>
      </w:r>
      <w:r w:rsidRPr="00A04D25">
        <w:rPr>
          <w:sz w:val="28"/>
        </w:rPr>
        <w:t xml:space="preserve"> 201</w:t>
      </w:r>
      <w:r>
        <w:rPr>
          <w:sz w:val="28"/>
        </w:rPr>
        <w:t>9</w:t>
      </w:r>
      <w:r w:rsidRPr="00A04D25">
        <w:rPr>
          <w:sz w:val="28"/>
        </w:rPr>
        <w:t xml:space="preserve"> г</w:t>
      </w:r>
      <w:r>
        <w:rPr>
          <w:sz w:val="28"/>
        </w:rPr>
        <w:t>. № 102/740</w:t>
      </w:r>
      <w:r w:rsidRPr="00A04D25">
        <w:rPr>
          <w:sz w:val="28"/>
        </w:rPr>
        <w:t xml:space="preserve"> </w:t>
      </w:r>
      <w:r w:rsidRPr="00A04D25">
        <w:rPr>
          <w:sz w:val="28"/>
          <w:szCs w:val="28"/>
        </w:rPr>
        <w:t xml:space="preserve">«О формах избирательных бюллетеней и требованиях к изготовлению избирательных бюллетеней для голосования по </w:t>
      </w:r>
      <w:r>
        <w:rPr>
          <w:sz w:val="28"/>
          <w:szCs w:val="28"/>
        </w:rPr>
        <w:t xml:space="preserve">республиканскому и </w:t>
      </w:r>
      <w:r w:rsidRPr="00A04D25">
        <w:rPr>
          <w:sz w:val="28"/>
          <w:szCs w:val="28"/>
        </w:rPr>
        <w:t>одномандатн</w:t>
      </w:r>
      <w:r>
        <w:rPr>
          <w:sz w:val="28"/>
          <w:szCs w:val="28"/>
        </w:rPr>
        <w:t>ому</w:t>
      </w:r>
      <w:r w:rsidRPr="00A04D25">
        <w:rPr>
          <w:sz w:val="28"/>
          <w:szCs w:val="28"/>
        </w:rPr>
        <w:t xml:space="preserve"> избирательным округам на выборах депутатов Государственного Собрания Республики Марий</w:t>
      </w:r>
      <w:proofErr w:type="gramEnd"/>
      <w:r w:rsidRPr="00A04D25">
        <w:rPr>
          <w:sz w:val="28"/>
          <w:szCs w:val="28"/>
        </w:rPr>
        <w:t xml:space="preserve"> Эл </w:t>
      </w:r>
      <w:r>
        <w:rPr>
          <w:sz w:val="28"/>
          <w:szCs w:val="28"/>
        </w:rPr>
        <w:t>седьмого</w:t>
      </w:r>
      <w:r w:rsidRPr="00A04D25">
        <w:rPr>
          <w:sz w:val="28"/>
          <w:szCs w:val="28"/>
        </w:rPr>
        <w:t xml:space="preserve"> созыва» </w:t>
      </w:r>
      <w:r w:rsidRPr="00481CD2">
        <w:rPr>
          <w:sz w:val="28"/>
        </w:rPr>
        <w:t xml:space="preserve">окружная избирательная комиссия </w:t>
      </w:r>
      <w:r>
        <w:rPr>
          <w:sz w:val="28"/>
        </w:rPr>
        <w:t>Новоторъяльского</w:t>
      </w:r>
      <w:r w:rsidRPr="00A04D25">
        <w:rPr>
          <w:sz w:val="28"/>
          <w:szCs w:val="28"/>
        </w:rPr>
        <w:t xml:space="preserve"> одномандатного избирательного округа № </w:t>
      </w:r>
      <w:r>
        <w:rPr>
          <w:sz w:val="28"/>
          <w:szCs w:val="28"/>
        </w:rPr>
        <w:t xml:space="preserve">34 </w:t>
      </w:r>
      <w:r w:rsidRPr="00A04D25">
        <w:rPr>
          <w:spacing w:val="60"/>
          <w:sz w:val="28"/>
          <w:szCs w:val="28"/>
        </w:rPr>
        <w:t>постановляе</w:t>
      </w:r>
      <w:r w:rsidRPr="00A04D25">
        <w:rPr>
          <w:sz w:val="28"/>
          <w:szCs w:val="28"/>
        </w:rPr>
        <w:t>т:</w:t>
      </w:r>
    </w:p>
    <w:p w:rsidR="009B6175" w:rsidRPr="00A04D25" w:rsidRDefault="009B6175" w:rsidP="009B6175">
      <w:pPr>
        <w:pStyle w:val="ac"/>
        <w:widowControl/>
        <w:spacing w:after="0"/>
        <w:rPr>
          <w:szCs w:val="28"/>
        </w:rPr>
      </w:pPr>
      <w:r w:rsidRPr="00A04D25">
        <w:rPr>
          <w:szCs w:val="24"/>
        </w:rPr>
        <w:t xml:space="preserve">1. Утвердить текст избирательного бюллетеня для голосования </w:t>
      </w:r>
      <w:r w:rsidRPr="00A04D25">
        <w:rPr>
          <w:szCs w:val="24"/>
        </w:rPr>
        <w:br/>
        <w:t>на выборах депутат</w:t>
      </w:r>
      <w:r>
        <w:rPr>
          <w:szCs w:val="24"/>
        </w:rPr>
        <w:t>ов</w:t>
      </w:r>
      <w:r w:rsidRPr="00A04D25">
        <w:rPr>
          <w:szCs w:val="24"/>
        </w:rPr>
        <w:t xml:space="preserve"> Государственного Собрания Республики Марий Эл </w:t>
      </w:r>
      <w:r>
        <w:rPr>
          <w:szCs w:val="24"/>
        </w:rPr>
        <w:t>седьмого</w:t>
      </w:r>
      <w:r w:rsidRPr="00A04D25">
        <w:rPr>
          <w:szCs w:val="24"/>
        </w:rPr>
        <w:t xml:space="preserve"> созыва по</w:t>
      </w:r>
      <w:r w:rsidRPr="00A63271">
        <w:rPr>
          <w:szCs w:val="28"/>
        </w:rPr>
        <w:t xml:space="preserve"> </w:t>
      </w:r>
      <w:r>
        <w:rPr>
          <w:szCs w:val="28"/>
        </w:rPr>
        <w:t>Новоторъяльскому</w:t>
      </w:r>
      <w:r w:rsidRPr="00A63271">
        <w:rPr>
          <w:szCs w:val="28"/>
        </w:rPr>
        <w:t xml:space="preserve"> </w:t>
      </w:r>
      <w:r w:rsidRPr="00A04D25">
        <w:rPr>
          <w:szCs w:val="28"/>
        </w:rPr>
        <w:t>одномандатному</w:t>
      </w:r>
      <w:r>
        <w:rPr>
          <w:szCs w:val="28"/>
        </w:rPr>
        <w:t xml:space="preserve"> </w:t>
      </w:r>
      <w:r w:rsidRPr="00A04D25">
        <w:rPr>
          <w:szCs w:val="28"/>
        </w:rPr>
        <w:t>избирательному округу № </w:t>
      </w:r>
      <w:r>
        <w:rPr>
          <w:szCs w:val="28"/>
        </w:rPr>
        <w:t>34 (прилагается)</w:t>
      </w:r>
      <w:r w:rsidRPr="00A04D25">
        <w:rPr>
          <w:szCs w:val="28"/>
        </w:rPr>
        <w:t>.</w:t>
      </w:r>
    </w:p>
    <w:p w:rsidR="009B6175" w:rsidRPr="00A04D25" w:rsidRDefault="009B6175" w:rsidP="009B6175">
      <w:pPr>
        <w:spacing w:line="360" w:lineRule="auto"/>
        <w:ind w:firstLine="720"/>
        <w:jc w:val="both"/>
        <w:rPr>
          <w:sz w:val="28"/>
        </w:rPr>
      </w:pPr>
      <w:r w:rsidRPr="00A04D25">
        <w:rPr>
          <w:sz w:val="28"/>
        </w:rPr>
        <w:t>2. Направить настоящее постановление в Центральную избирательную комиссию Республики Марий Эл.</w:t>
      </w:r>
    </w:p>
    <w:p w:rsidR="009B6175" w:rsidRPr="00481CD2" w:rsidRDefault="009B6175" w:rsidP="009B6175">
      <w:pPr>
        <w:spacing w:line="360" w:lineRule="auto"/>
        <w:ind w:firstLine="709"/>
        <w:jc w:val="both"/>
        <w:rPr>
          <w:sz w:val="28"/>
          <w:szCs w:val="28"/>
        </w:rPr>
      </w:pPr>
      <w:r w:rsidRPr="00481CD2">
        <w:rPr>
          <w:sz w:val="28"/>
        </w:rPr>
        <w:lastRenderedPageBreak/>
        <w:t xml:space="preserve">3. Разместить настоящее постановление на странице </w:t>
      </w:r>
      <w:r>
        <w:rPr>
          <w:sz w:val="28"/>
        </w:rPr>
        <w:t xml:space="preserve">Новоторъяльской районной </w:t>
      </w:r>
      <w:r w:rsidRPr="00481CD2">
        <w:rPr>
          <w:sz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Pr="00481CD2">
        <w:rPr>
          <w:sz w:val="28"/>
        </w:rPr>
        <w:t>интернет-портале</w:t>
      </w:r>
      <w:proofErr w:type="spellEnd"/>
      <w:proofErr w:type="gramEnd"/>
      <w:r w:rsidRPr="00481CD2">
        <w:rPr>
          <w:sz w:val="28"/>
        </w:rPr>
        <w:t xml:space="preserve"> Республики Марий Эл.</w:t>
      </w: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B6175" w:rsidRPr="00481CD2" w:rsidTr="00156DB0">
        <w:trPr>
          <w:cantSplit/>
        </w:trPr>
        <w:tc>
          <w:tcPr>
            <w:tcW w:w="4962" w:type="dxa"/>
          </w:tcPr>
          <w:p w:rsidR="009B6175" w:rsidRPr="00B44EE6" w:rsidRDefault="009B6175" w:rsidP="00156DB0">
            <w:pPr>
              <w:jc w:val="center"/>
              <w:rPr>
                <w:sz w:val="28"/>
              </w:rPr>
            </w:pPr>
            <w:r w:rsidRPr="00481CD2">
              <w:rPr>
                <w:sz w:val="28"/>
              </w:rPr>
              <w:t xml:space="preserve">Председатель окружной </w:t>
            </w:r>
            <w:r w:rsidRPr="00481CD2">
              <w:rPr>
                <w:sz w:val="28"/>
              </w:rPr>
              <w:br/>
              <w:t xml:space="preserve">избирательной комиссии </w:t>
            </w:r>
            <w:r>
              <w:rPr>
                <w:sz w:val="28"/>
              </w:rPr>
              <w:t>Новоторъяльского</w:t>
            </w:r>
            <w:r w:rsidRPr="00481CD2">
              <w:rPr>
                <w:sz w:val="28"/>
              </w:rPr>
              <w:t xml:space="preserve"> </w:t>
            </w:r>
            <w:proofErr w:type="gramStart"/>
            <w:r w:rsidRPr="00481CD2">
              <w:rPr>
                <w:sz w:val="28"/>
              </w:rPr>
              <w:t>одномандатного</w:t>
            </w:r>
            <w:proofErr w:type="gramEnd"/>
          </w:p>
          <w:p w:rsidR="009B6175" w:rsidRPr="00481CD2" w:rsidRDefault="009B6175" w:rsidP="0015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избирательного округа № 34</w:t>
            </w:r>
          </w:p>
        </w:tc>
        <w:tc>
          <w:tcPr>
            <w:tcW w:w="283" w:type="dxa"/>
          </w:tcPr>
          <w:p w:rsidR="009B6175" w:rsidRPr="00481CD2" w:rsidRDefault="009B6175" w:rsidP="00156DB0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59" w:type="dxa"/>
          </w:tcPr>
          <w:p w:rsidR="009B6175" w:rsidRPr="00481CD2" w:rsidRDefault="009B6175" w:rsidP="00156DB0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84" w:type="dxa"/>
          </w:tcPr>
          <w:p w:rsidR="009B6175" w:rsidRPr="00481CD2" w:rsidRDefault="009B6175" w:rsidP="00156DB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:rsidR="009B6175" w:rsidRPr="00481CD2" w:rsidRDefault="009B6175" w:rsidP="00156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О.И.Соболева</w:t>
            </w:r>
          </w:p>
        </w:tc>
      </w:tr>
      <w:tr w:rsidR="009B6175" w:rsidRPr="00481CD2" w:rsidTr="00156DB0">
        <w:trPr>
          <w:cantSplit/>
        </w:trPr>
        <w:tc>
          <w:tcPr>
            <w:tcW w:w="4962" w:type="dxa"/>
          </w:tcPr>
          <w:p w:rsidR="009B6175" w:rsidRPr="00481CD2" w:rsidRDefault="009B6175" w:rsidP="00156DB0">
            <w:pPr>
              <w:jc w:val="center"/>
            </w:pPr>
          </w:p>
        </w:tc>
        <w:tc>
          <w:tcPr>
            <w:tcW w:w="283" w:type="dxa"/>
          </w:tcPr>
          <w:p w:rsidR="009B6175" w:rsidRPr="00481CD2" w:rsidRDefault="009B6175" w:rsidP="00156DB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B6175" w:rsidRPr="00481CD2" w:rsidRDefault="009B6175" w:rsidP="00156DB0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9B6175" w:rsidRPr="00481CD2" w:rsidRDefault="009B6175" w:rsidP="00156DB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9B6175" w:rsidRPr="00481CD2" w:rsidRDefault="009B6175" w:rsidP="00156DB0">
            <w:pPr>
              <w:jc w:val="center"/>
            </w:pPr>
          </w:p>
        </w:tc>
      </w:tr>
    </w:tbl>
    <w:p w:rsidR="009B6175" w:rsidRPr="00481CD2" w:rsidRDefault="009B6175" w:rsidP="009B6175">
      <w:pPr>
        <w:jc w:val="center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B6175" w:rsidRPr="00481CD2" w:rsidTr="00156DB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6175" w:rsidRPr="00B44EE6" w:rsidRDefault="009B6175" w:rsidP="00156DB0">
            <w:pPr>
              <w:jc w:val="center"/>
              <w:rPr>
                <w:sz w:val="28"/>
              </w:rPr>
            </w:pPr>
            <w:r w:rsidRPr="00481CD2">
              <w:rPr>
                <w:sz w:val="28"/>
              </w:rPr>
              <w:t xml:space="preserve">Секретарь окружной </w:t>
            </w:r>
            <w:r w:rsidRPr="00481CD2">
              <w:rPr>
                <w:sz w:val="28"/>
              </w:rPr>
              <w:br/>
              <w:t xml:space="preserve">избирательной комиссии </w:t>
            </w:r>
            <w:r>
              <w:rPr>
                <w:sz w:val="28"/>
              </w:rPr>
              <w:t>Новоторъяльского</w:t>
            </w:r>
            <w:r w:rsidRPr="00481CD2">
              <w:rPr>
                <w:sz w:val="28"/>
              </w:rPr>
              <w:t xml:space="preserve"> </w:t>
            </w:r>
            <w:proofErr w:type="gramStart"/>
            <w:r w:rsidRPr="00481CD2">
              <w:rPr>
                <w:sz w:val="28"/>
              </w:rPr>
              <w:t>одномандатного</w:t>
            </w:r>
            <w:proofErr w:type="gramEnd"/>
          </w:p>
          <w:p w:rsidR="009B6175" w:rsidRPr="00481CD2" w:rsidRDefault="009B6175" w:rsidP="00156DB0">
            <w:pPr>
              <w:jc w:val="center"/>
              <w:rPr>
                <w:sz w:val="28"/>
              </w:rPr>
            </w:pPr>
            <w:r w:rsidRPr="00481CD2">
              <w:rPr>
                <w:sz w:val="28"/>
              </w:rPr>
              <w:t>избирательного округ</w:t>
            </w:r>
            <w:r>
              <w:rPr>
                <w:sz w:val="28"/>
              </w:rPr>
              <w:t>а № 34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6175" w:rsidRPr="00481CD2" w:rsidRDefault="009B6175" w:rsidP="00156DB0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B6175" w:rsidRPr="00481CD2" w:rsidRDefault="009B6175" w:rsidP="00156DB0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6175" w:rsidRPr="00481CD2" w:rsidRDefault="009B6175" w:rsidP="00156DB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9B6175" w:rsidRPr="00481CD2" w:rsidRDefault="009B6175" w:rsidP="00156D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И.С.Смирнова</w:t>
            </w:r>
          </w:p>
        </w:tc>
      </w:tr>
    </w:tbl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9B6175" w:rsidRDefault="009B6175" w:rsidP="009B617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213C21" w:rsidRDefault="00213C21">
      <w:pPr>
        <w:rPr>
          <w:b/>
          <w:bCs/>
          <w:i/>
          <w:iCs/>
        </w:rPr>
        <w:sectPr w:rsidR="00213C21" w:rsidSect="00213C21">
          <w:pgSz w:w="11906" w:h="16838" w:code="9"/>
          <w:pgMar w:top="1134" w:right="851" w:bottom="1134" w:left="1701" w:header="227" w:footer="284" w:gutter="0"/>
          <w:cols w:space="708"/>
          <w:docGrid w:linePitch="360"/>
        </w:sectPr>
      </w:pPr>
    </w:p>
    <w:tbl>
      <w:tblPr>
        <w:tblW w:w="1122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2636"/>
        <w:gridCol w:w="6379"/>
        <w:gridCol w:w="1134"/>
        <w:gridCol w:w="1074"/>
      </w:tblGrid>
      <w:tr w:rsidR="00957616" w:rsidTr="0069482A">
        <w:trPr>
          <w:trHeight w:val="2067"/>
          <w:jc w:val="center"/>
        </w:trPr>
        <w:tc>
          <w:tcPr>
            <w:tcW w:w="90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57616" w:rsidRDefault="00957616" w:rsidP="00350B3F">
            <w:pPr>
              <w:pStyle w:val="2"/>
              <w:spacing w:before="6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ИЗБИРАТЕЛЬНЫЙ  БЮЛЛЕТЕНЬ</w:t>
            </w:r>
          </w:p>
          <w:p w:rsidR="00957616" w:rsidRPr="00175E13" w:rsidRDefault="00957616" w:rsidP="00350B3F">
            <w:pPr>
              <w:pStyle w:val="a5"/>
              <w:rPr>
                <w:bCs/>
              </w:rPr>
            </w:pPr>
            <w:r w:rsidRPr="00175E13">
              <w:rPr>
                <w:caps w:val="0"/>
              </w:rPr>
              <w:t xml:space="preserve">для голосования </w:t>
            </w:r>
            <w:r>
              <w:rPr>
                <w:caps w:val="0"/>
              </w:rPr>
              <w:t>по одномандатному избирательному округу</w:t>
            </w:r>
            <w:r w:rsidRPr="00175E13">
              <w:rPr>
                <w:caps w:val="0"/>
              </w:rPr>
              <w:t xml:space="preserve"> </w:t>
            </w:r>
            <w:r>
              <w:rPr>
                <w:caps w:val="0"/>
              </w:rPr>
              <w:br/>
            </w:r>
            <w:r w:rsidRPr="00175E13">
              <w:rPr>
                <w:caps w:val="0"/>
              </w:rPr>
              <w:t>на выборах депутат</w:t>
            </w:r>
            <w:r w:rsidR="00350B3F">
              <w:rPr>
                <w:caps w:val="0"/>
              </w:rPr>
              <w:t>ов</w:t>
            </w:r>
            <w:r w:rsidRPr="00175E13">
              <w:rPr>
                <w:caps w:val="0"/>
              </w:rPr>
              <w:t xml:space="preserve"> </w:t>
            </w:r>
            <w:r>
              <w:rPr>
                <w:caps w:val="0"/>
                <w:szCs w:val="24"/>
              </w:rPr>
              <w:t>Г</w:t>
            </w:r>
            <w:r w:rsidRPr="00175E13">
              <w:rPr>
                <w:caps w:val="0"/>
                <w:szCs w:val="24"/>
              </w:rPr>
              <w:t xml:space="preserve">осударственного </w:t>
            </w:r>
            <w:r>
              <w:rPr>
                <w:caps w:val="0"/>
                <w:szCs w:val="24"/>
              </w:rPr>
              <w:t>С</w:t>
            </w:r>
            <w:r w:rsidRPr="00175E13">
              <w:rPr>
                <w:caps w:val="0"/>
                <w:szCs w:val="24"/>
              </w:rPr>
              <w:t xml:space="preserve">обрания </w:t>
            </w:r>
            <w:r w:rsidR="00350B3F">
              <w:rPr>
                <w:caps w:val="0"/>
                <w:szCs w:val="24"/>
              </w:rPr>
              <w:br/>
            </w:r>
            <w:r>
              <w:rPr>
                <w:caps w:val="0"/>
                <w:szCs w:val="24"/>
              </w:rPr>
              <w:t>Р</w:t>
            </w:r>
            <w:r w:rsidRPr="00175E13">
              <w:rPr>
                <w:caps w:val="0"/>
                <w:szCs w:val="24"/>
              </w:rPr>
              <w:t xml:space="preserve">еспублики </w:t>
            </w:r>
            <w:r>
              <w:rPr>
                <w:caps w:val="0"/>
                <w:szCs w:val="24"/>
              </w:rPr>
              <w:t>М</w:t>
            </w:r>
            <w:r w:rsidRPr="00175E13">
              <w:rPr>
                <w:caps w:val="0"/>
                <w:szCs w:val="24"/>
              </w:rPr>
              <w:t xml:space="preserve">арий </w:t>
            </w:r>
            <w:r>
              <w:rPr>
                <w:caps w:val="0"/>
                <w:szCs w:val="24"/>
              </w:rPr>
              <w:t>Э</w:t>
            </w:r>
            <w:r w:rsidRPr="00175E13">
              <w:rPr>
                <w:caps w:val="0"/>
                <w:szCs w:val="24"/>
              </w:rPr>
              <w:t xml:space="preserve">л </w:t>
            </w:r>
            <w:r w:rsidR="00350B3F">
              <w:rPr>
                <w:caps w:val="0"/>
              </w:rPr>
              <w:t>седьм</w:t>
            </w:r>
            <w:r w:rsidRPr="00175E13">
              <w:rPr>
                <w:caps w:val="0"/>
              </w:rPr>
              <w:t>ого созыва</w:t>
            </w:r>
            <w:r>
              <w:rPr>
                <w:caps w:val="0"/>
              </w:rPr>
              <w:t xml:space="preserve"> </w:t>
            </w:r>
          </w:p>
          <w:p w:rsidR="00957616" w:rsidRDefault="00350B3F" w:rsidP="00350B3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57616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9</w:t>
            </w:r>
            <w:r w:rsidR="00957616">
              <w:rPr>
                <w:b/>
                <w:bCs/>
              </w:rPr>
              <w:t xml:space="preserve"> года</w:t>
            </w:r>
          </w:p>
          <w:p w:rsidR="00957616" w:rsidRPr="0069482A" w:rsidRDefault="00563827" w:rsidP="00563827">
            <w:pPr>
              <w:pStyle w:val="a5"/>
              <w:spacing w:after="240"/>
              <w:ind w:right="261"/>
              <w:rPr>
                <w:bCs/>
              </w:rPr>
            </w:pPr>
            <w:r>
              <w:rPr>
                <w:bCs/>
                <w:caps w:val="0"/>
              </w:rPr>
              <w:t>Новоторъяльский</w:t>
            </w:r>
            <w:r w:rsidR="00957616">
              <w:rPr>
                <w:bCs/>
                <w:caps w:val="0"/>
              </w:rPr>
              <w:t xml:space="preserve"> </w:t>
            </w:r>
            <w:r w:rsidR="00957616" w:rsidRPr="00904093">
              <w:rPr>
                <w:bCs/>
                <w:caps w:val="0"/>
              </w:rPr>
              <w:t>одномандатн</w:t>
            </w:r>
            <w:r w:rsidR="00957616">
              <w:rPr>
                <w:bCs/>
                <w:caps w:val="0"/>
              </w:rPr>
              <w:t>ый</w:t>
            </w:r>
            <w:r w:rsidR="00957616" w:rsidRPr="00904093">
              <w:rPr>
                <w:bCs/>
                <w:caps w:val="0"/>
              </w:rPr>
              <w:t xml:space="preserve"> избирательн</w:t>
            </w:r>
            <w:r w:rsidR="00957616">
              <w:rPr>
                <w:bCs/>
                <w:caps w:val="0"/>
              </w:rPr>
              <w:t>ый</w:t>
            </w:r>
            <w:r w:rsidR="00957616" w:rsidRPr="00904093">
              <w:rPr>
                <w:bCs/>
                <w:caps w:val="0"/>
              </w:rPr>
              <w:t xml:space="preserve"> округ</w:t>
            </w:r>
            <w:r w:rsidR="00957616">
              <w:rPr>
                <w:bCs/>
                <w:caps w:val="0"/>
              </w:rPr>
              <w:t xml:space="preserve"> № </w:t>
            </w:r>
            <w:r>
              <w:rPr>
                <w:bCs/>
                <w:caps w:val="0"/>
              </w:rPr>
              <w:t>34</w:t>
            </w:r>
          </w:p>
        </w:tc>
        <w:tc>
          <w:tcPr>
            <w:tcW w:w="220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0B3F" w:rsidRDefault="00350B3F" w:rsidP="00350B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57616" w:rsidRPr="003E45DB" w:rsidRDefault="00350B3F" w:rsidP="00350B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(Место для подписей </w:t>
            </w:r>
            <w:r>
              <w:rPr>
                <w:sz w:val="12"/>
                <w:szCs w:val="12"/>
              </w:rPr>
              <w:br/>
              <w:t xml:space="preserve">двух членов избирательной </w:t>
            </w:r>
            <w:r>
              <w:rPr>
                <w:sz w:val="12"/>
                <w:szCs w:val="12"/>
              </w:rPr>
              <w:br/>
              <w:t xml:space="preserve">комиссии с правом решающего </w:t>
            </w:r>
            <w:r>
              <w:rPr>
                <w:sz w:val="12"/>
                <w:szCs w:val="12"/>
              </w:rPr>
              <w:br/>
              <w:t>голоса и печати избирательной комиссии)</w:t>
            </w:r>
          </w:p>
        </w:tc>
      </w:tr>
      <w:tr w:rsidR="00957616" w:rsidTr="0069482A">
        <w:trPr>
          <w:trHeight w:val="162"/>
          <w:jc w:val="center"/>
        </w:trPr>
        <w:tc>
          <w:tcPr>
            <w:tcW w:w="11223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57616" w:rsidRDefault="00957616" w:rsidP="00350B3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</w:tc>
      </w:tr>
      <w:tr w:rsidR="00957616" w:rsidTr="00983B72">
        <w:trPr>
          <w:trHeight w:val="149"/>
          <w:jc w:val="center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57616" w:rsidRPr="00175E13" w:rsidRDefault="00957616" w:rsidP="0069482A">
            <w:pPr>
              <w:suppressAutoHyphens/>
              <w:spacing w:before="60"/>
              <w:ind w:left="57" w:right="57" w:firstLine="3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Поставьте любой знак в пустом квадрате справа от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фамилии</w:t>
            </w: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только одного </w:t>
            </w:r>
            <w:r w:rsidRPr="00175E13">
              <w:rPr>
                <w:rFonts w:ascii="Arial" w:hAnsi="Arial"/>
                <w:i/>
                <w:sz w:val="20"/>
                <w:szCs w:val="20"/>
              </w:rPr>
              <w:t>зарегистрирова</w:t>
            </w:r>
            <w:r>
              <w:rPr>
                <w:rFonts w:ascii="Arial" w:hAnsi="Arial"/>
                <w:i/>
                <w:sz w:val="20"/>
                <w:szCs w:val="20"/>
              </w:rPr>
              <w:t>нного</w:t>
            </w:r>
            <w:r w:rsidRPr="00175E13">
              <w:rPr>
                <w:rFonts w:ascii="Arial" w:hAnsi="Arial"/>
                <w:i/>
                <w:sz w:val="20"/>
                <w:szCs w:val="20"/>
              </w:rPr>
              <w:t xml:space="preserve"> кандидат</w:t>
            </w:r>
            <w:r>
              <w:rPr>
                <w:rFonts w:ascii="Arial" w:hAnsi="Arial"/>
                <w:i/>
                <w:sz w:val="20"/>
                <w:szCs w:val="20"/>
              </w:rPr>
              <w:t>а</w:t>
            </w:r>
            <w:r w:rsidRPr="00175E13">
              <w:rPr>
                <w:rFonts w:ascii="Arial" w:hAnsi="Arial"/>
                <w:i/>
                <w:sz w:val="20"/>
                <w:szCs w:val="20"/>
              </w:rPr>
              <w:t>, в пользу которого сделан выбор.</w:t>
            </w:r>
          </w:p>
        </w:tc>
      </w:tr>
      <w:tr w:rsidR="00957616" w:rsidTr="00983B72">
        <w:trPr>
          <w:trHeight w:val="519"/>
          <w:jc w:val="center"/>
        </w:trPr>
        <w:tc>
          <w:tcPr>
            <w:tcW w:w="1122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957616" w:rsidRPr="00175E13" w:rsidRDefault="00957616" w:rsidP="0069482A">
            <w:pPr>
              <w:spacing w:before="60"/>
              <w:ind w:left="57" w:right="57" w:firstLine="3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  <w:proofErr w:type="gramEnd"/>
          </w:p>
        </w:tc>
      </w:tr>
      <w:tr w:rsidR="00957616" w:rsidTr="0069482A">
        <w:trPr>
          <w:trHeight w:val="519"/>
          <w:jc w:val="center"/>
        </w:trPr>
        <w:tc>
          <w:tcPr>
            <w:tcW w:w="11223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957616" w:rsidRPr="00175E13" w:rsidRDefault="00957616" w:rsidP="0069482A">
            <w:pPr>
              <w:spacing w:before="60"/>
              <w:ind w:left="57" w:right="57" w:firstLine="34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>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57616" w:rsidTr="0069482A">
        <w:trPr>
          <w:jc w:val="center"/>
        </w:trPr>
        <w:tc>
          <w:tcPr>
            <w:tcW w:w="1122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7616" w:rsidRPr="00175E13" w:rsidRDefault="00957616" w:rsidP="0069482A">
            <w:pPr>
              <w:spacing w:before="60" w:after="60"/>
              <w:ind w:left="57" w:right="57" w:firstLine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16">
              <w:rPr>
                <w:rFonts w:ascii="Arial" w:hAnsi="Arial" w:cs="Arial"/>
                <w:i/>
                <w:iCs/>
                <w:sz w:val="20"/>
                <w:szCs w:val="20"/>
              </w:rPr>
              <w:t>В целях защиты тайны голосования сложите избирательный бюллетень лицевой стороной внутрь</w:t>
            </w:r>
          </w:p>
        </w:tc>
      </w:tr>
      <w:tr w:rsidR="00563827" w:rsidTr="00563827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hRule="exact" w:val="2268"/>
          <w:jc w:val="center"/>
        </w:trPr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63827" w:rsidRDefault="00563827" w:rsidP="00B433F1">
            <w:pPr>
              <w:ind w:left="119"/>
              <w:rPr>
                <w:b/>
                <w:color w:val="000000"/>
                <w:sz w:val="28"/>
                <w:szCs w:val="28"/>
              </w:rPr>
            </w:pPr>
            <w:r w:rsidRPr="00563827">
              <w:rPr>
                <w:b/>
                <w:color w:val="000000"/>
                <w:sz w:val="28"/>
                <w:szCs w:val="28"/>
              </w:rPr>
              <w:t xml:space="preserve">ДОМРАЧЕВ </w:t>
            </w:r>
          </w:p>
          <w:p w:rsidR="00563827" w:rsidRPr="00563827" w:rsidRDefault="00563827" w:rsidP="00B433F1">
            <w:pPr>
              <w:ind w:left="119"/>
              <w:rPr>
                <w:b/>
                <w:color w:val="000000"/>
                <w:sz w:val="28"/>
                <w:szCs w:val="28"/>
              </w:rPr>
            </w:pPr>
            <w:r w:rsidRPr="00563827">
              <w:rPr>
                <w:b/>
                <w:color w:val="000000"/>
                <w:sz w:val="28"/>
                <w:szCs w:val="28"/>
              </w:rPr>
              <w:t>Василий Валерианович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63827" w:rsidRPr="00563827" w:rsidRDefault="00563827" w:rsidP="00563827">
            <w:pPr>
              <w:jc w:val="both"/>
              <w:rPr>
                <w:color w:val="000000"/>
                <w:sz w:val="22"/>
              </w:rPr>
            </w:pPr>
            <w:r w:rsidRPr="00563827">
              <w:rPr>
                <w:sz w:val="22"/>
              </w:rPr>
              <w:t xml:space="preserve">1963 года рождения; место жительства – Республика Марий Эл, </w:t>
            </w:r>
            <w:r w:rsidR="00B433F1">
              <w:rPr>
                <w:sz w:val="22"/>
              </w:rPr>
              <w:br/>
            </w:r>
            <w:r w:rsidRPr="00563827">
              <w:rPr>
                <w:sz w:val="22"/>
              </w:rPr>
              <w:t xml:space="preserve">город Йошкар-Ола; государственное автономное учреждение культуры Республики Марий Эл «Марийский национальный театр драмы </w:t>
            </w:r>
            <w:r w:rsidR="00B433F1">
              <w:rPr>
                <w:sz w:val="22"/>
              </w:rPr>
              <w:br/>
              <w:t>имени М. </w:t>
            </w:r>
            <w:proofErr w:type="spellStart"/>
            <w:r w:rsidRPr="00563827">
              <w:rPr>
                <w:sz w:val="22"/>
              </w:rPr>
              <w:t>Шкетана</w:t>
            </w:r>
            <w:proofErr w:type="spellEnd"/>
            <w:r w:rsidRPr="00563827">
              <w:rPr>
                <w:sz w:val="22"/>
              </w:rPr>
              <w:t>», режиссер-постановщик;</w:t>
            </w:r>
            <w:r w:rsidRPr="00563827">
              <w:rPr>
                <w:sz w:val="22"/>
                <w:szCs w:val="28"/>
              </w:rPr>
              <w:t xml:space="preserve"> </w:t>
            </w:r>
            <w:r w:rsidRPr="00563827">
              <w:rPr>
                <w:sz w:val="22"/>
              </w:rPr>
              <w:t>выдвинут Всероссийской политической партией «ПАРТИЯ РОСТА»</w:t>
            </w:r>
          </w:p>
        </w:tc>
        <w:tc>
          <w:tcPr>
            <w:tcW w:w="10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63827" w:rsidRDefault="004A4B32" w:rsidP="00542056">
            <w:pPr>
              <w:jc w:val="center"/>
              <w:rPr>
                <w:rFonts w:ascii="Arial" w:hAnsi="Arial" w:cs="Arial"/>
                <w:noProof/>
              </w:rPr>
            </w:pPr>
            <w:r w:rsidRPr="004A4B32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54" style="position:absolute;left:0;text-align:left;margin-left:7.7pt;margin-top:-.95pt;width:25.5pt;height:25.5pt;z-index:251656192;mso-position-horizontal-relative:text;mso-position-vertical-relative:text" filled="f" strokeweight="2.25pt"/>
              </w:pict>
            </w:r>
          </w:p>
        </w:tc>
      </w:tr>
      <w:tr w:rsidR="00563827" w:rsidTr="00563827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hRule="exact" w:val="2268"/>
          <w:jc w:val="center"/>
        </w:trPr>
        <w:tc>
          <w:tcPr>
            <w:tcW w:w="263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63827" w:rsidRDefault="00563827" w:rsidP="00B433F1">
            <w:pPr>
              <w:ind w:left="119"/>
              <w:rPr>
                <w:b/>
                <w:color w:val="000000"/>
                <w:sz w:val="28"/>
                <w:szCs w:val="28"/>
              </w:rPr>
            </w:pPr>
            <w:r w:rsidRPr="00563827">
              <w:rPr>
                <w:b/>
                <w:color w:val="000000"/>
                <w:sz w:val="28"/>
                <w:szCs w:val="28"/>
              </w:rPr>
              <w:t xml:space="preserve">ПУРТОВ </w:t>
            </w:r>
          </w:p>
          <w:p w:rsidR="00563827" w:rsidRPr="00563827" w:rsidRDefault="00563827" w:rsidP="00B433F1">
            <w:pPr>
              <w:ind w:left="119"/>
              <w:rPr>
                <w:b/>
                <w:color w:val="000000"/>
                <w:sz w:val="28"/>
                <w:szCs w:val="28"/>
              </w:rPr>
            </w:pPr>
            <w:r w:rsidRPr="00563827">
              <w:rPr>
                <w:b/>
                <w:color w:val="000000"/>
                <w:sz w:val="28"/>
                <w:szCs w:val="28"/>
              </w:rPr>
              <w:t>Виталий Дмитриевич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63827" w:rsidRPr="00563827" w:rsidRDefault="00563827" w:rsidP="00563827">
            <w:pPr>
              <w:jc w:val="both"/>
              <w:rPr>
                <w:color w:val="000000"/>
                <w:sz w:val="22"/>
              </w:rPr>
            </w:pPr>
            <w:proofErr w:type="gramStart"/>
            <w:r w:rsidRPr="00563827">
              <w:rPr>
                <w:sz w:val="22"/>
              </w:rPr>
              <w:t xml:space="preserve">1964 года рождения; место жительства – Республика Марий Эл, Новоторъяльский район, деревня Малая </w:t>
            </w:r>
            <w:proofErr w:type="spellStart"/>
            <w:r w:rsidRPr="00563827">
              <w:rPr>
                <w:sz w:val="22"/>
              </w:rPr>
              <w:t>Шимшурга</w:t>
            </w:r>
            <w:proofErr w:type="spellEnd"/>
            <w:r w:rsidRPr="00563827">
              <w:rPr>
                <w:sz w:val="22"/>
              </w:rPr>
              <w:t>; ЗАО «Юбилейный», директор; депутат Собрания депутатов муниципального образования «Новоторъяльский муниципальный район» на непостоянной основе, депутат Собрания депутатов муниципального образования «Пектубаевское сельское поселение» на непостоянной основе;</w:t>
            </w:r>
            <w:r w:rsidRPr="00563827">
              <w:rPr>
                <w:sz w:val="22"/>
                <w:szCs w:val="28"/>
              </w:rPr>
              <w:t xml:space="preserve"> </w:t>
            </w:r>
            <w:r w:rsidRPr="00563827">
              <w:rPr>
                <w:sz w:val="22"/>
              </w:rPr>
              <w:t>выдвинут Всероссийской политической партией «ЕДИНАЯ РОССИЯ»; член Всероссийской политической партии «ЕДИНАЯ РОССИЯ»</w:t>
            </w:r>
            <w:proofErr w:type="gramEnd"/>
          </w:p>
        </w:tc>
        <w:tc>
          <w:tcPr>
            <w:tcW w:w="1074" w:type="dxa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63827" w:rsidRDefault="004A4B32" w:rsidP="00542056">
            <w:pPr>
              <w:jc w:val="center"/>
              <w:rPr>
                <w:rFonts w:ascii="Arial" w:hAnsi="Arial" w:cs="Arial"/>
                <w:noProof/>
              </w:rPr>
            </w:pPr>
            <w:r w:rsidRPr="004A4B32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56" style="position:absolute;left:0;text-align:left;margin-left:8.55pt;margin-top:-.9pt;width:25.5pt;height:25.5pt;z-index:251658240;mso-position-horizontal-relative:text;mso-position-vertical-relative:text" filled="f" strokeweight="2.25pt"/>
              </w:pict>
            </w:r>
          </w:p>
        </w:tc>
      </w:tr>
      <w:tr w:rsidR="00563827" w:rsidTr="00563827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hRule="exact" w:val="2268"/>
          <w:jc w:val="center"/>
        </w:trPr>
        <w:tc>
          <w:tcPr>
            <w:tcW w:w="263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63827" w:rsidRDefault="00563827" w:rsidP="00B433F1">
            <w:pPr>
              <w:ind w:left="119"/>
              <w:rPr>
                <w:b/>
                <w:color w:val="000000"/>
                <w:sz w:val="28"/>
                <w:szCs w:val="28"/>
              </w:rPr>
            </w:pPr>
            <w:r w:rsidRPr="00563827">
              <w:rPr>
                <w:b/>
                <w:color w:val="000000"/>
                <w:sz w:val="28"/>
                <w:szCs w:val="28"/>
              </w:rPr>
              <w:t xml:space="preserve">РОЖЕНЦОВ </w:t>
            </w:r>
          </w:p>
          <w:p w:rsidR="00563827" w:rsidRPr="00563827" w:rsidRDefault="00563827" w:rsidP="00B433F1">
            <w:pPr>
              <w:ind w:left="119"/>
              <w:rPr>
                <w:b/>
                <w:color w:val="000000"/>
                <w:sz w:val="28"/>
                <w:szCs w:val="28"/>
              </w:rPr>
            </w:pPr>
            <w:r w:rsidRPr="00563827">
              <w:rPr>
                <w:b/>
                <w:color w:val="000000"/>
                <w:sz w:val="28"/>
                <w:szCs w:val="28"/>
              </w:rPr>
              <w:t>Сергей Вячеславович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63827" w:rsidRPr="00563827" w:rsidRDefault="00563827" w:rsidP="00563827">
            <w:pPr>
              <w:jc w:val="both"/>
              <w:rPr>
                <w:color w:val="000000"/>
                <w:sz w:val="22"/>
              </w:rPr>
            </w:pPr>
            <w:r w:rsidRPr="00563827">
              <w:rPr>
                <w:sz w:val="22"/>
              </w:rPr>
              <w:t>1973 года рождения; место жительства – Республика Марий Эл, Новоторъяльский район, поселок Новый Торъял; Государственное казенное учреждение Республики Марий Эл «Восточное межрайонное управление лесами», директор Новоторъяльского лесничества;</w:t>
            </w:r>
            <w:r w:rsidRPr="00563827">
              <w:rPr>
                <w:sz w:val="22"/>
                <w:szCs w:val="28"/>
              </w:rPr>
              <w:t xml:space="preserve"> </w:t>
            </w:r>
            <w:r w:rsidRPr="00563827">
              <w:rPr>
                <w:sz w:val="22"/>
              </w:rPr>
              <w:t>выдвинут Политической партией КОММУНИСТИЧЕСКАЯ ПАРТИЯ КОММУНИСТЫ РОСССИИ</w:t>
            </w:r>
          </w:p>
        </w:tc>
        <w:tc>
          <w:tcPr>
            <w:tcW w:w="1074" w:type="dxa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63827" w:rsidRDefault="004A4B32" w:rsidP="00542056">
            <w:pPr>
              <w:jc w:val="center"/>
              <w:rPr>
                <w:rFonts w:ascii="Arial" w:hAnsi="Arial" w:cs="Arial"/>
                <w:noProof/>
              </w:rPr>
            </w:pPr>
            <w:r w:rsidRPr="004A4B32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55" style="position:absolute;left:0;text-align:left;margin-left:0;margin-top:-.95pt;width:25.5pt;height:25.5pt;z-index:251657216;mso-position-horizontal:center;mso-position-horizontal-relative:text;mso-position-vertical-relative:text" filled="f" strokeweight="2.25pt"/>
              </w:pict>
            </w:r>
          </w:p>
        </w:tc>
      </w:tr>
      <w:tr w:rsidR="00563827" w:rsidTr="00563827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hRule="exact" w:val="2268"/>
          <w:jc w:val="center"/>
        </w:trPr>
        <w:tc>
          <w:tcPr>
            <w:tcW w:w="263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63827" w:rsidRPr="00563827" w:rsidRDefault="00563827" w:rsidP="00B433F1">
            <w:pPr>
              <w:ind w:left="119"/>
              <w:rPr>
                <w:b/>
                <w:color w:val="000000"/>
                <w:sz w:val="28"/>
                <w:szCs w:val="28"/>
              </w:rPr>
            </w:pPr>
            <w:r w:rsidRPr="00563827">
              <w:rPr>
                <w:b/>
                <w:color w:val="000000"/>
                <w:sz w:val="28"/>
                <w:szCs w:val="28"/>
              </w:rPr>
              <w:t>РЯБЧИКОВ Владимир Сергеевич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63827" w:rsidRPr="00563827" w:rsidRDefault="00563827" w:rsidP="00563827">
            <w:pPr>
              <w:jc w:val="both"/>
              <w:rPr>
                <w:color w:val="000000"/>
                <w:sz w:val="22"/>
              </w:rPr>
            </w:pPr>
            <w:r w:rsidRPr="00563827">
              <w:rPr>
                <w:sz w:val="22"/>
              </w:rPr>
              <w:t>1987 года рождения; место жительства – Республика Марий Эл, Новоторъяльский район, село Пектубаево; ОАО «</w:t>
            </w:r>
            <w:proofErr w:type="spellStart"/>
            <w:r w:rsidRPr="00563827">
              <w:rPr>
                <w:sz w:val="22"/>
              </w:rPr>
              <w:t>Севергеофизика</w:t>
            </w:r>
            <w:proofErr w:type="spellEnd"/>
            <w:r w:rsidRPr="00563827">
              <w:rPr>
                <w:sz w:val="22"/>
              </w:rPr>
              <w:t xml:space="preserve">», машинист буровой установки 5 разряда; выдвинут </w:t>
            </w:r>
            <w:r w:rsidRPr="00563827">
              <w:rPr>
                <w:sz w:val="22"/>
                <w:szCs w:val="28"/>
              </w:rPr>
              <w:t xml:space="preserve">Политической партией ЛДПР – Либерально-демократической партией России; </w:t>
            </w:r>
            <w:r w:rsidRPr="00563827">
              <w:rPr>
                <w:sz w:val="22"/>
              </w:rPr>
              <w:t>член Политической партии ЛДПР – Либерально-демократической партии России, координатор Новоторъяльского местного отделения ЛДПР</w:t>
            </w:r>
          </w:p>
        </w:tc>
        <w:tc>
          <w:tcPr>
            <w:tcW w:w="1074" w:type="dxa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63827" w:rsidRDefault="004A4B32" w:rsidP="00542056">
            <w:pPr>
              <w:jc w:val="center"/>
              <w:rPr>
                <w:rFonts w:ascii="Arial" w:hAnsi="Arial" w:cs="Arial"/>
                <w:noProof/>
              </w:rPr>
            </w:pPr>
            <w:r w:rsidRPr="004A4B32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57" style="position:absolute;left:0;text-align:left;margin-left:7.9pt;margin-top:.65pt;width:25.5pt;height:25.5pt;z-index:251659264;mso-position-horizontal-relative:text;mso-position-vertical-relative:text" filled="f" strokeweight="2.25pt"/>
              </w:pict>
            </w:r>
          </w:p>
        </w:tc>
      </w:tr>
    </w:tbl>
    <w:p w:rsidR="00767B1A" w:rsidRDefault="00767B1A" w:rsidP="00ED0668"/>
    <w:sectPr w:rsidR="00767B1A" w:rsidSect="0069482A">
      <w:pgSz w:w="11906" w:h="16838" w:code="9"/>
      <w:pgMar w:top="284" w:right="284" w:bottom="142" w:left="284" w:header="22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0C" w:rsidRDefault="00D82D0C" w:rsidP="00957616">
      <w:r>
        <w:separator/>
      </w:r>
    </w:p>
  </w:endnote>
  <w:endnote w:type="continuationSeparator" w:id="1">
    <w:p w:rsidR="00D82D0C" w:rsidRDefault="00D82D0C" w:rsidP="0095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0C" w:rsidRDefault="00D82D0C" w:rsidP="00957616">
      <w:r>
        <w:separator/>
      </w:r>
    </w:p>
  </w:footnote>
  <w:footnote w:type="continuationSeparator" w:id="1">
    <w:p w:rsidR="00D82D0C" w:rsidRDefault="00D82D0C" w:rsidP="00957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616"/>
    <w:rsid w:val="000179A0"/>
    <w:rsid w:val="000B7D7E"/>
    <w:rsid w:val="000D35E0"/>
    <w:rsid w:val="00213C21"/>
    <w:rsid w:val="00262936"/>
    <w:rsid w:val="002A1CFB"/>
    <w:rsid w:val="002C3ADF"/>
    <w:rsid w:val="002D0A5C"/>
    <w:rsid w:val="002F4C8A"/>
    <w:rsid w:val="00310941"/>
    <w:rsid w:val="00350B3F"/>
    <w:rsid w:val="003F0C57"/>
    <w:rsid w:val="00433B51"/>
    <w:rsid w:val="004A4B32"/>
    <w:rsid w:val="00537C54"/>
    <w:rsid w:val="00542056"/>
    <w:rsid w:val="00563827"/>
    <w:rsid w:val="00665226"/>
    <w:rsid w:val="0069482A"/>
    <w:rsid w:val="00716B09"/>
    <w:rsid w:val="00767B1A"/>
    <w:rsid w:val="007D4D93"/>
    <w:rsid w:val="00815F4A"/>
    <w:rsid w:val="00957616"/>
    <w:rsid w:val="00983B72"/>
    <w:rsid w:val="00987844"/>
    <w:rsid w:val="009B6175"/>
    <w:rsid w:val="009C3530"/>
    <w:rsid w:val="009F4C2C"/>
    <w:rsid w:val="00A02709"/>
    <w:rsid w:val="00A219A5"/>
    <w:rsid w:val="00A331F5"/>
    <w:rsid w:val="00AA5CFC"/>
    <w:rsid w:val="00AE6C22"/>
    <w:rsid w:val="00B07026"/>
    <w:rsid w:val="00B40F3E"/>
    <w:rsid w:val="00B433F1"/>
    <w:rsid w:val="00B50EB3"/>
    <w:rsid w:val="00B55C98"/>
    <w:rsid w:val="00B91E26"/>
    <w:rsid w:val="00C424AF"/>
    <w:rsid w:val="00C90041"/>
    <w:rsid w:val="00CA0501"/>
    <w:rsid w:val="00D82D0C"/>
    <w:rsid w:val="00D8488C"/>
    <w:rsid w:val="00DF1A4C"/>
    <w:rsid w:val="00ED0668"/>
    <w:rsid w:val="00F25A0F"/>
    <w:rsid w:val="00F52962"/>
    <w:rsid w:val="00F8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6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6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5761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7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957616"/>
    <w:pPr>
      <w:ind w:right="263"/>
      <w:jc w:val="center"/>
    </w:pPr>
    <w:rPr>
      <w:b/>
      <w:caps/>
      <w:szCs w:val="20"/>
    </w:rPr>
  </w:style>
  <w:style w:type="character" w:customStyle="1" w:styleId="a6">
    <w:name w:val="Основной текст Знак"/>
    <w:basedOn w:val="a0"/>
    <w:link w:val="a5"/>
    <w:semiHidden/>
    <w:rsid w:val="0095761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576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76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5761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76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5761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E6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C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оектный"/>
    <w:basedOn w:val="a"/>
    <w:rsid w:val="009B6175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d">
    <w:name w:val="No Spacing"/>
    <w:uiPriority w:val="1"/>
    <w:qFormat/>
    <w:rsid w:val="009B617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1FFF8CBA6E2D46BCF47BA7886399AC" ma:contentTypeVersion="1" ma:contentTypeDescription="Создание документа." ma:contentTypeScope="" ma:versionID="baf5618733eaec70a32f7b267425df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XXJ7TYMEEKJ2-7155-229</_dlc_DocId>
    <_dlc_DocIdUrl xmlns="57504d04-691e-4fc4-8f09-4f19fdbe90f6">
      <Url>https://vip.gov.mari.ru/tzik/tik_toryal/_layouts/DocIdRedir.aspx?ID=XXJ7TYMEEKJ2-7155-229</Url>
      <Description>XXJ7TYMEEKJ2-7155-229</Description>
    </_dlc_DocIdUrl>
  </documentManagement>
</p:properties>
</file>

<file path=customXml/itemProps1.xml><?xml version="1.0" encoding="utf-8"?>
<ds:datastoreItem xmlns:ds="http://schemas.openxmlformats.org/officeDocument/2006/customXml" ds:itemID="{F4B5E13A-B228-4F00-AFA3-ED48CB9256EE}"/>
</file>

<file path=customXml/itemProps2.xml><?xml version="1.0" encoding="utf-8"?>
<ds:datastoreItem xmlns:ds="http://schemas.openxmlformats.org/officeDocument/2006/customXml" ds:itemID="{85B85EFC-000C-45A8-9320-4F1EC431E7BB}"/>
</file>

<file path=customXml/itemProps3.xml><?xml version="1.0" encoding="utf-8"?>
<ds:datastoreItem xmlns:ds="http://schemas.openxmlformats.org/officeDocument/2006/customXml" ds:itemID="{BC5C9306-82BE-4893-B87F-AD25886A85C7}"/>
</file>

<file path=customXml/itemProps4.xml><?xml version="1.0" encoding="utf-8"?>
<ds:datastoreItem xmlns:ds="http://schemas.openxmlformats.org/officeDocument/2006/customXml" ds:itemID="{68DEADAC-2466-4284-8F34-C2E29D30E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2019-08-06T06:43:00Z</cp:lastPrinted>
  <dcterms:created xsi:type="dcterms:W3CDTF">2019-08-06T13:20:00Z</dcterms:created>
  <dcterms:modified xsi:type="dcterms:W3CDTF">2019-08-06T13:21:00Z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0x0101002B1FFF8CBA6E2D46BCF47BA7886399AC</vt:lpwstr>
  </property>
  <property fmtid="{D5CDD505-2E9C-101B-9397-08002B2CF9AE}" pid="3" name="_dlc_DocIdItemGuid">
    <vt:lpwstr>62cb2274-c165-42a0-9569-67292978d403</vt:lpwstr>
  </property>
</Properties>
</file>