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51" w:rsidRDefault="00291C51" w:rsidP="00291C51">
      <w:pPr>
        <w:jc w:val="center"/>
        <w:rPr>
          <w:rStyle w:val="FontStyle13"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291C51" w:rsidRDefault="00291C51" w:rsidP="00F355E6">
      <w:pPr>
        <w:jc w:val="center"/>
        <w:rPr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проведении досрочного голосования избирателей </w:t>
      </w:r>
      <w:r w:rsidR="00230B49" w:rsidRPr="00230B49">
        <w:rPr>
          <w:rStyle w:val="FontStyle13"/>
          <w:sz w:val="28"/>
          <w:szCs w:val="28"/>
        </w:rPr>
        <w:br/>
        <w:t>на выборах депутатов Собраний депутатов городских и сельских поселений</w:t>
      </w:r>
    </w:p>
    <w:p w:rsidR="00291C51" w:rsidRPr="00230B49" w:rsidRDefault="00291C51" w:rsidP="00291C5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291C51" w:rsidRDefault="00291C51" w:rsidP="00F85507">
      <w:pPr>
        <w:ind w:firstLine="709"/>
        <w:jc w:val="both"/>
        <w:rPr>
          <w:sz w:val="28"/>
          <w:szCs w:val="28"/>
        </w:rPr>
      </w:pPr>
      <w:r w:rsidRPr="00230B49">
        <w:rPr>
          <w:sz w:val="28"/>
          <w:szCs w:val="28"/>
        </w:rPr>
        <w:t xml:space="preserve">При проведении </w:t>
      </w:r>
      <w:r w:rsidR="00F355E6" w:rsidRPr="00230B49">
        <w:rPr>
          <w:rStyle w:val="FontStyle13"/>
          <w:b w:val="0"/>
          <w:sz w:val="28"/>
          <w:szCs w:val="28"/>
        </w:rPr>
        <w:t>выборов</w:t>
      </w:r>
      <w:r w:rsidR="00F355E6" w:rsidRPr="00230B49">
        <w:rPr>
          <w:rStyle w:val="FontStyle13"/>
          <w:sz w:val="28"/>
          <w:szCs w:val="28"/>
        </w:rPr>
        <w:t xml:space="preserve"> </w:t>
      </w:r>
      <w:r w:rsidR="00F355E6" w:rsidRPr="00230B49">
        <w:rPr>
          <w:rFonts w:eastAsia="Calibri"/>
          <w:color w:val="000000"/>
          <w:sz w:val="28"/>
          <w:szCs w:val="28"/>
        </w:rPr>
        <w:t>депутатов Собрани</w:t>
      </w:r>
      <w:r w:rsidR="00230B49">
        <w:rPr>
          <w:rFonts w:eastAsia="Calibri"/>
          <w:color w:val="000000"/>
          <w:sz w:val="28"/>
          <w:szCs w:val="28"/>
        </w:rPr>
        <w:t>й</w:t>
      </w:r>
      <w:r w:rsidR="00F355E6" w:rsidRPr="00230B49">
        <w:rPr>
          <w:rFonts w:eastAsia="Calibri"/>
          <w:color w:val="000000"/>
          <w:sz w:val="28"/>
          <w:szCs w:val="28"/>
        </w:rPr>
        <w:t xml:space="preserve"> депутатов </w:t>
      </w:r>
      <w:r w:rsidR="00230B49" w:rsidRPr="00230B49">
        <w:rPr>
          <w:rStyle w:val="FontStyle13"/>
          <w:b w:val="0"/>
          <w:sz w:val="28"/>
          <w:szCs w:val="28"/>
        </w:rPr>
        <w:t>городских и сельских поселений</w:t>
      </w:r>
      <w:r w:rsidR="00230B49">
        <w:rPr>
          <w:rStyle w:val="FontStyle13"/>
          <w:b w:val="0"/>
          <w:sz w:val="28"/>
          <w:szCs w:val="28"/>
        </w:rPr>
        <w:t xml:space="preserve">, проходящих на территории </w:t>
      </w:r>
      <w:proofErr w:type="spellStart"/>
      <w:r w:rsidR="00230B49">
        <w:rPr>
          <w:rStyle w:val="FontStyle13"/>
          <w:b w:val="0"/>
          <w:sz w:val="28"/>
          <w:szCs w:val="28"/>
        </w:rPr>
        <w:t>Медведевского</w:t>
      </w:r>
      <w:proofErr w:type="spellEnd"/>
      <w:r w:rsidR="00230B49">
        <w:rPr>
          <w:rStyle w:val="FontStyle13"/>
          <w:b w:val="0"/>
          <w:sz w:val="28"/>
          <w:szCs w:val="28"/>
        </w:rPr>
        <w:t xml:space="preserve"> муниципального района,</w:t>
      </w:r>
      <w:r w:rsidR="00F355E6" w:rsidRPr="00230B49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избирателю, который в день голосования </w:t>
      </w:r>
      <w:r w:rsidR="00F355E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сентября 201</w:t>
      </w:r>
      <w:r w:rsidR="00F355E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избирателей, предоставляется возможность проголосовать досрочно</w:t>
      </w:r>
      <w:r w:rsidR="00F355E6">
        <w:rPr>
          <w:bCs/>
          <w:sz w:val="28"/>
          <w:szCs w:val="28"/>
        </w:rPr>
        <w:t xml:space="preserve"> в </w:t>
      </w:r>
      <w:r w:rsidR="00F355E6" w:rsidRPr="00230B49">
        <w:rPr>
          <w:bCs/>
          <w:sz w:val="28"/>
          <w:szCs w:val="28"/>
        </w:rPr>
        <w:t>помещении</w:t>
      </w:r>
      <w:r w:rsidR="00F355E6" w:rsidRPr="00230B49">
        <w:rPr>
          <w:b/>
          <w:bCs/>
          <w:sz w:val="28"/>
          <w:szCs w:val="28"/>
        </w:rPr>
        <w:t xml:space="preserve"> участковой избирательной комиссии</w:t>
      </w:r>
      <w:r>
        <w:rPr>
          <w:bCs/>
          <w:sz w:val="28"/>
          <w:szCs w:val="28"/>
        </w:rPr>
        <w:t>.</w:t>
      </w:r>
      <w:r w:rsidR="00F85507">
        <w:rPr>
          <w:bCs/>
          <w:sz w:val="28"/>
          <w:szCs w:val="28"/>
        </w:rPr>
        <w:t xml:space="preserve"> Избирательные комиссии осуществляют рассмотрение заявлений и проводят досрочное голосование.</w:t>
      </w:r>
    </w:p>
    <w:p w:rsidR="00F85507" w:rsidRDefault="00F85507" w:rsidP="00F85507">
      <w:pPr>
        <w:ind w:firstLine="709"/>
        <w:jc w:val="both"/>
        <w:rPr>
          <w:sz w:val="28"/>
          <w:szCs w:val="28"/>
        </w:rPr>
      </w:pPr>
    </w:p>
    <w:p w:rsidR="00291C51" w:rsidRPr="00F85507" w:rsidRDefault="00291C51" w:rsidP="00F8550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Досрочное голосование проводится</w:t>
      </w:r>
      <w:r w:rsidR="00F85507">
        <w:rPr>
          <w:sz w:val="28"/>
          <w:szCs w:val="28"/>
        </w:rPr>
        <w:t xml:space="preserve"> </w:t>
      </w:r>
      <w:r w:rsidR="00F85507" w:rsidRPr="00F85507">
        <w:rPr>
          <w:b/>
          <w:sz w:val="28"/>
          <w:szCs w:val="28"/>
        </w:rPr>
        <w:t xml:space="preserve">с 28 августа по 7 сентября </w:t>
      </w:r>
      <w:r w:rsidR="00F85507">
        <w:rPr>
          <w:b/>
          <w:sz w:val="28"/>
          <w:szCs w:val="28"/>
        </w:rPr>
        <w:br/>
      </w:r>
      <w:r w:rsidR="00F85507" w:rsidRPr="00F85507">
        <w:rPr>
          <w:b/>
          <w:sz w:val="28"/>
          <w:szCs w:val="28"/>
        </w:rPr>
        <w:t>2019 года</w:t>
      </w:r>
      <w:r w:rsidRPr="00F85507">
        <w:rPr>
          <w:b/>
          <w:sz w:val="28"/>
          <w:szCs w:val="28"/>
        </w:rPr>
        <w:t>:</w:t>
      </w:r>
    </w:p>
    <w:p w:rsidR="00F355E6" w:rsidRDefault="00F355E6" w:rsidP="00F85507">
      <w:pPr>
        <w:pStyle w:val="a6"/>
      </w:pPr>
      <w:r>
        <w:t>28–30 августа, 2–6 сентября – с 12 до 20 час.;</w:t>
      </w:r>
    </w:p>
    <w:p w:rsidR="00F355E6" w:rsidRDefault="00F355E6" w:rsidP="00F85507">
      <w:pPr>
        <w:pStyle w:val="a6"/>
      </w:pPr>
      <w:r>
        <w:t>31 августа, 1 сентября – с 11 до 15 час</w:t>
      </w:r>
      <w:r w:rsidR="006B7799">
        <w:t>.</w:t>
      </w:r>
      <w:r>
        <w:t>;</w:t>
      </w:r>
    </w:p>
    <w:p w:rsidR="00F355E6" w:rsidRDefault="00F355E6" w:rsidP="00F85507">
      <w:pPr>
        <w:pStyle w:val="a6"/>
      </w:pPr>
      <w:r>
        <w:t>7 сентября – с 9 до 14 час.</w:t>
      </w:r>
    </w:p>
    <w:p w:rsidR="00291C51" w:rsidRDefault="00291C51" w:rsidP="00F85507">
      <w:pPr>
        <w:ind w:firstLine="709"/>
        <w:jc w:val="both"/>
        <w:rPr>
          <w:sz w:val="28"/>
          <w:szCs w:val="28"/>
        </w:rPr>
      </w:pPr>
    </w:p>
    <w:p w:rsidR="00291C51" w:rsidRDefault="00291C51" w:rsidP="00F85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Консультацию по вопросам организации и проведения досрочного голосования можно получить </w:t>
      </w:r>
      <w:r w:rsidR="00230B49">
        <w:rPr>
          <w:sz w:val="28"/>
          <w:szCs w:val="28"/>
        </w:rPr>
        <w:t xml:space="preserve">в Медведевской районной территориальной </w:t>
      </w:r>
      <w:r>
        <w:rPr>
          <w:sz w:val="28"/>
          <w:szCs w:val="28"/>
        </w:rPr>
        <w:t xml:space="preserve">комиссии </w:t>
      </w:r>
      <w:r w:rsidR="00230B49">
        <w:rPr>
          <w:sz w:val="28"/>
          <w:szCs w:val="28"/>
        </w:rPr>
        <w:t>по телефону 8(8362) 58-22-33</w:t>
      </w:r>
    </w:p>
    <w:p w:rsidR="00291C51" w:rsidRDefault="00291C51" w:rsidP="00291C51">
      <w:pPr>
        <w:ind w:firstLine="709"/>
        <w:jc w:val="both"/>
        <w:rPr>
          <w:sz w:val="28"/>
          <w:szCs w:val="28"/>
        </w:rPr>
      </w:pPr>
    </w:p>
    <w:sectPr w:rsidR="00291C51" w:rsidSect="00F355E6">
      <w:headerReference w:type="even" r:id="rId11"/>
      <w:headerReference w:type="default" r:id="rId12"/>
      <w:pgSz w:w="11906" w:h="16838" w:code="9"/>
      <w:pgMar w:top="1134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61C" w:rsidRDefault="00A1261C">
      <w:r>
        <w:separator/>
      </w:r>
    </w:p>
  </w:endnote>
  <w:endnote w:type="continuationSeparator" w:id="1">
    <w:p w:rsidR="00A1261C" w:rsidRDefault="00A12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61C" w:rsidRDefault="00A1261C">
      <w:r>
        <w:separator/>
      </w:r>
    </w:p>
  </w:footnote>
  <w:footnote w:type="continuationSeparator" w:id="1">
    <w:p w:rsidR="00A1261C" w:rsidRDefault="00A12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E6" w:rsidRDefault="00F355E6" w:rsidP="00F355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5E6" w:rsidRDefault="00F355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E6" w:rsidRPr="00D6238C" w:rsidRDefault="00F355E6" w:rsidP="00F355E6">
    <w:pPr>
      <w:pStyle w:val="a3"/>
      <w:framePr w:wrap="around" w:vAnchor="text" w:hAnchor="margin" w:xAlign="center" w:y="1"/>
      <w:rPr>
        <w:rStyle w:val="a5"/>
        <w:szCs w:val="28"/>
      </w:rPr>
    </w:pPr>
    <w:r w:rsidRPr="00D6238C">
      <w:rPr>
        <w:rStyle w:val="a5"/>
        <w:szCs w:val="28"/>
      </w:rPr>
      <w:fldChar w:fldCharType="begin"/>
    </w:r>
    <w:r w:rsidRPr="00D6238C">
      <w:rPr>
        <w:rStyle w:val="a5"/>
        <w:szCs w:val="28"/>
      </w:rPr>
      <w:instrText xml:space="preserve">PAGE  </w:instrText>
    </w:r>
    <w:r w:rsidRPr="00D6238C">
      <w:rPr>
        <w:rStyle w:val="a5"/>
        <w:szCs w:val="28"/>
      </w:rPr>
      <w:fldChar w:fldCharType="separate"/>
    </w:r>
    <w:r w:rsidR="00F85507">
      <w:rPr>
        <w:rStyle w:val="a5"/>
        <w:noProof/>
        <w:szCs w:val="28"/>
      </w:rPr>
      <w:t>2</w:t>
    </w:r>
    <w:r w:rsidRPr="00D6238C">
      <w:rPr>
        <w:rStyle w:val="a5"/>
        <w:szCs w:val="28"/>
      </w:rPr>
      <w:fldChar w:fldCharType="end"/>
    </w:r>
  </w:p>
  <w:p w:rsidR="00F355E6" w:rsidRDefault="00F355E6" w:rsidP="00F355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C51"/>
    <w:rsid w:val="001A5076"/>
    <w:rsid w:val="00230B49"/>
    <w:rsid w:val="00245501"/>
    <w:rsid w:val="00262765"/>
    <w:rsid w:val="00291C51"/>
    <w:rsid w:val="00410F67"/>
    <w:rsid w:val="006B7799"/>
    <w:rsid w:val="008C2EFB"/>
    <w:rsid w:val="008D03F8"/>
    <w:rsid w:val="00A1261C"/>
    <w:rsid w:val="00A44F27"/>
    <w:rsid w:val="00F355E6"/>
    <w:rsid w:val="00F8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1C5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291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91C51"/>
  </w:style>
  <w:style w:type="character" w:customStyle="1" w:styleId="FontStyle13">
    <w:name w:val="Font Style13"/>
    <w:rsid w:val="00291C51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 Indent"/>
    <w:basedOn w:val="a"/>
    <w:link w:val="a7"/>
    <w:semiHidden/>
    <w:rsid w:val="00F355E6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semiHidden/>
    <w:rsid w:val="00F355E6"/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55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855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XXJ7TYMEEKJ2-248156648-61</_dlc_DocId>
    <_dlc_DocIdUrl xmlns="57504d04-691e-4fc4-8f09-4f19fdbe90f6">
      <Url>https://vip.gov.mari.ru/tzik/tik_medvedevo/_layouts/DocIdRedir.aspx?ID=XXJ7TYMEEKJ2-248156648-61</Url>
      <Description>XXJ7TYMEEKJ2-248156648-61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9892DFAA69074E9A2F19001A048131" ma:contentTypeVersion="1" ma:contentTypeDescription="Создание документа." ma:contentTypeScope="" ma:versionID="d7b9ab79f27352be249d80a0b0133e0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7410B0E-C55C-4255-8674-775C03D1266B}"/>
</file>

<file path=customXml/itemProps2.xml><?xml version="1.0" encoding="utf-8"?>
<ds:datastoreItem xmlns:ds="http://schemas.openxmlformats.org/officeDocument/2006/customXml" ds:itemID="{CAC3366C-AAA5-45A2-8B49-3ABD6C1F3A49}"/>
</file>

<file path=customXml/itemProps3.xml><?xml version="1.0" encoding="utf-8"?>
<ds:datastoreItem xmlns:ds="http://schemas.openxmlformats.org/officeDocument/2006/customXml" ds:itemID="{E30D8259-DFB1-4F7D-99F7-49B427A015EC}"/>
</file>

<file path=customXml/itemProps4.xml><?xml version="1.0" encoding="utf-8"?>
<ds:datastoreItem xmlns:ds="http://schemas.openxmlformats.org/officeDocument/2006/customXml" ds:itemID="{99CC4D66-70BA-4DDB-8CDD-00759D8D7979}"/>
</file>

<file path=customXml/itemProps5.xml><?xml version="1.0" encoding="utf-8"?>
<ds:datastoreItem xmlns:ds="http://schemas.openxmlformats.org/officeDocument/2006/customXml" ds:itemID="{81DA79AF-318C-4793-8446-7C26855CE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cp:lastModifiedBy>admuser</cp:lastModifiedBy>
  <cp:revision>3</cp:revision>
  <cp:lastPrinted>2019-08-22T16:14:00Z</cp:lastPrinted>
  <dcterms:created xsi:type="dcterms:W3CDTF">2019-08-26T09:10:00Z</dcterms:created>
  <dcterms:modified xsi:type="dcterms:W3CDTF">2019-08-26T09:18:00Z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XXJ7TYMEEKJ2-6675-83</vt:lpwstr>
  </property>
  <property fmtid="{D5CDD505-2E9C-101B-9397-08002B2CF9AE}" pid="3" name="_dlc_DocIdItemGuid">
    <vt:lpwstr>ffc66258-5c11-46c6-849f-502675666ad4</vt:lpwstr>
  </property>
  <property fmtid="{D5CDD505-2E9C-101B-9397-08002B2CF9AE}" pid="4" name="_dlc_DocIdUrl">
    <vt:lpwstr>https://vip.gov.mari.ru/tzik/tik_gorvol/_layouts/DocIdRedir.aspx?ID=XXJ7TYMEEKJ2-6675-83, XXJ7TYMEEKJ2-6675-83</vt:lpwstr>
  </property>
  <property fmtid="{D5CDD505-2E9C-101B-9397-08002B2CF9AE}" pid="5" name="ContentTypeId">
    <vt:lpwstr>0x010100DB9892DFAA69074E9A2F19001A048131</vt:lpwstr>
  </property>
</Properties>
</file>