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D2" w:rsidRDefault="00A8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ЮРИНСКАЯ РАЙОННАЯ ТЕРРИТОРИАЛЬНАЯ </w:t>
      </w:r>
    </w:p>
    <w:p w:rsidR="00E4032B" w:rsidRDefault="00A8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ИЗБИРАТЕЛЬНАЯ КОМИССИЯ</w:t>
      </w:r>
    </w:p>
    <w:p w:rsidR="00E4032B" w:rsidRDefault="00E403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4032B" w:rsidRDefault="00A8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</w:rPr>
      </w:pPr>
      <w:r>
        <w:rPr>
          <w:rFonts w:ascii="Times New Roman" w:eastAsia="Times New Roman" w:hAnsi="Times New Roman" w:cs="Times New Roman"/>
          <w:b/>
          <w:spacing w:val="60"/>
          <w:sz w:val="36"/>
        </w:rPr>
        <w:t>ПОСТАНОВЛЕНИЕ</w:t>
      </w:r>
    </w:p>
    <w:tbl>
      <w:tblPr>
        <w:tblW w:w="0" w:type="auto"/>
        <w:jc w:val="center"/>
        <w:tblInd w:w="68" w:type="dxa"/>
        <w:tblCellMar>
          <w:left w:w="10" w:type="dxa"/>
          <w:right w:w="10" w:type="dxa"/>
        </w:tblCellMar>
        <w:tblLook w:val="0000"/>
      </w:tblPr>
      <w:tblGrid>
        <w:gridCol w:w="3147"/>
        <w:gridCol w:w="4470"/>
        <w:gridCol w:w="1670"/>
      </w:tblGrid>
      <w:tr w:rsidR="00E4032B" w:rsidTr="00A86E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47" w:type="dxa"/>
            <w:shd w:val="clear" w:color="000000" w:fill="FFFFFF"/>
            <w:tcMar>
              <w:left w:w="0" w:type="dxa"/>
              <w:right w:w="0" w:type="dxa"/>
            </w:tcMar>
          </w:tcPr>
          <w:p w:rsidR="00E4032B" w:rsidRDefault="00A86ED2">
            <w:pPr>
              <w:spacing w:before="360" w:after="0" w:line="240" w:lineRule="auto"/>
              <w:ind w:right="-7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30.09.2021 г.</w:t>
            </w:r>
          </w:p>
        </w:tc>
        <w:tc>
          <w:tcPr>
            <w:tcW w:w="4470" w:type="dxa"/>
            <w:shd w:val="clear" w:color="000000" w:fill="FFFFFF"/>
            <w:tcMar>
              <w:left w:w="0" w:type="dxa"/>
              <w:right w:w="0" w:type="dxa"/>
            </w:tcMar>
          </w:tcPr>
          <w:p w:rsidR="00E4032B" w:rsidRDefault="00A86ED2">
            <w:pPr>
              <w:spacing w:before="360" w:after="0" w:line="240" w:lineRule="auto"/>
              <w:ind w:right="142"/>
              <w:jc w:val="right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1670" w:type="dxa"/>
            <w:shd w:val="clear" w:color="000000" w:fill="FFFFFF"/>
            <w:tcMar>
              <w:left w:w="0" w:type="dxa"/>
              <w:right w:w="0" w:type="dxa"/>
            </w:tcMar>
          </w:tcPr>
          <w:p w:rsidR="00E4032B" w:rsidRDefault="00A86ED2">
            <w:pPr>
              <w:tabs>
                <w:tab w:val="center" w:pos="4677"/>
                <w:tab w:val="right" w:pos="9355"/>
              </w:tabs>
              <w:spacing w:before="360" w:after="0" w:line="240" w:lineRule="auto"/>
              <w:ind w:firstLine="281"/>
            </w:pPr>
            <w:r>
              <w:rPr>
                <w:rFonts w:ascii="Times New Roman" w:eastAsia="Times New Roman" w:hAnsi="Times New Roman" w:cs="Times New Roman"/>
                <w:sz w:val="28"/>
              </w:rPr>
              <w:t>24\73</w:t>
            </w:r>
          </w:p>
        </w:tc>
      </w:tr>
    </w:tbl>
    <w:p w:rsidR="00E4032B" w:rsidRDefault="00E4032B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</w:p>
    <w:p w:rsidR="00E4032B" w:rsidRDefault="00A86ED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пунктом 4.3. Положения о порядке проведения республиканского конкурса детских рисунков «Выборы глазами детей!», </w:t>
      </w:r>
      <w:r>
        <w:rPr>
          <w:rFonts w:ascii="Times New Roman" w:eastAsia="Times New Roman" w:hAnsi="Times New Roman" w:cs="Times New Roman"/>
          <w:sz w:val="28"/>
        </w:rPr>
        <w:t xml:space="preserve">утвержденного постановлением Центральной избирательной комиссии Республики Марий Эл от 09 августа 2021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196/1438, рассмотрев протокол заседания конкурсной комиссии конкурса детских рисунков «Выборы глазами детей!», </w:t>
      </w:r>
      <w:proofErr w:type="spellStart"/>
      <w:r>
        <w:rPr>
          <w:rFonts w:ascii="Times New Roman" w:eastAsia="Times New Roman" w:hAnsi="Times New Roman" w:cs="Times New Roman"/>
          <w:sz w:val="28"/>
        </w:rPr>
        <w:t>Юринская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районная территориальная изб</w:t>
      </w:r>
      <w:r>
        <w:rPr>
          <w:rFonts w:ascii="Times New Roman" w:eastAsia="Times New Roman" w:hAnsi="Times New Roman" w:cs="Times New Roman"/>
          <w:sz w:val="28"/>
        </w:rPr>
        <w:t xml:space="preserve">ирательная комиссия </w:t>
      </w:r>
      <w:r>
        <w:rPr>
          <w:rFonts w:ascii="Times New Roman" w:eastAsia="Times New Roman" w:hAnsi="Times New Roman" w:cs="Times New Roman"/>
          <w:spacing w:val="60"/>
          <w:sz w:val="28"/>
        </w:rPr>
        <w:t>постановляе</w:t>
      </w:r>
      <w:r>
        <w:rPr>
          <w:rFonts w:ascii="Times New Roman" w:eastAsia="Times New Roman" w:hAnsi="Times New Roman" w:cs="Times New Roman"/>
          <w:sz w:val="28"/>
        </w:rPr>
        <w:t>т:</w:t>
      </w:r>
    </w:p>
    <w:p w:rsidR="00E4032B" w:rsidRDefault="00A86ED2">
      <w:pPr>
        <w:widowControl w:val="0"/>
        <w:numPr>
          <w:ilvl w:val="0"/>
          <w:numId w:val="1"/>
        </w:numPr>
        <w:tabs>
          <w:tab w:val="left" w:pos="993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протокол заседания конкурсной комиссии конкурса детских рисунков «Выборы глазами детей!» и признать победителями следующих участников:</w:t>
      </w:r>
    </w:p>
    <w:p w:rsidR="00E4032B" w:rsidRDefault="00A86ED2">
      <w:pPr>
        <w:widowControl w:val="0"/>
        <w:tabs>
          <w:tab w:val="left" w:pos="993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 место – Новоселов Иван Александрович, 2004 г.р., обучающийся </w:t>
      </w:r>
      <w:r>
        <w:rPr>
          <w:rFonts w:ascii="Times New Roman" w:eastAsia="Times New Roman" w:hAnsi="Times New Roman" w:cs="Times New Roman"/>
          <w:sz w:val="28"/>
        </w:rPr>
        <w:br/>
        <w:t>МБОУ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Юринская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средняя общеобразовательная школа им. С.А. Лосева»;</w:t>
      </w:r>
    </w:p>
    <w:p w:rsidR="00E4032B" w:rsidRDefault="00A86ED2">
      <w:pPr>
        <w:widowControl w:val="0"/>
        <w:tabs>
          <w:tab w:val="left" w:pos="993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II место – </w:t>
      </w:r>
      <w:proofErr w:type="spellStart"/>
      <w:r>
        <w:rPr>
          <w:rFonts w:ascii="Times New Roman" w:eastAsia="Times New Roman" w:hAnsi="Times New Roman" w:cs="Times New Roman"/>
          <w:sz w:val="28"/>
        </w:rPr>
        <w:t>Пашагина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Елена Владимировна, 2011 г.р., обучающаяся </w:t>
      </w:r>
      <w:r>
        <w:rPr>
          <w:rFonts w:ascii="Times New Roman" w:eastAsia="Times New Roman" w:hAnsi="Times New Roman" w:cs="Times New Roman"/>
          <w:sz w:val="28"/>
        </w:rPr>
        <w:br/>
        <w:t>МБОУ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Козиковская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средняя общеобразовательная школа»;</w:t>
      </w:r>
    </w:p>
    <w:p w:rsidR="00E4032B" w:rsidRDefault="00A86ED2">
      <w:pPr>
        <w:widowControl w:val="0"/>
        <w:tabs>
          <w:tab w:val="left" w:pos="993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III место – </w:t>
      </w:r>
      <w:proofErr w:type="spellStart"/>
      <w:r>
        <w:rPr>
          <w:rFonts w:ascii="Times New Roman" w:eastAsia="Times New Roman" w:hAnsi="Times New Roman" w:cs="Times New Roman"/>
          <w:sz w:val="28"/>
        </w:rPr>
        <w:t>Клипоносова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Елена Николаевна, 2013 г.р., </w:t>
      </w:r>
      <w:proofErr w:type="gramStart"/>
      <w:r>
        <w:rPr>
          <w:rFonts w:ascii="Times New Roman" w:eastAsia="Times New Roman" w:hAnsi="Times New Roman" w:cs="Times New Roman"/>
          <w:sz w:val="28"/>
        </w:rPr>
        <w:t>учащаяся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>обучающаяся М</w:t>
      </w:r>
      <w:r>
        <w:rPr>
          <w:rFonts w:ascii="Times New Roman" w:eastAsia="Times New Roman" w:hAnsi="Times New Roman" w:cs="Times New Roman"/>
          <w:sz w:val="28"/>
        </w:rPr>
        <w:t>БОУ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Юринская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средняя общеобразовательная школа им. С.А. Лосева»;</w:t>
      </w:r>
    </w:p>
    <w:p w:rsidR="00E4032B" w:rsidRDefault="00A86ED2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Направить рисунки победителей конкурса детских рисунков «Выборы глазами детей!» в Центральную избирательную комиссию Республики Марий Эл.</w:t>
      </w:r>
    </w:p>
    <w:p w:rsidR="00E4032B" w:rsidRDefault="00E4032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954"/>
        <w:gridCol w:w="567"/>
        <w:gridCol w:w="286"/>
        <w:gridCol w:w="284"/>
        <w:gridCol w:w="2269"/>
      </w:tblGrid>
      <w:tr w:rsidR="00E4032B" w:rsidTr="00A86ED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5954" w:type="dxa"/>
            <w:shd w:val="clear" w:color="000000" w:fill="FFFFFF"/>
            <w:tcMar>
              <w:left w:w="108" w:type="dxa"/>
              <w:right w:w="108" w:type="dxa"/>
            </w:tcMar>
          </w:tcPr>
          <w:p w:rsidR="00E4032B" w:rsidRDefault="00A86ED2" w:rsidP="00A86ED2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Юринской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районной</w:t>
            </w:r>
            <w:proofErr w:type="gramEnd"/>
          </w:p>
          <w:p w:rsidR="00E4032B" w:rsidRDefault="00A86ED2" w:rsidP="00A86E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территориальной избирательной комиссии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E4032B" w:rsidRDefault="00E4032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6" w:type="dxa"/>
            <w:shd w:val="clear" w:color="000000" w:fill="FFFFFF"/>
            <w:tcMar>
              <w:left w:w="108" w:type="dxa"/>
              <w:right w:w="108" w:type="dxa"/>
            </w:tcMar>
          </w:tcPr>
          <w:p w:rsidR="00E4032B" w:rsidRDefault="00E4032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shd w:val="clear" w:color="000000" w:fill="FFFFFF"/>
            <w:tcMar>
              <w:left w:w="108" w:type="dxa"/>
              <w:right w:w="108" w:type="dxa"/>
            </w:tcMar>
          </w:tcPr>
          <w:p w:rsidR="00E4032B" w:rsidRDefault="00E4032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032B" w:rsidRDefault="00A86ED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А.С.Яковлева</w:t>
            </w:r>
          </w:p>
        </w:tc>
      </w:tr>
      <w:tr w:rsidR="00E4032B" w:rsidTr="00A86ED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5954" w:type="dxa"/>
            <w:shd w:val="clear" w:color="000000" w:fill="FFFFFF"/>
            <w:tcMar>
              <w:left w:w="108" w:type="dxa"/>
              <w:right w:w="108" w:type="dxa"/>
            </w:tcMar>
          </w:tcPr>
          <w:p w:rsidR="00E4032B" w:rsidRDefault="00E4032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E4032B" w:rsidRDefault="00E4032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6" w:type="dxa"/>
            <w:shd w:val="clear" w:color="000000" w:fill="FFFFFF"/>
            <w:tcMar>
              <w:left w:w="108" w:type="dxa"/>
              <w:right w:w="108" w:type="dxa"/>
            </w:tcMar>
          </w:tcPr>
          <w:p w:rsidR="00E4032B" w:rsidRDefault="00E4032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shd w:val="clear" w:color="000000" w:fill="FFFFFF"/>
            <w:tcMar>
              <w:left w:w="108" w:type="dxa"/>
              <w:right w:w="108" w:type="dxa"/>
            </w:tcMar>
          </w:tcPr>
          <w:p w:rsidR="00E4032B" w:rsidRDefault="00E4032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shd w:val="clear" w:color="000000" w:fill="FFFFFF"/>
            <w:tcMar>
              <w:left w:w="108" w:type="dxa"/>
              <w:right w:w="108" w:type="dxa"/>
            </w:tcMar>
          </w:tcPr>
          <w:p w:rsidR="00E4032B" w:rsidRDefault="00E4032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E4032B" w:rsidTr="00A86ED2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5954" w:type="dxa"/>
            <w:shd w:val="clear" w:color="000000" w:fill="FFFFFF"/>
            <w:tcMar>
              <w:left w:w="108" w:type="dxa"/>
              <w:right w:w="108" w:type="dxa"/>
            </w:tcMar>
          </w:tcPr>
          <w:p w:rsidR="00E4032B" w:rsidRDefault="00A86ED2" w:rsidP="00A86E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Секретарь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Юринской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E4032B" w:rsidRDefault="00E4032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6" w:type="dxa"/>
            <w:shd w:val="clear" w:color="000000" w:fill="FFFFFF"/>
            <w:tcMar>
              <w:left w:w="108" w:type="dxa"/>
              <w:right w:w="108" w:type="dxa"/>
            </w:tcMar>
          </w:tcPr>
          <w:p w:rsidR="00E4032B" w:rsidRDefault="00E4032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shd w:val="clear" w:color="000000" w:fill="FFFFFF"/>
            <w:tcMar>
              <w:left w:w="108" w:type="dxa"/>
              <w:right w:w="108" w:type="dxa"/>
            </w:tcMar>
          </w:tcPr>
          <w:p w:rsidR="00E4032B" w:rsidRDefault="00E4032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032B" w:rsidRDefault="00A86ED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С.Н.Ершова</w:t>
            </w:r>
          </w:p>
        </w:tc>
      </w:tr>
    </w:tbl>
    <w:p w:rsidR="00E4032B" w:rsidRDefault="00E4032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4032B" w:rsidRDefault="00E4032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E4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207"/>
    <w:multiLevelType w:val="multilevel"/>
    <w:tmpl w:val="0CC8D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287AC6"/>
    <w:multiLevelType w:val="multilevel"/>
    <w:tmpl w:val="97181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32B"/>
    <w:rsid w:val="00A86ED2"/>
    <w:rsid w:val="00E4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04F7AF7736AA41A1E80E8E2DEE2A1D" ma:contentTypeVersion="1" ma:contentTypeDescription="Создание документа." ma:contentTypeScope="" ma:versionID="1fe3fb41d29b44253a965735c303284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детском рисунке</_x041e__x043f__x0438__x0441__x0430__x043d__x0438__x0435_>
    <_dlc_DocId xmlns="57504d04-691e-4fc4-8f09-4f19fdbe90f6">XXJ7TYMEEKJ2-6661-158</_dlc_DocId>
    <_dlc_DocIdUrl xmlns="57504d04-691e-4fc4-8f09-4f19fdbe90f6">
      <Url>https://vip.gov.mari.ru/tzik/tik_jurino/_layouts/DocIdRedir.aspx?ID=XXJ7TYMEEKJ2-6661-158</Url>
      <Description>XXJ7TYMEEKJ2-6661-158</Description>
    </_dlc_DocIdUrl>
  </documentManagement>
</p:properties>
</file>

<file path=customXml/itemProps1.xml><?xml version="1.0" encoding="utf-8"?>
<ds:datastoreItem xmlns:ds="http://schemas.openxmlformats.org/officeDocument/2006/customXml" ds:itemID="{25092870-0E3F-4187-8B4C-9A399F08E08D}"/>
</file>

<file path=customXml/itemProps2.xml><?xml version="1.0" encoding="utf-8"?>
<ds:datastoreItem xmlns:ds="http://schemas.openxmlformats.org/officeDocument/2006/customXml" ds:itemID="{691AA6C9-0C26-4DAC-BE43-35BD0F378092}"/>
</file>

<file path=customXml/itemProps3.xml><?xml version="1.0" encoding="utf-8"?>
<ds:datastoreItem xmlns:ds="http://schemas.openxmlformats.org/officeDocument/2006/customXml" ds:itemID="{2060ECAF-4502-4051-9196-F182A0018D62}"/>
</file>

<file path=customXml/itemProps4.xml><?xml version="1.0" encoding="utf-8"?>
<ds:datastoreItem xmlns:ds="http://schemas.openxmlformats.org/officeDocument/2006/customXml" ds:itemID="{5B365F4D-8AF0-46CF-947F-96C8A127D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24/73 от 30.09.2021 года</dc:title>
  <cp:lastModifiedBy>Asus</cp:lastModifiedBy>
  <cp:revision>2</cp:revision>
  <dcterms:created xsi:type="dcterms:W3CDTF">2021-10-07T10:15:00Z</dcterms:created>
  <dcterms:modified xsi:type="dcterms:W3CDTF">2021-10-07T10:18:00Z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0x0101009304F7AF7736AA41A1E80E8E2DEE2A1D</vt:lpwstr>
  </property>
  <property fmtid="{D5CDD505-2E9C-101B-9397-08002B2CF9AE}" pid="3" name="_dlc_DocIdItemGuid">
    <vt:lpwstr>92542dd5-94d0-4350-bf85-32da61568674</vt:lpwstr>
  </property>
</Properties>
</file>