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F0" w:rsidRPr="00BB23AD" w:rsidRDefault="006179F0" w:rsidP="006179F0">
      <w:pPr>
        <w:rPr>
          <w:sz w:val="28"/>
          <w:szCs w:val="28"/>
        </w:rPr>
      </w:pPr>
    </w:p>
    <w:p w:rsidR="006179F0" w:rsidRPr="006179F0" w:rsidRDefault="006179F0" w:rsidP="006179F0">
      <w:pPr>
        <w:keepNext/>
        <w:spacing w:before="120" w:after="120"/>
        <w:jc w:val="center"/>
        <w:outlineLvl w:val="2"/>
        <w:rPr>
          <w:b/>
          <w:bCs/>
          <w:sz w:val="28"/>
          <w:szCs w:val="28"/>
        </w:rPr>
      </w:pPr>
      <w:r w:rsidRPr="006179F0">
        <w:rPr>
          <w:b/>
          <w:bCs/>
          <w:sz w:val="28"/>
          <w:szCs w:val="28"/>
        </w:rPr>
        <w:t xml:space="preserve">СВЕДЕНИЯ </w:t>
      </w:r>
      <w:r w:rsidRPr="006179F0">
        <w:rPr>
          <w:b/>
          <w:bCs/>
          <w:sz w:val="28"/>
          <w:szCs w:val="28"/>
        </w:rPr>
        <w:br/>
        <w:t xml:space="preserve">о поступлении и расходовании средств избирательных фондов кандидатов, избирательных объединений при проведении выборов депутатов Государственного Собрания Республики Марий Эл </w:t>
      </w:r>
      <w:r>
        <w:rPr>
          <w:b/>
          <w:bCs/>
          <w:sz w:val="28"/>
          <w:szCs w:val="28"/>
        </w:rPr>
        <w:t>шестого</w:t>
      </w:r>
      <w:r w:rsidRPr="006179F0">
        <w:rPr>
          <w:b/>
          <w:bCs/>
          <w:sz w:val="28"/>
          <w:szCs w:val="28"/>
        </w:rPr>
        <w:t xml:space="preserve"> созыва</w:t>
      </w:r>
    </w:p>
    <w:p w:rsidR="006179F0" w:rsidRPr="00B56BEB" w:rsidRDefault="006179F0" w:rsidP="00B56BEB">
      <w:pPr>
        <w:pStyle w:val="12-"/>
      </w:pPr>
      <w:r w:rsidRPr="0004235E">
        <w:t>(на основании данных, представленных филиалами ПАО «Сбербанк России»)</w:t>
      </w:r>
    </w:p>
    <w:p w:rsidR="006179F0" w:rsidRDefault="00700336" w:rsidP="006179F0">
      <w:pPr>
        <w:pStyle w:val="12-0"/>
      </w:pPr>
      <w:r>
        <w:t>По состоянию на 25</w:t>
      </w:r>
      <w:r w:rsidR="006179F0">
        <w:t xml:space="preserve"> июля 2018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882"/>
        <w:gridCol w:w="903"/>
        <w:gridCol w:w="957"/>
        <w:gridCol w:w="1724"/>
        <w:gridCol w:w="1248"/>
        <w:gridCol w:w="1084"/>
        <w:gridCol w:w="903"/>
        <w:gridCol w:w="1482"/>
        <w:gridCol w:w="878"/>
        <w:gridCol w:w="1319"/>
        <w:gridCol w:w="874"/>
        <w:gridCol w:w="1015"/>
      </w:tblGrid>
      <w:tr w:rsidR="006179F0" w:rsidTr="00700336">
        <w:trPr>
          <w:cantSplit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br/>
              <w:t>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Ф.И.О. </w:t>
            </w:r>
            <w:r>
              <w:rPr>
                <w:lang w:val="ru-RU"/>
              </w:rPr>
              <w:br/>
              <w:t xml:space="preserve">кандидата, наименование избирательного округа 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Поступило средств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Израсходовано средств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Возвращено средств</w:t>
            </w:r>
          </w:p>
        </w:tc>
      </w:tr>
      <w:tr w:rsidR="006179F0" w:rsidTr="007003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B56BEB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6179F0">
              <w:rPr>
                <w:lang w:val="ru-RU"/>
              </w:rPr>
              <w:t>сего</w:t>
            </w:r>
            <w:r>
              <w:rPr>
                <w:lang w:val="ru-RU"/>
              </w:rPr>
              <w:t>, тыс. руб.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B56BEB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6179F0">
              <w:rPr>
                <w:lang w:val="ru-RU"/>
              </w:rPr>
              <w:t>сего</w:t>
            </w:r>
            <w:r>
              <w:rPr>
                <w:lang w:val="ru-RU"/>
              </w:rPr>
              <w:t>,</w:t>
            </w:r>
          </w:p>
          <w:p w:rsidR="00B56BEB" w:rsidRDefault="00B56BEB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тыс. руб.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о финансовой операции </w:t>
            </w:r>
            <w:r>
              <w:rPr>
                <w:lang w:val="ru-RU"/>
              </w:rPr>
              <w:br/>
              <w:t xml:space="preserve">по расходованию средств </w:t>
            </w:r>
            <w:r>
              <w:rPr>
                <w:lang w:val="ru-RU"/>
              </w:rPr>
              <w:br/>
              <w:t>на сумму, превышающую 50 тыс. руб.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наименование жертвователя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тыс. руб.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основание возврата</w:t>
            </w:r>
          </w:p>
        </w:tc>
      </w:tr>
      <w:tr w:rsidR="006179F0" w:rsidTr="007003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от юридических лиц, </w:t>
            </w:r>
            <w:r>
              <w:rPr>
                <w:lang w:val="ru-RU"/>
              </w:rPr>
              <w:br/>
              <w:t>перечисливших добровольные пожертвования в сумме, превышающей 25,0 тыс. руб.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от граждан, внесших добровольные пожертвования в сумме, превышающей 20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</w:tr>
      <w:tr w:rsidR="006179F0" w:rsidTr="0070033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тыс. руб.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 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тыс. 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>количество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дата снятия </w:t>
            </w:r>
            <w:r>
              <w:rPr>
                <w:lang w:val="ru-RU"/>
              </w:rPr>
              <w:br/>
              <w:t>со спецсчета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rPr>
                <w:sz w:val="18"/>
                <w:szCs w:val="18"/>
              </w:rPr>
            </w:pP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0" w:rsidRDefault="006179F0" w:rsidP="006A499E">
            <w:pPr>
              <w:pStyle w:val="-9-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 Александр Борисович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Вертинская Вера Ивановна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Мирбадалев</w:t>
            </w:r>
          </w:p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Царегородцев Сергей Николаевич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9F0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F0" w:rsidRDefault="006179F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0336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Шарыгин</w:t>
            </w:r>
          </w:p>
          <w:p w:rsidR="00700336" w:rsidRDefault="00700336" w:rsidP="00FA1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Виктор Леонидович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336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кандидату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 w:rsidP="00FA1E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0336" w:rsidTr="0070033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36" w:rsidRDefault="007003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179F0" w:rsidRDefault="006179F0" w:rsidP="006179F0"/>
    <w:sectPr w:rsidR="006179F0" w:rsidSect="006179F0">
      <w:headerReference w:type="default" r:id="rId6"/>
      <w:pgSz w:w="16840" w:h="11907" w:orient="landscape"/>
      <w:pgMar w:top="426" w:right="1134" w:bottom="85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36" w:rsidRDefault="00906D36" w:rsidP="00906D36">
      <w:r>
        <w:separator/>
      </w:r>
    </w:p>
  </w:endnote>
  <w:endnote w:type="continuationSeparator" w:id="1">
    <w:p w:rsidR="00906D36" w:rsidRDefault="00906D36" w:rsidP="0090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36" w:rsidRDefault="00906D36" w:rsidP="00906D36">
      <w:r>
        <w:separator/>
      </w:r>
    </w:p>
  </w:footnote>
  <w:footnote w:type="continuationSeparator" w:id="1">
    <w:p w:rsidR="00906D36" w:rsidRDefault="00906D36" w:rsidP="0090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5E" w:rsidRDefault="00906D36" w:rsidP="00B97053">
    <w:pPr>
      <w:pStyle w:val="a3"/>
      <w:jc w:val="center"/>
    </w:pPr>
    <w:r>
      <w:fldChar w:fldCharType="begin"/>
    </w:r>
    <w:r w:rsidR="006179F0">
      <w:instrText xml:space="preserve"> PAGE   \* MERGEFORMAT </w:instrText>
    </w:r>
    <w:r>
      <w:fldChar w:fldCharType="separate"/>
    </w:r>
    <w:r w:rsidR="0070033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9F0"/>
    <w:rsid w:val="006179F0"/>
    <w:rsid w:val="00700336"/>
    <w:rsid w:val="008628F3"/>
    <w:rsid w:val="00906D36"/>
    <w:rsid w:val="009D1042"/>
    <w:rsid w:val="00B5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9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79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179F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7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Норм"/>
    <w:basedOn w:val="a"/>
    <w:rsid w:val="006179F0"/>
    <w:pPr>
      <w:jc w:val="center"/>
    </w:pPr>
    <w:rPr>
      <w:sz w:val="28"/>
    </w:rPr>
  </w:style>
  <w:style w:type="paragraph" w:customStyle="1" w:styleId="a6">
    <w:name w:val="Адресат"/>
    <w:basedOn w:val="a"/>
    <w:rsid w:val="006179F0"/>
    <w:pPr>
      <w:spacing w:after="120"/>
      <w:ind w:left="9185"/>
      <w:jc w:val="center"/>
    </w:pPr>
  </w:style>
  <w:style w:type="paragraph" w:customStyle="1" w:styleId="12-">
    <w:name w:val="Обычный12-Центр"/>
    <w:basedOn w:val="a"/>
    <w:rsid w:val="006179F0"/>
    <w:pPr>
      <w:spacing w:line="360" w:lineRule="auto"/>
      <w:jc w:val="center"/>
    </w:pPr>
  </w:style>
  <w:style w:type="paragraph" w:customStyle="1" w:styleId="12-0">
    <w:name w:val="Обычный12-Вправо"/>
    <w:basedOn w:val="a"/>
    <w:rsid w:val="006179F0"/>
    <w:pPr>
      <w:spacing w:line="360" w:lineRule="auto"/>
      <w:jc w:val="right"/>
    </w:pPr>
  </w:style>
  <w:style w:type="paragraph" w:customStyle="1" w:styleId="-9">
    <w:name w:val="Таблица-Текст9"/>
    <w:basedOn w:val="a"/>
    <w:rsid w:val="006179F0"/>
    <w:pPr>
      <w:suppressAutoHyphens/>
    </w:pPr>
    <w:rPr>
      <w:sz w:val="18"/>
      <w:szCs w:val="18"/>
      <w:lang w:val="en-US"/>
    </w:rPr>
  </w:style>
  <w:style w:type="paragraph" w:customStyle="1" w:styleId="-9-">
    <w:name w:val="Таблица-Текст9-Вправо"/>
    <w:basedOn w:val="-9"/>
    <w:rsid w:val="006179F0"/>
    <w:pPr>
      <w:jc w:val="right"/>
    </w:pPr>
    <w:rPr>
      <w:b/>
      <w:bCs/>
      <w:lang w:val="ru-RU"/>
    </w:rPr>
  </w:style>
  <w:style w:type="paragraph" w:customStyle="1" w:styleId="-9-0">
    <w:name w:val="Таблица-Текст9-Центр"/>
    <w:basedOn w:val="-9"/>
    <w:rsid w:val="006179F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0FFE68A1EBC64F94F5F7CA56E34F02" ma:contentTypeVersion="1" ma:contentTypeDescription="Создание документа." ma:contentTypeScope="" ma:versionID="ac2e770dc72c7ffa2736ea92c2ad4ce9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XXJ7TYMEEKJ2-6711-32</_dlc_DocId>
    <_dlc_DocIdUrl xmlns="57504d04-691e-4fc4-8f09-4f19fdbe90f6">
      <Url>https://vip.gov.mari.ru/tzik/tik_i-ola2/_layouts/DocIdRedir.aspx?ID=XXJ7TYMEEKJ2-6711-32</Url>
      <Description>XXJ7TYMEEKJ2-6711-32</Description>
    </_dlc_DocIdUrl>
  </documentManagement>
</p:properties>
</file>

<file path=customXml/itemProps1.xml><?xml version="1.0" encoding="utf-8"?>
<ds:datastoreItem xmlns:ds="http://schemas.openxmlformats.org/officeDocument/2006/customXml" ds:itemID="{704D78EE-340B-4896-A289-42C74BC6920B}"/>
</file>

<file path=customXml/itemProps2.xml><?xml version="1.0" encoding="utf-8"?>
<ds:datastoreItem xmlns:ds="http://schemas.openxmlformats.org/officeDocument/2006/customXml" ds:itemID="{14846402-9E25-4E8D-A3C4-310D5E7B0F60}"/>
</file>

<file path=customXml/itemProps3.xml><?xml version="1.0" encoding="utf-8"?>
<ds:datastoreItem xmlns:ds="http://schemas.openxmlformats.org/officeDocument/2006/customXml" ds:itemID="{EF17F02F-981B-44C3-8010-D5519703789E}"/>
</file>

<file path=customXml/itemProps4.xml><?xml version="1.0" encoding="utf-8"?>
<ds:datastoreItem xmlns:ds="http://schemas.openxmlformats.org/officeDocument/2006/customXml" ds:itemID="{8AC3E077-5224-4EBE-8ADB-4D81080DA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2018-07-27T07:07:00Z</dcterms:created>
  <dcterms:modified xsi:type="dcterms:W3CDTF">2018-07-27T10:39:00Z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0x010100D70FFE68A1EBC64F94F5F7CA56E34F02</vt:lpwstr>
  </property>
  <property fmtid="{D5CDD505-2E9C-101B-9397-08002B2CF9AE}" pid="3" name="_dlc_DocIdItemGuid">
    <vt:lpwstr>2524c094-a147-4656-93e1-384be2d5c8b9</vt:lpwstr>
  </property>
</Properties>
</file>