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23" w:rsidRDefault="00307D23" w:rsidP="00307D23">
      <w:pPr>
        <w:pStyle w:val="ConsPlusTitle"/>
      </w:pPr>
    </w:p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307D23" w:rsidTr="00D41D49">
        <w:trPr>
          <w:trHeight w:val="992"/>
        </w:trPr>
        <w:tc>
          <w:tcPr>
            <w:tcW w:w="4000" w:type="dxa"/>
          </w:tcPr>
          <w:p w:rsidR="00307D23" w:rsidRDefault="00307D23" w:rsidP="00D41D49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307D23" w:rsidRDefault="00307D23" w:rsidP="00D41D49">
            <w:pPr>
              <w:widowControl w:val="0"/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307D23" w:rsidRDefault="00307D23" w:rsidP="00D41D49">
            <w:pPr>
              <w:widowControl w:val="0"/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  проект</w:t>
            </w:r>
          </w:p>
        </w:tc>
      </w:tr>
      <w:tr w:rsidR="00307D23" w:rsidTr="00D41D49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7D23" w:rsidTr="00D41D49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D23" w:rsidRDefault="00307D23" w:rsidP="00D41D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307D23" w:rsidRDefault="00307D23" w:rsidP="00307D23">
      <w:pPr>
        <w:spacing w:line="100" w:lineRule="atLeast"/>
        <w:jc w:val="both"/>
        <w:rPr>
          <w:rFonts w:eastAsia="SimSun" w:cs="Mangal"/>
          <w:lang w:eastAsia="hi-IN" w:bidi="hi-IN"/>
        </w:rPr>
      </w:pPr>
    </w:p>
    <w:p w:rsidR="00307D23" w:rsidRDefault="00307D23" w:rsidP="00307D23">
      <w:pPr>
        <w:spacing w:line="100" w:lineRule="atLeast"/>
        <w:jc w:val="center"/>
        <w:rPr>
          <w:szCs w:val="28"/>
        </w:rPr>
      </w:pPr>
      <w:r>
        <w:rPr>
          <w:szCs w:val="28"/>
        </w:rPr>
        <w:t>№ 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от «___» _________ 2021 года</w:t>
      </w:r>
    </w:p>
    <w:p w:rsidR="00307D23" w:rsidRDefault="00307D23" w:rsidP="00307D23">
      <w:pPr>
        <w:pStyle w:val="ConsPlusTitle"/>
        <w:jc w:val="center"/>
      </w:pPr>
    </w:p>
    <w:p w:rsidR="00307D23" w:rsidRDefault="00307D23" w:rsidP="00307D23">
      <w:pPr>
        <w:pStyle w:val="ConsPlusTitle"/>
        <w:jc w:val="center"/>
      </w:pPr>
    </w:p>
    <w:p w:rsidR="00307D23" w:rsidRDefault="00307D23" w:rsidP="00307D23">
      <w:pPr>
        <w:pStyle w:val="ConsPlusTitle"/>
        <w:jc w:val="center"/>
        <w:rPr>
          <w:rFonts w:eastAsia="Arial Unicode MS"/>
        </w:rPr>
      </w:pPr>
      <w:r>
        <w:t xml:space="preserve">О повышении </w:t>
      </w:r>
      <w:proofErr w:type="gramStart"/>
      <w:r>
        <w:t>размера оплаты труда отдельных категорий работников</w:t>
      </w:r>
      <w:proofErr w:type="gramEnd"/>
      <w:r>
        <w:t xml:space="preserve"> </w:t>
      </w:r>
      <w:proofErr w:type="spellStart"/>
      <w:r>
        <w:t>Верх-Ушнурской</w:t>
      </w:r>
      <w:proofErr w:type="spellEnd"/>
      <w:r>
        <w:t xml:space="preserve"> сельской администрации, осуществляющих профессиональную деятельность по профессиям рабочих</w:t>
      </w:r>
    </w:p>
    <w:p w:rsidR="001F6D38" w:rsidRDefault="001F6D38" w:rsidP="001F6D38">
      <w:pPr>
        <w:pStyle w:val="ConsPlusTitle"/>
        <w:rPr>
          <w:rFonts w:eastAsia="Arial Unicode MS"/>
        </w:rPr>
      </w:pPr>
    </w:p>
    <w:p w:rsidR="001F6D38" w:rsidRDefault="001F6D38" w:rsidP="001F6D38">
      <w:pPr>
        <w:jc w:val="both"/>
        <w:rPr>
          <w:rFonts w:eastAsia="Arial Unicode MS"/>
          <w:szCs w:val="28"/>
        </w:rPr>
      </w:pPr>
    </w:p>
    <w:p w:rsidR="001F6D38" w:rsidRDefault="001F6D38" w:rsidP="001F6D38">
      <w:p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proofErr w:type="gramStart"/>
      <w:r>
        <w:rPr>
          <w:rFonts w:eastAsia="Arial Unicode MS"/>
          <w:szCs w:val="28"/>
        </w:rPr>
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</w:t>
      </w:r>
      <w:r>
        <w:rPr>
          <w:rFonts w:cs="Times New Roman"/>
          <w:szCs w:val="28"/>
        </w:rPr>
        <w:t>постановлением Правительства Республики Марий Эл от 28 октября 2021 года № 456 «О повышении размеров должностных окладов (базовых окладов) отдельных категорий работников государственных органов Республики Марий Эл, органов государственной власти Республики Марий Эл, замещающих должности, не относящиеся        к должностям государственной гражданской</w:t>
      </w:r>
      <w:proofErr w:type="gramEnd"/>
      <w:r>
        <w:rPr>
          <w:rFonts w:cs="Times New Roman"/>
          <w:szCs w:val="28"/>
        </w:rPr>
        <w:t xml:space="preserve"> службы Республики Марий Эл»</w:t>
      </w:r>
      <w:r>
        <w:rPr>
          <w:rFonts w:eastAsia="Arial" w:cs="Times New Roman"/>
          <w:szCs w:val="28"/>
        </w:rPr>
        <w:t xml:space="preserve">, </w:t>
      </w:r>
      <w:proofErr w:type="spellStart"/>
      <w:r>
        <w:rPr>
          <w:szCs w:val="28"/>
        </w:rPr>
        <w:t>Верх-Ушнурская</w:t>
      </w:r>
      <w:proofErr w:type="spellEnd"/>
      <w:r>
        <w:rPr>
          <w:szCs w:val="28"/>
        </w:rPr>
        <w:t xml:space="preserve"> сельская </w:t>
      </w:r>
      <w:r>
        <w:rPr>
          <w:rFonts w:eastAsia="Arial Unicode MS"/>
          <w:szCs w:val="28"/>
        </w:rPr>
        <w:t>администрация Советского м</w:t>
      </w:r>
      <w:r>
        <w:rPr>
          <w:szCs w:val="28"/>
        </w:rPr>
        <w:t xml:space="preserve">униципального района Республики Марий Эл </w:t>
      </w:r>
      <w:proofErr w:type="spellStart"/>
      <w:proofErr w:type="gramStart"/>
      <w:r>
        <w:rPr>
          <w:rFonts w:eastAsia="Arial Unicode MS"/>
          <w:b/>
          <w:szCs w:val="28"/>
        </w:rPr>
        <w:t>п</w:t>
      </w:r>
      <w:proofErr w:type="spellEnd"/>
      <w:proofErr w:type="gramEnd"/>
      <w:r>
        <w:rPr>
          <w:rFonts w:eastAsia="Arial Unicode MS"/>
          <w:b/>
          <w:szCs w:val="28"/>
        </w:rPr>
        <w:t xml:space="preserve"> о с т а </w:t>
      </w:r>
      <w:proofErr w:type="spellStart"/>
      <w:r>
        <w:rPr>
          <w:rFonts w:eastAsia="Arial Unicode MS"/>
          <w:b/>
          <w:szCs w:val="28"/>
        </w:rPr>
        <w:t>н</w:t>
      </w:r>
      <w:proofErr w:type="spellEnd"/>
      <w:r>
        <w:rPr>
          <w:rFonts w:eastAsia="Arial Unicode MS"/>
          <w:b/>
          <w:szCs w:val="28"/>
        </w:rPr>
        <w:t xml:space="preserve"> о в л я е т:</w:t>
      </w:r>
    </w:p>
    <w:p w:rsidR="001F6D38" w:rsidRDefault="001F6D38" w:rsidP="001F6D38">
      <w:pPr>
        <w:ind w:firstLine="705"/>
        <w:jc w:val="both"/>
        <w:rPr>
          <w:rFonts w:eastAsia="Arial Unicode MS"/>
          <w:spacing w:val="-1"/>
          <w:szCs w:val="28"/>
        </w:rPr>
      </w:pPr>
      <w:r>
        <w:rPr>
          <w:rFonts w:eastAsia="Arial Unicode MS"/>
          <w:szCs w:val="28"/>
        </w:rPr>
        <w:t xml:space="preserve">1.  </w:t>
      </w:r>
      <w:proofErr w:type="gramStart"/>
      <w:r>
        <w:rPr>
          <w:rFonts w:eastAsia="Arial Unicode MS"/>
          <w:szCs w:val="28"/>
        </w:rPr>
        <w:t xml:space="preserve">Повысить с 1 октября 2021 года в 1,05 раза размеры базовых окладов </w:t>
      </w:r>
      <w:r>
        <w:rPr>
          <w:rFonts w:eastAsia="Arial Unicode MS"/>
          <w:bCs/>
          <w:szCs w:val="28"/>
        </w:rPr>
        <w:t xml:space="preserve">отдельных категорий работников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</w:t>
      </w:r>
      <w:r>
        <w:rPr>
          <w:rFonts w:eastAsia="Arial Unicode MS"/>
          <w:bCs/>
          <w:szCs w:val="28"/>
        </w:rPr>
        <w:t xml:space="preserve">администрации </w:t>
      </w:r>
      <w:r>
        <w:rPr>
          <w:rFonts w:eastAsia="Arial Unicode MS"/>
          <w:szCs w:val="28"/>
        </w:rPr>
        <w:t>Советского м</w:t>
      </w:r>
      <w:r>
        <w:rPr>
          <w:szCs w:val="28"/>
        </w:rPr>
        <w:t>униципального района Республики Марий Эл</w:t>
      </w:r>
      <w:r>
        <w:rPr>
          <w:rFonts w:eastAsia="Arial Unicode MS"/>
          <w:bCs/>
          <w:szCs w:val="28"/>
        </w:rPr>
        <w:t xml:space="preserve">, </w:t>
      </w:r>
      <w:r>
        <w:rPr>
          <w:rFonts w:eastAsia="Arial Unicode MS"/>
          <w:spacing w:val="-1"/>
          <w:szCs w:val="28"/>
        </w:rPr>
        <w:t>осуществляющих профессиональную деятельность по профессиям рабочих, установленных постановлением администрации муниципального образования «</w:t>
      </w:r>
      <w:proofErr w:type="spellStart"/>
      <w:r>
        <w:rPr>
          <w:rFonts w:eastAsia="Arial Unicode MS"/>
          <w:spacing w:val="-1"/>
          <w:szCs w:val="28"/>
        </w:rPr>
        <w:t>Верх-Ушнурское</w:t>
      </w:r>
      <w:proofErr w:type="spellEnd"/>
      <w:r>
        <w:rPr>
          <w:rFonts w:eastAsia="Arial Unicode MS"/>
          <w:spacing w:val="-1"/>
          <w:szCs w:val="28"/>
        </w:rPr>
        <w:t xml:space="preserve"> сельское поселение» от 21 марта 2011 года № 16  «Об оплате труда отдельных категорий работников администрации муниципального образования «</w:t>
      </w:r>
      <w:proofErr w:type="spellStart"/>
      <w:r>
        <w:rPr>
          <w:rFonts w:eastAsia="Arial Unicode MS"/>
          <w:spacing w:val="-1"/>
          <w:szCs w:val="28"/>
        </w:rPr>
        <w:t>Верх-Ушнурское</w:t>
      </w:r>
      <w:proofErr w:type="spellEnd"/>
      <w:r>
        <w:rPr>
          <w:rFonts w:eastAsia="Arial Unicode MS"/>
          <w:spacing w:val="-1"/>
          <w:szCs w:val="28"/>
        </w:rPr>
        <w:t xml:space="preserve"> сельское поселение». </w:t>
      </w:r>
      <w:proofErr w:type="gramEnd"/>
    </w:p>
    <w:p w:rsidR="001F6D38" w:rsidRDefault="001F6D38" w:rsidP="001F6D38">
      <w:pPr>
        <w:ind w:firstLine="705"/>
        <w:jc w:val="both"/>
        <w:rPr>
          <w:rFonts w:eastAsia="Arial Unicode MS"/>
          <w:szCs w:val="28"/>
        </w:rPr>
      </w:pPr>
      <w:r>
        <w:rPr>
          <w:rFonts w:eastAsia="Arial Unicode MS"/>
          <w:spacing w:val="-1"/>
          <w:szCs w:val="28"/>
        </w:rPr>
        <w:t>При повышении окладов (ставок) их размеры подлежат округлению     до целого рубля в сторону увеличения.</w:t>
      </w:r>
    </w:p>
    <w:p w:rsidR="001F6D38" w:rsidRDefault="001F6D38" w:rsidP="001F6D38">
      <w:pPr>
        <w:ind w:firstLine="705"/>
        <w:jc w:val="both"/>
        <w:rPr>
          <w:rFonts w:cs="Times New Roman"/>
          <w:spacing w:val="-1"/>
          <w:szCs w:val="28"/>
        </w:rPr>
      </w:pPr>
      <w:r>
        <w:rPr>
          <w:rFonts w:eastAsia="Arial Unicode MS"/>
          <w:szCs w:val="28"/>
        </w:rPr>
        <w:lastRenderedPageBreak/>
        <w:t>2.</w:t>
      </w:r>
      <w:r>
        <w:rPr>
          <w:rFonts w:eastAsia="Arial Unicode MS"/>
          <w:spacing w:val="-1"/>
          <w:szCs w:val="28"/>
        </w:rPr>
        <w:t xml:space="preserve"> </w:t>
      </w:r>
      <w:r>
        <w:rPr>
          <w:rFonts w:cs="Times New Roman"/>
          <w:spacing w:val="-1"/>
          <w:szCs w:val="28"/>
        </w:rPr>
        <w:t>Настоящее постановление вступает в силу после его обнародования   и распространяется на правоотношения, возникшие с 1 октября 2021 года.</w:t>
      </w:r>
    </w:p>
    <w:p w:rsidR="001F6D38" w:rsidRDefault="001F6D38" w:rsidP="001F6D38">
      <w:pPr>
        <w:ind w:firstLine="705"/>
        <w:jc w:val="both"/>
        <w:rPr>
          <w:rFonts w:eastAsia="Arial Unicode MS"/>
          <w:szCs w:val="28"/>
        </w:rPr>
      </w:pPr>
      <w:r>
        <w:rPr>
          <w:rFonts w:cs="Times New Roman"/>
          <w:spacing w:val="-1"/>
          <w:szCs w:val="28"/>
        </w:rPr>
        <w:tab/>
        <w:t xml:space="preserve">3. Настоящее постановление обнародовать, а также разместить               в информационно-телекоммуникационной сети «Интернет» </w:t>
      </w:r>
      <w:r>
        <w:rPr>
          <w:rFonts w:eastAsia="Calibri" w:cs="Times New Roman"/>
          <w:spacing w:val="-1"/>
          <w:szCs w:val="28"/>
        </w:rPr>
        <w:t>официальный</w:t>
      </w:r>
      <w:r>
        <w:rPr>
          <w:rFonts w:cs="Times New Roman"/>
          <w:spacing w:val="-1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rFonts w:cs="Times New Roman"/>
          <w:spacing w:val="-1"/>
          <w:szCs w:val="28"/>
        </w:rPr>
        <w:t>mari-el.gov.ru</w:t>
      </w:r>
      <w:proofErr w:type="spellEnd"/>
      <w:r>
        <w:rPr>
          <w:rFonts w:cs="Times New Roman"/>
          <w:spacing w:val="-1"/>
          <w:szCs w:val="28"/>
        </w:rPr>
        <w:t>).</w:t>
      </w:r>
      <w:r>
        <w:rPr>
          <w:rFonts w:eastAsia="Arial Unicode MS"/>
          <w:szCs w:val="28"/>
        </w:rPr>
        <w:t xml:space="preserve"> </w:t>
      </w:r>
    </w:p>
    <w:p w:rsidR="001F6D38" w:rsidRDefault="001F6D38" w:rsidP="001F6D38">
      <w:pPr>
        <w:jc w:val="both"/>
        <w:rPr>
          <w:rFonts w:eastAsia="Arial Unicode MS"/>
          <w:szCs w:val="28"/>
        </w:rPr>
      </w:pPr>
    </w:p>
    <w:p w:rsidR="001F6D38" w:rsidRDefault="001F6D38" w:rsidP="001F6D38">
      <w:pPr>
        <w:jc w:val="both"/>
        <w:rPr>
          <w:rFonts w:eastAsia="Arial Unicode MS"/>
          <w:szCs w:val="28"/>
        </w:rPr>
      </w:pPr>
    </w:p>
    <w:p w:rsidR="001F6D38" w:rsidRDefault="001F6D38" w:rsidP="001F6D38">
      <w:p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   </w:t>
      </w:r>
      <w:r w:rsidR="002A7BD3">
        <w:rPr>
          <w:rFonts w:eastAsia="Arial Unicode MS"/>
          <w:szCs w:val="28"/>
        </w:rPr>
        <w:t xml:space="preserve">Глава </w:t>
      </w:r>
    </w:p>
    <w:p w:rsidR="002A7BD3" w:rsidRDefault="002A7BD3" w:rsidP="001F6D38">
      <w:p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Верх-Ушнурской</w:t>
      </w:r>
      <w:proofErr w:type="spellEnd"/>
      <w:r w:rsidR="001F6D38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сельской администрации                  </w:t>
      </w:r>
      <w:r w:rsidR="001F6D38">
        <w:rPr>
          <w:rFonts w:eastAsia="Arial Unicode MS"/>
          <w:szCs w:val="28"/>
        </w:rPr>
        <w:t xml:space="preserve">               </w:t>
      </w:r>
      <w:r>
        <w:rPr>
          <w:rFonts w:eastAsia="Arial Unicode MS"/>
          <w:szCs w:val="28"/>
        </w:rPr>
        <w:t xml:space="preserve">В.Г. </w:t>
      </w:r>
      <w:proofErr w:type="spellStart"/>
      <w:r>
        <w:rPr>
          <w:rFonts w:eastAsia="Arial Unicode MS"/>
          <w:szCs w:val="28"/>
        </w:rPr>
        <w:t>Ельмекеев</w:t>
      </w:r>
      <w:proofErr w:type="spellEnd"/>
    </w:p>
    <w:p w:rsidR="00AE21AF" w:rsidRDefault="001F6D38"/>
    <w:sectPr w:rsidR="00AE21AF" w:rsidSect="001F6D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23"/>
    <w:rsid w:val="001F6D38"/>
    <w:rsid w:val="002A7BD3"/>
    <w:rsid w:val="00307D23"/>
    <w:rsid w:val="003112F0"/>
    <w:rsid w:val="004C7C12"/>
    <w:rsid w:val="00840104"/>
    <w:rsid w:val="00861E0A"/>
    <w:rsid w:val="009905C7"/>
    <w:rsid w:val="00BD6E79"/>
    <w:rsid w:val="00C9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3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7D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307D23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307D23"/>
    <w:pPr>
      <w:widowControl w:val="0"/>
      <w:suppressLineNumbers/>
      <w:tabs>
        <w:tab w:val="left" w:pos="709"/>
      </w:tabs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0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D2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A7BD3"/>
    <w:pPr>
      <w:ind w:left="720"/>
      <w:contextualSpacing/>
    </w:pPr>
  </w:style>
  <w:style w:type="paragraph" w:customStyle="1" w:styleId="1">
    <w:name w:val="Текст1"/>
    <w:basedOn w:val="a"/>
    <w:rsid w:val="001F6D38"/>
    <w:pPr>
      <w:suppressAutoHyphens w:val="0"/>
      <w:ind w:firstLine="709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B6A5AAAA6AFF42961ECCB94561EB56" ma:contentTypeVersion="1" ma:contentTypeDescription="Создание документа." ma:contentTypeScope="" ma:versionID="d4d1407bbd8bad6efcbe87d3a8f9739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оплаты труда отдельных категорий работников Верх-Ушнурской сельской администрации, осуществляющих профессиональную деятельность по профессиям рабочих</_x041e__x043f__x0438__x0441__x0430__x043d__x0438__x0435_>
    <_dlc_DocId xmlns="57504d04-691e-4fc4-8f09-4f19fdbe90f6">XXJ7TYMEEKJ2-4664-289</_dlc_DocId>
    <_dlc_DocIdUrl xmlns="57504d04-691e-4fc4-8f09-4f19fdbe90f6">
      <Url>https://vip.gov.mari.ru/sovetsk/verh_ushnur/_layouts/DocIdRedir.aspx?ID=XXJ7TYMEEKJ2-4664-289</Url>
      <Description>XXJ7TYMEEKJ2-4664-289</Description>
    </_dlc_DocIdUrl>
  </documentManagement>
</p:properties>
</file>

<file path=customXml/itemProps1.xml><?xml version="1.0" encoding="utf-8"?>
<ds:datastoreItem xmlns:ds="http://schemas.openxmlformats.org/officeDocument/2006/customXml" ds:itemID="{C5AC480C-30A1-4646-AB46-09EDB706941D}"/>
</file>

<file path=customXml/itemProps2.xml><?xml version="1.0" encoding="utf-8"?>
<ds:datastoreItem xmlns:ds="http://schemas.openxmlformats.org/officeDocument/2006/customXml" ds:itemID="{4CF5E4A9-9FF3-4CF6-BE1E-B833087CCF59}"/>
</file>

<file path=customXml/itemProps3.xml><?xml version="1.0" encoding="utf-8"?>
<ds:datastoreItem xmlns:ds="http://schemas.openxmlformats.org/officeDocument/2006/customXml" ds:itemID="{AB7305C6-A5FC-4E17-9EB2-8F5D2AE58D6A}"/>
</file>

<file path=customXml/itemProps4.xml><?xml version="1.0" encoding="utf-8"?>
<ds:datastoreItem xmlns:ds="http://schemas.openxmlformats.org/officeDocument/2006/customXml" ds:itemID="{43E2563A-00EA-4648-9EA9-B08F4DB07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Верх-Ушнурской сельской администрации</dc:title>
  <dc:subject/>
  <dc:creator>Специалсит</dc:creator>
  <cp:keywords/>
  <dc:description/>
  <cp:lastModifiedBy>Специалсит</cp:lastModifiedBy>
  <cp:revision>4</cp:revision>
  <cp:lastPrinted>2021-11-10T12:09:00Z</cp:lastPrinted>
  <dcterms:created xsi:type="dcterms:W3CDTF">2021-11-08T05:30:00Z</dcterms:created>
  <dcterms:modified xsi:type="dcterms:W3CDTF">2021-11-10T12:09:00Z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0x0101002DB6A5AAAA6AFF42961ECCB94561EB56</vt:lpwstr>
  </property>
  <property fmtid="{D5CDD505-2E9C-101B-9397-08002B2CF9AE}" pid="3" name="_dlc_DocIdItemGuid">
    <vt:lpwstr>34dbfcc2-0326-4df4-9819-a099cc28e07e</vt:lpwstr>
  </property>
</Properties>
</file>