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56" w:rsidRDefault="001A4056" w:rsidP="001A4056">
      <w:pPr>
        <w:spacing w:line="100" w:lineRule="atLeast"/>
        <w:jc w:val="both"/>
        <w:rPr>
          <w:rFonts w:eastAsia="Times New Roman CYR"/>
        </w:rPr>
      </w:pPr>
    </w:p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1A4056" w:rsidTr="00460BE2">
        <w:trPr>
          <w:trHeight w:val="992"/>
        </w:trPr>
        <w:tc>
          <w:tcPr>
            <w:tcW w:w="4000" w:type="dxa"/>
          </w:tcPr>
          <w:p w:rsidR="001A4056" w:rsidRDefault="001A4056" w:rsidP="00460BE2">
            <w:pPr>
              <w:pStyle w:val="a4"/>
              <w:snapToGrid w:val="0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1A4056" w:rsidRDefault="001A4056" w:rsidP="00460BE2">
            <w:pPr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63245" cy="638175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1A4056" w:rsidRDefault="001A4056" w:rsidP="00460BE2">
            <w:pPr>
              <w:snapToGrid w:val="0"/>
              <w:rPr>
                <w:rFonts w:eastAsia="Lucida Sans Unicode"/>
                <w:b/>
                <w:kern w:val="2"/>
                <w:sz w:val="40"/>
                <w:szCs w:val="40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 </w:t>
            </w:r>
          </w:p>
        </w:tc>
      </w:tr>
      <w:tr w:rsidR="001A4056" w:rsidTr="00460BE2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56" w:rsidRDefault="001A4056" w:rsidP="00460B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1A4056" w:rsidRDefault="001A4056" w:rsidP="00460B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1A4056" w:rsidRDefault="001A4056" w:rsidP="00460BE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4056" w:rsidRDefault="001A4056" w:rsidP="00460BE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1A4056" w:rsidRDefault="001A4056" w:rsidP="00460BE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1A4056" w:rsidRDefault="001A4056" w:rsidP="00460BE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1A4056" w:rsidRDefault="001A4056" w:rsidP="00460B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1A4056" w:rsidRDefault="001A4056" w:rsidP="00460BE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56" w:rsidRDefault="001A4056" w:rsidP="00460B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1A4056" w:rsidRDefault="001A4056" w:rsidP="00460B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1A4056" w:rsidRDefault="001A4056" w:rsidP="00460BE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4056" w:rsidRDefault="001A4056" w:rsidP="00460BE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1A4056" w:rsidRDefault="001A4056" w:rsidP="00460BE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1A4056" w:rsidRDefault="001A4056" w:rsidP="00460B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1A4056" w:rsidRDefault="001A4056" w:rsidP="00460BE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4056" w:rsidTr="00460BE2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056" w:rsidRDefault="001A4056" w:rsidP="00460BE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056" w:rsidRDefault="001A4056" w:rsidP="00460BE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1A4056" w:rsidRDefault="001A4056" w:rsidP="001A4056">
      <w:pPr>
        <w:spacing w:line="100" w:lineRule="atLeast"/>
        <w:jc w:val="both"/>
      </w:pPr>
    </w:p>
    <w:p w:rsidR="001A4056" w:rsidRDefault="00C32D92" w:rsidP="001A405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№ 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от «28» октября </w:t>
      </w:r>
      <w:r w:rsidR="001A4056">
        <w:rPr>
          <w:sz w:val="28"/>
          <w:szCs w:val="28"/>
        </w:rPr>
        <w:t>2021 года</w:t>
      </w:r>
    </w:p>
    <w:p w:rsidR="001A4056" w:rsidRDefault="001A4056" w:rsidP="001A4056">
      <w:pPr>
        <w:spacing w:after="0" w:line="100" w:lineRule="atLeast"/>
        <w:jc w:val="center"/>
        <w:rPr>
          <w:sz w:val="28"/>
          <w:szCs w:val="28"/>
        </w:rPr>
      </w:pPr>
    </w:p>
    <w:p w:rsidR="001A4056" w:rsidRDefault="001A4056" w:rsidP="001A4056">
      <w:pPr>
        <w:spacing w:after="0" w:line="100" w:lineRule="atLeast"/>
        <w:jc w:val="center"/>
        <w:rPr>
          <w:sz w:val="28"/>
          <w:szCs w:val="28"/>
        </w:rPr>
      </w:pPr>
    </w:p>
    <w:p w:rsidR="001A4056" w:rsidRDefault="001A4056" w:rsidP="001A4056">
      <w:pPr>
        <w:spacing w:after="0"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cs="Times New Roman"/>
          <w:b/>
          <w:sz w:val="28"/>
          <w:szCs w:val="28"/>
        </w:rPr>
        <w:t>утратившими</w:t>
      </w:r>
      <w:proofErr w:type="gramEnd"/>
      <w:r>
        <w:rPr>
          <w:rFonts w:cs="Times New Roman"/>
          <w:b/>
          <w:sz w:val="28"/>
          <w:szCs w:val="28"/>
        </w:rPr>
        <w:t xml:space="preserve"> силу некоторых постановлений</w:t>
      </w:r>
    </w:p>
    <w:p w:rsidR="001A4056" w:rsidRDefault="001A4056" w:rsidP="001A4056">
      <w:pPr>
        <w:spacing w:after="0" w:line="100" w:lineRule="atLeast"/>
        <w:jc w:val="center"/>
        <w:rPr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Верх-Ушнурской</w:t>
      </w:r>
      <w:proofErr w:type="spellEnd"/>
      <w:r>
        <w:rPr>
          <w:rFonts w:cs="Times New Roman"/>
          <w:b/>
          <w:sz w:val="28"/>
          <w:szCs w:val="28"/>
        </w:rPr>
        <w:t xml:space="preserve"> сельской администрации </w:t>
      </w:r>
    </w:p>
    <w:p w:rsidR="001A4056" w:rsidRDefault="001A4056" w:rsidP="001A4056">
      <w:pPr>
        <w:spacing w:after="0" w:line="100" w:lineRule="atLeast"/>
        <w:jc w:val="center"/>
        <w:rPr>
          <w:sz w:val="28"/>
          <w:szCs w:val="28"/>
        </w:rPr>
      </w:pPr>
    </w:p>
    <w:p w:rsidR="001A4056" w:rsidRDefault="001A4056" w:rsidP="001A4056">
      <w:pPr>
        <w:spacing w:after="0" w:line="100" w:lineRule="atLeast"/>
        <w:jc w:val="center"/>
        <w:rPr>
          <w:sz w:val="28"/>
          <w:szCs w:val="28"/>
        </w:rPr>
      </w:pPr>
    </w:p>
    <w:p w:rsidR="001A4056" w:rsidRDefault="001A4056" w:rsidP="001A4056">
      <w:pPr>
        <w:pStyle w:val="ConsPlusNormal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ч. 6 ст. 43 Федерального закона от 6 октября 2003 г. №131-ФЗ «Об общих принципах организации местного самоуправления в Российской Федерации»</w:t>
      </w:r>
      <w:r w:rsidR="000207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Советского муниципального района Республики Марий Эл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A4056" w:rsidRDefault="001A4056" w:rsidP="001A4056">
      <w:pPr>
        <w:pStyle w:val="ConsPlusNormal"/>
        <w:spacing w:after="0" w:line="100" w:lineRule="atLeast"/>
        <w:ind w:left="-15" w:right="15" w:firstLine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Признать утратившими силу следующие постановления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 администрации:</w:t>
      </w:r>
    </w:p>
    <w:p w:rsidR="001A4056" w:rsidRDefault="001A4056" w:rsidP="001A4056">
      <w:pPr>
        <w:pStyle w:val="ConsPlusNormal"/>
        <w:spacing w:after="0" w:line="100" w:lineRule="atLeast"/>
        <w:ind w:left="-15" w:right="15" w:firstLine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22 марта 2016 года  № 32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 должности 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членов их семей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муниципальный район» в информационно-телекоммуникационной сети «Интернет» </w:t>
      </w:r>
      <w:r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средствам массовой информации для опубликования»;</w:t>
      </w:r>
    </w:p>
    <w:p w:rsidR="001A4056" w:rsidRDefault="001A4056" w:rsidP="001A4056">
      <w:pPr>
        <w:pStyle w:val="ConsPlusNormal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17 марта 2021  года № 18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  <w:proofErr w:type="spellStart"/>
      <w:r w:rsidR="004E35B6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от </w:t>
      </w:r>
      <w:r w:rsidR="004E35B6">
        <w:rPr>
          <w:rFonts w:ascii="Times New Roman" w:hAnsi="Times New Roman" w:cs="Times New Roman"/>
          <w:color w:val="000000"/>
          <w:sz w:val="28"/>
          <w:szCs w:val="28"/>
        </w:rPr>
        <w:t>22 марта 2016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3</w:t>
      </w:r>
      <w:r w:rsidR="004E35B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 должности 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членов их семей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«Советский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End"/>
    </w:p>
    <w:p w:rsidR="001A4056" w:rsidRDefault="001A4056" w:rsidP="001A4056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 Обнародовать настоящее постановление, а также разместить в информационно-телекоммуникационной сети «Интернет» официальный интернет-портал Республики Марий Эл (http://mari-el.gov.ru).</w:t>
      </w:r>
    </w:p>
    <w:p w:rsidR="001A4056" w:rsidRDefault="001A4056" w:rsidP="001A4056">
      <w:pPr>
        <w:pStyle w:val="ConsPlusNormal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1A4056" w:rsidRDefault="001A4056" w:rsidP="001A4056">
      <w:pPr>
        <w:pStyle w:val="ConsPlusNormal"/>
        <w:spacing w:after="0" w:line="100" w:lineRule="atLeas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4056" w:rsidRDefault="001A4056" w:rsidP="001A4056">
      <w:pPr>
        <w:spacing w:after="0" w:line="100" w:lineRule="atLeast"/>
        <w:jc w:val="both"/>
      </w:pPr>
    </w:p>
    <w:p w:rsidR="001A4056" w:rsidRDefault="001A4056" w:rsidP="001A4056">
      <w:pPr>
        <w:spacing w:after="0" w:line="100" w:lineRule="atLeast"/>
        <w:jc w:val="both"/>
      </w:pPr>
    </w:p>
    <w:p w:rsidR="00C32D92" w:rsidRDefault="00C32D92" w:rsidP="001A4056">
      <w:pPr>
        <w:spacing w:after="0" w:line="100" w:lineRule="atLeast"/>
        <w:jc w:val="both"/>
      </w:pPr>
    </w:p>
    <w:p w:rsidR="001A4056" w:rsidRDefault="001A4056" w:rsidP="004E35B6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Глава </w:t>
      </w:r>
    </w:p>
    <w:p w:rsidR="001A4056" w:rsidRDefault="004E35B6" w:rsidP="001A4056">
      <w:pPr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Верх-Ушнурской</w:t>
      </w:r>
      <w:proofErr w:type="spellEnd"/>
      <w:r w:rsidR="001A4056">
        <w:rPr>
          <w:spacing w:val="-1"/>
          <w:sz w:val="28"/>
          <w:szCs w:val="28"/>
        </w:rPr>
        <w:t xml:space="preserve"> сельской </w:t>
      </w:r>
      <w:r w:rsidR="001A4056">
        <w:rPr>
          <w:bCs/>
          <w:sz w:val="28"/>
          <w:szCs w:val="28"/>
        </w:rPr>
        <w:t xml:space="preserve">администрации  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   В.Г. </w:t>
      </w:r>
      <w:proofErr w:type="spellStart"/>
      <w:r>
        <w:rPr>
          <w:spacing w:val="-1"/>
          <w:sz w:val="28"/>
          <w:szCs w:val="28"/>
        </w:rPr>
        <w:t>Ельмекеев</w:t>
      </w:r>
      <w:proofErr w:type="spellEnd"/>
    </w:p>
    <w:p w:rsidR="001A4056" w:rsidRDefault="001A4056" w:rsidP="001A4056">
      <w:pPr>
        <w:spacing w:after="0" w:line="100" w:lineRule="atLeast"/>
        <w:jc w:val="both"/>
        <w:rPr>
          <w:sz w:val="28"/>
          <w:szCs w:val="28"/>
        </w:rPr>
      </w:pPr>
    </w:p>
    <w:p w:rsidR="00AE21AF" w:rsidRDefault="00C32D92"/>
    <w:sectPr w:rsidR="00AE21AF" w:rsidSect="00C32D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056"/>
    <w:rsid w:val="0002073E"/>
    <w:rsid w:val="000F786B"/>
    <w:rsid w:val="001A4056"/>
    <w:rsid w:val="003112F0"/>
    <w:rsid w:val="004C7C12"/>
    <w:rsid w:val="004E35B6"/>
    <w:rsid w:val="00840104"/>
    <w:rsid w:val="008F7546"/>
    <w:rsid w:val="00AD4E1F"/>
    <w:rsid w:val="00BD6E79"/>
    <w:rsid w:val="00C3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5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056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ConsPlusNormal">
    <w:name w:val="ConsPlusNormal"/>
    <w:rsid w:val="001A4056"/>
    <w:pPr>
      <w:tabs>
        <w:tab w:val="left" w:pos="709"/>
      </w:tabs>
      <w:suppressAutoHyphens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1A4056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4">
    <w:name w:val="Заголовок таблицы"/>
    <w:basedOn w:val="a"/>
    <w:rsid w:val="001A4056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405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A4056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B612C2FA767C4CB04CD528822F1767" ma:contentTypeVersion="1" ma:contentTypeDescription="Создание документа." ma:contentTypeScope="" ma:versionID="6d30822a9025d7e6210927f4a1e6a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силу некоторых постановлений
Верх-Ушнурской сельской администрации 
</_x041e__x043f__x0438__x0441__x0430__x043d__x0438__x0435_>
    <_dlc_DocId xmlns="57504d04-691e-4fc4-8f09-4f19fdbe90f6">XXJ7TYMEEKJ2-4663-306</_dlc_DocId>
    <_dlc_DocIdUrl xmlns="57504d04-691e-4fc4-8f09-4f19fdbe90f6">
      <Url>https://vip.gov.mari.ru/sovetsk/verh_ushnur/_layouts/DocIdRedir.aspx?ID=XXJ7TYMEEKJ2-4663-306</Url>
      <Description>XXJ7TYMEEKJ2-4663-306</Description>
    </_dlc_DocIdUrl>
  </documentManagement>
</p:properties>
</file>

<file path=customXml/itemProps1.xml><?xml version="1.0" encoding="utf-8"?>
<ds:datastoreItem xmlns:ds="http://schemas.openxmlformats.org/officeDocument/2006/customXml" ds:itemID="{EE0D362D-3E56-4CB4-BFCD-6374206FEC68}"/>
</file>

<file path=customXml/itemProps2.xml><?xml version="1.0" encoding="utf-8"?>
<ds:datastoreItem xmlns:ds="http://schemas.openxmlformats.org/officeDocument/2006/customXml" ds:itemID="{A8A48513-AA35-416C-A091-239C302BE2DB}"/>
</file>

<file path=customXml/itemProps3.xml><?xml version="1.0" encoding="utf-8"?>
<ds:datastoreItem xmlns:ds="http://schemas.openxmlformats.org/officeDocument/2006/customXml" ds:itemID="{ED05F58E-5FA5-46B1-AC69-30220655FE2D}"/>
</file>

<file path=customXml/itemProps4.xml><?xml version="1.0" encoding="utf-8"?>
<ds:datastoreItem xmlns:ds="http://schemas.openxmlformats.org/officeDocument/2006/customXml" ds:itemID="{D78DDC02-927F-49E3-BAD0-B7A347A4F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Верх-Ушнурской сельской администрации от 28.10.2021 года № 95</dc:title>
  <dc:subject/>
  <dc:creator>Специалсит</dc:creator>
  <cp:keywords/>
  <dc:description/>
  <cp:lastModifiedBy>Специалсит</cp:lastModifiedBy>
  <cp:revision>6</cp:revision>
  <cp:lastPrinted>2021-10-28T07:14:00Z</cp:lastPrinted>
  <dcterms:created xsi:type="dcterms:W3CDTF">2021-10-05T08:00:00Z</dcterms:created>
  <dcterms:modified xsi:type="dcterms:W3CDTF">2021-10-28T07:17:00Z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0x01010019B612C2FA767C4CB04CD528822F1767</vt:lpwstr>
  </property>
  <property fmtid="{D5CDD505-2E9C-101B-9397-08002B2CF9AE}" pid="3" name="_dlc_DocIdItemGuid">
    <vt:lpwstr>7d54840e-f501-4f01-bbc5-ff08e8a8a297</vt:lpwstr>
  </property>
</Properties>
</file>