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4" w:rsidRDefault="00B61B24" w:rsidP="00375B2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  <w:lang/>
        </w:rPr>
      </w:pP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375B22" w:rsidTr="00375B22">
        <w:trPr>
          <w:trHeight w:val="1135"/>
        </w:trPr>
        <w:tc>
          <w:tcPr>
            <w:tcW w:w="3764" w:type="dxa"/>
            <w:shd w:val="clear" w:color="auto" w:fill="auto"/>
          </w:tcPr>
          <w:p w:rsidR="00375B22" w:rsidRPr="00375B22" w:rsidRDefault="00375B22" w:rsidP="00375B22">
            <w:pPr>
              <w:pStyle w:val="ab"/>
              <w:snapToGrid w:val="0"/>
              <w:jc w:val="left"/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375B22" w:rsidRPr="00375B22" w:rsidRDefault="00892BAB" w:rsidP="00375B22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 w:bidi="ar-SA"/>
              </w:rPr>
              <w:drawing>
                <wp:inline distT="0" distB="0" distL="0" distR="0">
                  <wp:extent cx="695325" cy="828675"/>
                  <wp:effectExtent l="19050" t="0" r="9525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375B22" w:rsidRPr="00186A3F" w:rsidRDefault="00375B22" w:rsidP="00186A3F"/>
        </w:tc>
      </w:tr>
      <w:tr w:rsidR="00375B22" w:rsidTr="00375B22">
        <w:tblPrEx>
          <w:tblCellMar>
            <w:left w:w="108" w:type="dxa"/>
            <w:right w:w="108" w:type="dxa"/>
          </w:tblCellMar>
        </w:tblPrEx>
        <w:trPr>
          <w:trHeight w:val="2388"/>
        </w:trPr>
        <w:tc>
          <w:tcPr>
            <w:tcW w:w="4253" w:type="dxa"/>
            <w:gridSpan w:val="2"/>
            <w:shd w:val="clear" w:color="auto" w:fill="auto"/>
          </w:tcPr>
          <w:p w:rsidR="00375B22" w:rsidRPr="00375B22" w:rsidRDefault="00375B22" w:rsidP="00375B22">
            <w:pPr>
              <w:pStyle w:val="a1"/>
              <w:snapToGrid w:val="0"/>
              <w:spacing w:after="0"/>
              <w:jc w:val="center"/>
              <w:rPr>
                <w:b/>
                <w:bCs/>
              </w:rPr>
            </w:pPr>
            <w:r w:rsidRPr="00375B22">
              <w:rPr>
                <w:b/>
              </w:rPr>
              <w:t>РОССИЙ ФЕДЕРАЦИЙ</w:t>
            </w:r>
          </w:p>
          <w:p w:rsidR="00375B22" w:rsidRPr="00375B22" w:rsidRDefault="00375B22" w:rsidP="00375B22">
            <w:pPr>
              <w:pStyle w:val="a1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  <w:r w:rsidRPr="00375B22">
              <w:rPr>
                <w:b/>
              </w:rPr>
              <w:t>МАРИЙ ЭЛ РЕСПУБЛИКЫСЕ</w:t>
            </w:r>
          </w:p>
          <w:p w:rsidR="00375B22" w:rsidRPr="00375B22" w:rsidRDefault="00375B22" w:rsidP="00375B22">
            <w:pPr>
              <w:pStyle w:val="a1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</w:p>
          <w:p w:rsidR="00375B22" w:rsidRPr="00375B22" w:rsidRDefault="00375B22" w:rsidP="00375B22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375B22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375B22" w:rsidRPr="00375B22" w:rsidRDefault="00375B22" w:rsidP="00375B22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375B22" w:rsidRPr="00375B22" w:rsidRDefault="00375B22" w:rsidP="00375B22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375B22">
              <w:rPr>
                <w:b/>
                <w:bCs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375B22" w:rsidRPr="00375B22" w:rsidRDefault="00375B22" w:rsidP="00375B22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375B22" w:rsidRPr="00375B22" w:rsidRDefault="00375B22" w:rsidP="00375B22">
            <w:pPr>
              <w:pStyle w:val="a1"/>
              <w:snapToGrid w:val="0"/>
              <w:spacing w:after="0"/>
              <w:jc w:val="center"/>
              <w:rPr>
                <w:b/>
                <w:bCs/>
              </w:rPr>
            </w:pPr>
            <w:r w:rsidRPr="00375B22">
              <w:rPr>
                <w:b/>
              </w:rPr>
              <w:t>РОССИЙСКАЯ ФЕДЕРАЦИЯ</w:t>
            </w:r>
          </w:p>
          <w:p w:rsidR="00375B22" w:rsidRPr="00375B22" w:rsidRDefault="00375B22" w:rsidP="00375B22">
            <w:pPr>
              <w:pStyle w:val="a1"/>
              <w:snapToGrid w:val="0"/>
              <w:spacing w:after="0"/>
              <w:jc w:val="center"/>
              <w:rPr>
                <w:b/>
                <w:bCs/>
              </w:rPr>
            </w:pPr>
            <w:r w:rsidRPr="00375B22">
              <w:rPr>
                <w:b/>
              </w:rPr>
              <w:t>РЕСПУБЛИКА МАРИЙ ЭЛ</w:t>
            </w:r>
          </w:p>
          <w:p w:rsidR="00375B22" w:rsidRPr="00375B22" w:rsidRDefault="00375B22" w:rsidP="00375B22">
            <w:pPr>
              <w:pStyle w:val="a1"/>
              <w:snapToGrid w:val="0"/>
              <w:spacing w:after="0"/>
              <w:jc w:val="center"/>
              <w:rPr>
                <w:b/>
                <w:bCs/>
              </w:rPr>
            </w:pPr>
          </w:p>
          <w:p w:rsidR="00375B22" w:rsidRPr="00375B22" w:rsidRDefault="00375B22" w:rsidP="00375B22">
            <w:pPr>
              <w:pStyle w:val="a1"/>
              <w:spacing w:after="283"/>
              <w:jc w:val="center"/>
              <w:rPr>
                <w:b/>
                <w:bCs/>
                <w:color w:val="000000"/>
              </w:rPr>
            </w:pPr>
            <w:r w:rsidRPr="00375B22">
              <w:rPr>
                <w:b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375B22" w:rsidRPr="00375B22" w:rsidRDefault="00375B22" w:rsidP="00375B22">
            <w:pPr>
              <w:pStyle w:val="a1"/>
              <w:spacing w:after="283"/>
              <w:jc w:val="center"/>
              <w:rPr>
                <w:b/>
                <w:bCs/>
              </w:rPr>
            </w:pPr>
            <w:r w:rsidRPr="00375B22">
              <w:rPr>
                <w:b/>
              </w:rPr>
              <w:t>РЕШЕНИЕ</w:t>
            </w:r>
          </w:p>
        </w:tc>
      </w:tr>
    </w:tbl>
    <w:p w:rsidR="00375B22" w:rsidRPr="00632A2D" w:rsidRDefault="00375B22" w:rsidP="00375B22">
      <w:pPr>
        <w:rPr>
          <w:sz w:val="26"/>
          <w:szCs w:val="26"/>
        </w:rPr>
      </w:pPr>
    </w:p>
    <w:p w:rsidR="00375B22" w:rsidRPr="00375B22" w:rsidRDefault="00375B22" w:rsidP="00375B22">
      <w:pPr>
        <w:rPr>
          <w:sz w:val="28"/>
          <w:szCs w:val="28"/>
        </w:rPr>
      </w:pPr>
      <w:r w:rsidRPr="00375B22">
        <w:rPr>
          <w:sz w:val="28"/>
          <w:szCs w:val="28"/>
        </w:rPr>
        <w:t>_________ сессия</w:t>
      </w:r>
      <w:r w:rsidRPr="00375B22">
        <w:rPr>
          <w:sz w:val="28"/>
          <w:szCs w:val="28"/>
        </w:rPr>
        <w:tab/>
      </w:r>
      <w:r w:rsidRPr="00375B22">
        <w:rPr>
          <w:sz w:val="28"/>
          <w:szCs w:val="28"/>
        </w:rPr>
        <w:tab/>
        <w:t xml:space="preserve">                                       от «____» _______ 2020 года</w:t>
      </w:r>
    </w:p>
    <w:p w:rsidR="00375B22" w:rsidRPr="00375B22" w:rsidRDefault="00375B22" w:rsidP="00375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375B22">
        <w:rPr>
          <w:sz w:val="28"/>
          <w:szCs w:val="28"/>
        </w:rPr>
        <w:t>четвертого созыва</w:t>
      </w:r>
      <w:r w:rsidRPr="00375B22">
        <w:rPr>
          <w:sz w:val="28"/>
          <w:szCs w:val="28"/>
        </w:rPr>
        <w:tab/>
      </w:r>
      <w:r w:rsidRPr="00375B22">
        <w:rPr>
          <w:sz w:val="28"/>
          <w:szCs w:val="28"/>
        </w:rPr>
        <w:tab/>
      </w:r>
      <w:r w:rsidRPr="00375B22">
        <w:rPr>
          <w:sz w:val="28"/>
          <w:szCs w:val="28"/>
        </w:rPr>
        <w:tab/>
      </w:r>
      <w:r w:rsidRPr="00375B22">
        <w:rPr>
          <w:sz w:val="28"/>
          <w:szCs w:val="28"/>
        </w:rPr>
        <w:tab/>
      </w:r>
      <w:r w:rsidRPr="00375B22">
        <w:rPr>
          <w:sz w:val="28"/>
          <w:szCs w:val="28"/>
        </w:rPr>
        <w:tab/>
      </w:r>
      <w:r w:rsidRPr="00375B22">
        <w:rPr>
          <w:sz w:val="28"/>
          <w:szCs w:val="28"/>
        </w:rPr>
        <w:tab/>
        <w:t xml:space="preserve">     № _____</w:t>
      </w:r>
    </w:p>
    <w:p w:rsidR="00B61B24" w:rsidRDefault="00B61B24" w:rsidP="00B61B24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  <w:lang/>
        </w:rPr>
      </w:pPr>
    </w:p>
    <w:p w:rsidR="00186A3F" w:rsidRPr="00375B22" w:rsidRDefault="00186A3F" w:rsidP="00B61B24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  <w:lang/>
        </w:rPr>
      </w:pPr>
    </w:p>
    <w:p w:rsidR="00A76D1A" w:rsidRDefault="00A76D1A">
      <w:pPr>
        <w:jc w:val="center"/>
      </w:pPr>
    </w:p>
    <w:p w:rsidR="00A76D1A" w:rsidRDefault="00A76D1A">
      <w:pPr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Об утверждении Положения</w:t>
      </w:r>
      <w:r>
        <w:rPr>
          <w:rFonts w:eastAsia="Times New Roman" w:cs="Times New Roman"/>
          <w:b/>
          <w:bCs/>
          <w:spacing w:val="-2"/>
          <w:sz w:val="28"/>
          <w:szCs w:val="28"/>
          <w:lang w:eastAsia="ar-SA" w:bidi="ar-SA"/>
        </w:rPr>
        <w:t xml:space="preserve"> о порядке реализации правотворческой инициативы </w:t>
      </w:r>
      <w:r>
        <w:rPr>
          <w:b/>
          <w:bCs/>
          <w:spacing w:val="-1"/>
          <w:sz w:val="28"/>
          <w:szCs w:val="28"/>
        </w:rPr>
        <w:t xml:space="preserve">граждан в </w:t>
      </w:r>
      <w:r w:rsidR="00375B22">
        <w:rPr>
          <w:b/>
          <w:bCs/>
          <w:spacing w:val="-1"/>
          <w:sz w:val="28"/>
          <w:szCs w:val="28"/>
        </w:rPr>
        <w:t>Солнечном</w:t>
      </w:r>
      <w:r>
        <w:rPr>
          <w:b/>
          <w:bCs/>
          <w:spacing w:val="-1"/>
          <w:sz w:val="28"/>
          <w:szCs w:val="28"/>
        </w:rPr>
        <w:t xml:space="preserve"> сельском поселении Советского муниципального района Республики Марий Эл</w:t>
      </w:r>
    </w:p>
    <w:p w:rsidR="00A76D1A" w:rsidRDefault="00A76D1A">
      <w:pPr>
        <w:ind w:firstLine="716"/>
        <w:jc w:val="both"/>
        <w:rPr>
          <w:sz w:val="28"/>
          <w:szCs w:val="28"/>
        </w:rPr>
      </w:pPr>
    </w:p>
    <w:p w:rsidR="00B61B24" w:rsidRDefault="00B61B24">
      <w:pPr>
        <w:ind w:firstLine="716"/>
        <w:jc w:val="both"/>
        <w:rPr>
          <w:sz w:val="28"/>
          <w:szCs w:val="28"/>
        </w:rPr>
      </w:pPr>
    </w:p>
    <w:p w:rsidR="00A76D1A" w:rsidRDefault="00A76D1A">
      <w:pPr>
        <w:ind w:firstLine="716"/>
        <w:jc w:val="both"/>
        <w:rPr>
          <w:spacing w:val="-27"/>
          <w:sz w:val="28"/>
          <w:szCs w:val="28"/>
        </w:rPr>
      </w:pPr>
      <w:r>
        <w:rPr>
          <w:spacing w:val="-2"/>
          <w:sz w:val="28"/>
          <w:szCs w:val="28"/>
        </w:rPr>
        <w:t xml:space="preserve">Руководствуясь статьей 26 Федерального Закона от 6 октября 2003 года </w:t>
      </w:r>
      <w:r>
        <w:rPr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>
        <w:rPr>
          <w:spacing w:val="16"/>
          <w:sz w:val="28"/>
          <w:szCs w:val="28"/>
        </w:rPr>
        <w:t xml:space="preserve">Российской Федерации», в соответствии со статьей 12 Устава </w:t>
      </w:r>
      <w:r w:rsidR="00375B22">
        <w:rPr>
          <w:spacing w:val="16"/>
          <w:sz w:val="28"/>
          <w:szCs w:val="28"/>
        </w:rPr>
        <w:t xml:space="preserve">Солнечного </w:t>
      </w:r>
      <w:r>
        <w:rPr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>Советского муниципального района Республики Марий Эл,</w:t>
      </w:r>
      <w:r>
        <w:rPr>
          <w:sz w:val="28"/>
          <w:szCs w:val="28"/>
        </w:rPr>
        <w:t xml:space="preserve"> Собрание депутатов  </w:t>
      </w:r>
      <w:r w:rsidR="00375B22">
        <w:rPr>
          <w:spacing w:val="16"/>
          <w:sz w:val="28"/>
          <w:szCs w:val="28"/>
        </w:rPr>
        <w:t>Солнечного</w:t>
      </w:r>
      <w:r w:rsidR="00B61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 xml:space="preserve"> </w:t>
      </w:r>
      <w:r w:rsidR="00B61B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 xml:space="preserve"> р е ш и л о:</w:t>
      </w:r>
    </w:p>
    <w:p w:rsidR="00A76D1A" w:rsidRDefault="00A76D1A">
      <w:pPr>
        <w:ind w:firstLine="716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1. </w:t>
      </w:r>
      <w:r>
        <w:rPr>
          <w:rFonts w:eastAsia="Arial" w:cs="Arial"/>
          <w:spacing w:val="-1"/>
          <w:sz w:val="28"/>
          <w:szCs w:val="28"/>
        </w:rPr>
        <w:t xml:space="preserve">Утвердить прилагаемое Положение о порядке реализации правотворческой инициативы граждан в </w:t>
      </w:r>
      <w:r w:rsidR="00375B22">
        <w:rPr>
          <w:rFonts w:eastAsia="Arial" w:cs="Arial"/>
          <w:spacing w:val="-1"/>
          <w:sz w:val="28"/>
          <w:szCs w:val="28"/>
        </w:rPr>
        <w:t>Солнечном</w:t>
      </w:r>
      <w:r>
        <w:rPr>
          <w:rFonts w:eastAsia="Arial" w:cs="Arial"/>
          <w:spacing w:val="-1"/>
          <w:sz w:val="28"/>
          <w:szCs w:val="28"/>
        </w:rPr>
        <w:t xml:space="preserve"> сельском поселении Советского муниципального района Республики Марий Эл.</w:t>
      </w:r>
    </w:p>
    <w:p w:rsidR="00186A3F" w:rsidRDefault="00186A3F">
      <w:pPr>
        <w:ind w:firstLine="716"/>
        <w:jc w:val="both"/>
        <w:rPr>
          <w:sz w:val="28"/>
          <w:szCs w:val="28"/>
        </w:rPr>
      </w:pPr>
    </w:p>
    <w:p w:rsidR="00A76D1A" w:rsidRDefault="00A76D1A">
      <w:pPr>
        <w:ind w:firstLine="71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решения Собрания депутатов муниципального образования «</w:t>
      </w:r>
      <w:r w:rsidR="00375B22">
        <w:rPr>
          <w:sz w:val="28"/>
          <w:szCs w:val="28"/>
        </w:rPr>
        <w:t>Солнечное</w:t>
      </w:r>
      <w:r>
        <w:rPr>
          <w:rFonts w:eastAsia="Arial" w:cs="Arial"/>
          <w:spacing w:val="-1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»:</w:t>
      </w:r>
    </w:p>
    <w:p w:rsidR="00A76D1A" w:rsidRPr="00375B22" w:rsidRDefault="00375B22" w:rsidP="00375B22">
      <w:pPr>
        <w:pStyle w:val="ac"/>
        <w:spacing w:before="0" w:after="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A76D1A">
        <w:rPr>
          <w:sz w:val="28"/>
          <w:szCs w:val="28"/>
        </w:rPr>
        <w:t xml:space="preserve">- </w:t>
      </w:r>
      <w:r>
        <w:rPr>
          <w:sz w:val="28"/>
          <w:szCs w:val="28"/>
        </w:rPr>
        <w:t>от 04.10.2012 года № 144 «</w:t>
      </w:r>
      <w:r w:rsidRPr="00375B22">
        <w:rPr>
          <w:bCs/>
          <w:kern w:val="0"/>
          <w:sz w:val="28"/>
          <w:szCs w:val="28"/>
          <w:lang w:eastAsia="ru-RU"/>
        </w:rPr>
        <w:t>Об утверждении Положения о порядке реализации правотворческой инициативы граждан в муниципальном образовании</w:t>
      </w:r>
      <w:r>
        <w:rPr>
          <w:bCs/>
          <w:kern w:val="0"/>
          <w:sz w:val="28"/>
          <w:szCs w:val="28"/>
          <w:lang w:eastAsia="ru-RU"/>
        </w:rPr>
        <w:t xml:space="preserve"> </w:t>
      </w:r>
      <w:r w:rsidRPr="00375B22">
        <w:rPr>
          <w:bCs/>
          <w:kern w:val="0"/>
          <w:sz w:val="28"/>
          <w:szCs w:val="28"/>
          <w:lang w:eastAsia="ru-RU"/>
        </w:rPr>
        <w:t>«Солнечное сельское поселение»</w:t>
      </w:r>
      <w:r>
        <w:rPr>
          <w:bCs/>
          <w:kern w:val="0"/>
          <w:sz w:val="28"/>
          <w:szCs w:val="28"/>
          <w:lang w:eastAsia="ru-RU"/>
        </w:rPr>
        <w:t>.</w:t>
      </w:r>
    </w:p>
    <w:p w:rsidR="00186A3F" w:rsidRDefault="00186A3F">
      <w:pPr>
        <w:ind w:firstLine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A76D1A" w:rsidRDefault="00A76D1A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r>
        <w:rPr>
          <w:rFonts w:eastAsia="Times New Roman" w:cs="Times New Roman"/>
          <w:sz w:val="28"/>
          <w:szCs w:val="28"/>
          <w:lang w:val="en-US" w:eastAsia="ar-SA" w:bidi="ar-SA"/>
        </w:rPr>
        <w:t>mari</w:t>
      </w:r>
      <w:r w:rsidRPr="00B61B24">
        <w:rPr>
          <w:rFonts w:eastAsia="Times New Roman" w:cs="Times New Roman"/>
          <w:sz w:val="28"/>
          <w:szCs w:val="28"/>
          <w:lang w:eastAsia="ar-SA" w:bidi="ar-SA"/>
        </w:rPr>
        <w:t>-</w:t>
      </w:r>
      <w:r>
        <w:rPr>
          <w:rFonts w:eastAsia="Times New Roman" w:cs="Times New Roman"/>
          <w:sz w:val="28"/>
          <w:szCs w:val="28"/>
          <w:lang w:val="en-US" w:eastAsia="ar-SA" w:bidi="ar-SA"/>
        </w:rPr>
        <w:t>el</w:t>
      </w:r>
      <w:r w:rsidRPr="00B61B24">
        <w:rPr>
          <w:rFonts w:eastAsia="Times New Roman" w:cs="Times New Roman"/>
          <w:sz w:val="28"/>
          <w:szCs w:val="28"/>
          <w:lang w:eastAsia="ar-SA" w:bidi="ar-SA"/>
        </w:rPr>
        <w:t>.</w:t>
      </w:r>
      <w:r>
        <w:rPr>
          <w:rFonts w:eastAsia="Times New Roman" w:cs="Times New Roman"/>
          <w:sz w:val="28"/>
          <w:szCs w:val="28"/>
          <w:lang w:eastAsia="ar-SA" w:bidi="ar-SA"/>
        </w:rPr>
        <w:t>gov.ru).</w:t>
      </w:r>
    </w:p>
    <w:p w:rsidR="00186A3F" w:rsidRDefault="00186A3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/>
        </w:rPr>
      </w:pPr>
    </w:p>
    <w:p w:rsidR="00A76D1A" w:rsidRDefault="00A76D1A">
      <w:pPr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4. Настоящее решение вступает в силу после его обнародования.</w:t>
      </w:r>
    </w:p>
    <w:p w:rsidR="00A76D1A" w:rsidRDefault="00A76D1A">
      <w:pPr>
        <w:ind w:firstLine="716"/>
        <w:jc w:val="both"/>
        <w:rPr>
          <w:sz w:val="28"/>
          <w:szCs w:val="28"/>
        </w:rPr>
      </w:pPr>
    </w:p>
    <w:p w:rsidR="00186A3F" w:rsidRDefault="00186A3F">
      <w:pPr>
        <w:ind w:firstLine="716"/>
        <w:jc w:val="both"/>
        <w:rPr>
          <w:sz w:val="28"/>
          <w:szCs w:val="28"/>
        </w:rPr>
      </w:pPr>
    </w:p>
    <w:p w:rsidR="00375B22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spacing w:val="16"/>
          <w:sz w:val="28"/>
          <w:szCs w:val="28"/>
        </w:rPr>
      </w:pPr>
      <w:r>
        <w:rPr>
          <w:rFonts w:cs="Times New Roman"/>
          <w:bCs/>
          <w:color w:val="000000"/>
          <w:spacing w:val="-5"/>
          <w:sz w:val="28"/>
          <w:szCs w:val="28"/>
        </w:rPr>
        <w:t xml:space="preserve">                          </w:t>
      </w:r>
      <w:r w:rsidR="00A76D1A">
        <w:rPr>
          <w:rFonts w:cs="Times New Roman"/>
          <w:bCs/>
          <w:color w:val="000000"/>
          <w:spacing w:val="-5"/>
          <w:sz w:val="28"/>
          <w:szCs w:val="28"/>
        </w:rPr>
        <w:t xml:space="preserve">Глава </w:t>
      </w:r>
    </w:p>
    <w:p w:rsidR="00A76D1A" w:rsidRDefault="00375B22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  <w:r>
        <w:rPr>
          <w:spacing w:val="16"/>
          <w:sz w:val="28"/>
          <w:szCs w:val="28"/>
        </w:rPr>
        <w:t xml:space="preserve">Солнечного </w:t>
      </w:r>
      <w:r w:rsidR="00B61B24">
        <w:rPr>
          <w:sz w:val="28"/>
          <w:szCs w:val="28"/>
        </w:rPr>
        <w:t>сельского поселения</w:t>
      </w:r>
      <w:r w:rsidR="00A76D1A">
        <w:rPr>
          <w:rFonts w:cs="Times New Roman"/>
          <w:bCs/>
          <w:color w:val="000000"/>
          <w:spacing w:val="-5"/>
          <w:sz w:val="28"/>
          <w:szCs w:val="28"/>
        </w:rPr>
        <w:tab/>
      </w:r>
      <w:r w:rsidR="00A76D1A">
        <w:rPr>
          <w:rFonts w:cs="Times New Roman"/>
          <w:bCs/>
          <w:color w:val="000000"/>
          <w:spacing w:val="-5"/>
          <w:sz w:val="28"/>
          <w:szCs w:val="28"/>
        </w:rPr>
        <w:tab/>
      </w:r>
      <w:r w:rsidR="00B61B24">
        <w:rPr>
          <w:rFonts w:cs="Times New Roman"/>
          <w:bCs/>
          <w:color w:val="000000"/>
          <w:spacing w:val="-5"/>
          <w:sz w:val="28"/>
          <w:szCs w:val="28"/>
        </w:rPr>
        <w:t xml:space="preserve">         </w:t>
      </w:r>
      <w:r>
        <w:rPr>
          <w:rFonts w:cs="Times New Roman"/>
          <w:bCs/>
          <w:color w:val="000000"/>
          <w:spacing w:val="-5"/>
          <w:sz w:val="28"/>
          <w:szCs w:val="28"/>
        </w:rPr>
        <w:t xml:space="preserve">                 </w:t>
      </w:r>
      <w:r w:rsidR="00B61B24">
        <w:rPr>
          <w:rFonts w:cs="Times New Roman"/>
          <w:bCs/>
          <w:color w:val="000000"/>
          <w:spacing w:val="-5"/>
          <w:sz w:val="28"/>
          <w:szCs w:val="28"/>
        </w:rPr>
        <w:t xml:space="preserve">        </w:t>
      </w:r>
      <w:r w:rsidR="00186A3F">
        <w:rPr>
          <w:rFonts w:cs="Times New Roman"/>
          <w:bCs/>
          <w:color w:val="000000"/>
          <w:spacing w:val="-5"/>
          <w:sz w:val="28"/>
          <w:szCs w:val="28"/>
        </w:rPr>
        <w:t>Ф.Г. Чешаева</w:t>
      </w: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936"/>
        <w:gridCol w:w="5635"/>
      </w:tblGrid>
      <w:tr w:rsidR="00B61B24" w:rsidRPr="00A76D1A" w:rsidTr="00A76D1A">
        <w:trPr>
          <w:jc w:val="center"/>
        </w:trPr>
        <w:tc>
          <w:tcPr>
            <w:tcW w:w="3936" w:type="dxa"/>
          </w:tcPr>
          <w:p w:rsidR="00B61B24" w:rsidRPr="00A76D1A" w:rsidRDefault="00B61B24" w:rsidP="00B61B24">
            <w:pPr>
              <w:pStyle w:val="ConsPlusDocLis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1B24" w:rsidRPr="00A76D1A" w:rsidRDefault="00B61B24" w:rsidP="00A76D1A">
            <w:pPr>
              <w:pStyle w:val="ConsPlusDocLis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1A">
              <w:rPr>
                <w:rFonts w:ascii="Times New Roman" w:hAnsi="Times New Roman" w:cs="Times New Roman"/>
                <w:sz w:val="28"/>
                <w:szCs w:val="28"/>
                <w:lang/>
              </w:rPr>
              <w:t>Утверждено</w:t>
            </w:r>
          </w:p>
          <w:p w:rsidR="00B61B24" w:rsidRPr="00A76D1A" w:rsidRDefault="00B61B24" w:rsidP="00A76D1A">
            <w:pPr>
              <w:pStyle w:val="ConsPlusDocLis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1A">
              <w:rPr>
                <w:rFonts w:ascii="Times New Roman" w:hAnsi="Times New Roman" w:cs="Times New Roman"/>
                <w:sz w:val="28"/>
                <w:szCs w:val="28"/>
              </w:rPr>
              <w:t>решением Собрания депутатов</w:t>
            </w:r>
          </w:p>
          <w:p w:rsidR="00186A3F" w:rsidRDefault="00186A3F" w:rsidP="00A76D1A">
            <w:pPr>
              <w:pStyle w:val="ConsPlusDocLis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</w:t>
            </w:r>
            <w:r w:rsidR="00B61B24" w:rsidRPr="00A76D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61B24" w:rsidRPr="00A76D1A" w:rsidRDefault="00B61B24" w:rsidP="00A76D1A">
            <w:pPr>
              <w:pStyle w:val="ConsPlusDocLis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1A">
              <w:rPr>
                <w:rFonts w:ascii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</w:t>
            </w:r>
          </w:p>
          <w:p w:rsidR="00B61B24" w:rsidRPr="00A76D1A" w:rsidRDefault="00B61B24" w:rsidP="00A76D1A">
            <w:pPr>
              <w:pStyle w:val="ConsPlusDocList0"/>
              <w:jc w:val="center"/>
              <w:rPr>
                <w:sz w:val="28"/>
                <w:szCs w:val="28"/>
                <w:lang/>
              </w:rPr>
            </w:pPr>
            <w:r w:rsidRPr="00A76D1A">
              <w:rPr>
                <w:rFonts w:ascii="Times New Roman" w:hAnsi="Times New Roman" w:cs="Times New Roman"/>
                <w:sz w:val="28"/>
                <w:szCs w:val="28"/>
              </w:rPr>
              <w:t>от __________ 2020 г. № ______</w:t>
            </w:r>
          </w:p>
        </w:tc>
      </w:tr>
    </w:tbl>
    <w:p w:rsidR="00A76D1A" w:rsidRDefault="00A76D1A" w:rsidP="00B61B24">
      <w:pPr>
        <w:pStyle w:val="ConsPlusDocList0"/>
      </w:pPr>
    </w:p>
    <w:p w:rsidR="00A76D1A" w:rsidRDefault="00A76D1A">
      <w:pPr>
        <w:pStyle w:val="ConsPlusDocList0"/>
        <w:ind w:left="5124"/>
        <w:jc w:val="center"/>
      </w:pPr>
    </w:p>
    <w:p w:rsidR="00A76D1A" w:rsidRDefault="00A76D1A">
      <w:pPr>
        <w:shd w:val="clear" w:color="auto" w:fill="FFFFFF"/>
        <w:spacing w:line="322" w:lineRule="exact"/>
        <w:ind w:left="3648"/>
        <w:rPr>
          <w:b/>
          <w:bCs/>
          <w:spacing w:val="-3"/>
          <w:sz w:val="28"/>
          <w:szCs w:val="28"/>
        </w:rPr>
      </w:pPr>
    </w:p>
    <w:p w:rsidR="00A76D1A" w:rsidRPr="00B61B24" w:rsidRDefault="00A76D1A" w:rsidP="00B61B24">
      <w:pPr>
        <w:pStyle w:val="af0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ar-SA" w:bidi="ar-SA"/>
        </w:rPr>
      </w:pPr>
      <w:r w:rsidRPr="00B61B24">
        <w:rPr>
          <w:rFonts w:ascii="Times New Roman" w:hAnsi="Times New Roman"/>
          <w:b/>
          <w:sz w:val="28"/>
          <w:szCs w:val="28"/>
        </w:rPr>
        <w:t>ПОЛОЖЕНИЕ</w:t>
      </w:r>
    </w:p>
    <w:p w:rsidR="00A76D1A" w:rsidRPr="00B61B24" w:rsidRDefault="00A76D1A" w:rsidP="00B61B24">
      <w:pPr>
        <w:pStyle w:val="af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61B24">
        <w:rPr>
          <w:rFonts w:ascii="Times New Roman" w:eastAsia="Times New Roman" w:hAnsi="Times New Roman"/>
          <w:b/>
          <w:spacing w:val="-2"/>
          <w:sz w:val="28"/>
          <w:szCs w:val="28"/>
          <w:lang w:eastAsia="ar-SA" w:bidi="ar-SA"/>
        </w:rPr>
        <w:t xml:space="preserve">о порядке реализации правотворческой инициативы </w:t>
      </w:r>
      <w:r w:rsidRPr="00B61B24">
        <w:rPr>
          <w:rFonts w:ascii="Times New Roman" w:hAnsi="Times New Roman"/>
          <w:b/>
          <w:spacing w:val="-1"/>
          <w:sz w:val="28"/>
          <w:szCs w:val="28"/>
        </w:rPr>
        <w:t>граждан в</w:t>
      </w:r>
    </w:p>
    <w:p w:rsidR="00A76D1A" w:rsidRPr="00186A3F" w:rsidRDefault="00186A3F" w:rsidP="00B61B24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/>
        </w:rPr>
        <w:t>Солнечном</w:t>
      </w:r>
      <w:r w:rsidR="00A76D1A" w:rsidRPr="00186A3F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сельском поселении Советского муниципального района Республики Марий Эл</w:t>
      </w:r>
    </w:p>
    <w:p w:rsidR="00A76D1A" w:rsidRDefault="00A76D1A" w:rsidP="00B61B24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D1A" w:rsidRPr="00B61B24" w:rsidRDefault="00B61B24" w:rsidP="00B61B2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61B2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76D1A" w:rsidRPr="00B61B24" w:rsidRDefault="00A76D1A" w:rsidP="00B61B2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B24">
        <w:rPr>
          <w:rFonts w:ascii="Times New Roman" w:hAnsi="Times New Roman"/>
          <w:spacing w:val="-2"/>
          <w:sz w:val="28"/>
          <w:szCs w:val="28"/>
          <w:lang w:val="ru-RU"/>
        </w:rPr>
        <w:t xml:space="preserve">1.1. Настоящее Положение разработано в соответствии со статьей 26 </w:t>
      </w:r>
      <w:r w:rsidRPr="00B61B24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6 октября 2003 года № 131-ФЗ «Об общих принципах </w:t>
      </w:r>
      <w:r w:rsidRPr="00B61B24">
        <w:rPr>
          <w:rFonts w:ascii="Times New Roman" w:hAnsi="Times New Roman"/>
          <w:spacing w:val="3"/>
          <w:sz w:val="28"/>
          <w:szCs w:val="28"/>
          <w:lang w:val="ru-RU"/>
        </w:rPr>
        <w:t xml:space="preserve">организации местного самоуправления в Российской Федерации» и статьей 12 и </w:t>
      </w:r>
      <w:r w:rsidRPr="00B61B24">
        <w:rPr>
          <w:rFonts w:ascii="Times New Roman" w:hAnsi="Times New Roman"/>
          <w:spacing w:val="2"/>
          <w:sz w:val="28"/>
          <w:szCs w:val="28"/>
          <w:lang w:val="ru-RU"/>
        </w:rPr>
        <w:t xml:space="preserve">направлено на реализацию права граждан Российской Федерации на </w:t>
      </w:r>
      <w:r w:rsidRPr="00B61B24">
        <w:rPr>
          <w:rFonts w:ascii="Times New Roman" w:hAnsi="Times New Roman"/>
          <w:spacing w:val="-2"/>
          <w:sz w:val="28"/>
          <w:szCs w:val="28"/>
          <w:lang w:val="ru-RU"/>
        </w:rPr>
        <w:t>осуществление местного самоуправления посредством выдвижения правотворческой инициативы.</w:t>
      </w: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 xml:space="preserve">1.2. В целях настоящего Положения под правотворческой инициативой </w:t>
      </w:r>
      <w:r w:rsidRPr="00B61B24">
        <w:rPr>
          <w:rFonts w:ascii="Times New Roman" w:hAnsi="Times New Roman"/>
          <w:spacing w:val="-5"/>
          <w:sz w:val="28"/>
          <w:szCs w:val="28"/>
          <w:lang w:val="ru-RU"/>
        </w:rPr>
        <w:t xml:space="preserve">(далее - </w:t>
      </w:r>
      <w:r w:rsidRPr="00B61B24">
        <w:rPr>
          <w:rFonts w:ascii="Times New Roman" w:hAnsi="Times New Roman"/>
          <w:sz w:val="28"/>
          <w:szCs w:val="28"/>
          <w:lang w:val="ru-RU"/>
        </w:rPr>
        <w:t xml:space="preserve">правотворческая инициатива) </w:t>
      </w:r>
      <w:r w:rsidRPr="00B61B24">
        <w:rPr>
          <w:rFonts w:ascii="Times New Roman" w:eastAsia="Times New Roman" w:hAnsi="Times New Roman"/>
          <w:sz w:val="28"/>
          <w:szCs w:val="28"/>
          <w:lang w:val="ru-RU"/>
        </w:rPr>
        <w:t xml:space="preserve">понимается форма участия населения в осуществлении местного самоуправления путем внесения гражданами, обладающими избирательным правом и проживающими на территории </w:t>
      </w:r>
      <w:r w:rsidR="00186A3F">
        <w:rPr>
          <w:rFonts w:ascii="Times New Roman" w:hAnsi="Times New Roman"/>
          <w:sz w:val="28"/>
          <w:szCs w:val="28"/>
          <w:lang w:val="ru-RU"/>
        </w:rPr>
        <w:t>Солнечного</w:t>
      </w:r>
      <w:r w:rsidR="00B61B24" w:rsidRPr="00B61B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B2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B61B2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Советского муниципального района Республики Марий Эл</w:t>
      </w:r>
      <w:r w:rsidRPr="00B61B24">
        <w:rPr>
          <w:rFonts w:ascii="Times New Roman" w:eastAsia="Times New Roman" w:hAnsi="Times New Roman"/>
          <w:sz w:val="28"/>
          <w:szCs w:val="28"/>
          <w:lang w:val="ru-RU"/>
        </w:rPr>
        <w:t xml:space="preserve">, проектов муниципальных правовых актов с инициативой их принятия (издания), внесения изменений в действующие муниципальные правовые акты в орган или должностному лицу местного самоуправления </w:t>
      </w:r>
      <w:r w:rsidR="00186A3F">
        <w:rPr>
          <w:rFonts w:ascii="Times New Roman" w:hAnsi="Times New Roman"/>
          <w:sz w:val="28"/>
          <w:szCs w:val="28"/>
          <w:lang w:val="ru-RU"/>
        </w:rPr>
        <w:t>Солнечного</w:t>
      </w:r>
      <w:r w:rsidR="00B61B24" w:rsidRPr="00B61B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B2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B61B2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Советского муниципального района Республики Марий Эл</w:t>
      </w:r>
      <w:r w:rsidRPr="00B61B24">
        <w:rPr>
          <w:rFonts w:ascii="Times New Roman" w:eastAsia="Times New Roman" w:hAnsi="Times New Roman"/>
          <w:sz w:val="28"/>
          <w:szCs w:val="28"/>
          <w:lang w:val="ru-RU"/>
        </w:rPr>
        <w:t>, в компетенцию которых входит принятие (издание) соответствующих актов.</w:t>
      </w: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1B24">
        <w:rPr>
          <w:rFonts w:ascii="Times New Roman" w:hAnsi="Times New Roman"/>
          <w:spacing w:val="-4"/>
          <w:sz w:val="28"/>
          <w:szCs w:val="28"/>
          <w:lang w:val="ru-RU"/>
        </w:rPr>
        <w:t xml:space="preserve">1.3. </w:t>
      </w:r>
      <w:r w:rsidRPr="00B61B24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Правотворческая инициатива граждан должна быть выражена в виде проекта предлагаемого к принятию </w:t>
      </w:r>
      <w:r w:rsidRPr="00B61B24">
        <w:rPr>
          <w:rFonts w:ascii="Times New Roman" w:eastAsia="Times New Roman" w:hAnsi="Times New Roman"/>
          <w:spacing w:val="-4"/>
          <w:sz w:val="28"/>
          <w:szCs w:val="28"/>
        </w:rPr>
        <w:t>(изданию) муниципального правового акта. Проекты муниципальных правовых актов должны соответствовать требованиям, установленным нормативным правовым актом органа местного самоуправления или должностного лица местного самоуправления, на рассмотрение которого вносятся указанные проекты.</w:t>
      </w:r>
    </w:p>
    <w:p w:rsidR="00B61B24" w:rsidRPr="00B61B24" w:rsidRDefault="00B61B24" w:rsidP="00B61B24">
      <w:pPr>
        <w:pStyle w:val="af0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</w:p>
    <w:p w:rsidR="00724E2C" w:rsidRDefault="00A76D1A" w:rsidP="00B61B24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1B24">
        <w:rPr>
          <w:rFonts w:ascii="Times New Roman" w:hAnsi="Times New Roman"/>
          <w:b/>
          <w:spacing w:val="-11"/>
          <w:sz w:val="28"/>
          <w:szCs w:val="28"/>
          <w:lang w:val="ru-RU"/>
        </w:rPr>
        <w:t>2.</w:t>
      </w:r>
      <w:r w:rsidR="00B61B24" w:rsidRPr="00B61B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1B24">
        <w:rPr>
          <w:rFonts w:ascii="Times New Roman" w:hAnsi="Times New Roman"/>
          <w:b/>
          <w:sz w:val="28"/>
          <w:szCs w:val="28"/>
          <w:lang w:val="ru-RU"/>
        </w:rPr>
        <w:t>Формирование инициативной группы</w:t>
      </w:r>
      <w:r w:rsidR="00B61B24" w:rsidRPr="00B61B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76D1A" w:rsidRDefault="00A76D1A" w:rsidP="00B61B24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1B24">
        <w:rPr>
          <w:rFonts w:ascii="Times New Roman" w:hAnsi="Times New Roman"/>
          <w:b/>
          <w:sz w:val="28"/>
          <w:szCs w:val="28"/>
          <w:lang w:val="ru-RU"/>
        </w:rPr>
        <w:t>по реализации правотворческой инициативы</w:t>
      </w:r>
    </w:p>
    <w:p w:rsidR="00724E2C" w:rsidRPr="00B61B24" w:rsidRDefault="00724E2C" w:rsidP="00B61B24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6D1A" w:rsidRPr="00724E2C" w:rsidRDefault="00A76D1A" w:rsidP="00B61B24">
      <w:pPr>
        <w:pStyle w:val="af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4E2C">
        <w:rPr>
          <w:rFonts w:ascii="Times New Roman" w:hAnsi="Times New Roman"/>
          <w:spacing w:val="8"/>
          <w:sz w:val="28"/>
          <w:szCs w:val="28"/>
          <w:lang w:val="ru-RU"/>
        </w:rPr>
        <w:lastRenderedPageBreak/>
        <w:t xml:space="preserve">Правотворческая инициатива осуществляется через инициативную группу граждан по реализации правотворческой инициативы (далее - инициативная группа граждан). </w:t>
      </w:r>
      <w:r w:rsidRPr="00724E2C">
        <w:rPr>
          <w:rFonts w:ascii="Times New Roman" w:eastAsia="Times New Roman" w:hAnsi="Times New Roman"/>
          <w:spacing w:val="8"/>
          <w:sz w:val="28"/>
          <w:szCs w:val="28"/>
          <w:lang w:eastAsia="ar-SA" w:bidi="ar-SA"/>
        </w:rPr>
        <w:t xml:space="preserve">Минимальная численность инициативной группы граждан составляет 3 процента от числа жителей поселения, обладающих избирательным правом. </w:t>
      </w: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1B24">
        <w:rPr>
          <w:rFonts w:ascii="Times New Roman" w:hAnsi="Times New Roman"/>
          <w:spacing w:val="-1"/>
          <w:sz w:val="28"/>
          <w:szCs w:val="28"/>
          <w:lang w:val="ru-RU"/>
        </w:rPr>
        <w:t xml:space="preserve">Инициативная группа граждан считается созданной со дня принятия решения о ее создании. </w:t>
      </w:r>
      <w:r w:rsidRPr="00B61B24">
        <w:rPr>
          <w:rFonts w:ascii="Times New Roman" w:hAnsi="Times New Roman"/>
          <w:spacing w:val="-1"/>
          <w:sz w:val="28"/>
          <w:szCs w:val="28"/>
        </w:rPr>
        <w:t>Указанное решение оформляется протоколом собрания инициативной группы граждан, который подписывается всеми членами инициативной группы граждан.</w:t>
      </w: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>2.3. Члены инициативной группы граждан на собрании инициативной группы граждан:</w:t>
      </w: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 xml:space="preserve">1) избирают из своего состава председателя, секретаря и уполномоченного представителя инициативной группы граждан. </w:t>
      </w:r>
      <w:r w:rsidRPr="00B61B24">
        <w:rPr>
          <w:rFonts w:ascii="Times New Roman" w:hAnsi="Times New Roman"/>
          <w:sz w:val="28"/>
          <w:szCs w:val="28"/>
        </w:rPr>
        <w:t>Уполномоченный представитель от имени инициативной группы граждан участвует в обсуждении и рассмотрении проекта муниципального правового акта, внесенного в порядке реализации правотворческой инициативы.</w:t>
      </w: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 xml:space="preserve">2) формулируют содержание проекта муниципального правового акта. </w:t>
      </w:r>
      <w:r w:rsidRPr="00B61B24">
        <w:rPr>
          <w:rFonts w:ascii="Times New Roman" w:hAnsi="Times New Roman"/>
          <w:sz w:val="28"/>
          <w:szCs w:val="28"/>
        </w:rPr>
        <w:t>Текст указанного проекта прилагается к протоколу собрания инициативной группы граждан и заверяется подписями председателя и секретаря инициативной группы граждан.</w:t>
      </w: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>2.4. Список членов инициативной группы граждан прилагается к протоколу собрания инициативной группы граждан и является его неотъемлемой частью, каждая страница указанного списка заверяется подписями председателя и секретаря инициативной группы граждан.</w:t>
      </w: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 xml:space="preserve">2.5. Решения, принимаемые инициативной группой граждан, оформляются протоколами собрания инициативной группы граждан. </w:t>
      </w:r>
      <w:r w:rsidRPr="00B61B24">
        <w:rPr>
          <w:rFonts w:ascii="Times New Roman" w:hAnsi="Times New Roman"/>
          <w:sz w:val="28"/>
          <w:szCs w:val="28"/>
        </w:rPr>
        <w:t>Указанные протоколы подписываются председателем и секретарем инициативной группы граждан.</w:t>
      </w:r>
    </w:p>
    <w:p w:rsidR="00B61B24" w:rsidRPr="00B61B24" w:rsidRDefault="00B61B24" w:rsidP="00B61B24">
      <w:pPr>
        <w:pStyle w:val="af0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</w:p>
    <w:p w:rsidR="00A76D1A" w:rsidRPr="00B61B24" w:rsidRDefault="00A76D1A" w:rsidP="00B61B24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1B24">
        <w:rPr>
          <w:rFonts w:ascii="Times New Roman" w:hAnsi="Times New Roman"/>
          <w:b/>
          <w:spacing w:val="-8"/>
          <w:sz w:val="28"/>
          <w:szCs w:val="28"/>
          <w:lang w:val="ru-RU"/>
        </w:rPr>
        <w:t>3.</w:t>
      </w:r>
      <w:r w:rsidR="00B61B24" w:rsidRPr="00B61B24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B61B24">
        <w:rPr>
          <w:rFonts w:ascii="Times New Roman" w:hAnsi="Times New Roman"/>
          <w:b/>
          <w:sz w:val="28"/>
          <w:szCs w:val="28"/>
          <w:lang w:val="ru-RU"/>
        </w:rPr>
        <w:t>Сбор подписей в поддержку правотворческой инициативы</w:t>
      </w:r>
    </w:p>
    <w:p w:rsidR="00A76D1A" w:rsidRPr="00B61B24" w:rsidRDefault="00A76D1A" w:rsidP="00B61B24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B61B24">
        <w:rPr>
          <w:rFonts w:ascii="Times New Roman" w:hAnsi="Times New Roman"/>
          <w:spacing w:val="-6"/>
          <w:sz w:val="28"/>
          <w:szCs w:val="28"/>
          <w:lang w:val="ru-RU"/>
        </w:rPr>
        <w:t>3.1.</w:t>
      </w:r>
      <w:r w:rsidRPr="00B61B24">
        <w:rPr>
          <w:rFonts w:ascii="Times New Roman" w:hAnsi="Times New Roman"/>
          <w:sz w:val="28"/>
          <w:szCs w:val="28"/>
          <w:lang w:val="ru-RU"/>
        </w:rPr>
        <w:tab/>
        <w:t>Инициативная группа осуществляет сбор подписей в</w:t>
      </w:r>
      <w:r w:rsidRPr="00B61B24">
        <w:rPr>
          <w:rFonts w:ascii="Times New Roman" w:hAnsi="Times New Roman"/>
          <w:sz w:val="28"/>
          <w:szCs w:val="28"/>
          <w:lang w:val="ru-RU"/>
        </w:rPr>
        <w:br/>
        <w:t>поддержку правотворческой инициативы со дня, следующего за днем ее создан</w:t>
      </w:r>
      <w:r w:rsidRPr="00724E2C">
        <w:rPr>
          <w:rFonts w:ascii="Times New Roman" w:hAnsi="Times New Roman"/>
          <w:sz w:val="28"/>
          <w:szCs w:val="28"/>
          <w:lang w:val="ru-RU"/>
        </w:rPr>
        <w:t>ия.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6"/>
          <w:sz w:val="28"/>
          <w:szCs w:val="28"/>
          <w:lang w:val="ru-RU"/>
        </w:rPr>
        <w:t>3.2.</w:t>
      </w:r>
      <w:r w:rsidRPr="00724E2C">
        <w:rPr>
          <w:rFonts w:ascii="Times New Roman" w:hAnsi="Times New Roman"/>
          <w:sz w:val="28"/>
          <w:szCs w:val="28"/>
          <w:lang w:val="ru-RU"/>
        </w:rPr>
        <w:tab/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>Осуществлять сбор подписей вправе совершеннолетний</w:t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br/>
      </w:r>
      <w:r w:rsidRPr="00724E2C">
        <w:rPr>
          <w:rFonts w:ascii="Times New Roman" w:hAnsi="Times New Roman"/>
          <w:spacing w:val="6"/>
          <w:sz w:val="28"/>
          <w:szCs w:val="28"/>
          <w:lang w:val="ru-RU"/>
        </w:rPr>
        <w:t xml:space="preserve">дееспособный гражданин Российской Федерации, обладающий 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избирательным правом.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6"/>
          <w:sz w:val="28"/>
          <w:szCs w:val="28"/>
          <w:lang w:val="ru-RU"/>
        </w:rPr>
        <w:t>3.</w:t>
      </w:r>
      <w:r w:rsidRPr="00724E2C">
        <w:rPr>
          <w:rFonts w:ascii="Times New Roman" w:hAnsi="Times New Roman"/>
          <w:spacing w:val="-8"/>
          <w:sz w:val="28"/>
          <w:szCs w:val="28"/>
          <w:lang w:val="ru-RU"/>
        </w:rPr>
        <w:t>3.</w:t>
      </w:r>
      <w:r w:rsidRPr="00724E2C">
        <w:rPr>
          <w:rFonts w:ascii="Times New Roman" w:hAnsi="Times New Roman"/>
          <w:sz w:val="28"/>
          <w:szCs w:val="28"/>
          <w:lang w:val="ru-RU"/>
        </w:rPr>
        <w:tab/>
      </w:r>
      <w:r w:rsidRPr="00724E2C">
        <w:rPr>
          <w:rFonts w:ascii="Times New Roman" w:hAnsi="Times New Roman"/>
          <w:spacing w:val="5"/>
          <w:sz w:val="28"/>
          <w:szCs w:val="28"/>
          <w:lang w:val="ru-RU"/>
        </w:rPr>
        <w:t xml:space="preserve">Подписи в поддержку правотворческой инициативы собираются </w:t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>посредством внесения их в подписные листы (Приложение №1), содержащие</w:t>
      </w:r>
      <w:r w:rsidRPr="00724E2C">
        <w:rPr>
          <w:rFonts w:ascii="Times New Roman" w:hAnsi="Times New Roman"/>
          <w:sz w:val="28"/>
          <w:szCs w:val="28"/>
          <w:lang w:val="ru-RU"/>
        </w:rPr>
        <w:t xml:space="preserve"> наименования проекта муниципального правового акта, </w:t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>выносимого на рассмотрение органа или должностного лица местного самоуправления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4"/>
          <w:sz w:val="28"/>
          <w:szCs w:val="28"/>
          <w:lang w:val="ru-RU"/>
        </w:rPr>
        <w:t xml:space="preserve">Лицо, собирающее подписи, должно представить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 xml:space="preserve">по требованию лиц, ставящих свои подписи в подписные листы, копию протокола собрания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инициативной группы граждан с прилагаемым текстом проекта муниципального правового акта.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6"/>
          <w:sz w:val="28"/>
          <w:szCs w:val="28"/>
          <w:lang w:val="ru-RU"/>
        </w:rPr>
        <w:t>3.4.</w:t>
      </w:r>
      <w:r w:rsidRPr="00724E2C">
        <w:rPr>
          <w:rFonts w:ascii="Times New Roman" w:hAnsi="Times New Roman"/>
          <w:sz w:val="28"/>
          <w:szCs w:val="28"/>
          <w:lang w:val="ru-RU"/>
        </w:rPr>
        <w:tab/>
        <w:t xml:space="preserve">Гражданин, проживающий на территории </w:t>
      </w:r>
      <w:r w:rsidR="00186A3F">
        <w:rPr>
          <w:rFonts w:ascii="Times New Roman" w:hAnsi="Times New Roman"/>
          <w:sz w:val="28"/>
          <w:szCs w:val="28"/>
          <w:lang w:val="ru-RU"/>
        </w:rPr>
        <w:t>Солнечного</w:t>
      </w:r>
      <w:r w:rsidR="00B61B24" w:rsidRPr="00724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E2C">
        <w:rPr>
          <w:rFonts w:ascii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Советского муниципального района Республики Марий Эл</w:t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 xml:space="preserve"> и достигший возраста 18 лет, ставя свою подпись в подписном листе, собственноручно указывает в </w:t>
      </w:r>
      <w:r w:rsidRPr="00724E2C">
        <w:rPr>
          <w:rFonts w:ascii="Times New Roman" w:hAnsi="Times New Roman"/>
          <w:spacing w:val="6"/>
          <w:sz w:val="28"/>
          <w:szCs w:val="28"/>
          <w:lang w:val="ru-RU"/>
        </w:rPr>
        <w:t>нем свои фамилию, имя, отчество (при наличии), год рождения (в возрасте 18 лет на день внесения</w:t>
      </w:r>
      <w:r w:rsidRPr="00724E2C">
        <w:rPr>
          <w:rFonts w:ascii="Times New Roman" w:hAnsi="Times New Roman"/>
          <w:sz w:val="28"/>
          <w:szCs w:val="28"/>
          <w:lang w:val="ru-RU"/>
        </w:rPr>
        <w:t xml:space="preserve"> подписи - дополнительно день и месяц рождения), адрес места жительства, серию, номер паспорта или иного документа, удостоверяющего его личность, а также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дату внесения подписи.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8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8"/>
          <w:sz w:val="28"/>
          <w:szCs w:val="28"/>
          <w:lang w:val="ru-RU"/>
        </w:rPr>
        <w:t>3.5.</w:t>
      </w:r>
      <w:r w:rsidRPr="00724E2C">
        <w:rPr>
          <w:rFonts w:ascii="Times New Roman" w:hAnsi="Times New Roman"/>
          <w:sz w:val="28"/>
          <w:szCs w:val="28"/>
          <w:lang w:val="ru-RU"/>
        </w:rPr>
        <w:tab/>
        <w:t>Расходы, связанные со сбором подписей, несет инициативная</w:t>
      </w:r>
      <w:r w:rsidRPr="00724E2C">
        <w:rPr>
          <w:rFonts w:ascii="Times New Roman" w:hAnsi="Times New Roman"/>
          <w:sz w:val="28"/>
          <w:szCs w:val="28"/>
          <w:lang w:val="ru-RU"/>
        </w:rPr>
        <w:br/>
      </w:r>
      <w:r w:rsidRPr="00724E2C">
        <w:rPr>
          <w:rFonts w:ascii="Times New Roman" w:hAnsi="Times New Roman"/>
          <w:spacing w:val="-4"/>
          <w:sz w:val="28"/>
          <w:szCs w:val="28"/>
          <w:lang w:val="ru-RU"/>
        </w:rPr>
        <w:t>группа граждан.</w:t>
      </w:r>
    </w:p>
    <w:p w:rsidR="00B61B24" w:rsidRPr="00B61B24" w:rsidRDefault="00B61B24" w:rsidP="00B61B24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D1A" w:rsidRPr="00724E2C" w:rsidRDefault="00A76D1A" w:rsidP="00724E2C">
      <w:pPr>
        <w:pStyle w:val="af0"/>
        <w:jc w:val="center"/>
        <w:rPr>
          <w:rFonts w:ascii="Times New Roman" w:hAnsi="Times New Roman"/>
          <w:b/>
          <w:spacing w:val="10"/>
          <w:sz w:val="28"/>
          <w:szCs w:val="28"/>
          <w:lang w:val="ru-RU"/>
        </w:rPr>
      </w:pPr>
      <w:r w:rsidRPr="00724E2C">
        <w:rPr>
          <w:rFonts w:ascii="Times New Roman" w:hAnsi="Times New Roman"/>
          <w:b/>
          <w:sz w:val="28"/>
          <w:szCs w:val="28"/>
          <w:lang w:val="ru-RU"/>
        </w:rPr>
        <w:t xml:space="preserve">4. Внесение проекта нормативного правового акта </w:t>
      </w:r>
      <w:r w:rsidRPr="00724E2C">
        <w:rPr>
          <w:rFonts w:ascii="Times New Roman" w:hAnsi="Times New Roman"/>
          <w:b/>
          <w:spacing w:val="10"/>
          <w:sz w:val="28"/>
          <w:szCs w:val="28"/>
          <w:lang w:val="ru-RU"/>
        </w:rPr>
        <w:t>порядке реализации правотворческой инициативы</w:t>
      </w:r>
    </w:p>
    <w:p w:rsidR="00B61B24" w:rsidRPr="00B61B24" w:rsidRDefault="00B61B24" w:rsidP="00B61B24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724E2C">
        <w:rPr>
          <w:rFonts w:ascii="Times New Roman" w:hAnsi="Times New Roman"/>
          <w:sz w:val="28"/>
          <w:szCs w:val="28"/>
          <w:lang w:val="ru-RU"/>
        </w:rPr>
        <w:t xml:space="preserve">4.1. В целях реализации правотворческой инициативы, инициативная </w:t>
      </w:r>
      <w:r w:rsidRPr="00724E2C">
        <w:rPr>
          <w:rFonts w:ascii="Times New Roman" w:hAnsi="Times New Roman"/>
          <w:spacing w:val="-2"/>
          <w:sz w:val="28"/>
          <w:szCs w:val="28"/>
          <w:lang w:val="ru-RU"/>
        </w:rPr>
        <w:t>группа граждан вносит в орган местного самоуправления</w:t>
      </w:r>
      <w:r w:rsidRPr="00724E2C">
        <w:rPr>
          <w:rFonts w:ascii="Times New Roman" w:hAnsi="Times New Roman"/>
          <w:spacing w:val="7"/>
          <w:sz w:val="28"/>
          <w:szCs w:val="28"/>
          <w:lang w:val="ru-RU"/>
        </w:rPr>
        <w:t xml:space="preserve">, в компетенцию которого входит </w:t>
      </w:r>
      <w:r w:rsidRPr="00724E2C">
        <w:rPr>
          <w:rFonts w:ascii="Times New Roman" w:hAnsi="Times New Roman"/>
          <w:spacing w:val="11"/>
          <w:sz w:val="28"/>
          <w:szCs w:val="28"/>
          <w:lang w:val="ru-RU"/>
        </w:rPr>
        <w:t xml:space="preserve">принятие муниципального правового акта, следующие </w:t>
      </w:r>
      <w:r w:rsidRPr="00724E2C">
        <w:rPr>
          <w:rFonts w:ascii="Times New Roman" w:hAnsi="Times New Roman"/>
          <w:spacing w:val="-2"/>
          <w:sz w:val="28"/>
          <w:szCs w:val="28"/>
          <w:lang w:val="ru-RU"/>
        </w:rPr>
        <w:t>документы: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 xml:space="preserve">итоговый протокол инициативной группы сбора подписей, в котором </w:t>
      </w:r>
      <w:r w:rsidRPr="00724E2C">
        <w:rPr>
          <w:rFonts w:ascii="Times New Roman" w:hAnsi="Times New Roman"/>
          <w:spacing w:val="3"/>
          <w:sz w:val="28"/>
          <w:szCs w:val="28"/>
          <w:lang w:val="ru-RU"/>
        </w:rPr>
        <w:t xml:space="preserve">указывается общее количество собранных подписей, с пронумерованными и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сброшюрованными подписными листами;</w:t>
      </w:r>
    </w:p>
    <w:p w:rsidR="00A76D1A" w:rsidRPr="00B61B24" w:rsidRDefault="00A76D1A" w:rsidP="00B61B2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61B24">
        <w:rPr>
          <w:rFonts w:ascii="Times New Roman" w:hAnsi="Times New Roman"/>
          <w:spacing w:val="-1"/>
          <w:sz w:val="28"/>
          <w:szCs w:val="28"/>
        </w:rPr>
        <w:t>проект муниципального правового акта;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724E2C">
        <w:rPr>
          <w:rFonts w:ascii="Times New Roman" w:hAnsi="Times New Roman"/>
          <w:sz w:val="28"/>
          <w:szCs w:val="28"/>
          <w:lang w:val="ru-RU"/>
        </w:rPr>
        <w:t>-</w:t>
      </w:r>
      <w:r w:rsidRPr="00724E2C">
        <w:rPr>
          <w:rFonts w:ascii="Times New Roman" w:hAnsi="Times New Roman"/>
          <w:sz w:val="28"/>
          <w:szCs w:val="28"/>
          <w:lang w:val="ru-RU"/>
        </w:rPr>
        <w:tab/>
      </w:r>
      <w:r w:rsidRPr="00724E2C">
        <w:rPr>
          <w:rFonts w:ascii="Times New Roman" w:hAnsi="Times New Roman"/>
          <w:spacing w:val="2"/>
          <w:sz w:val="28"/>
          <w:szCs w:val="28"/>
          <w:lang w:val="ru-RU"/>
        </w:rPr>
        <w:t xml:space="preserve">пояснительную записку, содержащую обоснование  необходимости </w:t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 xml:space="preserve">принятия муниципального правового акта, его целей и основных </w:t>
      </w:r>
      <w:r w:rsidRPr="00724E2C">
        <w:rPr>
          <w:rFonts w:ascii="Times New Roman" w:hAnsi="Times New Roman"/>
          <w:spacing w:val="-2"/>
          <w:sz w:val="28"/>
          <w:szCs w:val="28"/>
          <w:lang w:val="ru-RU"/>
        </w:rPr>
        <w:t>положений;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2"/>
          <w:sz w:val="28"/>
          <w:szCs w:val="28"/>
          <w:lang w:val="ru-RU"/>
        </w:rPr>
        <w:t>- ф</w:t>
      </w:r>
      <w:r w:rsidRPr="00724E2C">
        <w:rPr>
          <w:rFonts w:ascii="Times New Roman" w:hAnsi="Times New Roman"/>
          <w:spacing w:val="3"/>
          <w:sz w:val="28"/>
          <w:szCs w:val="28"/>
          <w:lang w:val="ru-RU"/>
        </w:rPr>
        <w:t xml:space="preserve">инансово-экономическое обоснование (в случае внесения проекта муниципального </w:t>
      </w:r>
      <w:r w:rsidRPr="00724E2C">
        <w:rPr>
          <w:rFonts w:ascii="Times New Roman" w:hAnsi="Times New Roman"/>
          <w:sz w:val="28"/>
          <w:szCs w:val="28"/>
          <w:lang w:val="ru-RU"/>
        </w:rPr>
        <w:t xml:space="preserve">правового акта, реализация которого потребует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дополнительных материальных и иных затрат);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3"/>
          <w:sz w:val="28"/>
          <w:szCs w:val="28"/>
          <w:lang w:val="ru-RU"/>
        </w:rPr>
        <w:t xml:space="preserve">список инициативной группы граждан с указанием фамилии, имени, </w:t>
      </w:r>
      <w:r w:rsidRPr="00724E2C">
        <w:rPr>
          <w:rFonts w:ascii="Times New Roman" w:hAnsi="Times New Roman"/>
          <w:spacing w:val="6"/>
          <w:sz w:val="28"/>
          <w:szCs w:val="28"/>
          <w:lang w:val="ru-RU"/>
        </w:rPr>
        <w:t xml:space="preserve">отчества, </w:t>
      </w:r>
      <w:r w:rsidRPr="00724E2C">
        <w:rPr>
          <w:rFonts w:ascii="Times New Roman" w:eastAsia="Times New Roman" w:hAnsi="Times New Roman"/>
          <w:spacing w:val="6"/>
          <w:sz w:val="28"/>
          <w:szCs w:val="28"/>
          <w:lang w:val="ru-RU" w:eastAsia="ar-SA" w:bidi="ar-SA"/>
        </w:rPr>
        <w:t>сведений о серии, номере и дате выдачи паспорта или иного удостоверяющего личность документа</w:t>
      </w:r>
      <w:r w:rsidRPr="00724E2C">
        <w:rPr>
          <w:rFonts w:ascii="Times New Roman" w:hAnsi="Times New Roman"/>
          <w:spacing w:val="6"/>
          <w:sz w:val="28"/>
          <w:szCs w:val="28"/>
          <w:lang w:val="ru-RU"/>
        </w:rPr>
        <w:t xml:space="preserve">, адреса места жительства и телефона членов </w:t>
      </w:r>
      <w:r w:rsidRPr="00724E2C">
        <w:rPr>
          <w:rFonts w:ascii="Times New Roman" w:hAnsi="Times New Roman"/>
          <w:sz w:val="28"/>
          <w:szCs w:val="28"/>
          <w:lang w:val="ru-RU"/>
        </w:rPr>
        <w:t>группы;</w:t>
      </w:r>
    </w:p>
    <w:p w:rsidR="00A76D1A" w:rsidRPr="00B61B24" w:rsidRDefault="00A76D1A" w:rsidP="00724E2C">
      <w:pPr>
        <w:pStyle w:val="af0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24E2C">
        <w:rPr>
          <w:rFonts w:ascii="Times New Roman" w:hAnsi="Times New Roman"/>
          <w:spacing w:val="2"/>
          <w:sz w:val="28"/>
          <w:szCs w:val="28"/>
          <w:lang w:val="ru-RU"/>
        </w:rPr>
        <w:t xml:space="preserve">протокол собрания, на котором было принято решение о </w:t>
      </w:r>
      <w:r w:rsidRPr="00724E2C">
        <w:rPr>
          <w:rFonts w:ascii="Times New Roman" w:hAnsi="Times New Roman"/>
          <w:spacing w:val="6"/>
          <w:sz w:val="28"/>
          <w:szCs w:val="28"/>
          <w:lang w:val="ru-RU"/>
        </w:rPr>
        <w:t xml:space="preserve">создании инициативной группы граждан для реализации правотворческой </w:t>
      </w:r>
      <w:r w:rsidRPr="00724E2C">
        <w:rPr>
          <w:rFonts w:ascii="Times New Roman" w:hAnsi="Times New Roman"/>
          <w:spacing w:val="-2"/>
          <w:sz w:val="28"/>
          <w:szCs w:val="28"/>
          <w:lang w:val="ru-RU"/>
        </w:rPr>
        <w:t xml:space="preserve">инициативы. </w:t>
      </w:r>
      <w:r w:rsidRPr="00B61B24">
        <w:rPr>
          <w:rFonts w:ascii="Times New Roman" w:eastAsia="Arial" w:hAnsi="Times New Roman"/>
          <w:spacing w:val="-2"/>
          <w:sz w:val="28"/>
          <w:szCs w:val="28"/>
        </w:rPr>
        <w:t>К протоколу прилагается сопроводительное письмо, в котором указываются лица, уполномоченные представлять инициативную группу граждан в процессе рассмотрения правотворческой инициативы.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10"/>
          <w:sz w:val="28"/>
          <w:szCs w:val="28"/>
          <w:lang w:val="ru-RU"/>
        </w:rPr>
        <w:t xml:space="preserve">4.2. Проект </w:t>
      </w:r>
      <w:r w:rsidRPr="00724E2C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муниципального правового акта, принятие (издание) которого не относится к компетенции органа или должностного лица местного самоуправления, возвращается в течение 5 календарных дней инициаторам без рассмотрения.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4.3. В течение 5 календарных дней со дня получения органом или должностным лицом местного самоуправления указанных документов инициативной группы граждан проводится проверка правильности оформления </w:t>
      </w:r>
      <w:r w:rsidRPr="00724E2C">
        <w:rPr>
          <w:rFonts w:ascii="Times New Roman" w:eastAsia="Times New Roman" w:hAnsi="Times New Roman"/>
          <w:spacing w:val="-10"/>
          <w:sz w:val="28"/>
          <w:szCs w:val="28"/>
          <w:lang w:val="ru-RU"/>
        </w:rPr>
        <w:lastRenderedPageBreak/>
        <w:t>документов: соответствие перечню и форме прилагаемых к внесенному проекту документов, установленным органом или должностным лицом местного самоуправления, на рассмотрение которого вносится проект, в том числе наличие протокола собрания инициативной группы граждан с приложением списка членов инициативной группы.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z w:val="28"/>
          <w:szCs w:val="28"/>
          <w:lang w:val="ru-RU"/>
        </w:rPr>
        <w:t>Орган или должностное лицо местного самоуправления вправе отказать инициативной группе граждан в принятии указанных документов только в случае нарушения требований настоящего пункта.</w:t>
      </w:r>
    </w:p>
    <w:p w:rsidR="00A76D1A" w:rsidRPr="00B61B24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4E2C">
        <w:rPr>
          <w:rFonts w:ascii="Times New Roman" w:eastAsia="Times New Roman" w:hAnsi="Times New Roman"/>
          <w:sz w:val="28"/>
          <w:szCs w:val="28"/>
          <w:lang w:val="ru-RU"/>
        </w:rPr>
        <w:t xml:space="preserve">4.4. Отказ в принятии документов не является препятствием для повторной подачи документов в порядке реализации правотворческой инициативы при условии устранения инициативной группой граждан нарушений, явившихся основанием для отказа в принятии документов. </w:t>
      </w:r>
      <w:r w:rsidRPr="00B61B24">
        <w:rPr>
          <w:rFonts w:ascii="Times New Roman" w:eastAsia="Times New Roman" w:hAnsi="Times New Roman"/>
          <w:sz w:val="28"/>
          <w:szCs w:val="28"/>
        </w:rPr>
        <w:t>Отказ в принятии документов инициативной группы граждан оформляется в письменной форме.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z w:val="28"/>
          <w:szCs w:val="28"/>
          <w:lang w:val="ru-RU"/>
        </w:rPr>
        <w:t>Представители инициативной группы граждан вправе обжаловать в установленном федеральным законом порядке решение об отказе в принятии документов.</w:t>
      </w:r>
    </w:p>
    <w:p w:rsidR="00724E2C" w:rsidRDefault="00724E2C" w:rsidP="00724E2C">
      <w:pPr>
        <w:pStyle w:val="af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A76D1A" w:rsidRPr="00724E2C" w:rsidRDefault="00A76D1A" w:rsidP="00724E2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24E2C">
        <w:rPr>
          <w:rFonts w:ascii="Times New Roman" w:hAnsi="Times New Roman"/>
          <w:b/>
          <w:spacing w:val="1"/>
          <w:sz w:val="28"/>
          <w:szCs w:val="28"/>
        </w:rPr>
        <w:t>5. Рассмотрение правотворческой инициативы</w:t>
      </w:r>
    </w:p>
    <w:p w:rsidR="00724E2C" w:rsidRDefault="00A76D1A" w:rsidP="00B61B24">
      <w:pPr>
        <w:pStyle w:val="af0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61B24">
        <w:rPr>
          <w:rFonts w:ascii="Times New Roman" w:hAnsi="Times New Roman"/>
          <w:spacing w:val="4"/>
          <w:sz w:val="28"/>
          <w:szCs w:val="28"/>
        </w:rPr>
        <w:tab/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4"/>
          <w:sz w:val="28"/>
          <w:szCs w:val="28"/>
          <w:lang w:val="ru-RU"/>
        </w:rPr>
        <w:t xml:space="preserve">5.1. Проект муниципального правового акта, внесенный в порядке реализации </w:t>
      </w:r>
      <w:r w:rsidRPr="00724E2C">
        <w:rPr>
          <w:rFonts w:ascii="Times New Roman" w:hAnsi="Times New Roman"/>
          <w:sz w:val="28"/>
          <w:szCs w:val="28"/>
          <w:lang w:val="ru-RU"/>
        </w:rPr>
        <w:t>правотворческой инициативы, подлежит обязательному рассмотрению органом или должностным лицом местного самоуправления</w:t>
      </w:r>
      <w:r w:rsidRPr="00724E2C">
        <w:rPr>
          <w:rFonts w:ascii="Times New Roman" w:hAnsi="Times New Roman"/>
          <w:spacing w:val="-5"/>
          <w:sz w:val="28"/>
          <w:szCs w:val="28"/>
          <w:lang w:val="ru-RU"/>
        </w:rPr>
        <w:t xml:space="preserve"> в течение трех месяцев со дня его официального </w:t>
      </w:r>
      <w:r w:rsidRPr="00724E2C">
        <w:rPr>
          <w:rFonts w:ascii="Times New Roman" w:hAnsi="Times New Roman"/>
          <w:sz w:val="28"/>
          <w:szCs w:val="28"/>
          <w:lang w:val="ru-RU"/>
        </w:rPr>
        <w:t>представления инициативной группой граждан.</w:t>
      </w:r>
    </w:p>
    <w:p w:rsidR="00A76D1A" w:rsidRPr="00B61B24" w:rsidRDefault="00A76D1A" w:rsidP="00B61B24">
      <w:pPr>
        <w:pStyle w:val="af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24E2C">
        <w:rPr>
          <w:rFonts w:ascii="Times New Roman" w:hAnsi="Times New Roman"/>
          <w:sz w:val="28"/>
          <w:szCs w:val="28"/>
          <w:lang w:val="ru-RU"/>
        </w:rPr>
        <w:tab/>
      </w:r>
      <w:r w:rsidRPr="00B61B24">
        <w:rPr>
          <w:rFonts w:ascii="Times New Roman" w:hAnsi="Times New Roman"/>
          <w:sz w:val="28"/>
          <w:szCs w:val="28"/>
        </w:rPr>
        <w:t>5.2. У</w:t>
      </w:r>
      <w:r w:rsidRPr="00B61B24">
        <w:rPr>
          <w:rFonts w:ascii="Times New Roman" w:eastAsia="Arial" w:hAnsi="Times New Roman"/>
          <w:spacing w:val="-1"/>
          <w:sz w:val="28"/>
          <w:szCs w:val="28"/>
        </w:rPr>
        <w:t>полномоченный представитель инициативной группы граждан не позднее чем за 10 календарных дней до дня рассмотрения проекта внесенного муниципального правового акта должен быть уведомлен в письменной форме о дате и времени его рассмотрения. Уполномоченному представителю инициативной группы граждан обеспечивается возможность изложения своей позиции при рассмотрении указанного проекта.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 случае внесения проекта муниципального правового акта в Собрание депутатов </w:t>
      </w:r>
      <w:r w:rsidR="00186A3F">
        <w:rPr>
          <w:rFonts w:ascii="Times New Roman" w:hAnsi="Times New Roman"/>
          <w:sz w:val="28"/>
          <w:szCs w:val="28"/>
          <w:lang w:val="ru-RU"/>
        </w:rPr>
        <w:t xml:space="preserve">Солнечного </w:t>
      </w:r>
      <w:r w:rsidRPr="00724E2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724E2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Советского муниципального района Республики Марий Эл указанный проект рассматривается на очередной (внеочередной) сессии Собрания депутатов </w:t>
      </w:r>
      <w:r w:rsidR="00186A3F">
        <w:rPr>
          <w:rFonts w:ascii="Times New Roman" w:hAnsi="Times New Roman"/>
          <w:sz w:val="28"/>
          <w:szCs w:val="28"/>
          <w:lang w:val="ru-RU"/>
        </w:rPr>
        <w:t>Солнечного</w:t>
      </w:r>
      <w:r w:rsidR="00B61B24" w:rsidRPr="00724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E2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724E2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Советского муниципального района Республики Марий Эл.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z w:val="28"/>
          <w:szCs w:val="28"/>
          <w:lang w:val="ru-RU"/>
        </w:rPr>
        <w:t xml:space="preserve">5.3. Муниципальный правовой акт, проект которого внесен в качестве правотворческой инициативы, принимается (издается) в порядке, установленном </w:t>
      </w:r>
      <w:r w:rsidRPr="00724E2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Уставом </w:t>
      </w:r>
      <w:r w:rsidR="00186A3F">
        <w:rPr>
          <w:rFonts w:ascii="Times New Roman" w:hAnsi="Times New Roman"/>
          <w:sz w:val="28"/>
          <w:szCs w:val="28"/>
          <w:lang w:val="ru-RU"/>
        </w:rPr>
        <w:t>Солнечного</w:t>
      </w:r>
      <w:r w:rsidR="00B61B24" w:rsidRPr="00724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E2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сельского поселения </w:t>
      </w:r>
      <w:r w:rsidRPr="00724E2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Советского муниципального района Республики Марий Эл</w:t>
      </w:r>
      <w:r w:rsidRPr="00724E2C">
        <w:rPr>
          <w:rFonts w:ascii="Times New Roman" w:eastAsia="Times New Roman" w:hAnsi="Times New Roman"/>
          <w:sz w:val="28"/>
          <w:szCs w:val="28"/>
          <w:lang w:val="ru-RU"/>
        </w:rPr>
        <w:t xml:space="preserve"> для принятия (издания) муниципальных правовых актов.</w:t>
      </w:r>
    </w:p>
    <w:p w:rsid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z w:val="28"/>
          <w:szCs w:val="28"/>
          <w:lang w:val="ru-RU"/>
        </w:rPr>
        <w:t xml:space="preserve">5.4.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обязательному опубликованию (обнародованию) в порядке, предусмотренном </w:t>
      </w:r>
      <w:r w:rsidRPr="00724E2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Уставом </w:t>
      </w:r>
      <w:r w:rsidR="00186A3F">
        <w:rPr>
          <w:rFonts w:ascii="Times New Roman" w:hAnsi="Times New Roman"/>
          <w:sz w:val="28"/>
          <w:szCs w:val="28"/>
          <w:lang w:val="ru-RU"/>
        </w:rPr>
        <w:lastRenderedPageBreak/>
        <w:t>Солнечного</w:t>
      </w:r>
      <w:r w:rsidR="00B61B24" w:rsidRPr="00724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E2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724E2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Советского муниципального района Республики Марий Эл</w:t>
      </w:r>
      <w:r w:rsidRPr="00724E2C">
        <w:rPr>
          <w:rFonts w:ascii="Times New Roman" w:eastAsia="Times New Roman" w:hAnsi="Times New Roman"/>
          <w:sz w:val="28"/>
          <w:szCs w:val="28"/>
          <w:lang w:val="ru-RU"/>
        </w:rPr>
        <w:t>, и должно быть официально в письменной форме в течение 5 календарных дней со дня рассмотрения проекта доведено до сведения внесшей его инициативной группы граждан.</w:t>
      </w: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60556" w:rsidRDefault="00460556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60556" w:rsidRDefault="00460556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60556" w:rsidRDefault="00460556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724E2C" w:rsidRPr="00A76D1A" w:rsidTr="00A76D1A">
        <w:tc>
          <w:tcPr>
            <w:tcW w:w="4643" w:type="dxa"/>
          </w:tcPr>
          <w:p w:rsidR="00724E2C" w:rsidRPr="00A76D1A" w:rsidRDefault="00724E2C" w:rsidP="00A76D1A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724E2C" w:rsidRPr="00A76D1A" w:rsidRDefault="00724E2C" w:rsidP="00A76D1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1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724E2C" w:rsidRPr="00A76D1A" w:rsidRDefault="00724E2C" w:rsidP="00A76D1A">
            <w:pPr>
              <w:pStyle w:val="af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76D1A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  <w:r w:rsidRPr="00A76D1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 w:bidi="ar-SA"/>
              </w:rPr>
              <w:t xml:space="preserve">о порядке реализации правотворческой инициативы </w:t>
            </w:r>
            <w:r w:rsidRPr="00A76D1A">
              <w:rPr>
                <w:rFonts w:ascii="Times New Roman" w:hAnsi="Times New Roman"/>
                <w:spacing w:val="-1"/>
                <w:sz w:val="24"/>
                <w:szCs w:val="24"/>
              </w:rPr>
              <w:t>граждан в</w:t>
            </w:r>
          </w:p>
          <w:p w:rsidR="00724E2C" w:rsidRPr="00A76D1A" w:rsidRDefault="00186A3F" w:rsidP="00A76D1A">
            <w:pPr>
              <w:pStyle w:val="af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Солнечном</w:t>
            </w:r>
            <w:r w:rsidR="00724E2C" w:rsidRPr="00A76D1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сельском поселении Советского муниципального района Республики Марий Эл</w:t>
            </w:r>
          </w:p>
        </w:tc>
      </w:tr>
    </w:tbl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76D1A" w:rsidRDefault="00A76D1A">
      <w:pPr>
        <w:pStyle w:val="ConsPlusTitle0"/>
        <w:shd w:val="clear" w:color="auto" w:fill="FFFFFF"/>
        <w:spacing w:before="312"/>
        <w:ind w:left="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  <w:lang/>
        </w:rPr>
        <w:t>ПОДПИСНОЙ ЛИСТ</w:t>
      </w:r>
    </w:p>
    <w:p w:rsidR="00A76D1A" w:rsidRDefault="00A76D1A">
      <w:pPr>
        <w:pStyle w:val="ConsPlusDocList0"/>
        <w:jc w:val="center"/>
        <w:rPr>
          <w:rFonts w:ascii="Times New Roman" w:hAnsi="Times New Roman" w:cs="Times New Roman"/>
          <w:sz w:val="26"/>
          <w:szCs w:val="26"/>
        </w:rPr>
      </w:pP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 поддерживаем предложение инициативной группы о внесении проекта муниципального правового акта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6D1A" w:rsidRDefault="00A76D1A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</w:t>
      </w:r>
      <w:r w:rsidR="00724E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равового акта)</w:t>
      </w:r>
    </w:p>
    <w:p w:rsidR="00A76D1A" w:rsidRDefault="00A76D1A">
      <w:pPr>
        <w:pStyle w:val="ConsPlusDocList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9"/>
        <w:gridCol w:w="1871"/>
        <w:gridCol w:w="1500"/>
        <w:gridCol w:w="1618"/>
        <w:gridCol w:w="1102"/>
        <w:gridCol w:w="1122"/>
      </w:tblGrid>
      <w:tr w:rsidR="00A76D1A">
        <w:trPr>
          <w:trHeight w:val="1280"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Фамилия, имя,          отчество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Год рождения (в возрасте 18 лет на день внесения  подписи -  дополнительно день и месяц   рождения)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Адрес места    жительства</w:t>
            </w:r>
          </w:p>
        </w:tc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Серия и    номер  паспорта    или заменяющего его  документа 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Подпись</w:t>
            </w:r>
          </w:p>
        </w:tc>
      </w:tr>
      <w:tr w:rsidR="00A76D1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D1A" w:rsidRDefault="00A76D1A">
      <w:pPr>
        <w:pStyle w:val="ConsPlusDocList0"/>
      </w:pP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место жительства, серия и номер паспорта или заменяющего его документа члена инициативной группы граждан, собиравшего подписи)</w:t>
      </w:r>
    </w:p>
    <w:p w:rsidR="00A76D1A" w:rsidRDefault="00A76D1A">
      <w:pPr>
        <w:pStyle w:val="ConsPlusDocList0"/>
        <w:rPr>
          <w:rFonts w:ascii="Times New Roman" w:hAnsi="Times New Roman" w:cs="Times New Roman"/>
          <w:sz w:val="24"/>
          <w:szCs w:val="24"/>
        </w:rPr>
      </w:pPr>
    </w:p>
    <w:p w:rsidR="00A76D1A" w:rsidRDefault="00A76D1A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76D1A" w:rsidRDefault="00A76D1A">
      <w:pPr>
        <w:pStyle w:val="ConsPlusDocLis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(подпись и дата)</w:t>
      </w: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</w:pPr>
    </w:p>
    <w:sectPr w:rsidR="00A76D1A" w:rsidSect="00375B22">
      <w:headerReference w:type="default" r:id="rId14"/>
      <w:pgSz w:w="11906" w:h="16838"/>
      <w:pgMar w:top="851" w:right="850" w:bottom="1134" w:left="1701" w:header="851" w:footer="85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CC" w:rsidRDefault="003E0CCC">
      <w:r>
        <w:separator/>
      </w:r>
    </w:p>
  </w:endnote>
  <w:endnote w:type="continuationSeparator" w:id="0">
    <w:p w:rsidR="003E0CCC" w:rsidRDefault="003E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CC" w:rsidRDefault="003E0CCC">
      <w:r>
        <w:separator/>
      </w:r>
    </w:p>
  </w:footnote>
  <w:footnote w:type="continuationSeparator" w:id="0">
    <w:p w:rsidR="003E0CCC" w:rsidRDefault="003E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1A" w:rsidRPr="00375B22" w:rsidRDefault="00375B22" w:rsidP="00375B22">
    <w:pPr>
      <w:tabs>
        <w:tab w:val="left" w:pos="7095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  <w:spacing w:val="-1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  <w:spacing w:val="-3"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pacing w:val="8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61B24"/>
    <w:rsid w:val="00186A3F"/>
    <w:rsid w:val="00375B22"/>
    <w:rsid w:val="003E0CCC"/>
    <w:rsid w:val="00460556"/>
    <w:rsid w:val="00724E2C"/>
    <w:rsid w:val="00892BAB"/>
    <w:rsid w:val="00A76D1A"/>
    <w:rsid w:val="00B6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pacing w:val="-1"/>
      <w:sz w:val="28"/>
      <w:szCs w:val="28"/>
    </w:rPr>
  </w:style>
  <w:style w:type="character" w:customStyle="1" w:styleId="WW8Num3z0">
    <w:name w:val="WW8Num3z0"/>
    <w:rPr>
      <w:rFonts w:ascii="Symbol" w:eastAsia="Arial" w:hAnsi="Symbol" w:cs="OpenSymbol"/>
      <w:spacing w:val="-3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spacing w:val="8"/>
      <w:sz w:val="28"/>
      <w:szCs w:val="28"/>
      <w:lang w:eastAsia="ar-SA" w:bidi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a5">
    <w:name w:val="Символ нумерации"/>
  </w:style>
  <w:style w:type="character" w:customStyle="1" w:styleId="DefaultParagraphFont">
    <w:name w:val="Default Paragraph Font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styleId="a8">
    <w:name w:val="page number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rmal (Web)"/>
    <w:basedOn w:val="a"/>
    <w:uiPriority w:val="99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customStyle="1" w:styleId="af">
    <w:name w:val="Содержимое врезки"/>
    <w:basedOn w:val="a1"/>
  </w:style>
  <w:style w:type="paragraph" w:styleId="af0">
    <w:name w:val="No Spacing"/>
    <w:uiPriority w:val="1"/>
    <w:qFormat/>
    <w:rsid w:val="00B61B24"/>
    <w:rPr>
      <w:rFonts w:ascii="Calibri" w:eastAsia="Calibri" w:hAnsi="Calibri"/>
      <w:sz w:val="22"/>
      <w:szCs w:val="22"/>
      <w:lang w:val="en-US" w:eastAsia="en-US" w:bidi="en-US"/>
    </w:rPr>
  </w:style>
  <w:style w:type="table" w:styleId="af1">
    <w:name w:val="Table Grid"/>
    <w:basedOn w:val="a3"/>
    <w:uiPriority w:val="59"/>
    <w:rsid w:val="00B61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 порядке реализации правотворческой инициативы граждан в Солнечном сельском поселении Советского муниципального района Республики Марий Эл
</_x041e__x043f__x0438__x0441__x0430__x043d__x0438__x0435_>
    <_dlc_DocId xmlns="57504d04-691e-4fc4-8f09-4f19fdbe90f6">XXJ7TYMEEKJ2-4867-195</_dlc_DocId>
    <_dlc_DocIdUrl xmlns="57504d04-691e-4fc4-8f09-4f19fdbe90f6">
      <Url>https://vip.gov.mari.ru/sovetsk/solnechnyi/_layouts/DocIdRedir.aspx?ID=XXJ7TYMEEKJ2-4867-195</Url>
      <Description>XXJ7TYMEEKJ2-4867-195</Description>
    </_dlc_DocIdUrl>
  </documentManagement>
</p:properties>
</file>

<file path=customXml/itemProps1.xml><?xml version="1.0" encoding="utf-8"?>
<ds:datastoreItem xmlns:ds="http://schemas.openxmlformats.org/officeDocument/2006/customXml" ds:itemID="{F8ABB661-4020-48DD-9631-10D7DBC68627}"/>
</file>

<file path=customXml/itemProps2.xml><?xml version="1.0" encoding="utf-8"?>
<ds:datastoreItem xmlns:ds="http://schemas.openxmlformats.org/officeDocument/2006/customXml" ds:itemID="{3EE34811-063D-41F0-8C34-EDA36B985C70}"/>
</file>

<file path=customXml/itemProps3.xml><?xml version="1.0" encoding="utf-8"?>
<ds:datastoreItem xmlns:ds="http://schemas.openxmlformats.org/officeDocument/2006/customXml" ds:itemID="{6D8D752E-0CDA-4154-93A7-C673EE0D6AA1}"/>
</file>

<file path=customXml/itemProps4.xml><?xml version="1.0" encoding="utf-8"?>
<ds:datastoreItem xmlns:ds="http://schemas.openxmlformats.org/officeDocument/2006/customXml" ds:itemID="{C48803E5-76D0-4C73-BD20-8BFEF28D72CC}"/>
</file>

<file path=customXml/itemProps5.xml><?xml version="1.0" encoding="utf-8"?>
<ds:datastoreItem xmlns:ds="http://schemas.openxmlformats.org/officeDocument/2006/customXml" ds:itemID="{9152255C-C322-4D42-BA52-23903C6E61A2}"/>
</file>

<file path=customXml/itemProps6.xml><?xml version="1.0" encoding="utf-8"?>
<ds:datastoreItem xmlns:ds="http://schemas.openxmlformats.org/officeDocument/2006/customXml" ds:itemID="{27ED30BE-E273-4F8B-993E-92CE4C941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Верх-Ушнурского сельского поселения</vt:lpstr>
    </vt:vector>
  </TitlesOfParts>
  <Company>Krokoz™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Солнечный</dc:creator>
  <cp:lastModifiedBy>Солнечный</cp:lastModifiedBy>
  <cp:revision>2</cp:revision>
  <cp:lastPrinted>2020-06-20T11:51:00Z</cp:lastPrinted>
  <dcterms:created xsi:type="dcterms:W3CDTF">2020-06-20T11:52:00Z</dcterms:created>
  <dcterms:modified xsi:type="dcterms:W3CDTF">2020-06-20T11:52:00Z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XXJ7TYMEEKJ2-4667-240</vt:lpwstr>
  </property>
  <property fmtid="{D5CDD505-2E9C-101B-9397-08002B2CF9AE}" pid="3" name="_dlc_DocIdItemGuid">
    <vt:lpwstr>7ee41e5b-5ee7-464e-a214-a26b69e15ba7</vt:lpwstr>
  </property>
  <property fmtid="{D5CDD505-2E9C-101B-9397-08002B2CF9AE}" pid="4" name="_dlc_DocIdUrl">
    <vt:lpwstr>https://vip.gov.mari.ru/sovetsk/verh_ushnur/_layouts/DocIdRedir.aspx?ID=XXJ7TYMEEKJ2-4667-240, XXJ7TYMEEKJ2-4667-240</vt:lpwstr>
  </property>
  <property fmtid="{D5CDD505-2E9C-101B-9397-08002B2CF9AE}" pid="5" name="ContentTypeId">
    <vt:lpwstr>0x0101005E8A3E3E9C695C479111B3236FBF3433</vt:lpwstr>
  </property>
</Properties>
</file>