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D7" w:rsidRDefault="009F5BD7" w:rsidP="009F5BD7">
      <w:pPr>
        <w:rPr>
          <w:sz w:val="26"/>
          <w:szCs w:val="26"/>
        </w:rPr>
      </w:pPr>
    </w:p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DA50B3" w:rsidRPr="002A5939" w:rsidTr="008816BE">
        <w:trPr>
          <w:trHeight w:val="1093"/>
        </w:trPr>
        <w:tc>
          <w:tcPr>
            <w:tcW w:w="3764" w:type="dxa"/>
            <w:shd w:val="clear" w:color="auto" w:fill="auto"/>
          </w:tcPr>
          <w:p w:rsidR="00DA50B3" w:rsidRPr="002A5939" w:rsidRDefault="00DA50B3" w:rsidP="008816BE">
            <w:pPr>
              <w:pStyle w:val="af1"/>
              <w:snapToGrid w:val="0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DA50B3" w:rsidRPr="002A5939" w:rsidRDefault="00DA50B3" w:rsidP="008816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DA50B3" w:rsidRPr="002A5939" w:rsidRDefault="00DA50B3" w:rsidP="008816BE">
            <w:pPr>
              <w:snapToGrid w:val="0"/>
              <w:rPr>
                <w:sz w:val="24"/>
                <w:szCs w:val="24"/>
              </w:rPr>
            </w:pPr>
          </w:p>
        </w:tc>
      </w:tr>
      <w:tr w:rsidR="00DA50B3" w:rsidRPr="00407940" w:rsidTr="008816BE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DA50B3" w:rsidRPr="0062535E" w:rsidRDefault="00DA50B3" w:rsidP="008816BE">
            <w:pPr>
              <w:pStyle w:val="a8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62535E">
              <w:rPr>
                <w:sz w:val="24"/>
                <w:szCs w:val="24"/>
              </w:rPr>
              <w:t>РОССИЙ ФЕДЕРАЦИЙ</w:t>
            </w:r>
          </w:p>
          <w:p w:rsidR="00DA50B3" w:rsidRPr="0062535E" w:rsidRDefault="00DA50B3" w:rsidP="008816BE">
            <w:pPr>
              <w:pStyle w:val="a8"/>
              <w:snapToGrid w:val="0"/>
              <w:ind w:left="-76" w:right="-87"/>
              <w:rPr>
                <w:b w:val="0"/>
                <w:bCs w:val="0"/>
                <w:sz w:val="24"/>
                <w:szCs w:val="24"/>
              </w:rPr>
            </w:pPr>
            <w:r w:rsidRPr="0062535E">
              <w:rPr>
                <w:sz w:val="24"/>
                <w:szCs w:val="24"/>
              </w:rPr>
              <w:t>МАРИЙ ЭЛ РЕСПУБЛИКЫСЕ</w:t>
            </w:r>
          </w:p>
          <w:p w:rsidR="00DA50B3" w:rsidRPr="00407940" w:rsidRDefault="00DA50B3" w:rsidP="008816BE">
            <w:pPr>
              <w:pStyle w:val="a8"/>
              <w:snapToGrid w:val="0"/>
              <w:ind w:left="-76" w:right="-87"/>
              <w:rPr>
                <w:b w:val="0"/>
                <w:bCs w:val="0"/>
                <w:sz w:val="24"/>
                <w:szCs w:val="24"/>
              </w:rPr>
            </w:pPr>
          </w:p>
          <w:p w:rsidR="00DA50B3" w:rsidRPr="00407940" w:rsidRDefault="00DA50B3" w:rsidP="008816BE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color w:val="000000"/>
                <w:sz w:val="24"/>
                <w:szCs w:val="24"/>
              </w:rPr>
              <w:t>СОВЕТСКИЙ МУНИЦИПАЛ РАЙОНЫСО СОЛНЕЧНЫЙ ЯЛ  ШОТАН ИЛЕМЫН ДЕПУТАТ-ВЛАК ПОГЫНЖО</w:t>
            </w:r>
          </w:p>
          <w:p w:rsidR="00DA50B3" w:rsidRPr="00407940" w:rsidRDefault="00DA50B3" w:rsidP="008816BE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DA50B3" w:rsidRPr="00407940" w:rsidRDefault="00DA50B3" w:rsidP="008816BE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DA50B3" w:rsidRPr="00407940" w:rsidRDefault="00DA50B3" w:rsidP="008816BE">
            <w:pPr>
              <w:snapToGrid w:val="0"/>
              <w:ind w:left="-76" w:right="-8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DA50B3" w:rsidRPr="0062535E" w:rsidRDefault="00DA50B3" w:rsidP="008816BE">
            <w:pPr>
              <w:pStyle w:val="a8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62535E">
              <w:rPr>
                <w:sz w:val="24"/>
                <w:szCs w:val="24"/>
              </w:rPr>
              <w:t>РОССИЙСКАЯ ФЕДЕРАЦИЯ</w:t>
            </w:r>
          </w:p>
          <w:p w:rsidR="00DA50B3" w:rsidRPr="0062535E" w:rsidRDefault="00DA50B3" w:rsidP="008816BE">
            <w:pPr>
              <w:pStyle w:val="a8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62535E">
              <w:rPr>
                <w:sz w:val="24"/>
                <w:szCs w:val="24"/>
              </w:rPr>
              <w:t>РЕСПУБЛИКА МАРИЙ ЭЛ</w:t>
            </w:r>
          </w:p>
          <w:p w:rsidR="00DA50B3" w:rsidRPr="0062535E" w:rsidRDefault="00DA50B3" w:rsidP="008816BE">
            <w:pPr>
              <w:pStyle w:val="a8"/>
              <w:snapToGrid w:val="0"/>
              <w:rPr>
                <w:b w:val="0"/>
                <w:bCs w:val="0"/>
                <w:sz w:val="24"/>
                <w:szCs w:val="24"/>
              </w:rPr>
            </w:pPr>
          </w:p>
          <w:p w:rsidR="00DA50B3" w:rsidRPr="0062535E" w:rsidRDefault="00DA50B3" w:rsidP="008816BE">
            <w:pPr>
              <w:pStyle w:val="a8"/>
              <w:spacing w:after="28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2535E">
              <w:rPr>
                <w:color w:val="000000"/>
                <w:sz w:val="24"/>
                <w:szCs w:val="24"/>
              </w:rPr>
              <w:t>СОБРАНИЕ ДЕПУТАТОВ СОЛНЕЧНОГО СЕЛЬСКОГО ПОСЕЛЕНИЯ СОВЕТСКОГО МУНИЦИПАЛЬНОГО РАЙОНА</w:t>
            </w:r>
          </w:p>
          <w:p w:rsidR="00DA50B3" w:rsidRPr="00407940" w:rsidRDefault="00DA50B3" w:rsidP="008816BE">
            <w:pPr>
              <w:pStyle w:val="a8"/>
              <w:spacing w:after="283"/>
              <w:rPr>
                <w:b w:val="0"/>
                <w:bCs w:val="0"/>
                <w:sz w:val="24"/>
                <w:szCs w:val="24"/>
              </w:rPr>
            </w:pPr>
            <w:r w:rsidRPr="0062535E">
              <w:rPr>
                <w:sz w:val="24"/>
                <w:szCs w:val="24"/>
              </w:rPr>
              <w:t>РЕШЕНИЕ</w:t>
            </w:r>
          </w:p>
        </w:tc>
      </w:tr>
    </w:tbl>
    <w:p w:rsidR="00CE5B7C" w:rsidRDefault="00CE5B7C" w:rsidP="009F5BD7"/>
    <w:p w:rsidR="009F5BD7" w:rsidRPr="00B85EE6" w:rsidRDefault="00DA50B3" w:rsidP="009F5BD7">
      <w:r>
        <w:t>12</w:t>
      </w:r>
      <w:r w:rsidR="009F5BD7">
        <w:t xml:space="preserve"> </w:t>
      </w:r>
      <w:r w:rsidR="009F5BD7" w:rsidRPr="00B85EE6">
        <w:t>сессия</w:t>
      </w:r>
      <w:r w:rsidR="009F5BD7" w:rsidRPr="00B85EE6">
        <w:tab/>
      </w:r>
      <w:r w:rsidR="009F5BD7" w:rsidRPr="00B85EE6">
        <w:tab/>
        <w:t xml:space="preserve">      </w:t>
      </w:r>
      <w:r w:rsidR="00CE5B7C">
        <w:t xml:space="preserve">                     </w:t>
      </w:r>
      <w:r>
        <w:t xml:space="preserve">                   </w:t>
      </w:r>
      <w:r w:rsidR="00CE5B7C">
        <w:t xml:space="preserve">    </w:t>
      </w:r>
      <w:r w:rsidR="009F5BD7" w:rsidRPr="00B85EE6">
        <w:t>от «</w:t>
      </w:r>
      <w:r>
        <w:t>20</w:t>
      </w:r>
      <w:r w:rsidR="009F5BD7" w:rsidRPr="00B85EE6">
        <w:t>»</w:t>
      </w:r>
      <w:r w:rsidR="00CE5B7C">
        <w:t xml:space="preserve"> </w:t>
      </w:r>
      <w:r>
        <w:t>октября</w:t>
      </w:r>
      <w:r w:rsidR="00CE5B7C">
        <w:t xml:space="preserve"> </w:t>
      </w:r>
      <w:r w:rsidR="009F5BD7" w:rsidRPr="00B85EE6">
        <w:t>2020 года</w:t>
      </w:r>
    </w:p>
    <w:p w:rsidR="009F5BD7" w:rsidRPr="00B85EE6" w:rsidRDefault="00DA50B3" w:rsidP="009F5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  <w:r>
        <w:t>четвертого</w:t>
      </w:r>
      <w:r w:rsidR="009F5BD7" w:rsidRPr="00B85EE6">
        <w:t xml:space="preserve"> созыва</w:t>
      </w:r>
      <w:r w:rsidR="009F5BD7" w:rsidRPr="00B85EE6">
        <w:tab/>
      </w:r>
      <w:r w:rsidR="009F5BD7" w:rsidRPr="00B85EE6">
        <w:tab/>
      </w:r>
      <w:r w:rsidR="009F5BD7" w:rsidRPr="00B85EE6">
        <w:tab/>
      </w:r>
      <w:r w:rsidR="009F5BD7" w:rsidRPr="00B85EE6">
        <w:tab/>
      </w:r>
      <w:r w:rsidR="009F5BD7" w:rsidRPr="00B85EE6">
        <w:tab/>
      </w:r>
      <w:r w:rsidR="009F5BD7" w:rsidRPr="00B85EE6">
        <w:tab/>
        <w:t xml:space="preserve">     №</w:t>
      </w:r>
      <w:r w:rsidR="009F5BD7">
        <w:t xml:space="preserve"> </w:t>
      </w:r>
      <w:r>
        <w:t>80</w:t>
      </w:r>
    </w:p>
    <w:p w:rsidR="00CE5B7C" w:rsidRDefault="00CE5B7C" w:rsidP="00DA50B3">
      <w:pPr>
        <w:pStyle w:val="ConsPlusNormal"/>
        <w:ind w:firstLine="0"/>
        <w:rPr>
          <w:b/>
          <w:sz w:val="28"/>
          <w:szCs w:val="28"/>
        </w:rPr>
      </w:pPr>
    </w:p>
    <w:p w:rsidR="00DA50B3" w:rsidRPr="00DA50B3" w:rsidRDefault="00DA50B3" w:rsidP="00DA50B3">
      <w:pPr>
        <w:rPr>
          <w:lang w:eastAsia="zh-CN" w:bidi="hi-IN"/>
        </w:rPr>
      </w:pPr>
    </w:p>
    <w:p w:rsidR="00CE5B7C" w:rsidRPr="00DA50B3" w:rsidRDefault="00CE5B7C" w:rsidP="00DA50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0B3">
        <w:rPr>
          <w:rFonts w:ascii="Times New Roman" w:hAnsi="Times New Roman" w:cs="Times New Roman"/>
          <w:b/>
          <w:sz w:val="28"/>
          <w:szCs w:val="28"/>
        </w:rPr>
        <w:t xml:space="preserve">Об установлении на территории Солнечного сельского поселения Советского муниципального района Республики Марий Эл </w:t>
      </w:r>
    </w:p>
    <w:p w:rsidR="00CE5B7C" w:rsidRPr="00DA50B3" w:rsidRDefault="00CE5B7C" w:rsidP="00CE5B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0B3"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</w:t>
      </w:r>
    </w:p>
    <w:p w:rsidR="00CE5B7C" w:rsidRDefault="00CE5B7C" w:rsidP="00CE5B7C">
      <w:pPr>
        <w:jc w:val="both"/>
      </w:pPr>
    </w:p>
    <w:p w:rsidR="00DA50B3" w:rsidRDefault="00DA50B3" w:rsidP="00CE5B7C">
      <w:pPr>
        <w:jc w:val="both"/>
      </w:pPr>
    </w:p>
    <w:p w:rsidR="00CE5B7C" w:rsidRPr="00042D46" w:rsidRDefault="00CE5B7C" w:rsidP="00CE5B7C">
      <w:pPr>
        <w:ind w:firstLine="709"/>
        <w:jc w:val="both"/>
      </w:pPr>
      <w:proofErr w:type="gramStart"/>
      <w:r w:rsidRPr="00042D46">
        <w:t xml:space="preserve">В соответствии с главой 32 Налогового кодекса Российской Федерации, Федеральным законом от 6 октября 2003 </w:t>
      </w:r>
      <w:r>
        <w:t>года</w:t>
      </w:r>
      <w:r w:rsidRPr="00042D46">
        <w:t xml:space="preserve"> № 131-ФЗ «Об общих принципах организации местного самоуправления в Российской Федерации», Законом Республики Марий Эл от 27 октября 2011 </w:t>
      </w:r>
      <w:r>
        <w:t xml:space="preserve">года </w:t>
      </w:r>
      <w:r w:rsidRPr="00042D46">
        <w:t xml:space="preserve"> № 59-З «О регулировании отношений в области налогов и сборов в Республике Марий Эл», Уставом </w:t>
      </w:r>
      <w:r>
        <w:t>Солнечного сельского поселения Советского муниципального района Республики Марий Эл,</w:t>
      </w:r>
      <w:r w:rsidRPr="00042D46">
        <w:t xml:space="preserve"> Собрание депутатов</w:t>
      </w:r>
      <w:proofErr w:type="gramEnd"/>
      <w:r w:rsidRPr="00042D46">
        <w:t xml:space="preserve"> </w:t>
      </w:r>
      <w:r>
        <w:t xml:space="preserve">Солнечного сельского поселения Советского муниципального района Республики Марий Эл </w:t>
      </w:r>
      <w:r w:rsidRPr="00042D46">
        <w:t xml:space="preserve"> </w:t>
      </w:r>
      <w:proofErr w:type="spellStart"/>
      <w:proofErr w:type="gramStart"/>
      <w:r w:rsidRPr="00042D46">
        <w:t>р</w:t>
      </w:r>
      <w:proofErr w:type="spellEnd"/>
      <w:proofErr w:type="gramEnd"/>
      <w:r w:rsidRPr="00042D46">
        <w:t> е </w:t>
      </w:r>
      <w:proofErr w:type="spellStart"/>
      <w:r w:rsidRPr="00042D46">
        <w:t>ш</w:t>
      </w:r>
      <w:proofErr w:type="spellEnd"/>
      <w:r w:rsidRPr="00042D46">
        <w:t> и л о:</w:t>
      </w:r>
    </w:p>
    <w:p w:rsidR="00CE5B7C" w:rsidRPr="00042D46" w:rsidRDefault="00CE5B7C" w:rsidP="00CE5B7C">
      <w:pPr>
        <w:ind w:firstLine="709"/>
        <w:jc w:val="both"/>
        <w:rPr>
          <w:color w:val="000000"/>
        </w:rPr>
      </w:pPr>
      <w:r w:rsidRPr="00042D46">
        <w:t xml:space="preserve">1. </w:t>
      </w:r>
      <w:r>
        <w:rPr>
          <w:color w:val="000000"/>
        </w:rPr>
        <w:t>Установить с 1 января 2021 года</w:t>
      </w:r>
      <w:r w:rsidRPr="00042D46">
        <w:rPr>
          <w:color w:val="000000"/>
        </w:rPr>
        <w:t xml:space="preserve"> на территории </w:t>
      </w:r>
      <w:r>
        <w:rPr>
          <w:color w:val="000000"/>
        </w:rPr>
        <w:t xml:space="preserve"> Солнечного сельского поселения Советского муниципального района Республики Марий Эл </w:t>
      </w:r>
      <w:r w:rsidRPr="00042D46">
        <w:rPr>
          <w:color w:val="000000"/>
        </w:rPr>
        <w:t>налог на имущество физических лиц.</w:t>
      </w:r>
    </w:p>
    <w:p w:rsidR="00CE5B7C" w:rsidRPr="00042D46" w:rsidRDefault="00CE5B7C" w:rsidP="00CE5B7C">
      <w:pPr>
        <w:ind w:firstLine="709"/>
        <w:jc w:val="both"/>
        <w:rPr>
          <w:color w:val="000000"/>
        </w:rPr>
      </w:pPr>
      <w:r w:rsidRPr="00042D46">
        <w:rPr>
          <w:color w:val="000000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CE5B7C" w:rsidRPr="00042D46" w:rsidRDefault="00CE5B7C" w:rsidP="00CE5B7C">
      <w:pPr>
        <w:ind w:firstLine="709"/>
        <w:jc w:val="both"/>
        <w:rPr>
          <w:color w:val="000000"/>
        </w:rPr>
      </w:pPr>
      <w:r w:rsidRPr="00042D46">
        <w:rPr>
          <w:color w:val="000000"/>
        </w:rPr>
        <w:t>3. Определить ставки налога на имущество физических лиц в следующих размерах:</w:t>
      </w:r>
    </w:p>
    <w:p w:rsidR="00CE5B7C" w:rsidRPr="00042D46" w:rsidRDefault="00CE5B7C" w:rsidP="00CE5B7C">
      <w:pPr>
        <w:ind w:firstLine="709"/>
        <w:jc w:val="both"/>
        <w:rPr>
          <w:color w:val="000000"/>
        </w:rPr>
      </w:pPr>
      <w:r w:rsidRPr="00042D46">
        <w:t>1) 0,1 процента в отношении:</w:t>
      </w:r>
    </w:p>
    <w:p w:rsidR="00CE5B7C" w:rsidRPr="00042D46" w:rsidRDefault="00CE5B7C" w:rsidP="00CE5B7C">
      <w:pPr>
        <w:ind w:firstLine="709"/>
        <w:jc w:val="both"/>
        <w:rPr>
          <w:color w:val="000000"/>
        </w:rPr>
      </w:pPr>
      <w:r w:rsidRPr="00042D46">
        <w:t>жилых домов, частей жилых домов, квартир, частей квартир, комнат;</w:t>
      </w:r>
    </w:p>
    <w:p w:rsidR="00CE5B7C" w:rsidRPr="00042D46" w:rsidRDefault="00CE5B7C" w:rsidP="00CE5B7C">
      <w:pPr>
        <w:ind w:firstLine="709"/>
        <w:jc w:val="both"/>
        <w:rPr>
          <w:color w:val="000000"/>
        </w:rPr>
      </w:pPr>
      <w:r w:rsidRPr="00042D46">
        <w:t>объектов незавершенного строительства в случае, если проектируемым назначением таких объектов является жилой дом;</w:t>
      </w:r>
    </w:p>
    <w:p w:rsidR="00CE5B7C" w:rsidRPr="00042D46" w:rsidRDefault="00CE5B7C" w:rsidP="00CE5B7C">
      <w:pPr>
        <w:ind w:firstLine="709"/>
        <w:jc w:val="both"/>
        <w:rPr>
          <w:color w:val="000000"/>
        </w:rPr>
      </w:pPr>
      <w:r w:rsidRPr="00042D46">
        <w:t>единых недвижимых комплексов, в состав которых входит хотя бы один жилой дом;</w:t>
      </w:r>
    </w:p>
    <w:p w:rsidR="00CE5B7C" w:rsidRPr="00042D46" w:rsidRDefault="00CE5B7C" w:rsidP="00CE5B7C">
      <w:pPr>
        <w:ind w:firstLine="709"/>
        <w:jc w:val="both"/>
        <w:rPr>
          <w:color w:val="000000"/>
        </w:rPr>
      </w:pPr>
      <w:r w:rsidRPr="00042D46">
        <w:lastRenderedPageBreak/>
        <w:t xml:space="preserve">гаражей и </w:t>
      </w:r>
      <w:proofErr w:type="spellStart"/>
      <w:r w:rsidRPr="00042D46">
        <w:t>машино-мест</w:t>
      </w:r>
      <w:proofErr w:type="spellEnd"/>
      <w:r w:rsidRPr="00042D46">
        <w:t>, в том числе расположенных в объектах налогообложения, указанных в</w:t>
      </w:r>
      <w:r w:rsidRPr="00C76252">
        <w:rPr>
          <w:color w:val="000000"/>
        </w:rPr>
        <w:t xml:space="preserve"> </w:t>
      </w:r>
      <w:hyperlink w:anchor="Par10" w:history="1">
        <w:r w:rsidRPr="00C76252">
          <w:rPr>
            <w:color w:val="000000"/>
          </w:rPr>
          <w:t>подпункте 2</w:t>
        </w:r>
      </w:hyperlink>
      <w:r w:rsidRPr="00042D46">
        <w:t xml:space="preserve"> настоящего пункта;</w:t>
      </w:r>
    </w:p>
    <w:p w:rsidR="00CE5B7C" w:rsidRPr="00042D46" w:rsidRDefault="00CE5B7C" w:rsidP="00CE5B7C">
      <w:pPr>
        <w:ind w:firstLine="709"/>
        <w:jc w:val="both"/>
        <w:rPr>
          <w:color w:val="000000"/>
        </w:rPr>
      </w:pPr>
      <w:r w:rsidRPr="00042D46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bookmarkStart w:id="0" w:name="Par10"/>
      <w:bookmarkEnd w:id="0"/>
    </w:p>
    <w:p w:rsidR="00CE5B7C" w:rsidRPr="00042D46" w:rsidRDefault="00CE5B7C" w:rsidP="00CE5B7C">
      <w:pPr>
        <w:ind w:firstLine="709"/>
        <w:jc w:val="both"/>
        <w:rPr>
          <w:color w:val="000000"/>
        </w:rPr>
      </w:pPr>
      <w:proofErr w:type="gramStart"/>
      <w:r w:rsidRPr="00042D46">
        <w:t>2)</w:t>
      </w:r>
      <w:r>
        <w:t xml:space="preserve"> </w:t>
      </w:r>
      <w:r w:rsidRPr="00042D46">
        <w:t xml:space="preserve"> </w:t>
      </w:r>
      <w:r w:rsidR="004E6329">
        <w:t>1</w:t>
      </w:r>
      <w:r w:rsidRPr="00042D46">
        <w:t xml:space="preserve"> процент</w:t>
      </w:r>
      <w:r w:rsidR="004E6329">
        <w:t>а</w:t>
      </w:r>
      <w:r w:rsidRPr="00042D46">
        <w:t xml:space="preserve"> в отношении объектов налогообложения, включенных в перечень, определяемый в соответствии с </w:t>
      </w:r>
      <w:hyperlink r:id="rId14" w:history="1">
        <w:r w:rsidRPr="00D8024B">
          <w:rPr>
            <w:color w:val="000000"/>
          </w:rPr>
          <w:t>пунктом 7 статьи 378.2</w:t>
        </w:r>
      </w:hyperlink>
      <w:r w:rsidRPr="00042D46">
        <w:t xml:space="preserve"> Налогового кодекса Российской Федерации, в отношении объектов налогообложения, предусмотренных </w:t>
      </w:r>
      <w:hyperlink r:id="rId15" w:history="1">
        <w:r w:rsidRPr="00D8024B">
          <w:rPr>
            <w:color w:val="000000"/>
          </w:rPr>
          <w:t>абзацем вторым пункта 10 статьи 378.2</w:t>
        </w:r>
      </w:hyperlink>
      <w:r w:rsidRPr="00042D46">
        <w:t xml:space="preserve"> Налоговог</w:t>
      </w:r>
      <w:r w:rsidR="00F1145C">
        <w:t xml:space="preserve">о кодекса Российской Федерации, </w:t>
      </w:r>
      <w:r w:rsidRPr="00042D46">
        <w:t>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CE5B7C" w:rsidRPr="00042D46" w:rsidRDefault="00CE5B7C" w:rsidP="00CE5B7C">
      <w:pPr>
        <w:ind w:firstLine="709"/>
        <w:jc w:val="both"/>
        <w:rPr>
          <w:color w:val="000000"/>
        </w:rPr>
      </w:pPr>
      <w:r w:rsidRPr="00042D46">
        <w:t>3) 0,5 процента в отношении прочих объектов налогообложения.</w:t>
      </w:r>
    </w:p>
    <w:p w:rsidR="00CE5B7C" w:rsidRDefault="00CE5B7C" w:rsidP="00CE5B7C">
      <w:pPr>
        <w:ind w:firstLine="709"/>
        <w:jc w:val="both"/>
        <w:rPr>
          <w:color w:val="000000"/>
        </w:rPr>
      </w:pPr>
      <w:r w:rsidRPr="00042D46">
        <w:rPr>
          <w:color w:val="000000"/>
        </w:rPr>
        <w:t>4. Признать утратившими силу:</w:t>
      </w:r>
    </w:p>
    <w:p w:rsidR="00CE5B7C" w:rsidRDefault="00CE5B7C" w:rsidP="00CE5B7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0A53BD">
        <w:t xml:space="preserve">решение </w:t>
      </w:r>
      <w:proofErr w:type="gramStart"/>
      <w:r w:rsidR="000A53BD">
        <w:t>собрания депутатов Солнечного сельского поселения Советского муниципального района Республики Марий Эл</w:t>
      </w:r>
      <w:proofErr w:type="gramEnd"/>
      <w:r w:rsidR="000A53BD">
        <w:t xml:space="preserve"> </w:t>
      </w:r>
      <w:r>
        <w:rPr>
          <w:color w:val="000000"/>
        </w:rPr>
        <w:t xml:space="preserve">от 19 ноября 2014 года № </w:t>
      </w:r>
      <w:r w:rsidRPr="00F738A9">
        <w:rPr>
          <w:color w:val="000000"/>
        </w:rPr>
        <w:t xml:space="preserve">12 </w:t>
      </w:r>
      <w:r w:rsidR="00F738A9" w:rsidRPr="00F738A9">
        <w:t>«</w:t>
      </w:r>
      <w:r w:rsidR="00F738A9" w:rsidRPr="00F738A9">
        <w:rPr>
          <w:rStyle w:val="10"/>
          <w:color w:val="000000"/>
          <w:spacing w:val="-1"/>
          <w:kern w:val="1"/>
          <w:shd w:val="clear" w:color="auto" w:fill="FFFFFF"/>
        </w:rPr>
        <w:t xml:space="preserve">Об установлении на территории </w:t>
      </w:r>
      <w:r w:rsidR="00F738A9" w:rsidRPr="00F738A9">
        <w:rPr>
          <w:rStyle w:val="10"/>
          <w:spacing w:val="-1"/>
          <w:kern w:val="1"/>
          <w:shd w:val="clear" w:color="auto" w:fill="FFFFFF"/>
        </w:rPr>
        <w:t xml:space="preserve">Солнечного  сельского поселения Советского муниципального района Республики Марий Эл </w:t>
      </w:r>
      <w:r w:rsidR="00F738A9" w:rsidRPr="00F738A9">
        <w:rPr>
          <w:rStyle w:val="10"/>
          <w:color w:val="000000"/>
          <w:spacing w:val="-1"/>
          <w:kern w:val="1"/>
          <w:shd w:val="clear" w:color="auto" w:fill="FFFFFF"/>
        </w:rPr>
        <w:t>налога на имущество физических лиц</w:t>
      </w:r>
      <w:r w:rsidR="00F738A9" w:rsidRPr="00F738A9">
        <w:t>»</w:t>
      </w:r>
      <w:r w:rsidR="00F738A9">
        <w:t xml:space="preserve"> </w:t>
      </w:r>
      <w:r>
        <w:rPr>
          <w:color w:val="000000"/>
        </w:rPr>
        <w:t>к</w:t>
      </w:r>
      <w:r w:rsidR="006737C3">
        <w:rPr>
          <w:color w:val="000000"/>
        </w:rPr>
        <w:t>роме пункта 7;</w:t>
      </w:r>
    </w:p>
    <w:p w:rsidR="00CE5B7C" w:rsidRDefault="00CE5B7C" w:rsidP="00CE5B7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265CF">
        <w:t xml:space="preserve">решение </w:t>
      </w:r>
      <w:proofErr w:type="gramStart"/>
      <w:r w:rsidR="00B265CF">
        <w:t>собрания депутатов Солнечного сельского поселения Советского муниципального района Республики Марий Эл</w:t>
      </w:r>
      <w:proofErr w:type="gramEnd"/>
      <w:r w:rsidR="00B265CF">
        <w:t xml:space="preserve"> </w:t>
      </w:r>
      <w:r>
        <w:rPr>
          <w:color w:val="000000"/>
        </w:rPr>
        <w:t>от 09 июня 2015 года № 44 «О внесении изменений в решение Собрания депутатов Солнечного сельского поселения от 19 ноября 2014 года № 12</w:t>
      </w:r>
      <w:r w:rsidR="00921CAF">
        <w:rPr>
          <w:color w:val="000000"/>
        </w:rPr>
        <w:t>»</w:t>
      </w:r>
      <w:r>
        <w:rPr>
          <w:color w:val="000000"/>
        </w:rPr>
        <w:t>;</w:t>
      </w:r>
    </w:p>
    <w:p w:rsidR="00CE5B7C" w:rsidRDefault="00CE5B7C" w:rsidP="00CE5B7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265CF">
        <w:t xml:space="preserve">решение </w:t>
      </w:r>
      <w:proofErr w:type="gramStart"/>
      <w:r w:rsidR="00B265CF">
        <w:t>собрания депутатов Солнечного сельского поселения Советского муниципального района Республики Марий Эл</w:t>
      </w:r>
      <w:proofErr w:type="gramEnd"/>
      <w:r w:rsidR="00B265CF">
        <w:t xml:space="preserve"> </w:t>
      </w:r>
      <w:r>
        <w:rPr>
          <w:color w:val="000000"/>
        </w:rPr>
        <w:t>21 мая 2019 года № 234 «О внесении изменений в решение Собрания депутатов Солнечного сельского поселения от 19 ноября 2014 года № 12 «Об установлении на территории муниципального образования «Солнечное сельское поселение» налога на имущество физи</w:t>
      </w:r>
      <w:r w:rsidR="00C04CFE">
        <w:rPr>
          <w:color w:val="000000"/>
        </w:rPr>
        <w:t>ческих лиц» кроме подпункта 1.2;</w:t>
      </w:r>
    </w:p>
    <w:p w:rsidR="00C04CFE" w:rsidRPr="00042D46" w:rsidRDefault="00CF6F0A" w:rsidP="00CE5B7C">
      <w:pPr>
        <w:ind w:firstLine="709"/>
        <w:jc w:val="both"/>
        <w:rPr>
          <w:color w:val="000000"/>
        </w:rPr>
      </w:pPr>
      <w:r>
        <w:t xml:space="preserve">- пункт </w:t>
      </w:r>
      <w:r w:rsidR="001E4A04">
        <w:t>22</w:t>
      </w:r>
      <w:r>
        <w:t xml:space="preserve"> решения </w:t>
      </w:r>
      <w:proofErr w:type="gramStart"/>
      <w:r>
        <w:t>собрания депутатов Солнечного сельского поселения Советского муниципального района Республики Марий</w:t>
      </w:r>
      <w:proofErr w:type="gramEnd"/>
      <w:r>
        <w:t xml:space="preserve"> Эл «О внесении изменений в некоторые решения Собрания депутатов </w:t>
      </w:r>
      <w:r w:rsidR="00DA50B3">
        <w:t xml:space="preserve">Солнечного </w:t>
      </w:r>
      <w:r>
        <w:t xml:space="preserve">сельского поселения» от 23 июля 2020 года № </w:t>
      </w:r>
      <w:r w:rsidR="001E4A04">
        <w:t>69</w:t>
      </w:r>
      <w:r>
        <w:t>.</w:t>
      </w:r>
    </w:p>
    <w:p w:rsidR="00CB278E" w:rsidRPr="000253A4" w:rsidRDefault="00CB278E" w:rsidP="00CB278E">
      <w:pPr>
        <w:ind w:firstLine="709"/>
        <w:jc w:val="both"/>
      </w:pPr>
      <w:r w:rsidRPr="000253A4">
        <w:t>5. Настоящее решение вступает в силу с 1 января 2021 года, но не ранее чем по истечении одного месяца со дня официального опубликования и распространяется на правоотношения, возникшие с 1 января 2020 года, кроме подпункта 2 пункта 3.</w:t>
      </w:r>
    </w:p>
    <w:p w:rsidR="00CB278E" w:rsidRDefault="00CB278E" w:rsidP="00CB278E">
      <w:pPr>
        <w:jc w:val="both"/>
      </w:pPr>
      <w:r w:rsidRPr="000253A4">
        <w:t xml:space="preserve">         6.</w:t>
      </w:r>
      <w:r w:rsidR="00D93E8C">
        <w:t xml:space="preserve"> </w:t>
      </w:r>
      <w:r w:rsidR="00D779C4">
        <w:t xml:space="preserve">Положения подпункта 2 пункта 3 настоящего решения, вступают в силу со дня официального опубликования и распространяются на правоотношения, связанные с исчислением налога на имущество физических лиц, возникшие с 1 января 2019 года.  </w:t>
      </w:r>
      <w:r>
        <w:t xml:space="preserve">  </w:t>
      </w:r>
    </w:p>
    <w:p w:rsidR="00CE5B7C" w:rsidRDefault="00CE5B7C" w:rsidP="00CE5B7C">
      <w:pPr>
        <w:jc w:val="both"/>
        <w:rPr>
          <w:spacing w:val="-2"/>
        </w:rPr>
      </w:pPr>
      <w:r>
        <w:t xml:space="preserve">         </w:t>
      </w:r>
      <w:r w:rsidR="00CB278E">
        <w:t>7</w:t>
      </w:r>
      <w:r w:rsidRPr="00C85989">
        <w:t>.</w:t>
      </w:r>
      <w:r w:rsidRPr="00C85989">
        <w:rPr>
          <w:b/>
        </w:rPr>
        <w:t xml:space="preserve"> </w:t>
      </w:r>
      <w:r w:rsidRPr="00C85989">
        <w:t xml:space="preserve">Опубликовать настоящее решение в районной газете «Вестник района» и разместить в информационно-телекоммуникационной сети </w:t>
      </w:r>
      <w:r w:rsidRPr="00C85989">
        <w:lastRenderedPageBreak/>
        <w:t xml:space="preserve">«Интернет» официальный интернет-портал Республики Марий Эл (адрес доступа: </w:t>
      </w:r>
      <w:hyperlink r:id="rId16" w:history="1">
        <w:r w:rsidRPr="00C85989">
          <w:rPr>
            <w:rStyle w:val="a4"/>
            <w:rFonts w:cs="Georgia"/>
            <w:color w:val="000000"/>
          </w:rPr>
          <w:t>http</w:t>
        </w:r>
      </w:hyperlink>
      <w:hyperlink r:id="rId17" w:history="1">
        <w:r w:rsidRPr="00C85989">
          <w:rPr>
            <w:rStyle w:val="a4"/>
            <w:rFonts w:cs="Georgia"/>
            <w:color w:val="000000"/>
          </w:rPr>
          <w:t>://</w:t>
        </w:r>
      </w:hyperlink>
      <w:hyperlink r:id="rId18" w:history="1">
        <w:r w:rsidRPr="00C85989">
          <w:rPr>
            <w:rStyle w:val="a4"/>
            <w:rFonts w:cs="Georgia"/>
            <w:color w:val="000000"/>
          </w:rPr>
          <w:t>mari</w:t>
        </w:r>
      </w:hyperlink>
      <w:hyperlink r:id="rId19" w:history="1">
        <w:r w:rsidRPr="00C85989">
          <w:rPr>
            <w:rStyle w:val="a4"/>
            <w:rFonts w:cs="Georgia"/>
            <w:color w:val="000000"/>
          </w:rPr>
          <w:t>-</w:t>
        </w:r>
      </w:hyperlink>
      <w:hyperlink r:id="rId20" w:history="1">
        <w:r w:rsidRPr="00C85989">
          <w:rPr>
            <w:rStyle w:val="a4"/>
            <w:rFonts w:cs="Georgia"/>
            <w:color w:val="000000"/>
          </w:rPr>
          <w:t>el</w:t>
        </w:r>
      </w:hyperlink>
      <w:hyperlink r:id="rId21" w:history="1">
        <w:r w:rsidRPr="00C85989">
          <w:rPr>
            <w:rStyle w:val="a4"/>
            <w:rFonts w:cs="Georgia"/>
            <w:color w:val="000000"/>
          </w:rPr>
          <w:t>.</w:t>
        </w:r>
      </w:hyperlink>
      <w:hyperlink r:id="rId22" w:history="1">
        <w:r w:rsidRPr="00C85989">
          <w:rPr>
            <w:rStyle w:val="a4"/>
            <w:rFonts w:cs="Georgia"/>
            <w:color w:val="000000"/>
          </w:rPr>
          <w:t>gov</w:t>
        </w:r>
      </w:hyperlink>
      <w:hyperlink r:id="rId23" w:history="1">
        <w:r w:rsidRPr="00C85989">
          <w:rPr>
            <w:rStyle w:val="a4"/>
            <w:rFonts w:cs="Georgia"/>
            <w:color w:val="000000"/>
          </w:rPr>
          <w:t>.</w:t>
        </w:r>
      </w:hyperlink>
      <w:hyperlink r:id="rId24" w:history="1">
        <w:r w:rsidRPr="00C85989">
          <w:rPr>
            <w:rStyle w:val="a4"/>
            <w:rFonts w:cs="Georgia"/>
            <w:color w:val="000000"/>
          </w:rPr>
          <w:t>ru</w:t>
        </w:r>
      </w:hyperlink>
      <w:r w:rsidRPr="00C85989">
        <w:t>).</w:t>
      </w:r>
    </w:p>
    <w:p w:rsidR="00DA50B3" w:rsidRDefault="00DA50B3" w:rsidP="00CE5B7C">
      <w:pPr>
        <w:jc w:val="both"/>
      </w:pPr>
    </w:p>
    <w:p w:rsidR="00D779C4" w:rsidRDefault="00D779C4" w:rsidP="00CE5B7C">
      <w:pPr>
        <w:jc w:val="both"/>
      </w:pPr>
    </w:p>
    <w:p w:rsidR="00D779C4" w:rsidRDefault="00D779C4" w:rsidP="00CE5B7C">
      <w:pPr>
        <w:jc w:val="both"/>
      </w:pPr>
    </w:p>
    <w:p w:rsidR="00CE5B7C" w:rsidRDefault="00DA50B3" w:rsidP="00CE5B7C">
      <w:pPr>
        <w:jc w:val="both"/>
      </w:pPr>
      <w:r>
        <w:t xml:space="preserve">                       </w:t>
      </w:r>
      <w:r w:rsidR="00CE5B7C">
        <w:t xml:space="preserve">Глава </w:t>
      </w:r>
    </w:p>
    <w:p w:rsidR="00E44A42" w:rsidRPr="00DA50B3" w:rsidRDefault="00CE5B7C" w:rsidP="00DA50B3">
      <w:pPr>
        <w:jc w:val="both"/>
        <w:rPr>
          <w:sz w:val="26"/>
          <w:szCs w:val="26"/>
        </w:rPr>
      </w:pPr>
      <w:r>
        <w:t>Солнечного сельского поселения</w:t>
      </w:r>
      <w:r>
        <w:tab/>
      </w:r>
      <w:r>
        <w:tab/>
      </w:r>
      <w:r>
        <w:tab/>
      </w:r>
      <w:r>
        <w:tab/>
      </w:r>
      <w:r w:rsidR="008C4DDF">
        <w:t xml:space="preserve">             </w:t>
      </w:r>
      <w:r>
        <w:t>Ф.Г.</w:t>
      </w:r>
      <w:r w:rsidR="00DA50B3">
        <w:t xml:space="preserve"> Чешаева</w:t>
      </w:r>
    </w:p>
    <w:sectPr w:rsidR="00E44A42" w:rsidRPr="00DA50B3" w:rsidSect="00D779C4">
      <w:headerReference w:type="default" r:id="rId25"/>
      <w:footerReference w:type="default" r:id="rId26"/>
      <w:pgSz w:w="11906" w:h="16838"/>
      <w:pgMar w:top="567" w:right="851" w:bottom="993" w:left="1701" w:header="567" w:footer="3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B2F" w:rsidRDefault="00520B2F">
      <w:r>
        <w:separator/>
      </w:r>
    </w:p>
  </w:endnote>
  <w:endnote w:type="continuationSeparator" w:id="0">
    <w:p w:rsidR="00520B2F" w:rsidRDefault="00520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42" w:rsidRDefault="00E44A42">
    <w:pPr>
      <w:pStyle w:val="ab"/>
      <w:ind w:right="360"/>
      <w:rPr>
        <w:color w:val="333333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B2F" w:rsidRDefault="00520B2F">
      <w:r>
        <w:separator/>
      </w:r>
    </w:p>
  </w:footnote>
  <w:footnote w:type="continuationSeparator" w:id="0">
    <w:p w:rsidR="00520B2F" w:rsidRDefault="00520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42" w:rsidRDefault="009F5BD7" w:rsidP="009F5BD7">
    <w:pPr>
      <w:pStyle w:val="ab"/>
      <w:tabs>
        <w:tab w:val="left" w:pos="6420"/>
      </w:tabs>
      <w:ind w:right="36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E1E3E"/>
    <w:multiLevelType w:val="singleLevel"/>
    <w:tmpl w:val="BAC0E696"/>
    <w:lvl w:ilvl="0">
      <w:start w:val="4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55C53F9"/>
    <w:multiLevelType w:val="singleLevel"/>
    <w:tmpl w:val="7854A164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06855E7F"/>
    <w:multiLevelType w:val="singleLevel"/>
    <w:tmpl w:val="F7EA6E2A"/>
    <w:lvl w:ilvl="0">
      <w:start w:val="1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12EA41AE"/>
    <w:multiLevelType w:val="singleLevel"/>
    <w:tmpl w:val="B4A6E6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14E83C1A"/>
    <w:multiLevelType w:val="singleLevel"/>
    <w:tmpl w:val="74BA952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1A6F4D5A"/>
    <w:multiLevelType w:val="singleLevel"/>
    <w:tmpl w:val="5E660B28"/>
    <w:lvl w:ilvl="0">
      <w:start w:val="2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ACA748F"/>
    <w:multiLevelType w:val="singleLevel"/>
    <w:tmpl w:val="B4A6E6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26D3168F"/>
    <w:multiLevelType w:val="singleLevel"/>
    <w:tmpl w:val="372CEDA2"/>
    <w:lvl w:ilvl="0">
      <w:start w:val="3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322F6677"/>
    <w:multiLevelType w:val="singleLevel"/>
    <w:tmpl w:val="74BA952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34875707"/>
    <w:multiLevelType w:val="singleLevel"/>
    <w:tmpl w:val="D164A1F0"/>
    <w:lvl w:ilvl="0">
      <w:start w:val="4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3E977AFF"/>
    <w:multiLevelType w:val="singleLevel"/>
    <w:tmpl w:val="CF7E97EA"/>
    <w:lvl w:ilvl="0">
      <w:start w:val="2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3FDF14F9"/>
    <w:multiLevelType w:val="singleLevel"/>
    <w:tmpl w:val="83806EF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3">
    <w:nsid w:val="4B792336"/>
    <w:multiLevelType w:val="singleLevel"/>
    <w:tmpl w:val="265870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5F01673D"/>
    <w:multiLevelType w:val="singleLevel"/>
    <w:tmpl w:val="9730B4A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5">
    <w:nsid w:val="614E2B6B"/>
    <w:multiLevelType w:val="singleLevel"/>
    <w:tmpl w:val="12663A5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6C3C0CAA"/>
    <w:multiLevelType w:val="singleLevel"/>
    <w:tmpl w:val="0226CDC0"/>
    <w:lvl w:ilvl="0">
      <w:start w:val="5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72D11B39"/>
    <w:multiLevelType w:val="singleLevel"/>
    <w:tmpl w:val="013A67E2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8">
    <w:nsid w:val="77DD3CB9"/>
    <w:multiLevelType w:val="singleLevel"/>
    <w:tmpl w:val="928EEF20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7C756E36"/>
    <w:multiLevelType w:val="singleLevel"/>
    <w:tmpl w:val="BF1E98C6"/>
    <w:lvl w:ilvl="0">
      <w:start w:val="4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7D323A1F"/>
    <w:multiLevelType w:val="singleLevel"/>
    <w:tmpl w:val="07662C62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1">
    <w:nsid w:val="7D5D37F9"/>
    <w:multiLevelType w:val="singleLevel"/>
    <w:tmpl w:val="12663A5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>
      <w:lvl w:ilvl="0">
        <w:start w:val="6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1"/>
  </w:num>
  <w:num w:numId="6">
    <w:abstractNumId w:val="21"/>
    <w:lvlOverride w:ilvl="0">
      <w:lvl w:ilvl="0">
        <w:start w:val="10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4"/>
  </w:num>
  <w:num w:numId="9">
    <w:abstractNumId w:val="14"/>
    <w:lvlOverride w:ilvl="0">
      <w:lvl w:ilvl="0">
        <w:start w:val="4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20"/>
  </w:num>
  <w:num w:numId="12">
    <w:abstractNumId w:val="6"/>
  </w:num>
  <w:num w:numId="13">
    <w:abstractNumId w:val="6"/>
    <w:lvlOverride w:ilvl="0">
      <w:lvl w:ilvl="0">
        <w:start w:val="23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9"/>
  </w:num>
  <w:num w:numId="16">
    <w:abstractNumId w:val="8"/>
  </w:num>
  <w:num w:numId="17">
    <w:abstractNumId w:val="18"/>
  </w:num>
  <w:num w:numId="18">
    <w:abstractNumId w:val="5"/>
  </w:num>
  <w:num w:numId="19">
    <w:abstractNumId w:val="12"/>
  </w:num>
  <w:num w:numId="20">
    <w:abstractNumId w:val="4"/>
  </w:num>
  <w:num w:numId="21">
    <w:abstractNumId w:val="19"/>
  </w:num>
  <w:num w:numId="22">
    <w:abstractNumId w:val="10"/>
  </w:num>
  <w:num w:numId="23">
    <w:abstractNumId w:val="1"/>
  </w:num>
  <w:num w:numId="24">
    <w:abstractNumId w:val="15"/>
  </w:num>
  <w:num w:numId="25">
    <w:abstractNumId w:val="17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15814"/>
    <w:rsid w:val="000253A4"/>
    <w:rsid w:val="000856DD"/>
    <w:rsid w:val="000A53BD"/>
    <w:rsid w:val="000B0BBE"/>
    <w:rsid w:val="00144313"/>
    <w:rsid w:val="00170E02"/>
    <w:rsid w:val="00190740"/>
    <w:rsid w:val="00196CDC"/>
    <w:rsid w:val="001D4950"/>
    <w:rsid w:val="001E4A04"/>
    <w:rsid w:val="00213412"/>
    <w:rsid w:val="002E4A57"/>
    <w:rsid w:val="002F1BCA"/>
    <w:rsid w:val="0030557A"/>
    <w:rsid w:val="003C5083"/>
    <w:rsid w:val="003E5BA8"/>
    <w:rsid w:val="004B4DE2"/>
    <w:rsid w:val="004E6329"/>
    <w:rsid w:val="00507035"/>
    <w:rsid w:val="00520B2F"/>
    <w:rsid w:val="00546537"/>
    <w:rsid w:val="0056295A"/>
    <w:rsid w:val="005C1083"/>
    <w:rsid w:val="005D6AB6"/>
    <w:rsid w:val="00615814"/>
    <w:rsid w:val="00622F5B"/>
    <w:rsid w:val="006737C3"/>
    <w:rsid w:val="006759A4"/>
    <w:rsid w:val="006E6BB6"/>
    <w:rsid w:val="007B01ED"/>
    <w:rsid w:val="008B7314"/>
    <w:rsid w:val="008C4DDF"/>
    <w:rsid w:val="008F329F"/>
    <w:rsid w:val="00921CAF"/>
    <w:rsid w:val="00991C72"/>
    <w:rsid w:val="009F5BD7"/>
    <w:rsid w:val="00AD02C6"/>
    <w:rsid w:val="00B265CF"/>
    <w:rsid w:val="00B77D1C"/>
    <w:rsid w:val="00BE1165"/>
    <w:rsid w:val="00C04CFE"/>
    <w:rsid w:val="00CB278E"/>
    <w:rsid w:val="00CE5B7C"/>
    <w:rsid w:val="00CE71AB"/>
    <w:rsid w:val="00CF38D1"/>
    <w:rsid w:val="00CF6F0A"/>
    <w:rsid w:val="00D1384E"/>
    <w:rsid w:val="00D779C4"/>
    <w:rsid w:val="00D77D46"/>
    <w:rsid w:val="00D93E8C"/>
    <w:rsid w:val="00DA50B3"/>
    <w:rsid w:val="00DA6686"/>
    <w:rsid w:val="00DC6021"/>
    <w:rsid w:val="00E44A42"/>
    <w:rsid w:val="00F061FF"/>
    <w:rsid w:val="00F1145C"/>
    <w:rsid w:val="00F5001E"/>
    <w:rsid w:val="00F738A9"/>
    <w:rsid w:val="00FA0ED5"/>
    <w:rsid w:val="00FA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14"/>
    <w:pPr>
      <w:suppressAutoHyphens/>
    </w:pPr>
    <w:rPr>
      <w:sz w:val="28"/>
      <w:szCs w:val="28"/>
    </w:rPr>
  </w:style>
  <w:style w:type="paragraph" w:styleId="1">
    <w:name w:val="heading 1"/>
    <w:basedOn w:val="a"/>
    <w:next w:val="a"/>
    <w:qFormat/>
    <w:rsid w:val="008B7314"/>
    <w:pPr>
      <w:keepNext/>
      <w:numPr>
        <w:numId w:val="1"/>
      </w:numPr>
      <w:spacing w:before="360" w:after="240"/>
      <w:jc w:val="center"/>
      <w:outlineLvl w:val="0"/>
    </w:pPr>
    <w:rPr>
      <w:rFonts w:cs="Arial"/>
      <w:b/>
      <w:bCs/>
      <w:iCs/>
      <w:kern w:val="1"/>
      <w:sz w:val="24"/>
      <w:szCs w:val="24"/>
    </w:rPr>
  </w:style>
  <w:style w:type="paragraph" w:styleId="2">
    <w:name w:val="heading 2"/>
    <w:basedOn w:val="a"/>
    <w:next w:val="a"/>
    <w:qFormat/>
    <w:rsid w:val="008B7314"/>
    <w:pPr>
      <w:keepNext/>
      <w:numPr>
        <w:ilvl w:val="1"/>
        <w:numId w:val="1"/>
      </w:numPr>
      <w:spacing w:before="480" w:after="360"/>
      <w:jc w:val="center"/>
      <w:outlineLvl w:val="1"/>
    </w:pPr>
    <w:rPr>
      <w:rFonts w:cs="Arial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7314"/>
  </w:style>
  <w:style w:type="character" w:customStyle="1" w:styleId="WW-Absatz-Standardschriftart">
    <w:name w:val="WW-Absatz-Standardschriftart"/>
    <w:rsid w:val="008B7314"/>
  </w:style>
  <w:style w:type="character" w:customStyle="1" w:styleId="WW-Absatz-Standardschriftart1">
    <w:name w:val="WW-Absatz-Standardschriftart1"/>
    <w:rsid w:val="008B7314"/>
  </w:style>
  <w:style w:type="character" w:customStyle="1" w:styleId="WW-Absatz-Standardschriftart11">
    <w:name w:val="WW-Absatz-Standardschriftart11"/>
    <w:rsid w:val="008B7314"/>
  </w:style>
  <w:style w:type="character" w:customStyle="1" w:styleId="WW-Absatz-Standardschriftart111">
    <w:name w:val="WW-Absatz-Standardschriftart111"/>
    <w:rsid w:val="008B7314"/>
  </w:style>
  <w:style w:type="character" w:customStyle="1" w:styleId="WW-Absatz-Standardschriftart1111">
    <w:name w:val="WW-Absatz-Standardschriftart1111"/>
    <w:rsid w:val="008B7314"/>
  </w:style>
  <w:style w:type="character" w:customStyle="1" w:styleId="WW-Absatz-Standardschriftart11111">
    <w:name w:val="WW-Absatz-Standardschriftart11111"/>
    <w:rsid w:val="008B7314"/>
  </w:style>
  <w:style w:type="character" w:customStyle="1" w:styleId="WW-Absatz-Standardschriftart111111">
    <w:name w:val="WW-Absatz-Standardschriftart111111"/>
    <w:rsid w:val="008B7314"/>
  </w:style>
  <w:style w:type="character" w:customStyle="1" w:styleId="WW-Absatz-Standardschriftart1111111">
    <w:name w:val="WW-Absatz-Standardschriftart1111111"/>
    <w:rsid w:val="008B7314"/>
  </w:style>
  <w:style w:type="character" w:customStyle="1" w:styleId="WW-Absatz-Standardschriftart11111111">
    <w:name w:val="WW-Absatz-Standardschriftart11111111"/>
    <w:rsid w:val="008B7314"/>
  </w:style>
  <w:style w:type="character" w:customStyle="1" w:styleId="WW-Absatz-Standardschriftart111111111">
    <w:name w:val="WW-Absatz-Standardschriftart111111111"/>
    <w:rsid w:val="008B7314"/>
  </w:style>
  <w:style w:type="character" w:customStyle="1" w:styleId="WW-Absatz-Standardschriftart1111111111">
    <w:name w:val="WW-Absatz-Standardschriftart1111111111"/>
    <w:rsid w:val="008B7314"/>
  </w:style>
  <w:style w:type="character" w:customStyle="1" w:styleId="WW-Absatz-Standardschriftart11111111111">
    <w:name w:val="WW-Absatz-Standardschriftart11111111111"/>
    <w:rsid w:val="008B7314"/>
  </w:style>
  <w:style w:type="character" w:customStyle="1" w:styleId="WW-Absatz-Standardschriftart111111111111">
    <w:name w:val="WW-Absatz-Standardschriftart111111111111"/>
    <w:rsid w:val="008B7314"/>
  </w:style>
  <w:style w:type="character" w:customStyle="1" w:styleId="WW-Absatz-Standardschriftart1111111111111">
    <w:name w:val="WW-Absatz-Standardschriftart1111111111111"/>
    <w:rsid w:val="008B7314"/>
  </w:style>
  <w:style w:type="character" w:customStyle="1" w:styleId="WW-Absatz-Standardschriftart11111111111111">
    <w:name w:val="WW-Absatz-Standardschriftart11111111111111"/>
    <w:rsid w:val="008B7314"/>
  </w:style>
  <w:style w:type="character" w:customStyle="1" w:styleId="WW8Num1z0">
    <w:name w:val="WW8Num1z0"/>
    <w:rsid w:val="008B7314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8B7314"/>
  </w:style>
  <w:style w:type="character" w:customStyle="1" w:styleId="WW-Absatz-Standardschriftart1111111111111111">
    <w:name w:val="WW-Absatz-Standardschriftart1111111111111111"/>
    <w:rsid w:val="008B7314"/>
  </w:style>
  <w:style w:type="character" w:customStyle="1" w:styleId="WW-Absatz-Standardschriftart11111111111111111">
    <w:name w:val="WW-Absatz-Standardschriftart11111111111111111"/>
    <w:rsid w:val="008B7314"/>
  </w:style>
  <w:style w:type="character" w:customStyle="1" w:styleId="WW-Absatz-Standardschriftart111111111111111111">
    <w:name w:val="WW-Absatz-Standardschriftart111111111111111111"/>
    <w:rsid w:val="008B7314"/>
  </w:style>
  <w:style w:type="character" w:customStyle="1" w:styleId="WW-Absatz-Standardschriftart1111111111111111111">
    <w:name w:val="WW-Absatz-Standardschriftart1111111111111111111"/>
    <w:rsid w:val="008B7314"/>
  </w:style>
  <w:style w:type="character" w:customStyle="1" w:styleId="WW8Num2z0">
    <w:name w:val="WW8Num2z0"/>
    <w:rsid w:val="008B7314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  <w:rsid w:val="008B7314"/>
  </w:style>
  <w:style w:type="character" w:customStyle="1" w:styleId="WW-Absatz-Standardschriftart111111111111111111111">
    <w:name w:val="WW-Absatz-Standardschriftart111111111111111111111"/>
    <w:rsid w:val="008B7314"/>
  </w:style>
  <w:style w:type="character" w:customStyle="1" w:styleId="WW-Absatz-Standardschriftart1111111111111111111111">
    <w:name w:val="WW-Absatz-Standardschriftart1111111111111111111111"/>
    <w:rsid w:val="008B7314"/>
  </w:style>
  <w:style w:type="character" w:customStyle="1" w:styleId="WW-Absatz-Standardschriftart11111111111111111111111">
    <w:name w:val="WW-Absatz-Standardschriftart11111111111111111111111"/>
    <w:rsid w:val="008B7314"/>
  </w:style>
  <w:style w:type="character" w:customStyle="1" w:styleId="WW8Num3z0">
    <w:name w:val="WW8Num3z0"/>
    <w:rsid w:val="008B7314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B7314"/>
  </w:style>
  <w:style w:type="character" w:customStyle="1" w:styleId="WW-Absatz-Standardschriftart1111111111111111111111111">
    <w:name w:val="WW-Absatz-Standardschriftart1111111111111111111111111"/>
    <w:rsid w:val="008B7314"/>
  </w:style>
  <w:style w:type="character" w:customStyle="1" w:styleId="WW-Absatz-Standardschriftart11111111111111111111111111">
    <w:name w:val="WW-Absatz-Standardschriftart11111111111111111111111111"/>
    <w:rsid w:val="008B7314"/>
  </w:style>
  <w:style w:type="character" w:customStyle="1" w:styleId="WW-Absatz-Standardschriftart111111111111111111111111111">
    <w:name w:val="WW-Absatz-Standardschriftart111111111111111111111111111"/>
    <w:rsid w:val="008B7314"/>
  </w:style>
  <w:style w:type="character" w:customStyle="1" w:styleId="WW-Absatz-Standardschriftart1111111111111111111111111111">
    <w:name w:val="WW-Absatz-Standardschriftart1111111111111111111111111111"/>
    <w:rsid w:val="008B7314"/>
  </w:style>
  <w:style w:type="character" w:customStyle="1" w:styleId="WW-Absatz-Standardschriftart11111111111111111111111111111">
    <w:name w:val="WW-Absatz-Standardschriftart11111111111111111111111111111"/>
    <w:rsid w:val="008B7314"/>
  </w:style>
  <w:style w:type="character" w:customStyle="1" w:styleId="WW-Absatz-Standardschriftart111111111111111111111111111111">
    <w:name w:val="WW-Absatz-Standardschriftart111111111111111111111111111111"/>
    <w:rsid w:val="008B7314"/>
  </w:style>
  <w:style w:type="character" w:customStyle="1" w:styleId="WW-Absatz-Standardschriftart1111111111111111111111111111111">
    <w:name w:val="WW-Absatz-Standardschriftart1111111111111111111111111111111"/>
    <w:rsid w:val="008B7314"/>
  </w:style>
  <w:style w:type="character" w:customStyle="1" w:styleId="WW-Absatz-Standardschriftart11111111111111111111111111111111">
    <w:name w:val="WW-Absatz-Standardschriftart11111111111111111111111111111111"/>
    <w:rsid w:val="008B7314"/>
  </w:style>
  <w:style w:type="character" w:customStyle="1" w:styleId="WW-Absatz-Standardschriftart111111111111111111111111111111111">
    <w:name w:val="WW-Absatz-Standardschriftart111111111111111111111111111111111"/>
    <w:rsid w:val="008B7314"/>
  </w:style>
  <w:style w:type="character" w:customStyle="1" w:styleId="WW-Absatz-Standardschriftart1111111111111111111111111111111111">
    <w:name w:val="WW-Absatz-Standardschriftart1111111111111111111111111111111111"/>
    <w:rsid w:val="008B7314"/>
  </w:style>
  <w:style w:type="character" w:customStyle="1" w:styleId="WW-Absatz-Standardschriftart11111111111111111111111111111111111">
    <w:name w:val="WW-Absatz-Standardschriftart11111111111111111111111111111111111"/>
    <w:rsid w:val="008B7314"/>
  </w:style>
  <w:style w:type="character" w:customStyle="1" w:styleId="WW-Absatz-Standardschriftart111111111111111111111111111111111111">
    <w:name w:val="WW-Absatz-Standardschriftart111111111111111111111111111111111111"/>
    <w:rsid w:val="008B7314"/>
  </w:style>
  <w:style w:type="character" w:customStyle="1" w:styleId="WW-Absatz-Standardschriftart1111111111111111111111111111111111111">
    <w:name w:val="WW-Absatz-Standardschriftart1111111111111111111111111111111111111"/>
    <w:rsid w:val="008B7314"/>
  </w:style>
  <w:style w:type="character" w:customStyle="1" w:styleId="WW-Absatz-Standardschriftart11111111111111111111111111111111111111">
    <w:name w:val="WW-Absatz-Standardschriftart11111111111111111111111111111111111111"/>
    <w:rsid w:val="008B7314"/>
  </w:style>
  <w:style w:type="character" w:customStyle="1" w:styleId="WW-Absatz-Standardschriftart111111111111111111111111111111111111111">
    <w:name w:val="WW-Absatz-Standardschriftart111111111111111111111111111111111111111"/>
    <w:rsid w:val="008B7314"/>
  </w:style>
  <w:style w:type="character" w:customStyle="1" w:styleId="WW-Absatz-Standardschriftart1111111111111111111111111111111111111111">
    <w:name w:val="WW-Absatz-Standardschriftart1111111111111111111111111111111111111111"/>
    <w:rsid w:val="008B7314"/>
  </w:style>
  <w:style w:type="character" w:customStyle="1" w:styleId="WW-Absatz-Standardschriftart11111111111111111111111111111111111111111">
    <w:name w:val="WW-Absatz-Standardschriftart11111111111111111111111111111111111111111"/>
    <w:rsid w:val="008B7314"/>
  </w:style>
  <w:style w:type="character" w:customStyle="1" w:styleId="10">
    <w:name w:val="Основной шрифт абзаца1"/>
    <w:rsid w:val="008B7314"/>
  </w:style>
  <w:style w:type="character" w:styleId="a3">
    <w:name w:val="page number"/>
    <w:basedOn w:val="10"/>
    <w:rsid w:val="008B7314"/>
  </w:style>
  <w:style w:type="character" w:styleId="a4">
    <w:name w:val="Hyperlink"/>
    <w:basedOn w:val="10"/>
    <w:rsid w:val="008B7314"/>
    <w:rPr>
      <w:rFonts w:ascii="Times New Roman" w:hAnsi="Times New Roman" w:cs="Times New Roman"/>
      <w:color w:val="0000FF"/>
      <w:sz w:val="28"/>
      <w:szCs w:val="28"/>
      <w:u w:val="single"/>
    </w:rPr>
  </w:style>
  <w:style w:type="character" w:customStyle="1" w:styleId="a5">
    <w:name w:val="Символ нумерации"/>
    <w:rsid w:val="008B7314"/>
  </w:style>
  <w:style w:type="character" w:customStyle="1" w:styleId="a6">
    <w:name w:val="Маркеры списка"/>
    <w:rsid w:val="008B7314"/>
    <w:rPr>
      <w:rFonts w:ascii="OpenSymbol" w:eastAsia="OpenSymbol" w:hAnsi="OpenSymbol" w:cs="OpenSymbol"/>
    </w:rPr>
  </w:style>
  <w:style w:type="character" w:customStyle="1" w:styleId="20">
    <w:name w:val="Основной шрифт абзаца2"/>
    <w:rsid w:val="008B7314"/>
  </w:style>
  <w:style w:type="paragraph" w:customStyle="1" w:styleId="a7">
    <w:name w:val="Заголовок"/>
    <w:basedOn w:val="a"/>
    <w:next w:val="a8"/>
    <w:rsid w:val="008B7314"/>
    <w:pPr>
      <w:keepNext/>
      <w:spacing w:before="240" w:after="120"/>
    </w:pPr>
    <w:rPr>
      <w:rFonts w:eastAsia="Lucida Sans Unicode" w:cs="Tahoma"/>
    </w:rPr>
  </w:style>
  <w:style w:type="paragraph" w:styleId="a8">
    <w:name w:val="Body Text"/>
    <w:basedOn w:val="a"/>
    <w:rsid w:val="008B7314"/>
    <w:pPr>
      <w:jc w:val="center"/>
    </w:pPr>
    <w:rPr>
      <w:b/>
      <w:bCs/>
      <w:szCs w:val="20"/>
    </w:rPr>
  </w:style>
  <w:style w:type="paragraph" w:styleId="a9">
    <w:name w:val="List"/>
    <w:basedOn w:val="a8"/>
    <w:rsid w:val="008B7314"/>
    <w:rPr>
      <w:rFonts w:cs="Tahoma"/>
    </w:rPr>
  </w:style>
  <w:style w:type="paragraph" w:styleId="aa">
    <w:name w:val="caption"/>
    <w:basedOn w:val="a"/>
    <w:qFormat/>
    <w:rsid w:val="008B73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8B7314"/>
    <w:pPr>
      <w:suppressLineNumbers/>
    </w:pPr>
    <w:rPr>
      <w:rFonts w:cs="Tahoma"/>
    </w:rPr>
  </w:style>
  <w:style w:type="paragraph" w:styleId="ab">
    <w:name w:val="header"/>
    <w:basedOn w:val="a"/>
    <w:rsid w:val="008B7314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8B7314"/>
    <w:pPr>
      <w:tabs>
        <w:tab w:val="center" w:pos="4153"/>
        <w:tab w:val="right" w:pos="8306"/>
      </w:tabs>
    </w:pPr>
  </w:style>
  <w:style w:type="paragraph" w:customStyle="1" w:styleId="ad">
    <w:name w:val="Платежка"/>
    <w:basedOn w:val="a"/>
    <w:rsid w:val="008B7314"/>
    <w:rPr>
      <w:sz w:val="24"/>
    </w:rPr>
  </w:style>
  <w:style w:type="paragraph" w:customStyle="1" w:styleId="ae">
    <w:name w:val="Исполнители"/>
    <w:basedOn w:val="a"/>
    <w:next w:val="a"/>
    <w:rsid w:val="008B7314"/>
    <w:rPr>
      <w:sz w:val="20"/>
    </w:rPr>
  </w:style>
  <w:style w:type="paragraph" w:customStyle="1" w:styleId="0630">
    <w:name w:val="Стиль Главный + Слева:  063 см Первая строка:  0 см"/>
    <w:basedOn w:val="a"/>
    <w:rsid w:val="008B7314"/>
    <w:pPr>
      <w:ind w:left="360"/>
      <w:jc w:val="both"/>
    </w:pPr>
    <w:rPr>
      <w:b/>
      <w:sz w:val="24"/>
    </w:rPr>
  </w:style>
  <w:style w:type="paragraph" w:customStyle="1" w:styleId="2TimesNewRoman12pt">
    <w:name w:val="Стиль Заголовок 2 + Times New Roman 12 pt"/>
    <w:basedOn w:val="2"/>
    <w:rsid w:val="008B7314"/>
    <w:pPr>
      <w:numPr>
        <w:ilvl w:val="0"/>
        <w:numId w:val="0"/>
      </w:numPr>
      <w:spacing w:before="360" w:after="240"/>
      <w:ind w:firstLine="181"/>
    </w:pPr>
    <w:rPr>
      <w:sz w:val="24"/>
      <w:szCs w:val="24"/>
    </w:rPr>
  </w:style>
  <w:style w:type="paragraph" w:styleId="af">
    <w:name w:val="Balloon Text"/>
    <w:basedOn w:val="a"/>
    <w:rsid w:val="008B7314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B7314"/>
    <w:pPr>
      <w:suppressLineNumbers/>
    </w:pPr>
  </w:style>
  <w:style w:type="paragraph" w:customStyle="1" w:styleId="af1">
    <w:name w:val="Заголовок таблицы"/>
    <w:basedOn w:val="af0"/>
    <w:rsid w:val="008B7314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8B7314"/>
  </w:style>
  <w:style w:type="paragraph" w:customStyle="1" w:styleId="ConsPlusNormal">
    <w:name w:val="ConsPlusNormal"/>
    <w:next w:val="a"/>
    <w:rsid w:val="008B731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basedOn w:val="a"/>
    <w:next w:val="ConsPlusNormal"/>
    <w:rsid w:val="008B7314"/>
    <w:pPr>
      <w:autoSpaceDE w:val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">
    <w:name w:val="ConsPlusTitle"/>
    <w:basedOn w:val="a"/>
    <w:next w:val="ConsPlusNormal"/>
    <w:rsid w:val="008B7314"/>
    <w:pPr>
      <w:autoSpaceDE w:val="0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Cell">
    <w:name w:val="ConsPlusCell"/>
    <w:basedOn w:val="a"/>
    <w:rsid w:val="008B7314"/>
    <w:pPr>
      <w:autoSpaceDE w:val="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">
    <w:name w:val="ConsPlusDocList"/>
    <w:basedOn w:val="a"/>
    <w:rsid w:val="008B7314"/>
    <w:pPr>
      <w:autoSpaceDE w:val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21">
    <w:name w:val="Основной текст с отступом 21"/>
    <w:basedOn w:val="a"/>
    <w:rsid w:val="008B7314"/>
    <w:pPr>
      <w:ind w:firstLine="720"/>
      <w:jc w:val="both"/>
    </w:pPr>
  </w:style>
  <w:style w:type="paragraph" w:customStyle="1" w:styleId="12">
    <w:name w:val="Текст1"/>
    <w:basedOn w:val="a"/>
    <w:rsid w:val="008B7314"/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8B7314"/>
    <w:rPr>
      <w:b/>
      <w:sz w:val="24"/>
    </w:rPr>
  </w:style>
  <w:style w:type="paragraph" w:customStyle="1" w:styleId="210">
    <w:name w:val="Основной текст 21"/>
    <w:basedOn w:val="a"/>
    <w:rsid w:val="008B7314"/>
    <w:pPr>
      <w:jc w:val="center"/>
    </w:pPr>
    <w:rPr>
      <w:sz w:val="24"/>
    </w:rPr>
  </w:style>
  <w:style w:type="paragraph" w:customStyle="1" w:styleId="ConsNormal">
    <w:name w:val="ConsNormal"/>
    <w:rsid w:val="008B7314"/>
    <w:pPr>
      <w:widowControl w:val="0"/>
      <w:suppressAutoHyphens/>
      <w:snapToGrid w:val="0"/>
      <w:ind w:firstLine="720"/>
    </w:pPr>
  </w:style>
  <w:style w:type="paragraph" w:customStyle="1" w:styleId="Style5">
    <w:name w:val="Style5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3C50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3C5083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3C5083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Normal (Web)"/>
    <w:basedOn w:val="a"/>
    <w:uiPriority w:val="99"/>
    <w:unhideWhenUsed/>
    <w:rsid w:val="009F5BD7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mari-el.gov.ru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mari-el.gov.ru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mari-el.gov.ru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mari-el.gov.ru/" TargetMode="External"/><Relationship Id="rId20" Type="http://schemas.openxmlformats.org/officeDocument/2006/relationships/hyperlink" Target="http://mari-el.gov.ru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mari-el.gov.ru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8B8BF39F7ADA2180DB5ECECEB75065B4485B6ED5B80C4B28E116CA1C1132CF84693113565282EBDB929598318B091DB4B90907B2211Ee75CM" TargetMode="External"/><Relationship Id="rId23" Type="http://schemas.openxmlformats.org/officeDocument/2006/relationships/hyperlink" Target="http://mari-el.gov.ru/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mari-el.gov.ru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8B8BF39F7ADA2180DB5ECECEB75065B4485B6ED5B80C4B28E116CA1C1132CF84693113565785E6DB929598318B091DB4B90907B2211Ee75CM" TargetMode="External"/><Relationship Id="rId22" Type="http://schemas.openxmlformats.org/officeDocument/2006/relationships/hyperlink" Target="http://mari-el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установлении на территории Солнечного сельского поселения Советского муниципального района Республики Марий Эл 
налога на имущество физических лиц
</_x041e__x043f__x0438__x0441__x0430__x043d__x0438__x0435_>
    <_dlc_DocId xmlns="57504d04-691e-4fc4-8f09-4f19fdbe90f6">XXJ7TYMEEKJ2-4865-281</_dlc_DocId>
    <_dlc_DocIdUrl xmlns="57504d04-691e-4fc4-8f09-4f19fdbe90f6">
      <Url>https://vip.gov.mari.ru/sovetsk/solnechnyi/_layouts/DocIdRedir.aspx?ID=XXJ7TYMEEKJ2-4865-281</Url>
      <Description>XXJ7TYMEEKJ2-4865-281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F8684-BEB1-457C-B325-358C581A2E55}"/>
</file>

<file path=customXml/itemProps2.xml><?xml version="1.0" encoding="utf-8"?>
<ds:datastoreItem xmlns:ds="http://schemas.openxmlformats.org/officeDocument/2006/customXml" ds:itemID="{9BF49F5C-5402-4C2F-B516-43E699DA2FBE}"/>
</file>

<file path=customXml/itemProps3.xml><?xml version="1.0" encoding="utf-8"?>
<ds:datastoreItem xmlns:ds="http://schemas.openxmlformats.org/officeDocument/2006/customXml" ds:itemID="{41DC8B7A-30BA-43AA-AFF7-39926CCDB5FD}"/>
</file>

<file path=customXml/itemProps4.xml><?xml version="1.0" encoding="utf-8"?>
<ds:datastoreItem xmlns:ds="http://schemas.openxmlformats.org/officeDocument/2006/customXml" ds:itemID="{40F60A7D-CD97-48E1-B15A-0761B1A1BB28}"/>
</file>

<file path=customXml/itemProps5.xml><?xml version="1.0" encoding="utf-8"?>
<ds:datastoreItem xmlns:ds="http://schemas.openxmlformats.org/officeDocument/2006/customXml" ds:itemID="{C8C9AFB4-65C3-46A3-9B4D-835D2A370FB2}"/>
</file>

<file path=customXml/itemProps6.xml><?xml version="1.0" encoding="utf-8"?>
<ds:datastoreItem xmlns:ds="http://schemas.openxmlformats.org/officeDocument/2006/customXml" ds:itemID="{D175044A-611B-4FA0-B1AD-C70191934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Солнечного сельского поселения от 10.08.2020 года № 72</vt:lpstr>
    </vt:vector>
  </TitlesOfParts>
  <Company/>
  <LinksUpToDate>false</LinksUpToDate>
  <CharactersWithSpaces>5296</CharactersWithSpaces>
  <SharedDoc>false</SharedDoc>
  <HLinks>
    <vt:vector size="72" baseType="variant">
      <vt:variant>
        <vt:i4>3735678</vt:i4>
      </vt:variant>
      <vt:variant>
        <vt:i4>33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  <vt:variant>
        <vt:i4>3735678</vt:i4>
      </vt:variant>
      <vt:variant>
        <vt:i4>30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  <vt:variant>
        <vt:i4>3735678</vt:i4>
      </vt:variant>
      <vt:variant>
        <vt:i4>27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  <vt:variant>
        <vt:i4>3735678</vt:i4>
      </vt:variant>
      <vt:variant>
        <vt:i4>24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  <vt:variant>
        <vt:i4>3735678</vt:i4>
      </vt:variant>
      <vt:variant>
        <vt:i4>21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  <vt:variant>
        <vt:i4>3735678</vt:i4>
      </vt:variant>
      <vt:variant>
        <vt:i4>18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  <vt:variant>
        <vt:i4>3735678</vt:i4>
      </vt:variant>
      <vt:variant>
        <vt:i4>15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  <vt:variant>
        <vt:i4>3735678</vt:i4>
      </vt:variant>
      <vt:variant>
        <vt:i4>12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  <vt:variant>
        <vt:i4>3735678</vt:i4>
      </vt:variant>
      <vt:variant>
        <vt:i4>9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  <vt:variant>
        <vt:i4>2752614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consultantplus://offline/ref=8B8BF39F7ADA2180DB5ECECEB75065B4485B6ED5B80C4B28E116CA1C1132CF84693113565282EBDB929598318B091DB4B90907B2211Ee75CM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consultantplus://offline/ref=8B8BF39F7ADA2180DB5ECECEB75065B4485B6ED5B80C4B28E116CA1C1132CF84693113565785E6DB929598318B091DB4B90907B2211Ee75CM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Солнечного сельского поселения от 20.10.2020 года № 80</dc:title>
  <dc:creator>user1</dc:creator>
  <cp:lastModifiedBy>Солнечный</cp:lastModifiedBy>
  <cp:revision>4</cp:revision>
  <cp:lastPrinted>2020-11-02T08:06:00Z</cp:lastPrinted>
  <dcterms:created xsi:type="dcterms:W3CDTF">2020-10-31T12:27:00Z</dcterms:created>
  <dcterms:modified xsi:type="dcterms:W3CDTF">2020-11-02T08:07:00Z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XXJ7TYMEEKJ2-4865-268</vt:lpwstr>
  </property>
  <property fmtid="{D5CDD505-2E9C-101B-9397-08002B2CF9AE}" pid="3" name="_dlc_DocIdItemGuid">
    <vt:lpwstr>1bf3f207-525d-446f-9298-744bc3156d58</vt:lpwstr>
  </property>
  <property fmtid="{D5CDD505-2E9C-101B-9397-08002B2CF9AE}" pid="4" name="_dlc_DocIdUrl">
    <vt:lpwstr>https://vip.gov.mari.ru/sovetsk/solnechnyi/_layouts/DocIdRedir.aspx?ID=XXJ7TYMEEKJ2-4865-268, XXJ7TYMEEKJ2-4865-268</vt:lpwstr>
  </property>
  <property fmtid="{D5CDD505-2E9C-101B-9397-08002B2CF9AE}" pid="5" name="ContentTypeId">
    <vt:lpwstr>0x01010090D9A8145966834D8AA3A441AF3C461F</vt:lpwstr>
  </property>
</Properties>
</file>