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284"/>
        <w:gridCol w:w="490"/>
        <w:gridCol w:w="457"/>
        <w:gridCol w:w="4298"/>
      </w:tblGrid>
      <w:tr w:rsidR="00FD33B8" w:rsidRPr="00045807" w:rsidTr="000756C2">
        <w:trPr>
          <w:trHeight w:val="1093"/>
        </w:trPr>
        <w:tc>
          <w:tcPr>
            <w:tcW w:w="3969" w:type="dxa"/>
            <w:shd w:val="clear" w:color="auto" w:fill="auto"/>
          </w:tcPr>
          <w:p w:rsidR="00FD33B8" w:rsidRPr="00045807" w:rsidRDefault="00FD33B8" w:rsidP="000756C2">
            <w:pPr>
              <w:pStyle w:val="aa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D33B8" w:rsidRPr="00045807" w:rsidRDefault="00FD33B8" w:rsidP="000756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742950" cy="8286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FD33B8" w:rsidRPr="00045807" w:rsidRDefault="00FD33B8" w:rsidP="000756C2">
            <w:pPr>
              <w:snapToGrid w:val="0"/>
              <w:rPr>
                <w:sz w:val="28"/>
                <w:szCs w:val="28"/>
              </w:rPr>
            </w:pPr>
          </w:p>
        </w:tc>
      </w:tr>
      <w:tr w:rsidR="00FD33B8" w:rsidRPr="00045807" w:rsidTr="000756C2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FD33B8" w:rsidRPr="00045807" w:rsidRDefault="00FD33B8" w:rsidP="000756C2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045807">
              <w:t>РОССИЙ ФЕДЕРАЦИЙ</w:t>
            </w:r>
          </w:p>
          <w:p w:rsidR="00FD33B8" w:rsidRPr="00045807" w:rsidRDefault="00FD33B8" w:rsidP="000756C2">
            <w:pPr>
              <w:pStyle w:val="a7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  <w:r w:rsidRPr="00045807">
              <w:t>МАРИЙ ЭЛ РЕСПУБЛИКЫСЕ</w:t>
            </w:r>
          </w:p>
          <w:p w:rsidR="00FD33B8" w:rsidRPr="00045807" w:rsidRDefault="00FD33B8" w:rsidP="000756C2">
            <w:pPr>
              <w:pStyle w:val="a7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</w:p>
          <w:p w:rsidR="00FD33B8" w:rsidRPr="00045807" w:rsidRDefault="00FD33B8" w:rsidP="000756C2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045807">
              <w:rPr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</w:p>
          <w:p w:rsidR="00FD33B8" w:rsidRPr="00045807" w:rsidRDefault="00FD33B8" w:rsidP="000756C2">
            <w:pPr>
              <w:snapToGrid w:val="0"/>
              <w:ind w:left="-76" w:right="-87"/>
              <w:jc w:val="center"/>
              <w:rPr>
                <w:b/>
                <w:bCs/>
              </w:rPr>
            </w:pPr>
          </w:p>
          <w:p w:rsidR="00FD33B8" w:rsidRPr="00045807" w:rsidRDefault="00FD33B8" w:rsidP="000756C2">
            <w:pPr>
              <w:snapToGrid w:val="0"/>
              <w:ind w:left="-76" w:right="-87"/>
              <w:jc w:val="center"/>
              <w:rPr>
                <w:b/>
                <w:bCs/>
                <w:sz w:val="32"/>
                <w:szCs w:val="32"/>
              </w:rPr>
            </w:pPr>
            <w:r w:rsidRPr="00045807">
              <w:rPr>
                <w:b/>
                <w:bCs/>
                <w:sz w:val="32"/>
                <w:szCs w:val="32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FD33B8" w:rsidRPr="00045807" w:rsidRDefault="00FD33B8" w:rsidP="000756C2">
            <w:pPr>
              <w:snapToGrid w:val="0"/>
              <w:ind w:left="-76" w:right="-8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FD33B8" w:rsidRPr="00045807" w:rsidRDefault="00FD33B8" w:rsidP="000756C2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045807">
              <w:t>РОССИЙСКАЯ ФЕДЕРАЦИЯ</w:t>
            </w:r>
          </w:p>
          <w:p w:rsidR="00FD33B8" w:rsidRPr="00045807" w:rsidRDefault="00FD33B8" w:rsidP="000756C2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045807">
              <w:t>РЕСПУБЛИКА МАРИЙ ЭЛ</w:t>
            </w:r>
          </w:p>
          <w:p w:rsidR="00FD33B8" w:rsidRPr="00045807" w:rsidRDefault="00FD33B8" w:rsidP="000756C2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</w:p>
          <w:p w:rsidR="00FD33B8" w:rsidRPr="00045807" w:rsidRDefault="00FD33B8" w:rsidP="000756C2">
            <w:pPr>
              <w:pStyle w:val="a7"/>
              <w:spacing w:after="283"/>
              <w:jc w:val="center"/>
              <w:rPr>
                <w:b/>
                <w:bCs/>
                <w:color w:val="000000"/>
              </w:rPr>
            </w:pPr>
            <w:r w:rsidRPr="00045807">
              <w:rPr>
                <w:b/>
                <w:color w:val="000000"/>
              </w:rPr>
              <w:t>СОБРАНИЕ ДЕПУТАТОВ СОЛНЕЧНОГО СЕЛЬСКОГО ПОСЕЛЕНИЯ СОВЕТСКОГО МУНИЦИПАЛЬНОГО РАЙОНА</w:t>
            </w:r>
          </w:p>
          <w:p w:rsidR="00FD33B8" w:rsidRPr="00045807" w:rsidRDefault="00FD33B8" w:rsidP="000756C2">
            <w:pPr>
              <w:pStyle w:val="a7"/>
              <w:spacing w:after="283"/>
              <w:jc w:val="center"/>
              <w:rPr>
                <w:b/>
                <w:bCs/>
                <w:sz w:val="32"/>
                <w:szCs w:val="32"/>
              </w:rPr>
            </w:pPr>
            <w:r w:rsidRPr="00045807">
              <w:rPr>
                <w:b/>
                <w:sz w:val="32"/>
                <w:szCs w:val="32"/>
              </w:rPr>
              <w:t>РЕШЕНИЕ</w:t>
            </w:r>
          </w:p>
        </w:tc>
      </w:tr>
    </w:tbl>
    <w:p w:rsidR="00FD33B8" w:rsidRPr="00045807" w:rsidRDefault="00FD33B8" w:rsidP="00FD33B8">
      <w:pPr>
        <w:rPr>
          <w:sz w:val="28"/>
          <w:szCs w:val="28"/>
        </w:rPr>
      </w:pPr>
    </w:p>
    <w:p w:rsidR="00FD33B8" w:rsidRPr="00045807" w:rsidRDefault="005D4CC7" w:rsidP="00FD33B8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D33B8" w:rsidRPr="00045807">
        <w:rPr>
          <w:sz w:val="28"/>
          <w:szCs w:val="28"/>
        </w:rPr>
        <w:t xml:space="preserve"> сессия</w:t>
      </w:r>
      <w:r w:rsidR="00FD33B8" w:rsidRPr="00045807">
        <w:rPr>
          <w:sz w:val="28"/>
          <w:szCs w:val="28"/>
        </w:rPr>
        <w:tab/>
      </w:r>
      <w:r w:rsidR="00FD33B8" w:rsidRPr="00045807">
        <w:rPr>
          <w:sz w:val="28"/>
          <w:szCs w:val="28"/>
        </w:rPr>
        <w:tab/>
        <w:t xml:space="preserve">                                                от «</w:t>
      </w:r>
      <w:r>
        <w:rPr>
          <w:sz w:val="28"/>
          <w:szCs w:val="28"/>
        </w:rPr>
        <w:t>20</w:t>
      </w:r>
      <w:r w:rsidR="00FD33B8" w:rsidRPr="0004580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="00FD33B8" w:rsidRPr="00045807">
        <w:rPr>
          <w:sz w:val="28"/>
          <w:szCs w:val="28"/>
        </w:rPr>
        <w:t>2020 года</w:t>
      </w:r>
    </w:p>
    <w:p w:rsidR="00FD33B8" w:rsidRPr="00045807" w:rsidRDefault="00FD33B8" w:rsidP="00FD33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045807">
        <w:rPr>
          <w:sz w:val="28"/>
          <w:szCs w:val="28"/>
        </w:rPr>
        <w:t>четвертого созыва</w:t>
      </w:r>
      <w:r w:rsidRPr="00045807">
        <w:rPr>
          <w:sz w:val="28"/>
          <w:szCs w:val="28"/>
        </w:rPr>
        <w:tab/>
      </w:r>
      <w:r w:rsidRPr="00045807">
        <w:rPr>
          <w:sz w:val="28"/>
          <w:szCs w:val="28"/>
        </w:rPr>
        <w:tab/>
      </w:r>
      <w:r w:rsidRPr="00045807">
        <w:rPr>
          <w:sz w:val="28"/>
          <w:szCs w:val="28"/>
        </w:rPr>
        <w:tab/>
      </w:r>
      <w:r w:rsidRPr="00045807">
        <w:rPr>
          <w:sz w:val="28"/>
          <w:szCs w:val="28"/>
        </w:rPr>
        <w:tab/>
      </w:r>
      <w:r w:rsidRPr="00045807">
        <w:rPr>
          <w:sz w:val="28"/>
          <w:szCs w:val="28"/>
        </w:rPr>
        <w:tab/>
      </w:r>
      <w:r w:rsidRPr="00045807">
        <w:rPr>
          <w:sz w:val="28"/>
          <w:szCs w:val="28"/>
        </w:rPr>
        <w:tab/>
        <w:t xml:space="preserve">     № </w:t>
      </w:r>
      <w:r w:rsidR="005D4CC7">
        <w:rPr>
          <w:sz w:val="28"/>
          <w:szCs w:val="28"/>
        </w:rPr>
        <w:t>78</w:t>
      </w:r>
    </w:p>
    <w:p w:rsidR="00FD33B8" w:rsidRPr="00045807" w:rsidRDefault="00FD33B8" w:rsidP="00FD33B8">
      <w:pPr>
        <w:spacing w:before="240" w:after="60"/>
        <w:rPr>
          <w:b/>
          <w:bCs/>
          <w:sz w:val="28"/>
          <w:szCs w:val="28"/>
        </w:rPr>
      </w:pPr>
    </w:p>
    <w:p w:rsidR="00FD33B8" w:rsidRDefault="00FD33B8" w:rsidP="00FD3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Солнечного сельского поселения Советского муниципального района Республики Марий Эл</w:t>
      </w:r>
    </w:p>
    <w:p w:rsidR="00FD33B8" w:rsidRDefault="00FD33B8" w:rsidP="00FD33B8">
      <w:pPr>
        <w:jc w:val="center"/>
        <w:rPr>
          <w:b/>
          <w:sz w:val="28"/>
          <w:szCs w:val="28"/>
        </w:rPr>
      </w:pPr>
    </w:p>
    <w:p w:rsidR="00FD33B8" w:rsidRDefault="00FD33B8" w:rsidP="00FD33B8">
      <w:pPr>
        <w:jc w:val="center"/>
        <w:rPr>
          <w:b/>
          <w:sz w:val="28"/>
          <w:szCs w:val="28"/>
        </w:rPr>
      </w:pP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  <w:t xml:space="preserve">в Российской Федерации», Собрание депутатов </w:t>
      </w:r>
      <w:r w:rsidR="00FD33B8">
        <w:rPr>
          <w:sz w:val="28"/>
          <w:szCs w:val="28"/>
        </w:rPr>
        <w:t xml:space="preserve">Солнечного сельского </w:t>
      </w:r>
      <w:r>
        <w:rPr>
          <w:sz w:val="28"/>
          <w:szCs w:val="28"/>
        </w:rPr>
        <w:t xml:space="preserve">поселения Советского муниципального района  </w:t>
      </w:r>
      <w:proofErr w:type="spellStart"/>
      <w:proofErr w:type="gramStart"/>
      <w:r w:rsidRPr="00FD33B8">
        <w:rPr>
          <w:b/>
          <w:sz w:val="28"/>
          <w:szCs w:val="28"/>
        </w:rPr>
        <w:t>р</w:t>
      </w:r>
      <w:proofErr w:type="spellEnd"/>
      <w:proofErr w:type="gramEnd"/>
      <w:r w:rsidRPr="00FD33B8">
        <w:rPr>
          <w:b/>
          <w:sz w:val="28"/>
          <w:szCs w:val="28"/>
        </w:rPr>
        <w:t xml:space="preserve"> е </w:t>
      </w:r>
      <w:proofErr w:type="spellStart"/>
      <w:r w:rsidRPr="00FD33B8">
        <w:rPr>
          <w:b/>
          <w:sz w:val="28"/>
          <w:szCs w:val="28"/>
        </w:rPr>
        <w:t>ш</w:t>
      </w:r>
      <w:proofErr w:type="spellEnd"/>
      <w:r w:rsidRPr="00FD33B8">
        <w:rPr>
          <w:b/>
          <w:sz w:val="28"/>
          <w:szCs w:val="28"/>
        </w:rPr>
        <w:t xml:space="preserve"> и л о</w:t>
      </w:r>
      <w:r w:rsidR="00FD33B8">
        <w:rPr>
          <w:b/>
          <w:sz w:val="28"/>
          <w:szCs w:val="28"/>
        </w:rPr>
        <w:t>: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cs="Arial"/>
          <w:sz w:val="28"/>
          <w:szCs w:val="28"/>
        </w:rPr>
        <w:t xml:space="preserve">Внести в Устав </w:t>
      </w:r>
      <w:r w:rsidR="00FD33B8">
        <w:rPr>
          <w:rFonts w:cs="Arial"/>
          <w:sz w:val="28"/>
          <w:szCs w:val="28"/>
        </w:rPr>
        <w:t>Солнечного сельского</w:t>
      </w:r>
      <w:r>
        <w:rPr>
          <w:rFonts w:cs="Arial"/>
          <w:sz w:val="28"/>
          <w:szCs w:val="28"/>
        </w:rPr>
        <w:t xml:space="preserve"> поселения Советского муниципального района Республики Марий Эл, утвержденный решением Собрания депутатов </w:t>
      </w:r>
      <w:r w:rsidRPr="00FD33B8">
        <w:rPr>
          <w:rFonts w:cs="Arial"/>
          <w:sz w:val="28"/>
          <w:szCs w:val="28"/>
        </w:rPr>
        <w:t>Солнечного сельского поселения</w:t>
      </w:r>
      <w:r>
        <w:rPr>
          <w:rFonts w:cs="Arial"/>
          <w:sz w:val="28"/>
          <w:szCs w:val="28"/>
        </w:rPr>
        <w:t xml:space="preserve"> </w:t>
      </w:r>
      <w:r w:rsidR="00FD33B8">
        <w:rPr>
          <w:rFonts w:cs="Arial"/>
          <w:sz w:val="28"/>
          <w:szCs w:val="28"/>
        </w:rPr>
        <w:t>от 30.08.2019 год</w:t>
      </w:r>
      <w:r w:rsidR="00E661A6">
        <w:rPr>
          <w:rFonts w:cs="Arial"/>
          <w:sz w:val="28"/>
          <w:szCs w:val="28"/>
        </w:rPr>
        <w:t xml:space="preserve">а      № 242 (в редакции решений Собрания депутатов </w:t>
      </w:r>
      <w:r w:rsidR="00E661A6" w:rsidRPr="00FD33B8">
        <w:rPr>
          <w:rFonts w:cs="Arial"/>
          <w:sz w:val="28"/>
          <w:szCs w:val="28"/>
        </w:rPr>
        <w:t>Солнечного сельского поселения</w:t>
      </w:r>
      <w:r w:rsidR="00FD33B8">
        <w:rPr>
          <w:rFonts w:cs="Arial"/>
          <w:sz w:val="28"/>
          <w:szCs w:val="28"/>
        </w:rPr>
        <w:t xml:space="preserve"> от 23.03.2020 года № 41, от 23.07.2020 года         № 67), </w:t>
      </w:r>
      <w:r>
        <w:rPr>
          <w:rFonts w:cs="Arial"/>
          <w:sz w:val="28"/>
          <w:szCs w:val="28"/>
        </w:rPr>
        <w:t>следующие изменения: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4 дополнить пунктом 16 следующего содержания: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sz w:val="28"/>
          <w:szCs w:val="28"/>
        </w:rPr>
        <w:t>.»;</w:t>
      </w:r>
      <w:proofErr w:type="gramEnd"/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статьей 12.1 следующего содержания: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«12.1 Инициативные проекты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поселения, в администрацию поселения может быть внесен инициативный проект.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определения части </w:t>
      </w:r>
      <w:r>
        <w:rPr>
          <w:color w:val="000000"/>
          <w:sz w:val="28"/>
          <w:szCs w:val="28"/>
        </w:rPr>
        <w:t>территории</w:t>
      </w:r>
      <w:r>
        <w:rPr>
          <w:sz w:val="28"/>
          <w:szCs w:val="28"/>
        </w:rPr>
        <w:t xml:space="preserve"> поселения, на которой могут реализовываться инициативные проекты, устанавливается решением </w:t>
      </w:r>
      <w:r>
        <w:rPr>
          <w:sz w:val="28"/>
          <w:szCs w:val="28"/>
        </w:rPr>
        <w:lastRenderedPageBreak/>
        <w:t>Собрания депутатов.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</w:t>
      </w:r>
      <w:r w:rsidR="00FD33B8">
        <w:rPr>
          <w:sz w:val="28"/>
          <w:szCs w:val="28"/>
        </w:rPr>
        <w:t>озраста и проживающих на террит</w:t>
      </w:r>
      <w:r>
        <w:rPr>
          <w:sz w:val="28"/>
          <w:szCs w:val="28"/>
        </w:rPr>
        <w:t>ории поселения, органы территориального общественного самоуправления, староста сельского населенного пункта (далее — инициаторы проекта).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Инициативный проект должен содержать сведения, предусмотренные частью 3 статьи 26.1 Федерального закона «Об общих принципах организации местного самоуправления в Российской Федерации».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Инициативный проект до его внесения в администрацию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  <w:proofErr w:type="gramEnd"/>
      <w:r>
        <w:rPr>
          <w:sz w:val="28"/>
          <w:szCs w:val="28"/>
        </w:rPr>
        <w:t xml:space="preserve"> При этом возможно рассмотрения нескол</w:t>
      </w:r>
      <w:r w:rsidR="00FD33B8">
        <w:rPr>
          <w:sz w:val="28"/>
          <w:szCs w:val="28"/>
        </w:rPr>
        <w:t>ь</w:t>
      </w:r>
      <w:r>
        <w:rPr>
          <w:sz w:val="28"/>
          <w:szCs w:val="28"/>
        </w:rPr>
        <w:t>ких инициативных проектов на одном собрании или на одной конференции граждан.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 может быть предусмотрена возможность выявления мнения граждан по вопросу о поддержке инициативного проекта путем опроса граждан, сбора их подписей.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часть 1 статьи 14 изложить в следующей редакции: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</w:t>
      </w:r>
      <w:r w:rsidR="00FD33B8">
        <w:rPr>
          <w:sz w:val="28"/>
          <w:szCs w:val="28"/>
        </w:rPr>
        <w:t>нициа</w:t>
      </w:r>
      <w:r>
        <w:rPr>
          <w:sz w:val="28"/>
          <w:szCs w:val="28"/>
        </w:rPr>
        <w:t>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5F0142" w:rsidRDefault="00E66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часть 2</w:t>
      </w:r>
      <w:r w:rsidR="00A95089">
        <w:rPr>
          <w:sz w:val="28"/>
          <w:szCs w:val="28"/>
        </w:rPr>
        <w:t xml:space="preserve"> статьи 14 дополнить </w:t>
      </w:r>
      <w:r>
        <w:rPr>
          <w:sz w:val="28"/>
          <w:szCs w:val="28"/>
        </w:rPr>
        <w:t xml:space="preserve">новым </w:t>
      </w:r>
      <w:r w:rsidR="00A95089">
        <w:rPr>
          <w:sz w:val="28"/>
          <w:szCs w:val="28"/>
        </w:rPr>
        <w:t>абзацем вторым следующего содержания: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собрании граждан по вопросам внесения иниц</w:t>
      </w:r>
      <w:r w:rsidR="00FD33B8">
        <w:rPr>
          <w:sz w:val="28"/>
          <w:szCs w:val="28"/>
        </w:rPr>
        <w:t>и</w:t>
      </w:r>
      <w:r>
        <w:rPr>
          <w:sz w:val="28"/>
          <w:szCs w:val="28"/>
        </w:rPr>
        <w:t>ативных проектов и их рассмотрения вправе принимать участие жители поселения, достигшие шестнадцатилетнего возраста. Порядок назначения и проведения собрания граждан в целях рассмотрения и обсужден</w:t>
      </w:r>
      <w:r w:rsidR="00FD33B8">
        <w:rPr>
          <w:sz w:val="28"/>
          <w:szCs w:val="28"/>
        </w:rPr>
        <w:t>ия вопросов внесения инициативны</w:t>
      </w:r>
      <w:r>
        <w:rPr>
          <w:sz w:val="28"/>
          <w:szCs w:val="28"/>
        </w:rPr>
        <w:t>х проектов определяется решением Собрания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часть 2 статьи 16 дополнить предложением вторым следующего содержания: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реализовывать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>.»;</w:t>
      </w:r>
      <w:proofErr w:type="gramEnd"/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часть 3 статьи 16 дополнить пунктом 3 следующего содержания: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жителей поселения или его части, в которых предлагается реализовать иници</w:t>
      </w:r>
      <w:r w:rsidR="00FD33B8">
        <w:rPr>
          <w:sz w:val="28"/>
          <w:szCs w:val="28"/>
        </w:rPr>
        <w:t>а</w:t>
      </w:r>
      <w:r>
        <w:rPr>
          <w:sz w:val="28"/>
          <w:szCs w:val="28"/>
        </w:rPr>
        <w:t>тивный проект, достигшие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1 части 6 статьи 16 изложить в следующей редакции: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за счет средств местного бюджета - при проведении опроса по инициативе органов местного самоуправления или жителей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18: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первую часть 7 дополнить пунктом 7 следующего содержания: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>
        <w:rPr>
          <w:sz w:val="28"/>
          <w:szCs w:val="28"/>
        </w:rPr>
        <w:t>.»;</w:t>
      </w:r>
      <w:proofErr w:type="gramEnd"/>
    </w:p>
    <w:p w:rsidR="005F0142" w:rsidRDefault="00E66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5089">
        <w:rPr>
          <w:sz w:val="28"/>
          <w:szCs w:val="28"/>
        </w:rPr>
        <w:t>вторую часть 7 считать частью 8, части 8-12 счит</w:t>
      </w:r>
      <w:r>
        <w:rPr>
          <w:sz w:val="28"/>
          <w:szCs w:val="28"/>
        </w:rPr>
        <w:t>ать частями 9-13 соответственно.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часть 6 статьи 19 дополнить пунктом 5 следующего содержания: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sz w:val="28"/>
          <w:szCs w:val="28"/>
        </w:rPr>
        <w:t>.»;</w:t>
      </w:r>
      <w:proofErr w:type="gramEnd"/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часть 8 статьи 25 дополнить абзацем третьим следующего содержания: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Собрания депутатов, - не позднее чем через три месяца со дня появления такого основания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статью 26 дополнить частью 4 следующего содержания: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Депутатам Собрания депутатов, осуществляющим полномочия на непостоянной основе, гарантируется сохранение места работы (должности) на период, продолжительность которого составляет в совокупности 2 рабочих дня в месяц</w:t>
      </w:r>
      <w:proofErr w:type="gramStart"/>
      <w:r>
        <w:rPr>
          <w:sz w:val="28"/>
          <w:szCs w:val="28"/>
        </w:rPr>
        <w:t>.»;</w:t>
      </w:r>
      <w:proofErr w:type="gramEnd"/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абзац четырнадцатый части 1 статьи 30 изложить в следующей редакции:</w:t>
      </w:r>
    </w:p>
    <w:p w:rsidR="005F0142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преобразования поселения, осуществляемого в соответствии со статьей 13 Федерального закона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F0142" w:rsidRDefault="00A9508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1.13. абзац седьмой части 7 статьи 36 изложить в следующей редакции:</w:t>
      </w:r>
    </w:p>
    <w:p w:rsidR="005F0142" w:rsidRDefault="00E661A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«Лицами</w:t>
      </w:r>
      <w:r w:rsidR="00A95089">
        <w:rPr>
          <w:color w:val="000000"/>
          <w:sz w:val="28"/>
          <w:szCs w:val="28"/>
        </w:rPr>
        <w:t>, ответственным</w:t>
      </w:r>
      <w:r>
        <w:rPr>
          <w:color w:val="000000"/>
          <w:sz w:val="28"/>
          <w:szCs w:val="28"/>
        </w:rPr>
        <w:t>и</w:t>
      </w:r>
      <w:r w:rsidR="00A95089">
        <w:rPr>
          <w:color w:val="000000"/>
          <w:sz w:val="28"/>
          <w:szCs w:val="28"/>
        </w:rPr>
        <w:t xml:space="preserve"> за официальное опубликование </w:t>
      </w:r>
      <w:r w:rsidR="00A95089">
        <w:rPr>
          <w:color w:val="000000"/>
          <w:sz w:val="28"/>
          <w:szCs w:val="28"/>
        </w:rPr>
        <w:lastRenderedPageBreak/>
        <w:t>(обнародование) муниципальных нормативных правовых актов или соглашений, заключенных между органами м</w:t>
      </w:r>
      <w:r>
        <w:rPr>
          <w:color w:val="000000"/>
          <w:sz w:val="28"/>
          <w:szCs w:val="28"/>
        </w:rPr>
        <w:t>естного самоуправления, являются Глава поселения и</w:t>
      </w:r>
      <w:r w:rsidR="00A95089">
        <w:rPr>
          <w:color w:val="000000"/>
          <w:sz w:val="28"/>
          <w:szCs w:val="28"/>
        </w:rPr>
        <w:t xml:space="preserve"> глава администрации поселения</w:t>
      </w:r>
      <w:proofErr w:type="gramStart"/>
      <w:r w:rsidR="00A95089">
        <w:rPr>
          <w:color w:val="000000"/>
          <w:sz w:val="28"/>
          <w:szCs w:val="28"/>
        </w:rPr>
        <w:t>.».</w:t>
      </w:r>
      <w:proofErr w:type="gramEnd"/>
    </w:p>
    <w:p w:rsidR="005F0142" w:rsidRDefault="00A95089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2. Поручить Главе </w:t>
      </w:r>
      <w:r w:rsidR="00FD33B8">
        <w:rPr>
          <w:sz w:val="28"/>
          <w:szCs w:val="28"/>
        </w:rPr>
        <w:t>Солнечного сельского</w:t>
      </w:r>
      <w:r>
        <w:rPr>
          <w:sz w:val="28"/>
          <w:szCs w:val="28"/>
        </w:rPr>
        <w:t xml:space="preserve">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5F0142" w:rsidRDefault="00A95089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Настоящее решение подлежит обнародованию после его государственной регистрации и вступает в силу после его обнародования, за исключением пунктов 1.2 - 1.9, которые вступают в силу с 1 января 2021 года.</w:t>
      </w:r>
    </w:p>
    <w:p w:rsidR="005F0142" w:rsidRDefault="005F0142">
      <w:pPr>
        <w:jc w:val="center"/>
        <w:rPr>
          <w:sz w:val="28"/>
          <w:szCs w:val="28"/>
        </w:rPr>
      </w:pPr>
    </w:p>
    <w:p w:rsidR="00FD33B8" w:rsidRDefault="00FD33B8">
      <w:pPr>
        <w:jc w:val="center"/>
        <w:rPr>
          <w:sz w:val="28"/>
          <w:szCs w:val="28"/>
        </w:rPr>
      </w:pPr>
    </w:p>
    <w:p w:rsidR="00FD33B8" w:rsidRDefault="00FD33B8">
      <w:pPr>
        <w:jc w:val="center"/>
        <w:rPr>
          <w:sz w:val="28"/>
          <w:szCs w:val="28"/>
        </w:rPr>
      </w:pPr>
    </w:p>
    <w:p w:rsidR="00FD33B8" w:rsidRDefault="00FD33B8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5F0142">
        <w:tc>
          <w:tcPr>
            <w:tcW w:w="4677" w:type="dxa"/>
            <w:shd w:val="clear" w:color="auto" w:fill="auto"/>
          </w:tcPr>
          <w:p w:rsidR="005F0142" w:rsidRDefault="00A95089">
            <w:pPr>
              <w:snapToGrid w:val="0"/>
              <w:ind w:left="-21" w:right="-4"/>
              <w:jc w:val="center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sz w:val="28"/>
                <w:szCs w:val="28"/>
                <w:lang w:eastAsia="ar-SA" w:bidi="ar-SA"/>
              </w:rPr>
              <w:t>Глава</w:t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</w:t>
            </w:r>
          </w:p>
          <w:p w:rsidR="005F0142" w:rsidRDefault="00FD33B8">
            <w:pPr>
              <w:snapToGrid w:val="0"/>
              <w:ind w:left="-21" w:right="-4"/>
              <w:jc w:val="center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sz w:val="28"/>
                <w:szCs w:val="28"/>
                <w:lang w:eastAsia="ar-SA" w:bidi="ar-SA"/>
              </w:rPr>
              <w:t xml:space="preserve">Солнечного сельского </w:t>
            </w:r>
            <w:r w:rsidR="00A95089">
              <w:rPr>
                <w:rFonts w:eastAsia="Times New Roman" w:cs="Georgia"/>
                <w:sz w:val="28"/>
                <w:szCs w:val="28"/>
                <w:lang w:eastAsia="ar-SA" w:bidi="ar-SA"/>
              </w:rPr>
              <w:t>поселения</w:t>
            </w:r>
          </w:p>
        </w:tc>
        <w:tc>
          <w:tcPr>
            <w:tcW w:w="4678" w:type="dxa"/>
            <w:shd w:val="clear" w:color="auto" w:fill="auto"/>
          </w:tcPr>
          <w:p w:rsidR="005F0142" w:rsidRDefault="005F0142">
            <w:pPr>
              <w:snapToGrid w:val="0"/>
              <w:jc w:val="right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</w:p>
          <w:p w:rsidR="005F0142" w:rsidRDefault="00FD33B8">
            <w:pPr>
              <w:jc w:val="right"/>
            </w:pPr>
            <w:r>
              <w:rPr>
                <w:rFonts w:eastAsia="Times New Roman" w:cs="Georgia"/>
                <w:sz w:val="28"/>
                <w:szCs w:val="28"/>
                <w:lang w:eastAsia="ar-SA" w:bidi="ar-SA"/>
              </w:rPr>
              <w:t>Ф.Г. Чешаева</w:t>
            </w:r>
          </w:p>
        </w:tc>
      </w:tr>
    </w:tbl>
    <w:p w:rsidR="00A95089" w:rsidRDefault="00A95089">
      <w:pPr>
        <w:rPr>
          <w:b/>
          <w:szCs w:val="28"/>
        </w:rPr>
      </w:pPr>
    </w:p>
    <w:sectPr w:rsidR="00A95089" w:rsidSect="00FD33B8">
      <w:headerReference w:type="default" r:id="rId8"/>
      <w:pgSz w:w="11906" w:h="16838"/>
      <w:pgMar w:top="683" w:right="1085" w:bottom="1518" w:left="1482" w:header="567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17" w:rsidRDefault="00C87C17" w:rsidP="00FD33B8">
      <w:r>
        <w:separator/>
      </w:r>
    </w:p>
  </w:endnote>
  <w:endnote w:type="continuationSeparator" w:id="0">
    <w:p w:rsidR="00C87C17" w:rsidRDefault="00C87C17" w:rsidP="00FD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17" w:rsidRDefault="00C87C17" w:rsidP="00FD33B8">
      <w:r>
        <w:separator/>
      </w:r>
    </w:p>
  </w:footnote>
  <w:footnote w:type="continuationSeparator" w:id="0">
    <w:p w:rsidR="00C87C17" w:rsidRDefault="00C87C17" w:rsidP="00FD3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B8" w:rsidRPr="00FD33B8" w:rsidRDefault="00FD33B8" w:rsidP="00FD33B8">
    <w:pPr>
      <w:pStyle w:val="ae"/>
      <w:tabs>
        <w:tab w:val="clear" w:pos="4677"/>
        <w:tab w:val="clear" w:pos="9355"/>
        <w:tab w:val="left" w:pos="6960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33B8"/>
    <w:rsid w:val="00393CAB"/>
    <w:rsid w:val="005D4CC7"/>
    <w:rsid w:val="005F0142"/>
    <w:rsid w:val="006A34F6"/>
    <w:rsid w:val="00A95089"/>
    <w:rsid w:val="00C87C17"/>
    <w:rsid w:val="00D35D68"/>
    <w:rsid w:val="00E661A6"/>
    <w:rsid w:val="00FD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4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rsid w:val="005F014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0142"/>
  </w:style>
  <w:style w:type="character" w:customStyle="1" w:styleId="WW8Num1z1">
    <w:name w:val="WW8Num1z1"/>
    <w:rsid w:val="005F0142"/>
  </w:style>
  <w:style w:type="character" w:customStyle="1" w:styleId="WW8Num1z2">
    <w:name w:val="WW8Num1z2"/>
    <w:rsid w:val="005F0142"/>
  </w:style>
  <w:style w:type="character" w:customStyle="1" w:styleId="WW8Num1z3">
    <w:name w:val="WW8Num1z3"/>
    <w:rsid w:val="005F0142"/>
  </w:style>
  <w:style w:type="character" w:customStyle="1" w:styleId="WW8Num1z4">
    <w:name w:val="WW8Num1z4"/>
    <w:rsid w:val="005F0142"/>
  </w:style>
  <w:style w:type="character" w:customStyle="1" w:styleId="WW8Num1z5">
    <w:name w:val="WW8Num1z5"/>
    <w:rsid w:val="005F0142"/>
  </w:style>
  <w:style w:type="character" w:customStyle="1" w:styleId="WW8Num1z6">
    <w:name w:val="WW8Num1z6"/>
    <w:rsid w:val="005F0142"/>
  </w:style>
  <w:style w:type="character" w:customStyle="1" w:styleId="WW8Num1z7">
    <w:name w:val="WW8Num1z7"/>
    <w:rsid w:val="005F0142"/>
  </w:style>
  <w:style w:type="character" w:customStyle="1" w:styleId="WW8Num1z8">
    <w:name w:val="WW8Num1z8"/>
    <w:rsid w:val="005F0142"/>
  </w:style>
  <w:style w:type="character" w:customStyle="1" w:styleId="WW8Num2z0">
    <w:name w:val="WW8Num2z0"/>
    <w:rsid w:val="005F0142"/>
    <w:rPr>
      <w:rFonts w:ascii="Symbol" w:eastAsia="Times New Roman" w:hAnsi="Symbol" w:cs="OpenSymbol"/>
      <w:strike w:val="0"/>
      <w:dstrike w:val="0"/>
      <w:color w:val="auto"/>
      <w:position w:val="0"/>
      <w:sz w:val="28"/>
      <w:szCs w:val="28"/>
      <w:vertAlign w:val="baseline"/>
      <w:lang w:val="ru-RU" w:eastAsia="ar-SA" w:bidi="ar-SA"/>
    </w:rPr>
  </w:style>
  <w:style w:type="character" w:customStyle="1" w:styleId="WW8Num2z1">
    <w:name w:val="WW8Num2z1"/>
    <w:rsid w:val="005F0142"/>
  </w:style>
  <w:style w:type="character" w:customStyle="1" w:styleId="WW8Num2z2">
    <w:name w:val="WW8Num2z2"/>
    <w:rsid w:val="005F0142"/>
    <w:rPr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  <w:rsid w:val="005F0142"/>
  </w:style>
  <w:style w:type="character" w:customStyle="1" w:styleId="WW8Num2z4">
    <w:name w:val="WW8Num2z4"/>
    <w:rsid w:val="005F0142"/>
  </w:style>
  <w:style w:type="character" w:customStyle="1" w:styleId="WW8Num2z5">
    <w:name w:val="WW8Num2z5"/>
    <w:rsid w:val="005F0142"/>
  </w:style>
  <w:style w:type="character" w:customStyle="1" w:styleId="WW8Num2z6">
    <w:name w:val="WW8Num2z6"/>
    <w:rsid w:val="005F0142"/>
  </w:style>
  <w:style w:type="character" w:customStyle="1" w:styleId="WW8Num2z7">
    <w:name w:val="WW8Num2z7"/>
    <w:rsid w:val="005F0142"/>
  </w:style>
  <w:style w:type="character" w:customStyle="1" w:styleId="WW8Num2z8">
    <w:name w:val="WW8Num2z8"/>
    <w:rsid w:val="005F0142"/>
  </w:style>
  <w:style w:type="character" w:customStyle="1" w:styleId="WW8Num3z0">
    <w:name w:val="WW8Num3z0"/>
    <w:rsid w:val="005F0142"/>
    <w:rPr>
      <w:rFonts w:ascii="Symbol" w:hAnsi="Symbol" w:cs="OpenSymbol"/>
    </w:rPr>
  </w:style>
  <w:style w:type="character" w:customStyle="1" w:styleId="WW8Num3z1">
    <w:name w:val="WW8Num3z1"/>
    <w:rsid w:val="005F0142"/>
  </w:style>
  <w:style w:type="character" w:customStyle="1" w:styleId="WW8Num3z2">
    <w:name w:val="WW8Num3z2"/>
    <w:rsid w:val="005F014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sid w:val="005F0142"/>
    <w:rPr>
      <w:sz w:val="26"/>
      <w:szCs w:val="26"/>
    </w:rPr>
  </w:style>
  <w:style w:type="character" w:customStyle="1" w:styleId="WW8Num3z4">
    <w:name w:val="WW8Num3z4"/>
    <w:rsid w:val="005F0142"/>
  </w:style>
  <w:style w:type="character" w:customStyle="1" w:styleId="WW8Num3z5">
    <w:name w:val="WW8Num3z5"/>
    <w:rsid w:val="005F0142"/>
  </w:style>
  <w:style w:type="character" w:customStyle="1" w:styleId="WW8Num3z6">
    <w:name w:val="WW8Num3z6"/>
    <w:rsid w:val="005F0142"/>
  </w:style>
  <w:style w:type="character" w:customStyle="1" w:styleId="WW8Num3z7">
    <w:name w:val="WW8Num3z7"/>
    <w:rsid w:val="005F0142"/>
  </w:style>
  <w:style w:type="character" w:customStyle="1" w:styleId="WW8Num3z8">
    <w:name w:val="WW8Num3z8"/>
    <w:rsid w:val="005F0142"/>
  </w:style>
  <w:style w:type="character" w:customStyle="1" w:styleId="Absatz-Standardschriftart">
    <w:name w:val="Absatz-Standardschriftart"/>
    <w:rsid w:val="005F0142"/>
  </w:style>
  <w:style w:type="character" w:customStyle="1" w:styleId="WW-Absatz-Standardschriftart">
    <w:name w:val="WW-Absatz-Standardschriftart"/>
    <w:rsid w:val="005F0142"/>
  </w:style>
  <w:style w:type="character" w:customStyle="1" w:styleId="WW-Absatz-Standardschriftart1">
    <w:name w:val="WW-Absatz-Standardschriftart1"/>
    <w:rsid w:val="005F0142"/>
  </w:style>
  <w:style w:type="character" w:customStyle="1" w:styleId="WW-Absatz-Standardschriftart11">
    <w:name w:val="WW-Absatz-Standardschriftart11"/>
    <w:rsid w:val="005F0142"/>
  </w:style>
  <w:style w:type="character" w:customStyle="1" w:styleId="WW-Absatz-Standardschriftart111">
    <w:name w:val="WW-Absatz-Standardschriftart111"/>
    <w:rsid w:val="005F0142"/>
  </w:style>
  <w:style w:type="character" w:customStyle="1" w:styleId="WW-Absatz-Standardschriftart1111">
    <w:name w:val="WW-Absatz-Standardschriftart1111"/>
    <w:rsid w:val="005F0142"/>
  </w:style>
  <w:style w:type="character" w:customStyle="1" w:styleId="WW-Absatz-Standardschriftart11111">
    <w:name w:val="WW-Absatz-Standardschriftart11111"/>
    <w:rsid w:val="005F0142"/>
  </w:style>
  <w:style w:type="character" w:customStyle="1" w:styleId="WW-Absatz-Standardschriftart111111">
    <w:name w:val="WW-Absatz-Standardschriftart111111"/>
    <w:rsid w:val="005F0142"/>
  </w:style>
  <w:style w:type="character" w:customStyle="1" w:styleId="WW-Absatz-Standardschriftart1111111">
    <w:name w:val="WW-Absatz-Standardschriftart1111111"/>
    <w:rsid w:val="005F0142"/>
  </w:style>
  <w:style w:type="character" w:customStyle="1" w:styleId="WW-Absatz-Standardschriftart11111111">
    <w:name w:val="WW-Absatz-Standardschriftart11111111"/>
    <w:rsid w:val="005F0142"/>
  </w:style>
  <w:style w:type="character" w:customStyle="1" w:styleId="WW-Absatz-Standardschriftart111111111">
    <w:name w:val="WW-Absatz-Standardschriftart111111111"/>
    <w:rsid w:val="005F0142"/>
  </w:style>
  <w:style w:type="character" w:customStyle="1" w:styleId="WW-Absatz-Standardschriftart1111111111">
    <w:name w:val="WW-Absatz-Standardschriftart1111111111"/>
    <w:rsid w:val="005F0142"/>
  </w:style>
  <w:style w:type="character" w:customStyle="1" w:styleId="WW-Absatz-Standardschriftart11111111111">
    <w:name w:val="WW-Absatz-Standardschriftart11111111111"/>
    <w:rsid w:val="005F0142"/>
  </w:style>
  <w:style w:type="character" w:customStyle="1" w:styleId="WW-Absatz-Standardschriftart111111111111">
    <w:name w:val="WW-Absatz-Standardschriftart111111111111"/>
    <w:rsid w:val="005F0142"/>
  </w:style>
  <w:style w:type="character" w:customStyle="1" w:styleId="WW-Absatz-Standardschriftart1111111111111">
    <w:name w:val="WW-Absatz-Standardschriftart1111111111111"/>
    <w:rsid w:val="005F0142"/>
  </w:style>
  <w:style w:type="character" w:customStyle="1" w:styleId="WW-Absatz-Standardschriftart11111111111111">
    <w:name w:val="WW-Absatz-Standardschriftart11111111111111"/>
    <w:rsid w:val="005F0142"/>
  </w:style>
  <w:style w:type="character" w:customStyle="1" w:styleId="WW-Absatz-Standardschriftart111111111111111">
    <w:name w:val="WW-Absatz-Standardschriftart111111111111111"/>
    <w:rsid w:val="005F0142"/>
  </w:style>
  <w:style w:type="character" w:customStyle="1" w:styleId="WW-Absatz-Standardschriftart1111111111111111">
    <w:name w:val="WW-Absatz-Standardschriftart1111111111111111"/>
    <w:rsid w:val="005F0142"/>
  </w:style>
  <w:style w:type="character" w:customStyle="1" w:styleId="WW-Absatz-Standardschriftart11111111111111111">
    <w:name w:val="WW-Absatz-Standardschriftart11111111111111111"/>
    <w:rsid w:val="005F0142"/>
  </w:style>
  <w:style w:type="character" w:customStyle="1" w:styleId="WW-Absatz-Standardschriftart111111111111111111">
    <w:name w:val="WW-Absatz-Standardschriftart111111111111111111"/>
    <w:rsid w:val="005F0142"/>
  </w:style>
  <w:style w:type="character" w:customStyle="1" w:styleId="WW-Absatz-Standardschriftart1111111111111111111">
    <w:name w:val="WW-Absatz-Standardschriftart1111111111111111111"/>
    <w:rsid w:val="005F0142"/>
  </w:style>
  <w:style w:type="character" w:customStyle="1" w:styleId="WW-Absatz-Standardschriftart11111111111111111111">
    <w:name w:val="WW-Absatz-Standardschriftart11111111111111111111"/>
    <w:rsid w:val="005F0142"/>
  </w:style>
  <w:style w:type="character" w:customStyle="1" w:styleId="WW-Absatz-Standardschriftart111111111111111111111">
    <w:name w:val="WW-Absatz-Standardschriftart111111111111111111111"/>
    <w:rsid w:val="005F0142"/>
  </w:style>
  <w:style w:type="character" w:customStyle="1" w:styleId="WW-Absatz-Standardschriftart1111111111111111111111">
    <w:name w:val="WW-Absatz-Standardschriftart1111111111111111111111"/>
    <w:rsid w:val="005F0142"/>
  </w:style>
  <w:style w:type="character" w:customStyle="1" w:styleId="WW-Absatz-Standardschriftart11111111111111111111111">
    <w:name w:val="WW-Absatz-Standardschriftart11111111111111111111111"/>
    <w:rsid w:val="005F0142"/>
  </w:style>
  <w:style w:type="character" w:customStyle="1" w:styleId="WW-Absatz-Standardschriftart111111111111111111111111">
    <w:name w:val="WW-Absatz-Standardschriftart111111111111111111111111"/>
    <w:rsid w:val="005F0142"/>
  </w:style>
  <w:style w:type="character" w:customStyle="1" w:styleId="WW-Absatz-Standardschriftart1111111111111111111111111">
    <w:name w:val="WW-Absatz-Standardschriftart1111111111111111111111111"/>
    <w:rsid w:val="005F0142"/>
  </w:style>
  <w:style w:type="character" w:customStyle="1" w:styleId="WW-Absatz-Standardschriftart11111111111111111111111111">
    <w:name w:val="WW-Absatz-Standardschriftart11111111111111111111111111"/>
    <w:rsid w:val="005F0142"/>
  </w:style>
  <w:style w:type="character" w:customStyle="1" w:styleId="WW-Absatz-Standardschriftart111111111111111111111111111">
    <w:name w:val="WW-Absatz-Standardschriftart111111111111111111111111111"/>
    <w:rsid w:val="005F0142"/>
  </w:style>
  <w:style w:type="character" w:customStyle="1" w:styleId="WW-Absatz-Standardschriftart1111111111111111111111111111">
    <w:name w:val="WW-Absatz-Standardschriftart1111111111111111111111111111"/>
    <w:rsid w:val="005F0142"/>
  </w:style>
  <w:style w:type="character" w:customStyle="1" w:styleId="WW-Absatz-Standardschriftart11111111111111111111111111111">
    <w:name w:val="WW-Absatz-Standardschriftart11111111111111111111111111111"/>
    <w:rsid w:val="005F0142"/>
  </w:style>
  <w:style w:type="character" w:customStyle="1" w:styleId="WW-Absatz-Standardschriftart111111111111111111111111111111">
    <w:name w:val="WW-Absatz-Standardschriftart111111111111111111111111111111"/>
    <w:rsid w:val="005F0142"/>
  </w:style>
  <w:style w:type="character" w:customStyle="1" w:styleId="WW-Absatz-Standardschriftart1111111111111111111111111111111">
    <w:name w:val="WW-Absatz-Standardschriftart1111111111111111111111111111111"/>
    <w:rsid w:val="005F0142"/>
  </w:style>
  <w:style w:type="character" w:customStyle="1" w:styleId="WW-Absatz-Standardschriftart11111111111111111111111111111111">
    <w:name w:val="WW-Absatz-Standardschriftart11111111111111111111111111111111"/>
    <w:rsid w:val="005F0142"/>
  </w:style>
  <w:style w:type="character" w:customStyle="1" w:styleId="WW-Absatz-Standardschriftart111111111111111111111111111111111">
    <w:name w:val="WW-Absatz-Standardschriftart111111111111111111111111111111111"/>
    <w:rsid w:val="005F0142"/>
  </w:style>
  <w:style w:type="character" w:customStyle="1" w:styleId="WW-Absatz-Standardschriftart1111111111111111111111111111111111">
    <w:name w:val="WW-Absatz-Standardschriftart1111111111111111111111111111111111"/>
    <w:rsid w:val="005F0142"/>
  </w:style>
  <w:style w:type="character" w:customStyle="1" w:styleId="WW-Absatz-Standardschriftart11111111111111111111111111111111111">
    <w:name w:val="WW-Absatz-Standardschriftart11111111111111111111111111111111111"/>
    <w:rsid w:val="005F0142"/>
  </w:style>
  <w:style w:type="character" w:customStyle="1" w:styleId="WW-Absatz-Standardschriftart111111111111111111111111111111111111">
    <w:name w:val="WW-Absatz-Standardschriftart111111111111111111111111111111111111"/>
    <w:rsid w:val="005F0142"/>
  </w:style>
  <w:style w:type="character" w:customStyle="1" w:styleId="WW-Absatz-Standardschriftart1111111111111111111111111111111111111">
    <w:name w:val="WW-Absatz-Standardschriftart1111111111111111111111111111111111111"/>
    <w:rsid w:val="005F0142"/>
  </w:style>
  <w:style w:type="character" w:customStyle="1" w:styleId="WW-Absatz-Standardschriftart11111111111111111111111111111111111111">
    <w:name w:val="WW-Absatz-Standardschriftart11111111111111111111111111111111111111"/>
    <w:rsid w:val="005F0142"/>
  </w:style>
  <w:style w:type="character" w:customStyle="1" w:styleId="WW-Absatz-Standardschriftart111111111111111111111111111111111111111">
    <w:name w:val="WW-Absatz-Standardschriftart111111111111111111111111111111111111111"/>
    <w:rsid w:val="005F0142"/>
  </w:style>
  <w:style w:type="character" w:customStyle="1" w:styleId="WW-Absatz-Standardschriftart1111111111111111111111111111111111111111">
    <w:name w:val="WW-Absatz-Standardschriftart1111111111111111111111111111111111111111"/>
    <w:rsid w:val="005F0142"/>
  </w:style>
  <w:style w:type="character" w:customStyle="1" w:styleId="WW-Absatz-Standardschriftart11111111111111111111111111111111111111111">
    <w:name w:val="WW-Absatz-Standardschriftart11111111111111111111111111111111111111111"/>
    <w:rsid w:val="005F0142"/>
  </w:style>
  <w:style w:type="character" w:customStyle="1" w:styleId="WW-Absatz-Standardschriftart111111111111111111111111111111111111111111">
    <w:name w:val="WW-Absatz-Standardschriftart111111111111111111111111111111111111111111"/>
    <w:rsid w:val="005F0142"/>
  </w:style>
  <w:style w:type="character" w:customStyle="1" w:styleId="WW-Absatz-Standardschriftart1111111111111111111111111111111111111111111">
    <w:name w:val="WW-Absatz-Standardschriftart1111111111111111111111111111111111111111111"/>
    <w:rsid w:val="005F0142"/>
  </w:style>
  <w:style w:type="character" w:customStyle="1" w:styleId="WW-Absatz-Standardschriftart11111111111111111111111111111111111111111111">
    <w:name w:val="WW-Absatz-Standardschriftart11111111111111111111111111111111111111111111"/>
    <w:rsid w:val="005F0142"/>
  </w:style>
  <w:style w:type="character" w:customStyle="1" w:styleId="WW-Absatz-Standardschriftart111111111111111111111111111111111111111111111">
    <w:name w:val="WW-Absatz-Standardschriftart111111111111111111111111111111111111111111111"/>
    <w:rsid w:val="005F0142"/>
  </w:style>
  <w:style w:type="character" w:customStyle="1" w:styleId="WW-Absatz-Standardschriftart1111111111111111111111111111111111111111111111">
    <w:name w:val="WW-Absatz-Standardschriftart1111111111111111111111111111111111111111111111"/>
    <w:rsid w:val="005F0142"/>
  </w:style>
  <w:style w:type="character" w:customStyle="1" w:styleId="WW-Absatz-Standardschriftart11111111111111111111111111111111111111111111111">
    <w:name w:val="WW-Absatz-Standardschriftart11111111111111111111111111111111111111111111111"/>
    <w:rsid w:val="005F0142"/>
  </w:style>
  <w:style w:type="character" w:customStyle="1" w:styleId="WW-Absatz-Standardschriftart111111111111111111111111111111111111111111111111">
    <w:name w:val="WW-Absatz-Standardschriftart111111111111111111111111111111111111111111111111"/>
    <w:rsid w:val="005F0142"/>
  </w:style>
  <w:style w:type="character" w:customStyle="1" w:styleId="WW-Absatz-Standardschriftart1111111111111111111111111111111111111111111111111">
    <w:name w:val="WW-Absatz-Standardschriftart1111111111111111111111111111111111111111111111111"/>
    <w:rsid w:val="005F01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F014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F014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F0142"/>
  </w:style>
  <w:style w:type="character" w:customStyle="1" w:styleId="2">
    <w:name w:val="Основной шрифт абзаца2"/>
    <w:rsid w:val="005F014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F0142"/>
  </w:style>
  <w:style w:type="character" w:customStyle="1" w:styleId="a3">
    <w:name w:val="Символ нумерации"/>
    <w:rsid w:val="005F0142"/>
  </w:style>
  <w:style w:type="character" w:customStyle="1" w:styleId="a4">
    <w:name w:val="Маркеры списка"/>
    <w:rsid w:val="005F0142"/>
    <w:rPr>
      <w:rFonts w:ascii="OpenSymbol" w:eastAsia="OpenSymbol" w:hAnsi="OpenSymbol" w:cs="OpenSymbol"/>
    </w:rPr>
  </w:style>
  <w:style w:type="character" w:customStyle="1" w:styleId="WW8Num11z0">
    <w:name w:val="WW8Num11z0"/>
    <w:rsid w:val="005F0142"/>
    <w:rPr>
      <w:rFonts w:hint="default"/>
      <w:sz w:val="28"/>
      <w:szCs w:val="28"/>
    </w:rPr>
  </w:style>
  <w:style w:type="character" w:customStyle="1" w:styleId="WW8Num11z1">
    <w:name w:val="WW8Num11z1"/>
    <w:rsid w:val="005F0142"/>
  </w:style>
  <w:style w:type="character" w:customStyle="1" w:styleId="WW8Num11z2">
    <w:name w:val="WW8Num11z2"/>
    <w:rsid w:val="005F0142"/>
  </w:style>
  <w:style w:type="character" w:customStyle="1" w:styleId="WW8Num11z3">
    <w:name w:val="WW8Num11z3"/>
    <w:rsid w:val="005F0142"/>
  </w:style>
  <w:style w:type="character" w:customStyle="1" w:styleId="WW8Num11z4">
    <w:name w:val="WW8Num11z4"/>
    <w:rsid w:val="005F0142"/>
  </w:style>
  <w:style w:type="character" w:customStyle="1" w:styleId="WW8Num11z5">
    <w:name w:val="WW8Num11z5"/>
    <w:rsid w:val="005F0142"/>
  </w:style>
  <w:style w:type="character" w:customStyle="1" w:styleId="WW8Num11z6">
    <w:name w:val="WW8Num11z6"/>
    <w:rsid w:val="005F0142"/>
  </w:style>
  <w:style w:type="character" w:customStyle="1" w:styleId="WW8Num11z7">
    <w:name w:val="WW8Num11z7"/>
    <w:rsid w:val="005F0142"/>
  </w:style>
  <w:style w:type="character" w:customStyle="1" w:styleId="WW8Num11z8">
    <w:name w:val="WW8Num11z8"/>
    <w:rsid w:val="005F0142"/>
  </w:style>
  <w:style w:type="character" w:customStyle="1" w:styleId="1">
    <w:name w:val="Основной шрифт абзаца1"/>
    <w:rsid w:val="005F0142"/>
  </w:style>
  <w:style w:type="character" w:styleId="a5">
    <w:name w:val="Hyperlink"/>
    <w:basedOn w:val="1"/>
    <w:rsid w:val="005F0142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FontStyle38">
    <w:name w:val="Font Style38"/>
    <w:rsid w:val="005F0142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F014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5F0142"/>
    <w:pPr>
      <w:spacing w:after="120"/>
    </w:pPr>
  </w:style>
  <w:style w:type="paragraph" w:styleId="a8">
    <w:name w:val="List"/>
    <w:basedOn w:val="a7"/>
    <w:rsid w:val="005F0142"/>
  </w:style>
  <w:style w:type="paragraph" w:customStyle="1" w:styleId="20">
    <w:name w:val="Название2"/>
    <w:basedOn w:val="a"/>
    <w:rsid w:val="005F0142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5F0142"/>
    <w:pPr>
      <w:suppressLineNumbers/>
    </w:pPr>
  </w:style>
  <w:style w:type="paragraph" w:customStyle="1" w:styleId="10">
    <w:name w:val="Название1"/>
    <w:basedOn w:val="a"/>
    <w:rsid w:val="005F014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F0142"/>
    <w:pPr>
      <w:suppressLineNumbers/>
    </w:pPr>
  </w:style>
  <w:style w:type="paragraph" w:customStyle="1" w:styleId="a9">
    <w:name w:val="Содержимое таблицы"/>
    <w:basedOn w:val="a"/>
    <w:rsid w:val="005F0142"/>
    <w:pPr>
      <w:suppressLineNumbers/>
    </w:pPr>
  </w:style>
  <w:style w:type="paragraph" w:customStyle="1" w:styleId="aa">
    <w:name w:val="Заголовок таблицы"/>
    <w:basedOn w:val="a9"/>
    <w:rsid w:val="005F0142"/>
    <w:pPr>
      <w:jc w:val="center"/>
    </w:pPr>
    <w:rPr>
      <w:b/>
      <w:bCs/>
    </w:rPr>
  </w:style>
  <w:style w:type="paragraph" w:customStyle="1" w:styleId="ConsPlusNormal">
    <w:name w:val="ConsPlusNormal"/>
    <w:rsid w:val="005F0142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0">
    <w:name w:val="Основной текст с отступом 21"/>
    <w:basedOn w:val="a"/>
    <w:rsid w:val="005F0142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rsid w:val="005F014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rsid w:val="005F014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5F014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rmal (Web)"/>
    <w:basedOn w:val="a"/>
    <w:rsid w:val="005F0142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ConsPlusNormal"/>
    <w:rsid w:val="005F014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c">
    <w:name w:val="List Paragraph"/>
    <w:basedOn w:val="a"/>
    <w:qFormat/>
    <w:rsid w:val="005F0142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s1">
    <w:name w:val="s_1"/>
    <w:basedOn w:val="a"/>
    <w:rsid w:val="005F0142"/>
    <w:pPr>
      <w:suppressAutoHyphens w:val="0"/>
      <w:spacing w:before="100" w:after="100"/>
    </w:pPr>
  </w:style>
  <w:style w:type="paragraph" w:styleId="ad">
    <w:name w:val="No Spacing"/>
    <w:qFormat/>
    <w:rsid w:val="005F014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">
    <w:name w:val="Style2"/>
    <w:basedOn w:val="a"/>
    <w:rsid w:val="005F0142"/>
    <w:pPr>
      <w:jc w:val="both"/>
    </w:pPr>
  </w:style>
  <w:style w:type="paragraph" w:customStyle="1" w:styleId="Style22">
    <w:name w:val="Style22"/>
    <w:basedOn w:val="a"/>
    <w:rsid w:val="005F0142"/>
    <w:pPr>
      <w:spacing w:line="322" w:lineRule="exact"/>
      <w:ind w:hanging="149"/>
    </w:pPr>
  </w:style>
  <w:style w:type="paragraph" w:customStyle="1" w:styleId="Style3">
    <w:name w:val="Style3"/>
    <w:basedOn w:val="a"/>
    <w:rsid w:val="005F0142"/>
    <w:pPr>
      <w:spacing w:line="648" w:lineRule="exact"/>
      <w:jc w:val="center"/>
    </w:pPr>
  </w:style>
  <w:style w:type="paragraph" w:customStyle="1" w:styleId="Style12">
    <w:name w:val="Style12"/>
    <w:basedOn w:val="a"/>
    <w:rsid w:val="005F0142"/>
    <w:pPr>
      <w:spacing w:line="313" w:lineRule="exact"/>
      <w:ind w:firstLine="696"/>
      <w:jc w:val="both"/>
    </w:pPr>
  </w:style>
  <w:style w:type="paragraph" w:customStyle="1" w:styleId="12">
    <w:name w:val="Без интервала1"/>
    <w:rsid w:val="005F014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FD33B8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FD33B8"/>
    <w:rPr>
      <w:rFonts w:eastAsia="Lucida Sans Unicode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semiHidden/>
    <w:unhideWhenUsed/>
    <w:rsid w:val="00FD33B8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FD33B8"/>
    <w:rPr>
      <w:rFonts w:eastAsia="Lucida Sans Unicode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5D4CC7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4CC7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XXJ7TYMEEKJ2-4865-282</_dlc_DocId>
    <_x041e__x043f__x0438__x0441__x0430__x043d__x0438__x0435_ xmlns="6d7c22ec-c6a4-4777-88aa-bc3c76ac660e">О внесении изменений в Устав Солнечного сельского поселения Советского муниципального района Республики Марий Эл
</_x041e__x043f__x0438__x0441__x0430__x043d__x0438__x0435_>
    <_dlc_DocIdUrl xmlns="57504d04-691e-4fc4-8f09-4f19fdbe90f6">
      <Url>https://vip.gov.mari.ru/sovetsk/solnechnyi/_layouts/DocIdRedir.aspx?ID=XXJ7TYMEEKJ2-4865-282</Url>
      <Description>XXJ7TYMEEKJ2-4865-282</Description>
    </_dlc_DocIdUrl>
  </documentManagement>
</p:properties>
</file>

<file path=customXml/itemProps1.xml><?xml version="1.0" encoding="utf-8"?>
<ds:datastoreItem xmlns:ds="http://schemas.openxmlformats.org/officeDocument/2006/customXml" ds:itemID="{4DE069DE-73D1-425E-AB03-FBEF72DEDD35}"/>
</file>

<file path=customXml/itemProps2.xml><?xml version="1.0" encoding="utf-8"?>
<ds:datastoreItem xmlns:ds="http://schemas.openxmlformats.org/officeDocument/2006/customXml" ds:itemID="{B2F609A0-45CA-4FC0-BC15-E996DB85631A}"/>
</file>

<file path=customXml/itemProps3.xml><?xml version="1.0" encoding="utf-8"?>
<ds:datastoreItem xmlns:ds="http://schemas.openxmlformats.org/officeDocument/2006/customXml" ds:itemID="{DD2BD2E1-85F7-4C3D-B1C5-D854BBDC5E51}"/>
</file>

<file path=customXml/itemProps4.xml><?xml version="1.0" encoding="utf-8"?>
<ds:datastoreItem xmlns:ds="http://schemas.openxmlformats.org/officeDocument/2006/customXml" ds:itemID="{26CC0E69-6ACB-4274-94FC-8B49C3BB9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20.10.2020 года № 78</dc:title>
  <dc:creator>Солнечный</dc:creator>
  <cp:lastModifiedBy>Солнечный</cp:lastModifiedBy>
  <cp:revision>2</cp:revision>
  <cp:lastPrinted>2020-10-20T12:56:00Z</cp:lastPrinted>
  <dcterms:created xsi:type="dcterms:W3CDTF">2020-11-13T06:29:00Z</dcterms:created>
  <dcterms:modified xsi:type="dcterms:W3CDTF">2020-11-13T06:29:00Z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bc69a030-17bd-42ce-ade7-93b9728675d9</vt:lpwstr>
  </property>
  <property fmtid="{D5CDD505-2E9C-101B-9397-08002B2CF9AE}" pid="3" name="ContentTypeId">
    <vt:lpwstr>0x01010090D9A8145966834D8AA3A441AF3C461F</vt:lpwstr>
  </property>
</Properties>
</file>