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C7" w:rsidRDefault="00421EC7" w:rsidP="00421EC7">
      <w:pPr>
        <w:rPr>
          <w:color w:val="000000"/>
        </w:rPr>
      </w:pPr>
    </w:p>
    <w:tbl>
      <w:tblPr>
        <w:tblW w:w="9498" w:type="dxa"/>
        <w:tblInd w:w="142" w:type="dxa"/>
        <w:tblLayout w:type="fixed"/>
        <w:tblCellMar>
          <w:left w:w="0" w:type="dxa"/>
          <w:right w:w="0" w:type="dxa"/>
        </w:tblCellMar>
        <w:tblLook w:val="0000"/>
      </w:tblPr>
      <w:tblGrid>
        <w:gridCol w:w="3764"/>
        <w:gridCol w:w="489"/>
        <w:gridCol w:w="490"/>
        <w:gridCol w:w="457"/>
        <w:gridCol w:w="4298"/>
      </w:tblGrid>
      <w:tr w:rsidR="002A5939" w:rsidTr="00244D5E">
        <w:trPr>
          <w:trHeight w:val="1418"/>
        </w:trPr>
        <w:tc>
          <w:tcPr>
            <w:tcW w:w="3764" w:type="dxa"/>
            <w:shd w:val="clear" w:color="auto" w:fill="auto"/>
          </w:tcPr>
          <w:p w:rsidR="002A5939" w:rsidRPr="002A5939" w:rsidRDefault="002A5939" w:rsidP="00244D5E">
            <w:pPr>
              <w:pStyle w:val="af1"/>
              <w:snapToGrid w:val="0"/>
              <w:rPr>
                <w:sz w:val="24"/>
                <w:szCs w:val="24"/>
              </w:rPr>
            </w:pPr>
          </w:p>
        </w:tc>
        <w:tc>
          <w:tcPr>
            <w:tcW w:w="1436" w:type="dxa"/>
            <w:gridSpan w:val="3"/>
            <w:shd w:val="clear" w:color="auto" w:fill="auto"/>
            <w:vAlign w:val="center"/>
          </w:tcPr>
          <w:p w:rsidR="002A5939" w:rsidRPr="002A5939" w:rsidRDefault="00F94999" w:rsidP="00244D5E">
            <w:pPr>
              <w:snapToGrid w:val="0"/>
              <w:jc w:val="center"/>
              <w:rPr>
                <w:sz w:val="24"/>
                <w:szCs w:val="24"/>
              </w:rPr>
            </w:pPr>
            <w:r>
              <w:rPr>
                <w:noProof/>
                <w:sz w:val="24"/>
                <w:szCs w:val="24"/>
                <w:lang w:eastAsia="ru-RU"/>
              </w:rPr>
              <w:drawing>
                <wp:inline distT="0" distB="0" distL="0" distR="0">
                  <wp:extent cx="742950" cy="8286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742950" cy="828675"/>
                          </a:xfrm>
                          <a:prstGeom prst="rect">
                            <a:avLst/>
                          </a:prstGeom>
                          <a:solidFill>
                            <a:srgbClr val="FFFFFF"/>
                          </a:solidFill>
                          <a:ln w="9525">
                            <a:noFill/>
                            <a:miter lim="800000"/>
                            <a:headEnd/>
                            <a:tailEnd/>
                          </a:ln>
                        </pic:spPr>
                      </pic:pic>
                    </a:graphicData>
                  </a:graphic>
                </wp:inline>
              </w:drawing>
            </w:r>
          </w:p>
        </w:tc>
        <w:tc>
          <w:tcPr>
            <w:tcW w:w="4298" w:type="dxa"/>
            <w:shd w:val="clear" w:color="auto" w:fill="auto"/>
          </w:tcPr>
          <w:p w:rsidR="002A5939" w:rsidRPr="002A5939" w:rsidRDefault="002A5939" w:rsidP="00244D5E">
            <w:pPr>
              <w:snapToGrid w:val="0"/>
              <w:rPr>
                <w:sz w:val="24"/>
                <w:szCs w:val="24"/>
              </w:rPr>
            </w:pPr>
          </w:p>
        </w:tc>
      </w:tr>
      <w:tr w:rsidR="002A5939" w:rsidTr="00244D5E">
        <w:tblPrEx>
          <w:tblCellMar>
            <w:left w:w="108" w:type="dxa"/>
            <w:right w:w="108" w:type="dxa"/>
          </w:tblCellMar>
        </w:tblPrEx>
        <w:trPr>
          <w:trHeight w:val="2644"/>
        </w:trPr>
        <w:tc>
          <w:tcPr>
            <w:tcW w:w="4253" w:type="dxa"/>
            <w:gridSpan w:val="2"/>
            <w:shd w:val="clear" w:color="auto" w:fill="auto"/>
          </w:tcPr>
          <w:p w:rsidR="002A5939" w:rsidRPr="002A5939" w:rsidRDefault="00D62BA6" w:rsidP="00244D5E">
            <w:pPr>
              <w:pStyle w:val="ab"/>
              <w:snapToGrid w:val="0"/>
              <w:rPr>
                <w:b w:val="0"/>
                <w:bCs w:val="0"/>
                <w:sz w:val="24"/>
                <w:szCs w:val="24"/>
              </w:rPr>
            </w:pPr>
            <w:r>
              <w:rPr>
                <w:sz w:val="24"/>
                <w:szCs w:val="24"/>
              </w:rPr>
              <w:t xml:space="preserve"> </w:t>
            </w:r>
            <w:r w:rsidR="002A5939" w:rsidRPr="002A5939">
              <w:rPr>
                <w:sz w:val="24"/>
                <w:szCs w:val="24"/>
              </w:rPr>
              <w:t>РОССИЙ ФЕДЕРАЦИЙ</w:t>
            </w:r>
          </w:p>
          <w:p w:rsidR="002A5939" w:rsidRPr="002A5939" w:rsidRDefault="002A5939" w:rsidP="00244D5E">
            <w:pPr>
              <w:pStyle w:val="ab"/>
              <w:snapToGrid w:val="0"/>
              <w:ind w:left="-76" w:right="-87"/>
              <w:rPr>
                <w:b w:val="0"/>
                <w:bCs w:val="0"/>
                <w:sz w:val="24"/>
                <w:szCs w:val="24"/>
              </w:rPr>
            </w:pPr>
            <w:r w:rsidRPr="002A5939">
              <w:rPr>
                <w:sz w:val="24"/>
                <w:szCs w:val="24"/>
              </w:rPr>
              <w:t>МАРИЙ ЭЛ РЕСПУБЛИКЫСЕ</w:t>
            </w:r>
          </w:p>
          <w:p w:rsidR="002A5939" w:rsidRPr="002A5939" w:rsidRDefault="002A5939" w:rsidP="00244D5E">
            <w:pPr>
              <w:pStyle w:val="ab"/>
              <w:snapToGrid w:val="0"/>
              <w:ind w:left="-76" w:right="-87"/>
              <w:rPr>
                <w:b w:val="0"/>
                <w:bCs w:val="0"/>
                <w:sz w:val="24"/>
                <w:szCs w:val="24"/>
              </w:rPr>
            </w:pPr>
          </w:p>
          <w:p w:rsidR="002A5939" w:rsidRPr="002A5939" w:rsidRDefault="002A5939" w:rsidP="00244D5E">
            <w:pPr>
              <w:snapToGrid w:val="0"/>
              <w:ind w:left="-76" w:right="-87"/>
              <w:jc w:val="center"/>
              <w:rPr>
                <w:b/>
                <w:bCs/>
                <w:sz w:val="24"/>
                <w:szCs w:val="24"/>
              </w:rPr>
            </w:pPr>
            <w:r w:rsidRPr="002A5939">
              <w:rPr>
                <w:b/>
                <w:bCs/>
                <w:color w:val="000000"/>
                <w:sz w:val="24"/>
                <w:szCs w:val="24"/>
              </w:rPr>
              <w:t>СОВЕТСКИЙ МУНИЦИПАЛ РАЙОНЫСО СОЛНЕЧНЫЙ ЯЛ  ШОТАН ИЛЕМЫН ДЕПУТАТ-ВЛАК ПОГЫНЖО</w:t>
            </w:r>
            <w:r w:rsidRPr="002A5939">
              <w:rPr>
                <w:b/>
                <w:bCs/>
                <w:sz w:val="24"/>
                <w:szCs w:val="24"/>
              </w:rPr>
              <w:t xml:space="preserve"> </w:t>
            </w:r>
          </w:p>
          <w:p w:rsidR="002A5939" w:rsidRPr="002A5939" w:rsidRDefault="002A5939" w:rsidP="00244D5E">
            <w:pPr>
              <w:snapToGrid w:val="0"/>
              <w:ind w:left="-76" w:right="-87"/>
              <w:jc w:val="center"/>
              <w:rPr>
                <w:b/>
                <w:bCs/>
                <w:sz w:val="24"/>
                <w:szCs w:val="24"/>
              </w:rPr>
            </w:pPr>
          </w:p>
          <w:p w:rsidR="002A5939" w:rsidRPr="002A5939" w:rsidRDefault="002A5939" w:rsidP="00244D5E">
            <w:pPr>
              <w:snapToGrid w:val="0"/>
              <w:ind w:left="-76" w:right="-87"/>
              <w:jc w:val="center"/>
              <w:rPr>
                <w:b/>
                <w:bCs/>
                <w:sz w:val="24"/>
                <w:szCs w:val="24"/>
              </w:rPr>
            </w:pPr>
            <w:r w:rsidRPr="002A5939">
              <w:rPr>
                <w:b/>
                <w:bCs/>
                <w:sz w:val="24"/>
                <w:szCs w:val="24"/>
              </w:rPr>
              <w:t>ПУНЧАЛ</w:t>
            </w:r>
          </w:p>
        </w:tc>
        <w:tc>
          <w:tcPr>
            <w:tcW w:w="490" w:type="dxa"/>
            <w:shd w:val="clear" w:color="auto" w:fill="auto"/>
          </w:tcPr>
          <w:p w:rsidR="002A5939" w:rsidRPr="002A5939" w:rsidRDefault="002A5939" w:rsidP="00244D5E">
            <w:pPr>
              <w:snapToGrid w:val="0"/>
              <w:ind w:left="-76" w:right="-87"/>
              <w:rPr>
                <w:b/>
                <w:bCs/>
                <w:sz w:val="24"/>
                <w:szCs w:val="24"/>
              </w:rPr>
            </w:pPr>
          </w:p>
        </w:tc>
        <w:tc>
          <w:tcPr>
            <w:tcW w:w="4755" w:type="dxa"/>
            <w:gridSpan w:val="2"/>
            <w:shd w:val="clear" w:color="auto" w:fill="auto"/>
          </w:tcPr>
          <w:p w:rsidR="002A5939" w:rsidRPr="002A5939" w:rsidRDefault="002A5939" w:rsidP="00244D5E">
            <w:pPr>
              <w:pStyle w:val="ab"/>
              <w:snapToGrid w:val="0"/>
              <w:rPr>
                <w:b w:val="0"/>
                <w:bCs w:val="0"/>
                <w:sz w:val="24"/>
                <w:szCs w:val="24"/>
              </w:rPr>
            </w:pPr>
            <w:r w:rsidRPr="002A5939">
              <w:rPr>
                <w:sz w:val="24"/>
                <w:szCs w:val="24"/>
              </w:rPr>
              <w:t xml:space="preserve">         РОССИЙСКАЯ ФЕДЕРАЦИЯ</w:t>
            </w:r>
          </w:p>
          <w:p w:rsidR="002A5939" w:rsidRPr="002A5939" w:rsidRDefault="002A5939" w:rsidP="00244D5E">
            <w:pPr>
              <w:pStyle w:val="ab"/>
              <w:snapToGrid w:val="0"/>
              <w:rPr>
                <w:b w:val="0"/>
                <w:bCs w:val="0"/>
                <w:sz w:val="24"/>
                <w:szCs w:val="24"/>
              </w:rPr>
            </w:pPr>
            <w:r w:rsidRPr="002A5939">
              <w:rPr>
                <w:sz w:val="24"/>
                <w:szCs w:val="24"/>
              </w:rPr>
              <w:t xml:space="preserve">        РЕСПУБЛИКА МАРИЙ ЭЛ</w:t>
            </w:r>
          </w:p>
          <w:p w:rsidR="002A5939" w:rsidRPr="002A5939" w:rsidRDefault="002A5939" w:rsidP="00244D5E">
            <w:pPr>
              <w:pStyle w:val="ab"/>
              <w:snapToGrid w:val="0"/>
              <w:rPr>
                <w:b w:val="0"/>
                <w:bCs w:val="0"/>
                <w:sz w:val="24"/>
                <w:szCs w:val="24"/>
              </w:rPr>
            </w:pPr>
          </w:p>
          <w:p w:rsidR="002A5939" w:rsidRPr="002A5939" w:rsidRDefault="002A5939" w:rsidP="00244D5E">
            <w:pPr>
              <w:pStyle w:val="ab"/>
              <w:spacing w:after="283"/>
              <w:rPr>
                <w:b w:val="0"/>
                <w:bCs w:val="0"/>
                <w:color w:val="000000"/>
                <w:sz w:val="24"/>
                <w:szCs w:val="24"/>
              </w:rPr>
            </w:pPr>
            <w:r w:rsidRPr="002A5939">
              <w:rPr>
                <w:color w:val="000000"/>
                <w:sz w:val="24"/>
                <w:szCs w:val="24"/>
              </w:rPr>
              <w:t>СОБРАНИЕ ДЕПУТАТОВ СОЛНЕЧНОГО СЕЛЬСКОГО ПОСЕЛЕНИЯ СОВЕТСКОГО МУНИЦИПАЛЬНОГО РАЙОНА</w:t>
            </w:r>
          </w:p>
          <w:p w:rsidR="002A5939" w:rsidRPr="002A5939" w:rsidRDefault="002A5939" w:rsidP="00244D5E">
            <w:pPr>
              <w:pStyle w:val="ab"/>
              <w:spacing w:after="283"/>
              <w:rPr>
                <w:b w:val="0"/>
                <w:bCs w:val="0"/>
                <w:sz w:val="24"/>
                <w:szCs w:val="24"/>
              </w:rPr>
            </w:pPr>
            <w:r w:rsidRPr="002A5939">
              <w:rPr>
                <w:sz w:val="24"/>
                <w:szCs w:val="24"/>
              </w:rPr>
              <w:t xml:space="preserve">РЕШЕНИЕ                    </w:t>
            </w:r>
          </w:p>
        </w:tc>
      </w:tr>
    </w:tbl>
    <w:p w:rsidR="002A5939" w:rsidRPr="00632A2D" w:rsidRDefault="002A5939" w:rsidP="002A5939">
      <w:pPr>
        <w:rPr>
          <w:sz w:val="26"/>
          <w:szCs w:val="26"/>
        </w:rPr>
      </w:pPr>
    </w:p>
    <w:p w:rsidR="002A5939" w:rsidRPr="00B85EE6" w:rsidRDefault="00C252C4" w:rsidP="002A5939">
      <w:pPr>
        <w:rPr>
          <w:szCs w:val="28"/>
        </w:rPr>
      </w:pPr>
      <w:r>
        <w:rPr>
          <w:szCs w:val="28"/>
        </w:rPr>
        <w:t xml:space="preserve">        8</w:t>
      </w:r>
      <w:r w:rsidR="002A5939" w:rsidRPr="00B85EE6">
        <w:rPr>
          <w:szCs w:val="28"/>
        </w:rPr>
        <w:t>сессия</w:t>
      </w:r>
      <w:r w:rsidR="002A5939" w:rsidRPr="00B85EE6">
        <w:rPr>
          <w:szCs w:val="28"/>
        </w:rPr>
        <w:tab/>
      </w:r>
      <w:r w:rsidR="002A5939" w:rsidRPr="00B85EE6">
        <w:rPr>
          <w:szCs w:val="28"/>
        </w:rPr>
        <w:tab/>
        <w:t xml:space="preserve">                                       от «</w:t>
      </w:r>
      <w:r w:rsidR="00A77829">
        <w:rPr>
          <w:szCs w:val="28"/>
        </w:rPr>
        <w:t>26</w:t>
      </w:r>
      <w:r w:rsidR="002A5939" w:rsidRPr="00B85EE6">
        <w:rPr>
          <w:szCs w:val="28"/>
        </w:rPr>
        <w:t xml:space="preserve">» </w:t>
      </w:r>
      <w:r>
        <w:rPr>
          <w:szCs w:val="28"/>
        </w:rPr>
        <w:t>июня</w:t>
      </w:r>
      <w:r w:rsidR="002A5939" w:rsidRPr="00B85EE6">
        <w:rPr>
          <w:szCs w:val="28"/>
        </w:rPr>
        <w:t xml:space="preserve"> 2020 года</w:t>
      </w:r>
    </w:p>
    <w:p w:rsidR="002A5939" w:rsidRPr="00B85EE6" w:rsidRDefault="002A5939" w:rsidP="002A5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4"/>
        </w:tabs>
        <w:jc w:val="both"/>
        <w:rPr>
          <w:szCs w:val="28"/>
        </w:rPr>
      </w:pPr>
      <w:r w:rsidRPr="00B85EE6">
        <w:rPr>
          <w:szCs w:val="28"/>
        </w:rPr>
        <w:t>четвертого созыва</w:t>
      </w:r>
      <w:r w:rsidRPr="00B85EE6">
        <w:rPr>
          <w:szCs w:val="28"/>
        </w:rPr>
        <w:tab/>
      </w:r>
      <w:r w:rsidRPr="00B85EE6">
        <w:rPr>
          <w:szCs w:val="28"/>
        </w:rPr>
        <w:tab/>
      </w:r>
      <w:r w:rsidRPr="00B85EE6">
        <w:rPr>
          <w:szCs w:val="28"/>
        </w:rPr>
        <w:tab/>
      </w:r>
      <w:r w:rsidRPr="00B85EE6">
        <w:rPr>
          <w:szCs w:val="28"/>
        </w:rPr>
        <w:tab/>
      </w:r>
      <w:r w:rsidRPr="00B85EE6">
        <w:rPr>
          <w:szCs w:val="28"/>
        </w:rPr>
        <w:tab/>
      </w:r>
      <w:r w:rsidRPr="00B85EE6">
        <w:rPr>
          <w:szCs w:val="28"/>
        </w:rPr>
        <w:tab/>
        <w:t xml:space="preserve">     № </w:t>
      </w:r>
      <w:r w:rsidR="00C252C4">
        <w:rPr>
          <w:szCs w:val="28"/>
        </w:rPr>
        <w:t>65</w:t>
      </w:r>
    </w:p>
    <w:p w:rsidR="00421EC7" w:rsidRDefault="00421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4"/>
        </w:tabs>
        <w:jc w:val="both"/>
        <w:rPr>
          <w:rFonts w:cs="Times New Roman"/>
          <w:szCs w:val="28"/>
        </w:rPr>
      </w:pPr>
    </w:p>
    <w:p w:rsidR="002A5939" w:rsidRPr="002A5939" w:rsidRDefault="002A59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4"/>
        </w:tabs>
        <w:jc w:val="both"/>
        <w:rPr>
          <w:rFonts w:cs="Times New Roman"/>
          <w:szCs w:val="28"/>
        </w:rPr>
      </w:pPr>
    </w:p>
    <w:p w:rsidR="00C23F35" w:rsidRDefault="00C23F35">
      <w:pPr>
        <w:jc w:val="center"/>
        <w:rPr>
          <w:rFonts w:cs="Times New Roman"/>
          <w:b/>
          <w:bCs/>
          <w:szCs w:val="28"/>
        </w:rPr>
      </w:pPr>
      <w:r>
        <w:rPr>
          <w:rFonts w:cs="Times New Roman"/>
          <w:b/>
          <w:bCs/>
          <w:szCs w:val="28"/>
        </w:rPr>
        <w:t xml:space="preserve">Об утверждении Порядка проведения конкурса </w:t>
      </w:r>
    </w:p>
    <w:p w:rsidR="00C23F35" w:rsidRDefault="00C23F35">
      <w:pPr>
        <w:jc w:val="center"/>
        <w:rPr>
          <w:rFonts w:cs="Times New Roman"/>
          <w:b/>
          <w:bCs/>
          <w:szCs w:val="28"/>
        </w:rPr>
      </w:pPr>
      <w:r>
        <w:rPr>
          <w:rFonts w:cs="Times New Roman"/>
          <w:b/>
          <w:bCs/>
          <w:szCs w:val="28"/>
        </w:rPr>
        <w:t xml:space="preserve">на замещение должности </w:t>
      </w:r>
    </w:p>
    <w:p w:rsidR="00C23F35" w:rsidRDefault="00C23F35">
      <w:pPr>
        <w:jc w:val="center"/>
        <w:rPr>
          <w:rFonts w:cs="Times New Roman"/>
          <w:szCs w:val="28"/>
        </w:rPr>
      </w:pPr>
      <w:r>
        <w:rPr>
          <w:rFonts w:cs="Times New Roman"/>
          <w:b/>
          <w:bCs/>
          <w:szCs w:val="28"/>
        </w:rPr>
        <w:t xml:space="preserve">главы </w:t>
      </w:r>
      <w:r w:rsidR="002A5939">
        <w:rPr>
          <w:rFonts w:cs="Times New Roman"/>
          <w:b/>
          <w:bCs/>
          <w:szCs w:val="28"/>
        </w:rPr>
        <w:t>Солнечной</w:t>
      </w:r>
      <w:r>
        <w:rPr>
          <w:rFonts w:cs="Times New Roman"/>
          <w:b/>
          <w:bCs/>
          <w:szCs w:val="28"/>
        </w:rPr>
        <w:t xml:space="preserve"> сельско</w:t>
      </w:r>
      <w:r w:rsidR="00456656">
        <w:rPr>
          <w:rFonts w:cs="Times New Roman"/>
          <w:b/>
          <w:bCs/>
          <w:szCs w:val="28"/>
        </w:rPr>
        <w:t>й</w:t>
      </w:r>
      <w:r>
        <w:rPr>
          <w:rFonts w:cs="Times New Roman"/>
          <w:b/>
          <w:bCs/>
          <w:szCs w:val="28"/>
        </w:rPr>
        <w:t xml:space="preserve"> </w:t>
      </w:r>
      <w:r w:rsidR="00456656">
        <w:rPr>
          <w:rFonts w:cs="Times New Roman"/>
          <w:b/>
          <w:bCs/>
          <w:szCs w:val="28"/>
        </w:rPr>
        <w:t>администрации</w:t>
      </w:r>
    </w:p>
    <w:p w:rsidR="00C23F35" w:rsidRPr="00421EC7" w:rsidRDefault="00C23F35">
      <w:pPr>
        <w:pStyle w:val="ConsPlusNormal"/>
        <w:widowControl/>
        <w:jc w:val="center"/>
        <w:rPr>
          <w:rFonts w:ascii="Times New Roman" w:hAnsi="Times New Roman" w:cs="Times New Roman"/>
          <w:sz w:val="28"/>
          <w:szCs w:val="28"/>
        </w:rPr>
      </w:pPr>
    </w:p>
    <w:p w:rsidR="00421EC7" w:rsidRPr="00421EC7" w:rsidRDefault="00421EC7">
      <w:pPr>
        <w:pStyle w:val="ConsPlusNormal"/>
        <w:widowControl/>
        <w:jc w:val="center"/>
        <w:rPr>
          <w:rFonts w:ascii="Times New Roman" w:hAnsi="Times New Roman" w:cs="Times New Roman"/>
          <w:sz w:val="28"/>
          <w:szCs w:val="28"/>
        </w:rPr>
      </w:pPr>
    </w:p>
    <w:p w:rsidR="00C23F35" w:rsidRDefault="00C23F35">
      <w:pPr>
        <w:ind w:firstLine="720"/>
        <w:jc w:val="both"/>
        <w:rPr>
          <w:rFonts w:cs="Times New Roman"/>
          <w:szCs w:val="28"/>
        </w:rPr>
      </w:pPr>
      <w:proofErr w:type="gramStart"/>
      <w:r>
        <w:rPr>
          <w:rFonts w:cs="Times New Roman"/>
          <w:szCs w:val="28"/>
        </w:rPr>
        <w:t xml:space="preserve">В соответствии с пунктом 5 статьи 37 Федерального закона от 06.10.2003 г. №131-ФЗ «Об общих принципах организации местного самоуправления в Российской Федерации», Федеральным </w:t>
      </w:r>
      <w:hyperlink r:id="rId14" w:history="1">
        <w:r>
          <w:rPr>
            <w:rStyle w:val="a4"/>
            <w:rFonts w:cs="Times New Roman"/>
            <w:color w:val="000000"/>
            <w:szCs w:val="28"/>
            <w:u w:val="none"/>
          </w:rPr>
          <w:t>законом</w:t>
        </w:r>
      </w:hyperlink>
      <w:r>
        <w:rPr>
          <w:rFonts w:cs="Times New Roman"/>
          <w:szCs w:val="28"/>
        </w:rPr>
        <w:t xml:space="preserve"> от 2 марта 2007 года № 25-ФЗ «О муниципальной службе в Российской Федерации», </w:t>
      </w:r>
      <w:hyperlink r:id="rId15" w:history="1">
        <w:r>
          <w:rPr>
            <w:rStyle w:val="a4"/>
            <w:rFonts w:cs="Times New Roman"/>
            <w:color w:val="000000"/>
            <w:szCs w:val="28"/>
            <w:u w:val="none"/>
          </w:rPr>
          <w:t>Законом</w:t>
        </w:r>
      </w:hyperlink>
      <w:r>
        <w:rPr>
          <w:rFonts w:cs="Times New Roman"/>
          <w:szCs w:val="28"/>
        </w:rPr>
        <w:t xml:space="preserve"> Республики Марий Эл от 31 мая 2007 года № 25-З «О реализации полномочий Республики Марий Эл в области муниципальной службы», </w:t>
      </w:r>
      <w:r>
        <w:rPr>
          <w:rFonts w:cs="Times New Roman"/>
          <w:color w:val="000000"/>
          <w:szCs w:val="28"/>
        </w:rPr>
        <w:t>статьей 33</w:t>
      </w:r>
      <w:r>
        <w:rPr>
          <w:rFonts w:cs="Times New Roman"/>
          <w:szCs w:val="28"/>
        </w:rPr>
        <w:t xml:space="preserve"> Устава </w:t>
      </w:r>
      <w:r w:rsidR="002A5939">
        <w:rPr>
          <w:rFonts w:cs="Times New Roman"/>
          <w:szCs w:val="28"/>
        </w:rPr>
        <w:t>Солнечного</w:t>
      </w:r>
      <w:proofErr w:type="gramEnd"/>
      <w:r>
        <w:rPr>
          <w:rFonts w:cs="Times New Roman"/>
          <w:szCs w:val="28"/>
        </w:rPr>
        <w:t xml:space="preserve"> сельского поселения Советского муниципального района Республики Марий Эл, Собрание депутатов </w:t>
      </w:r>
      <w:r w:rsidR="002A5939">
        <w:rPr>
          <w:rFonts w:cs="Times New Roman"/>
          <w:szCs w:val="28"/>
        </w:rPr>
        <w:t>Солнечного</w:t>
      </w:r>
      <w:r w:rsidR="00421EC7">
        <w:rPr>
          <w:rFonts w:cs="Times New Roman"/>
          <w:szCs w:val="28"/>
        </w:rPr>
        <w:t xml:space="preserve"> </w:t>
      </w:r>
      <w:r>
        <w:rPr>
          <w:rFonts w:cs="Times New Roman"/>
          <w:szCs w:val="28"/>
        </w:rPr>
        <w:t>сельского поселения</w:t>
      </w:r>
      <w:r w:rsidR="00421EC7">
        <w:rPr>
          <w:rFonts w:cs="Times New Roman"/>
          <w:szCs w:val="28"/>
        </w:rPr>
        <w:t xml:space="preserve"> </w:t>
      </w:r>
      <w:r>
        <w:rPr>
          <w:rFonts w:cs="Times New Roman"/>
          <w:szCs w:val="28"/>
        </w:rPr>
        <w:t xml:space="preserve">Советского муниципального района Республики Марий Эл  </w:t>
      </w:r>
      <w:proofErr w:type="spellStart"/>
      <w:proofErr w:type="gramStart"/>
      <w:r>
        <w:rPr>
          <w:rFonts w:cs="Times New Roman"/>
          <w:szCs w:val="28"/>
        </w:rPr>
        <w:t>р</w:t>
      </w:r>
      <w:proofErr w:type="spellEnd"/>
      <w:proofErr w:type="gramEnd"/>
      <w:r>
        <w:rPr>
          <w:rFonts w:cs="Times New Roman"/>
          <w:szCs w:val="28"/>
        </w:rPr>
        <w:t xml:space="preserve"> е </w:t>
      </w:r>
      <w:proofErr w:type="spellStart"/>
      <w:r>
        <w:rPr>
          <w:rFonts w:cs="Times New Roman"/>
          <w:szCs w:val="28"/>
        </w:rPr>
        <w:t>ш</w:t>
      </w:r>
      <w:proofErr w:type="spellEnd"/>
      <w:r>
        <w:rPr>
          <w:rFonts w:cs="Times New Roman"/>
          <w:szCs w:val="28"/>
        </w:rPr>
        <w:t xml:space="preserve"> и л о:</w:t>
      </w:r>
    </w:p>
    <w:p w:rsidR="00C23F35" w:rsidRDefault="00C23F35">
      <w:pPr>
        <w:ind w:firstLine="720"/>
        <w:jc w:val="both"/>
        <w:rPr>
          <w:rFonts w:cs="Times New Roman"/>
          <w:szCs w:val="28"/>
        </w:rPr>
      </w:pPr>
      <w:r>
        <w:rPr>
          <w:rFonts w:cs="Times New Roman"/>
          <w:szCs w:val="28"/>
        </w:rPr>
        <w:t xml:space="preserve">1. Утвердить прилагаемый Порядок проведения конкурса на замещение должности главы </w:t>
      </w:r>
      <w:r w:rsidR="002A5939">
        <w:rPr>
          <w:rFonts w:cs="Times New Roman"/>
          <w:bCs/>
          <w:szCs w:val="28"/>
        </w:rPr>
        <w:t>Солнечной</w:t>
      </w:r>
      <w:r w:rsidR="00456656" w:rsidRPr="00456656">
        <w:rPr>
          <w:rFonts w:cs="Times New Roman"/>
          <w:bCs/>
          <w:szCs w:val="28"/>
        </w:rPr>
        <w:t xml:space="preserve"> сельской администрации</w:t>
      </w:r>
      <w:r w:rsidR="00456656">
        <w:rPr>
          <w:rFonts w:cs="Times New Roman"/>
          <w:bCs/>
          <w:szCs w:val="28"/>
        </w:rPr>
        <w:t>.</w:t>
      </w:r>
    </w:p>
    <w:p w:rsidR="00C23F35" w:rsidRDefault="00C23F35">
      <w:pPr>
        <w:ind w:firstLine="720"/>
        <w:jc w:val="both"/>
        <w:rPr>
          <w:rFonts w:cs="Times New Roman"/>
          <w:szCs w:val="28"/>
        </w:rPr>
      </w:pPr>
      <w:r>
        <w:rPr>
          <w:rFonts w:cs="Times New Roman"/>
          <w:szCs w:val="28"/>
        </w:rPr>
        <w:t xml:space="preserve">2. Признать утратившими силу следующие решения Собрания депутатов </w:t>
      </w:r>
      <w:r w:rsidR="002A5939">
        <w:rPr>
          <w:rFonts w:cs="Times New Roman"/>
          <w:bCs/>
          <w:szCs w:val="28"/>
        </w:rPr>
        <w:t>Солнечного</w:t>
      </w:r>
      <w:r w:rsidR="00456656" w:rsidRPr="00456656">
        <w:rPr>
          <w:rFonts w:cs="Times New Roman"/>
          <w:bCs/>
          <w:szCs w:val="28"/>
        </w:rPr>
        <w:t xml:space="preserve"> сельско</w:t>
      </w:r>
      <w:r w:rsidR="00D22DB4">
        <w:rPr>
          <w:rFonts w:cs="Times New Roman"/>
          <w:bCs/>
          <w:szCs w:val="28"/>
        </w:rPr>
        <w:t>го</w:t>
      </w:r>
      <w:r w:rsidR="00456656" w:rsidRPr="00456656">
        <w:rPr>
          <w:rFonts w:cs="Times New Roman"/>
          <w:bCs/>
          <w:szCs w:val="28"/>
        </w:rPr>
        <w:t xml:space="preserve"> поселени</w:t>
      </w:r>
      <w:r w:rsidR="00D22DB4">
        <w:rPr>
          <w:rFonts w:cs="Times New Roman"/>
          <w:bCs/>
          <w:szCs w:val="28"/>
        </w:rPr>
        <w:t>я</w:t>
      </w:r>
      <w:r>
        <w:rPr>
          <w:rFonts w:cs="Times New Roman"/>
          <w:szCs w:val="28"/>
        </w:rPr>
        <w:t>:</w:t>
      </w:r>
    </w:p>
    <w:p w:rsidR="003970E3" w:rsidRDefault="003970E3" w:rsidP="003970E3">
      <w:pPr>
        <w:ind w:firstLine="720"/>
        <w:jc w:val="both"/>
      </w:pPr>
      <w:r>
        <w:rPr>
          <w:rFonts w:ascii="Times New Roman CYR" w:eastAsia="Times New Roman CYR" w:hAnsi="Times New Roman CYR" w:cs="Times New Roman CYR"/>
          <w:szCs w:val="28"/>
        </w:rPr>
        <w:t xml:space="preserve">– </w:t>
      </w:r>
      <w:r w:rsidRPr="00A57935">
        <w:rPr>
          <w:szCs w:val="28"/>
        </w:rPr>
        <w:t xml:space="preserve">решение Собрания депутатов </w:t>
      </w:r>
      <w:r w:rsidR="00D22DB4" w:rsidRPr="002A2992">
        <w:t>муниципально</w:t>
      </w:r>
      <w:r w:rsidR="00D22DB4">
        <w:t>го образования</w:t>
      </w:r>
      <w:r w:rsidR="00D22DB4" w:rsidRPr="002A2992">
        <w:t xml:space="preserve"> «</w:t>
      </w:r>
      <w:r w:rsidR="002A5939">
        <w:t>Солнечное</w:t>
      </w:r>
      <w:r w:rsidR="00D22DB4" w:rsidRPr="002A2992">
        <w:t xml:space="preserve"> сельское поселение</w:t>
      </w:r>
      <w:r w:rsidR="00D22DB4">
        <w:t>»</w:t>
      </w:r>
      <w:r w:rsidR="00D22DB4" w:rsidRPr="00A57935">
        <w:rPr>
          <w:szCs w:val="28"/>
        </w:rPr>
        <w:t xml:space="preserve"> </w:t>
      </w:r>
      <w:r w:rsidRPr="00A57935">
        <w:rPr>
          <w:szCs w:val="28"/>
        </w:rPr>
        <w:t xml:space="preserve">от </w:t>
      </w:r>
      <w:r w:rsidR="002A5939">
        <w:rPr>
          <w:szCs w:val="28"/>
        </w:rPr>
        <w:t>24 июля</w:t>
      </w:r>
      <w:r>
        <w:rPr>
          <w:szCs w:val="28"/>
        </w:rPr>
        <w:t xml:space="preserve"> 2018</w:t>
      </w:r>
      <w:r w:rsidRPr="00A57935">
        <w:rPr>
          <w:szCs w:val="28"/>
        </w:rPr>
        <w:t xml:space="preserve"> г</w:t>
      </w:r>
      <w:r w:rsidR="002A5939">
        <w:rPr>
          <w:szCs w:val="28"/>
        </w:rPr>
        <w:t>ода № 190</w:t>
      </w:r>
      <w:r w:rsidRPr="00A57935">
        <w:rPr>
          <w:szCs w:val="28"/>
        </w:rPr>
        <w:t xml:space="preserve"> </w:t>
      </w:r>
      <w:r>
        <w:rPr>
          <w:szCs w:val="28"/>
        </w:rPr>
        <w:t>«</w:t>
      </w:r>
      <w:r w:rsidRPr="002A2992">
        <w:t>О</w:t>
      </w:r>
      <w:r>
        <w:t xml:space="preserve">б утверждении </w:t>
      </w:r>
      <w:r w:rsidRPr="002A2992">
        <w:t>поряд</w:t>
      </w:r>
      <w:r>
        <w:t>ка</w:t>
      </w:r>
      <w:r w:rsidRPr="002A2992">
        <w:t xml:space="preserve"> </w:t>
      </w:r>
      <w:r>
        <w:rPr>
          <w:rFonts w:cs="Times New Roman"/>
          <w:szCs w:val="28"/>
        </w:rPr>
        <w:t xml:space="preserve">проведения конкурса на замещение должности главы </w:t>
      </w:r>
      <w:r w:rsidRPr="002A2992">
        <w:t>муниципально</w:t>
      </w:r>
      <w:r>
        <w:t>го образования</w:t>
      </w:r>
      <w:r w:rsidRPr="002A2992">
        <w:t xml:space="preserve"> «</w:t>
      </w:r>
      <w:r w:rsidR="002A5939">
        <w:t>Солнечное</w:t>
      </w:r>
      <w:r w:rsidRPr="002A2992">
        <w:t xml:space="preserve"> сельское поселение»</w:t>
      </w:r>
      <w:r w:rsidR="00D22DB4">
        <w:t>;</w:t>
      </w:r>
    </w:p>
    <w:p w:rsidR="00D22DB4" w:rsidRDefault="00D22DB4" w:rsidP="003970E3">
      <w:pPr>
        <w:ind w:firstLine="720"/>
        <w:jc w:val="both"/>
      </w:pPr>
      <w:r>
        <w:rPr>
          <w:rFonts w:ascii="Times New Roman CYR" w:eastAsia="Times New Roman CYR" w:hAnsi="Times New Roman CYR" w:cs="Times New Roman CYR"/>
          <w:szCs w:val="28"/>
        </w:rPr>
        <w:t xml:space="preserve">– </w:t>
      </w:r>
      <w:r w:rsidRPr="00A57935">
        <w:rPr>
          <w:szCs w:val="28"/>
        </w:rPr>
        <w:t xml:space="preserve">решение Собрания депутатов </w:t>
      </w:r>
      <w:r w:rsidR="002A5939" w:rsidRPr="002A2992">
        <w:t>муниципально</w:t>
      </w:r>
      <w:r w:rsidR="002A5939">
        <w:t>го образования</w:t>
      </w:r>
      <w:r w:rsidR="002A5939" w:rsidRPr="002A2992">
        <w:t xml:space="preserve"> «</w:t>
      </w:r>
      <w:r w:rsidR="002A5939">
        <w:t>Солнечное</w:t>
      </w:r>
      <w:r w:rsidR="002A5939" w:rsidRPr="002A2992">
        <w:t xml:space="preserve"> сельское поселение</w:t>
      </w:r>
      <w:r w:rsidR="002A5939">
        <w:t>»</w:t>
      </w:r>
      <w:r w:rsidR="002A5939" w:rsidRPr="00A57935">
        <w:rPr>
          <w:szCs w:val="28"/>
        </w:rPr>
        <w:t xml:space="preserve"> </w:t>
      </w:r>
      <w:r w:rsidRPr="00A57935">
        <w:rPr>
          <w:szCs w:val="28"/>
        </w:rPr>
        <w:t xml:space="preserve"> от </w:t>
      </w:r>
      <w:r w:rsidR="002A5939">
        <w:rPr>
          <w:szCs w:val="28"/>
        </w:rPr>
        <w:t>15</w:t>
      </w:r>
      <w:r>
        <w:rPr>
          <w:szCs w:val="28"/>
        </w:rPr>
        <w:t xml:space="preserve"> марта 2019</w:t>
      </w:r>
      <w:r w:rsidRPr="00A57935">
        <w:rPr>
          <w:szCs w:val="28"/>
        </w:rPr>
        <w:t xml:space="preserve"> г</w:t>
      </w:r>
      <w:r w:rsidR="002A5939">
        <w:rPr>
          <w:szCs w:val="28"/>
        </w:rPr>
        <w:t>ода № 225</w:t>
      </w:r>
      <w:r w:rsidRPr="00A57935">
        <w:rPr>
          <w:szCs w:val="28"/>
        </w:rPr>
        <w:t xml:space="preserve"> </w:t>
      </w:r>
      <w:r>
        <w:rPr>
          <w:szCs w:val="28"/>
        </w:rPr>
        <w:t>«</w:t>
      </w:r>
      <w:r>
        <w:t xml:space="preserve">О внесении изменений в решение Собрания депутатов </w:t>
      </w:r>
      <w:r w:rsidR="002A5939">
        <w:t>Солнечного</w:t>
      </w:r>
      <w:r>
        <w:t xml:space="preserve"> сельского поселения </w:t>
      </w:r>
      <w:r w:rsidR="002A5939">
        <w:lastRenderedPageBreak/>
        <w:t>от 24</w:t>
      </w:r>
      <w:r w:rsidR="00D62BA6">
        <w:t>.07.2018 года № 19</w:t>
      </w:r>
      <w:r>
        <w:t>0 «Об утверждении Порядка проведения конкурса на замещение должности главы администрации муниципального образования «</w:t>
      </w:r>
      <w:r w:rsidR="002A5939">
        <w:t>Солнечное</w:t>
      </w:r>
      <w:r>
        <w:t xml:space="preserve"> сельское поселение».</w:t>
      </w:r>
    </w:p>
    <w:p w:rsidR="00C23F35" w:rsidRDefault="00C23F35">
      <w:pPr>
        <w:ind w:firstLine="720"/>
        <w:jc w:val="both"/>
        <w:rPr>
          <w:rFonts w:cs="Times New Roman"/>
          <w:szCs w:val="28"/>
        </w:rPr>
      </w:pPr>
      <w:r>
        <w:rPr>
          <w:rFonts w:cs="Times New Roman"/>
          <w:szCs w:val="28"/>
        </w:rPr>
        <w:t xml:space="preserve">3. Настоящее решение обнародовать и разместить в информационно-телекоммуникационной сети «Интернет» </w:t>
      </w:r>
      <w:r>
        <w:rPr>
          <w:rFonts w:eastAsia="Calibri" w:cs="Times New Roman"/>
          <w:szCs w:val="28"/>
        </w:rPr>
        <w:t>официальный</w:t>
      </w:r>
      <w:r>
        <w:rPr>
          <w:rFonts w:cs="Times New Roman"/>
          <w:szCs w:val="28"/>
        </w:rPr>
        <w:t xml:space="preserve"> интернет-портал Республики Марий Эл (адрес доступа: mari-el.gov.ru).</w:t>
      </w:r>
    </w:p>
    <w:p w:rsidR="00C23F35" w:rsidRDefault="00C23F35">
      <w:pPr>
        <w:ind w:firstLine="720"/>
        <w:jc w:val="both"/>
        <w:rPr>
          <w:rFonts w:cs="Times New Roman"/>
          <w:szCs w:val="28"/>
        </w:rPr>
      </w:pPr>
      <w:r>
        <w:rPr>
          <w:rFonts w:cs="Times New Roman"/>
          <w:szCs w:val="28"/>
        </w:rPr>
        <w:t>4. Настоящее решение вступает в силу после его обнародования.</w:t>
      </w:r>
    </w:p>
    <w:p w:rsidR="00C23F35" w:rsidRDefault="00C23F35">
      <w:pPr>
        <w:ind w:firstLine="720"/>
        <w:jc w:val="both"/>
        <w:rPr>
          <w:rFonts w:cs="Times New Roman"/>
          <w:szCs w:val="28"/>
        </w:rPr>
      </w:pPr>
    </w:p>
    <w:p w:rsidR="00C23F35" w:rsidRDefault="00C23F35">
      <w:pPr>
        <w:ind w:firstLine="720"/>
        <w:jc w:val="both"/>
        <w:rPr>
          <w:szCs w:val="28"/>
        </w:rPr>
      </w:pPr>
    </w:p>
    <w:tbl>
      <w:tblPr>
        <w:tblW w:w="0" w:type="auto"/>
        <w:tblLayout w:type="fixed"/>
        <w:tblLook w:val="0000"/>
      </w:tblPr>
      <w:tblGrid>
        <w:gridCol w:w="4644"/>
        <w:gridCol w:w="4748"/>
      </w:tblGrid>
      <w:tr w:rsidR="00C23F35">
        <w:tc>
          <w:tcPr>
            <w:tcW w:w="4644" w:type="dxa"/>
            <w:shd w:val="clear" w:color="auto" w:fill="auto"/>
          </w:tcPr>
          <w:p w:rsidR="00C23F35" w:rsidRDefault="00C23F35">
            <w:pPr>
              <w:snapToGrid w:val="0"/>
              <w:jc w:val="center"/>
              <w:rPr>
                <w:szCs w:val="28"/>
              </w:rPr>
            </w:pPr>
          </w:p>
          <w:p w:rsidR="00456656" w:rsidRDefault="002A5939" w:rsidP="00456656">
            <w:pPr>
              <w:snapToGrid w:val="0"/>
              <w:rPr>
                <w:rFonts w:cs="Times New Roman"/>
                <w:szCs w:val="28"/>
              </w:rPr>
            </w:pPr>
            <w:r>
              <w:rPr>
                <w:szCs w:val="28"/>
              </w:rPr>
              <w:t xml:space="preserve">                        </w:t>
            </w:r>
            <w:r w:rsidR="00C23F35">
              <w:rPr>
                <w:szCs w:val="28"/>
              </w:rPr>
              <w:t>Глава</w:t>
            </w:r>
            <w:r w:rsidR="00C23F35">
              <w:rPr>
                <w:rFonts w:cs="Times New Roman"/>
                <w:szCs w:val="28"/>
              </w:rPr>
              <w:t xml:space="preserve"> </w:t>
            </w:r>
          </w:p>
          <w:p w:rsidR="00C23F35" w:rsidRDefault="002A5939" w:rsidP="00456656">
            <w:pPr>
              <w:snapToGrid w:val="0"/>
              <w:rPr>
                <w:szCs w:val="28"/>
              </w:rPr>
            </w:pPr>
            <w:r>
              <w:rPr>
                <w:szCs w:val="28"/>
              </w:rPr>
              <w:t xml:space="preserve">Солнечного </w:t>
            </w:r>
            <w:r w:rsidR="00C23F35">
              <w:rPr>
                <w:szCs w:val="28"/>
              </w:rPr>
              <w:t>сельского поселения</w:t>
            </w:r>
            <w:r w:rsidR="00456656">
              <w:rPr>
                <w:szCs w:val="28"/>
              </w:rPr>
              <w:t xml:space="preserve">                                        </w:t>
            </w:r>
          </w:p>
        </w:tc>
        <w:tc>
          <w:tcPr>
            <w:tcW w:w="4748" w:type="dxa"/>
            <w:shd w:val="clear" w:color="auto" w:fill="auto"/>
          </w:tcPr>
          <w:p w:rsidR="00C23F35" w:rsidRDefault="00C23F35">
            <w:pPr>
              <w:snapToGrid w:val="0"/>
              <w:jc w:val="right"/>
              <w:rPr>
                <w:szCs w:val="28"/>
              </w:rPr>
            </w:pPr>
          </w:p>
          <w:p w:rsidR="00C23F35" w:rsidRDefault="00C23F35">
            <w:pPr>
              <w:jc w:val="right"/>
              <w:rPr>
                <w:szCs w:val="28"/>
              </w:rPr>
            </w:pPr>
          </w:p>
          <w:p w:rsidR="00456656" w:rsidRDefault="002A5939">
            <w:pPr>
              <w:jc w:val="right"/>
              <w:rPr>
                <w:szCs w:val="28"/>
              </w:rPr>
            </w:pPr>
            <w:r>
              <w:rPr>
                <w:szCs w:val="28"/>
              </w:rPr>
              <w:t>Ф.Г. Чешаева</w:t>
            </w:r>
          </w:p>
          <w:p w:rsidR="00C23F35" w:rsidRDefault="00C23F35">
            <w:pPr>
              <w:jc w:val="right"/>
              <w:rPr>
                <w:szCs w:val="28"/>
              </w:rPr>
            </w:pPr>
          </w:p>
        </w:tc>
      </w:tr>
    </w:tbl>
    <w:p w:rsidR="00C23F35" w:rsidRDefault="00C23F35">
      <w:pPr>
        <w:jc w:val="center"/>
        <w:rPr>
          <w:szCs w:val="28"/>
        </w:rPr>
      </w:pPr>
    </w:p>
    <w:p w:rsidR="00C23F35" w:rsidRDefault="00C23F35">
      <w:pPr>
        <w:jc w:val="right"/>
        <w:rPr>
          <w:rFonts w:cs="Times New Roman"/>
          <w:szCs w:val="28"/>
        </w:rPr>
      </w:pPr>
    </w:p>
    <w:p w:rsidR="00C23F35" w:rsidRDefault="00C23F35"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p w:rsidR="001960C8" w:rsidRDefault="001960C8" w:rsidP="001960C8">
      <w:pPr>
        <w:rPr>
          <w:rFonts w:cs="Times New Roman"/>
          <w:szCs w:val="28"/>
        </w:rPr>
      </w:pPr>
    </w:p>
    <w:tbl>
      <w:tblPr>
        <w:tblW w:w="0" w:type="auto"/>
        <w:tblLook w:val="04A0"/>
      </w:tblPr>
      <w:tblGrid>
        <w:gridCol w:w="4077"/>
        <w:gridCol w:w="5494"/>
      </w:tblGrid>
      <w:tr w:rsidR="001960C8" w:rsidRPr="00C23F35" w:rsidTr="00C23F35">
        <w:tc>
          <w:tcPr>
            <w:tcW w:w="4077" w:type="dxa"/>
          </w:tcPr>
          <w:p w:rsidR="001960C8" w:rsidRPr="00C23F35" w:rsidRDefault="001960C8" w:rsidP="00C23F35">
            <w:pPr>
              <w:jc w:val="right"/>
              <w:rPr>
                <w:rFonts w:cs="Times New Roman"/>
                <w:sz w:val="24"/>
                <w:szCs w:val="24"/>
              </w:rPr>
            </w:pPr>
          </w:p>
        </w:tc>
        <w:tc>
          <w:tcPr>
            <w:tcW w:w="5494" w:type="dxa"/>
          </w:tcPr>
          <w:p w:rsidR="001960C8" w:rsidRPr="00C23F35" w:rsidRDefault="001960C8" w:rsidP="00C23F35">
            <w:pPr>
              <w:pStyle w:val="af0"/>
              <w:ind w:left="-17" w:right="51"/>
              <w:jc w:val="center"/>
              <w:rPr>
                <w:sz w:val="24"/>
                <w:szCs w:val="24"/>
              </w:rPr>
            </w:pPr>
            <w:r w:rsidRPr="00C23F35">
              <w:rPr>
                <w:sz w:val="24"/>
                <w:szCs w:val="24"/>
              </w:rPr>
              <w:t>Утверждено</w:t>
            </w:r>
          </w:p>
          <w:p w:rsidR="00D22DB4" w:rsidRPr="00C23F35" w:rsidRDefault="001960C8" w:rsidP="00C23F35">
            <w:pPr>
              <w:pStyle w:val="af0"/>
              <w:ind w:left="-17" w:right="51"/>
              <w:jc w:val="center"/>
              <w:rPr>
                <w:sz w:val="24"/>
                <w:szCs w:val="24"/>
              </w:rPr>
            </w:pPr>
            <w:r w:rsidRPr="00C23F35">
              <w:rPr>
                <w:sz w:val="24"/>
                <w:szCs w:val="24"/>
              </w:rPr>
              <w:t xml:space="preserve">решением Собрания депутатов </w:t>
            </w:r>
          </w:p>
          <w:p w:rsidR="00D62BA6" w:rsidRDefault="00D62BA6" w:rsidP="00C23F35">
            <w:pPr>
              <w:pStyle w:val="af0"/>
              <w:ind w:left="-17" w:right="51"/>
              <w:jc w:val="center"/>
              <w:rPr>
                <w:sz w:val="24"/>
                <w:szCs w:val="24"/>
              </w:rPr>
            </w:pPr>
            <w:r>
              <w:rPr>
                <w:rFonts w:cs="Times New Roman"/>
                <w:sz w:val="24"/>
                <w:szCs w:val="24"/>
              </w:rPr>
              <w:t>Солнечного</w:t>
            </w:r>
            <w:r w:rsidR="001960C8" w:rsidRPr="00C23F35">
              <w:rPr>
                <w:rFonts w:cs="Times New Roman"/>
                <w:sz w:val="24"/>
                <w:szCs w:val="24"/>
              </w:rPr>
              <w:t xml:space="preserve"> сельского поселения</w:t>
            </w:r>
            <w:r w:rsidR="001960C8" w:rsidRPr="00C23F35">
              <w:rPr>
                <w:sz w:val="24"/>
                <w:szCs w:val="24"/>
              </w:rPr>
              <w:t xml:space="preserve"> </w:t>
            </w:r>
          </w:p>
          <w:p w:rsidR="00D22DB4" w:rsidRPr="00C23F35" w:rsidRDefault="001960C8" w:rsidP="00C23F35">
            <w:pPr>
              <w:pStyle w:val="af0"/>
              <w:ind w:left="-17" w:right="51"/>
              <w:jc w:val="center"/>
              <w:rPr>
                <w:sz w:val="24"/>
                <w:szCs w:val="24"/>
              </w:rPr>
            </w:pPr>
            <w:r w:rsidRPr="00C23F35">
              <w:rPr>
                <w:sz w:val="24"/>
                <w:szCs w:val="24"/>
              </w:rPr>
              <w:t xml:space="preserve">Советского муниципального района </w:t>
            </w:r>
          </w:p>
          <w:p w:rsidR="001960C8" w:rsidRPr="00C23F35" w:rsidRDefault="001960C8" w:rsidP="00C23F35">
            <w:pPr>
              <w:pStyle w:val="af0"/>
              <w:ind w:left="-17" w:right="51"/>
              <w:jc w:val="center"/>
              <w:rPr>
                <w:sz w:val="24"/>
                <w:szCs w:val="24"/>
              </w:rPr>
            </w:pPr>
            <w:r w:rsidRPr="00C23F35">
              <w:rPr>
                <w:sz w:val="24"/>
                <w:szCs w:val="24"/>
              </w:rPr>
              <w:t>Республики Марий Эл</w:t>
            </w:r>
          </w:p>
          <w:p w:rsidR="001960C8" w:rsidRPr="00C23F35" w:rsidRDefault="001960C8" w:rsidP="00C252C4">
            <w:pPr>
              <w:jc w:val="center"/>
              <w:rPr>
                <w:rFonts w:cs="Times New Roman"/>
                <w:sz w:val="24"/>
                <w:szCs w:val="24"/>
              </w:rPr>
            </w:pPr>
            <w:r w:rsidRPr="00C23F35">
              <w:rPr>
                <w:sz w:val="24"/>
                <w:szCs w:val="24"/>
              </w:rPr>
              <w:t>от «</w:t>
            </w:r>
            <w:r w:rsidR="00A77829">
              <w:rPr>
                <w:sz w:val="24"/>
                <w:szCs w:val="24"/>
              </w:rPr>
              <w:t>26</w:t>
            </w:r>
            <w:r w:rsidRPr="00C23F35">
              <w:rPr>
                <w:sz w:val="24"/>
                <w:szCs w:val="24"/>
              </w:rPr>
              <w:t xml:space="preserve">» </w:t>
            </w:r>
            <w:r w:rsidR="00C252C4">
              <w:rPr>
                <w:sz w:val="24"/>
                <w:szCs w:val="24"/>
              </w:rPr>
              <w:t>июня</w:t>
            </w:r>
            <w:r w:rsidRPr="00C23F35">
              <w:rPr>
                <w:sz w:val="24"/>
                <w:szCs w:val="24"/>
              </w:rPr>
              <w:t xml:space="preserve"> 2020 г. № </w:t>
            </w:r>
            <w:r w:rsidR="00C252C4">
              <w:rPr>
                <w:sz w:val="24"/>
                <w:szCs w:val="24"/>
              </w:rPr>
              <w:t>65</w:t>
            </w:r>
          </w:p>
        </w:tc>
      </w:tr>
    </w:tbl>
    <w:p w:rsidR="00C23F35" w:rsidRDefault="00C23F35">
      <w:pPr>
        <w:jc w:val="right"/>
        <w:rPr>
          <w:rFonts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4636"/>
        <w:gridCol w:w="4637"/>
      </w:tblGrid>
      <w:tr w:rsidR="00C23F35">
        <w:tc>
          <w:tcPr>
            <w:tcW w:w="4636" w:type="dxa"/>
            <w:shd w:val="clear" w:color="auto" w:fill="auto"/>
          </w:tcPr>
          <w:p w:rsidR="00C23F35" w:rsidRDefault="00C23F35">
            <w:pPr>
              <w:pStyle w:val="af0"/>
              <w:snapToGrid w:val="0"/>
            </w:pPr>
          </w:p>
        </w:tc>
        <w:tc>
          <w:tcPr>
            <w:tcW w:w="4637" w:type="dxa"/>
            <w:shd w:val="clear" w:color="auto" w:fill="auto"/>
          </w:tcPr>
          <w:p w:rsidR="00C23F35" w:rsidRDefault="00C23F35">
            <w:pPr>
              <w:pStyle w:val="af0"/>
              <w:ind w:left="-17" w:right="51"/>
              <w:jc w:val="center"/>
            </w:pPr>
          </w:p>
        </w:tc>
      </w:tr>
    </w:tbl>
    <w:p w:rsidR="00C23F35" w:rsidRDefault="00C23F35">
      <w:pPr>
        <w:jc w:val="center"/>
        <w:rPr>
          <w:rFonts w:cs="Times New Roman"/>
          <w:b/>
          <w:bCs/>
          <w:szCs w:val="28"/>
        </w:rPr>
      </w:pPr>
      <w:r>
        <w:rPr>
          <w:rFonts w:cs="Times New Roman"/>
          <w:b/>
          <w:bCs/>
          <w:szCs w:val="28"/>
        </w:rPr>
        <w:t xml:space="preserve">Порядок проведения конкурса на замещение должности </w:t>
      </w:r>
    </w:p>
    <w:p w:rsidR="00C23F35" w:rsidRDefault="00C23F35">
      <w:pPr>
        <w:jc w:val="center"/>
        <w:rPr>
          <w:rFonts w:cs="Times New Roman"/>
          <w:szCs w:val="28"/>
        </w:rPr>
      </w:pPr>
      <w:r>
        <w:rPr>
          <w:rFonts w:cs="Times New Roman"/>
          <w:b/>
          <w:bCs/>
          <w:szCs w:val="28"/>
        </w:rPr>
        <w:t xml:space="preserve">главы </w:t>
      </w:r>
      <w:r w:rsidR="00D62BA6">
        <w:rPr>
          <w:rFonts w:cs="Times New Roman"/>
          <w:b/>
          <w:bCs/>
          <w:szCs w:val="28"/>
        </w:rPr>
        <w:t>Солнечной</w:t>
      </w:r>
      <w:r w:rsidR="00D22DB4">
        <w:rPr>
          <w:rFonts w:cs="Times New Roman"/>
          <w:b/>
          <w:bCs/>
          <w:szCs w:val="28"/>
        </w:rPr>
        <w:t xml:space="preserve"> сельской администрации</w:t>
      </w:r>
    </w:p>
    <w:p w:rsidR="00C23F35" w:rsidRDefault="00C23F35">
      <w:pPr>
        <w:pStyle w:val="ConsPlusNormal"/>
        <w:widowControl/>
        <w:ind w:firstLine="567"/>
        <w:jc w:val="center"/>
        <w:rPr>
          <w:rFonts w:ascii="Times New Roman" w:hAnsi="Times New Roman" w:cs="Times New Roman"/>
          <w:sz w:val="28"/>
          <w:szCs w:val="28"/>
        </w:rPr>
      </w:pPr>
    </w:p>
    <w:p w:rsidR="00C23F35" w:rsidRDefault="00C23F35">
      <w:pPr>
        <w:pStyle w:val="ConsPlusNormal"/>
        <w:widowControl/>
        <w:ind w:firstLine="567"/>
        <w:jc w:val="center"/>
        <w:rPr>
          <w:rFonts w:ascii="Times New Roman" w:hAnsi="Times New Roman" w:cs="Times New Roman"/>
          <w:sz w:val="28"/>
          <w:szCs w:val="28"/>
        </w:rPr>
      </w:pPr>
    </w:p>
    <w:p w:rsidR="00C23F35" w:rsidRDefault="00C23F35">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Настоящее Положение разработано в соответствии с Федеральным </w:t>
      </w:r>
      <w:hyperlink r:id="rId16" w:history="1">
        <w:r>
          <w:rPr>
            <w:rStyle w:val="a4"/>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7" w:history="1">
        <w:r>
          <w:rPr>
            <w:rStyle w:val="a4"/>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от 2 марта 2007 года № 25-ФЗ «О муниципальной службе в Российской Федерации», </w:t>
      </w:r>
      <w:hyperlink r:id="rId18" w:history="1">
        <w:r>
          <w:rPr>
            <w:rStyle w:val="a4"/>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Республики Марий Эл от 31 мая 2007 года № 25-З «О реализации полномочий Республики Марий Эл в области муниципальной службы» и Уставом </w:t>
      </w:r>
      <w:r w:rsidR="00D62BA6">
        <w:rPr>
          <w:rFonts w:ascii="Times New Roman" w:hAnsi="Times New Roman" w:cs="Times New Roman"/>
          <w:sz w:val="28"/>
          <w:szCs w:val="28"/>
        </w:rPr>
        <w:t>Солнечного</w:t>
      </w:r>
      <w:proofErr w:type="gramEnd"/>
      <w:r>
        <w:rPr>
          <w:rFonts w:ascii="Times New Roman" w:hAnsi="Times New Roman" w:cs="Times New Roman"/>
          <w:sz w:val="28"/>
          <w:szCs w:val="28"/>
        </w:rPr>
        <w:t xml:space="preserve"> сельского поселения Советского муниципального района Республики Марий Эл в целях обеспечения права граждан на равный доступ к замещению вакантной должности главы </w:t>
      </w:r>
      <w:r w:rsidR="00D62BA6">
        <w:rPr>
          <w:rFonts w:ascii="Times New Roman" w:hAnsi="Times New Roman" w:cs="Times New Roman"/>
          <w:bCs/>
          <w:sz w:val="28"/>
          <w:szCs w:val="28"/>
        </w:rPr>
        <w:t>Солнечной</w:t>
      </w:r>
      <w:r w:rsidR="00D22DB4" w:rsidRPr="00D22DB4">
        <w:rPr>
          <w:rFonts w:ascii="Times New Roman" w:hAnsi="Times New Roman" w:cs="Times New Roman"/>
          <w:bCs/>
          <w:sz w:val="28"/>
          <w:szCs w:val="28"/>
        </w:rPr>
        <w:t xml:space="preserve"> сельской администрации</w:t>
      </w:r>
      <w:r>
        <w:rPr>
          <w:rFonts w:ascii="Times New Roman" w:hAnsi="Times New Roman" w:cs="Times New Roman"/>
          <w:sz w:val="28"/>
          <w:szCs w:val="28"/>
        </w:rPr>
        <w:t>.</w:t>
      </w:r>
    </w:p>
    <w:p w:rsidR="00C23F35" w:rsidRDefault="00C23F35">
      <w:pPr>
        <w:pStyle w:val="ConsPlusNormal"/>
        <w:widowControl/>
        <w:ind w:firstLine="567"/>
        <w:jc w:val="center"/>
        <w:rPr>
          <w:rFonts w:ascii="Times New Roman" w:hAnsi="Times New Roman" w:cs="Times New Roman"/>
          <w:sz w:val="28"/>
          <w:szCs w:val="28"/>
        </w:rPr>
      </w:pPr>
    </w:p>
    <w:p w:rsidR="00C23F35" w:rsidRDefault="00C23F35">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C23F35" w:rsidRDefault="00C23F35">
      <w:pPr>
        <w:pStyle w:val="ConsPlusNormal"/>
        <w:widowControl/>
        <w:ind w:firstLine="567"/>
        <w:jc w:val="center"/>
        <w:rPr>
          <w:rFonts w:ascii="Times New Roman" w:hAnsi="Times New Roman" w:cs="Times New Roman"/>
          <w:b/>
          <w:bCs/>
          <w:sz w:val="28"/>
          <w:szCs w:val="28"/>
        </w:rPr>
      </w:pPr>
    </w:p>
    <w:p w:rsidR="00C23F35" w:rsidRDefault="00C23F35">
      <w:pPr>
        <w:ind w:firstLine="709"/>
        <w:jc w:val="both"/>
        <w:rPr>
          <w:rFonts w:cs="Times New Roman"/>
          <w:szCs w:val="28"/>
        </w:rPr>
      </w:pPr>
      <w:r>
        <w:rPr>
          <w:rFonts w:cs="Times New Roman"/>
          <w:szCs w:val="28"/>
        </w:rPr>
        <w:t xml:space="preserve">1.1. Порядок проведения конкурса на замещение должности главы </w:t>
      </w:r>
      <w:r w:rsidR="00D62BA6">
        <w:rPr>
          <w:rFonts w:cs="Times New Roman"/>
          <w:bCs/>
          <w:szCs w:val="28"/>
        </w:rPr>
        <w:t>Солнечной</w:t>
      </w:r>
      <w:r w:rsidR="00D22DB4" w:rsidRPr="00D22DB4">
        <w:rPr>
          <w:rFonts w:cs="Times New Roman"/>
          <w:bCs/>
          <w:szCs w:val="28"/>
        </w:rPr>
        <w:t xml:space="preserve"> сельской администрации</w:t>
      </w:r>
      <w:r w:rsidR="00D22DB4">
        <w:rPr>
          <w:rFonts w:cs="Times New Roman"/>
          <w:szCs w:val="28"/>
        </w:rPr>
        <w:t xml:space="preserve"> </w:t>
      </w:r>
      <w:r>
        <w:rPr>
          <w:rFonts w:cs="Times New Roman"/>
          <w:szCs w:val="28"/>
        </w:rPr>
        <w:t xml:space="preserve">(далее – Порядок) определяет порядок проведения конкурса на замещение должности главы </w:t>
      </w:r>
      <w:r w:rsidR="00D62BA6">
        <w:rPr>
          <w:rFonts w:cs="Times New Roman"/>
          <w:bCs/>
          <w:szCs w:val="28"/>
        </w:rPr>
        <w:t>Солнечной</w:t>
      </w:r>
      <w:r w:rsidR="00D22DB4" w:rsidRPr="00D22DB4">
        <w:rPr>
          <w:rFonts w:cs="Times New Roman"/>
          <w:bCs/>
          <w:szCs w:val="28"/>
        </w:rPr>
        <w:t xml:space="preserve"> сельской администрации</w:t>
      </w:r>
      <w:r w:rsidR="00D22DB4">
        <w:rPr>
          <w:rFonts w:cs="Times New Roman"/>
          <w:szCs w:val="28"/>
        </w:rPr>
        <w:t xml:space="preserve"> </w:t>
      </w:r>
      <w:r>
        <w:rPr>
          <w:rFonts w:cs="Times New Roman"/>
          <w:szCs w:val="28"/>
        </w:rPr>
        <w:t>(далее – глава администраци</w:t>
      </w:r>
      <w:r w:rsidR="00D22DB4">
        <w:rPr>
          <w:rFonts w:cs="Times New Roman"/>
          <w:szCs w:val="28"/>
        </w:rPr>
        <w:t>и</w:t>
      </w:r>
      <w:r>
        <w:rPr>
          <w:rFonts w:cs="Times New Roman"/>
          <w:szCs w:val="28"/>
        </w:rPr>
        <w:t xml:space="preserve">), условия участия в нем </w:t>
      </w:r>
      <w:r w:rsidR="00D22DB4">
        <w:rPr>
          <w:rFonts w:cs="Times New Roman"/>
          <w:szCs w:val="28"/>
        </w:rPr>
        <w:t>граждан</w:t>
      </w:r>
      <w:r>
        <w:rPr>
          <w:rFonts w:cs="Times New Roman"/>
          <w:szCs w:val="28"/>
        </w:rPr>
        <w:t>, порядок формирования и работы конкурсной комиссии, полномочия Конкурсной комиссии, порядок определения результатов конкурса.</w:t>
      </w:r>
    </w:p>
    <w:p w:rsidR="00C23F35" w:rsidRDefault="00C23F35">
      <w:pPr>
        <w:ind w:firstLine="709"/>
        <w:jc w:val="both"/>
        <w:rPr>
          <w:rFonts w:cs="Times New Roman"/>
          <w:szCs w:val="28"/>
        </w:rPr>
      </w:pPr>
      <w:r>
        <w:rPr>
          <w:rFonts w:cs="Times New Roman"/>
          <w:szCs w:val="28"/>
        </w:rPr>
        <w:t>1.2. Конкурс проводится с целью отбора наиболее подготовленных лиц, способных по своим личным и деловым качествам к муниципальной службе на должности главы администрации.</w:t>
      </w:r>
    </w:p>
    <w:p w:rsidR="00C23F35" w:rsidRDefault="00C23F35">
      <w:pPr>
        <w:ind w:firstLine="709"/>
        <w:jc w:val="both"/>
        <w:rPr>
          <w:rFonts w:cs="Times New Roman"/>
          <w:szCs w:val="28"/>
        </w:rPr>
      </w:pPr>
      <w:r>
        <w:rPr>
          <w:rFonts w:cs="Times New Roman"/>
          <w:szCs w:val="28"/>
        </w:rPr>
        <w:t>1.3. Основными принципами проведения конкурса являются равный доступ к муниципальной службе, объективность оценки и единство требований ко всем кандидатам.</w:t>
      </w:r>
    </w:p>
    <w:p w:rsidR="00C23F35" w:rsidRDefault="00C23F35">
      <w:pPr>
        <w:ind w:firstLine="709"/>
        <w:jc w:val="both"/>
        <w:rPr>
          <w:rFonts w:cs="Times New Roman"/>
          <w:szCs w:val="28"/>
        </w:rPr>
      </w:pPr>
      <w:r>
        <w:rPr>
          <w:rFonts w:cs="Times New Roman"/>
          <w:szCs w:val="28"/>
        </w:rPr>
        <w:t>Конкурс является открытым по составу участников.</w:t>
      </w:r>
    </w:p>
    <w:p w:rsidR="00C23F35" w:rsidRDefault="00C23F35">
      <w:pPr>
        <w:ind w:firstLine="709"/>
        <w:jc w:val="both"/>
        <w:rPr>
          <w:rFonts w:cs="Times New Roman"/>
          <w:szCs w:val="28"/>
        </w:rPr>
      </w:pPr>
      <w:r>
        <w:rPr>
          <w:rFonts w:cs="Times New Roman"/>
          <w:szCs w:val="28"/>
        </w:rPr>
        <w:t xml:space="preserve">1.4. Решение о проведении конкурса, утверждение Порядка, проекта Контракта и назначении членов Конкурсной комиссии принимается Собранием депутатов </w:t>
      </w:r>
      <w:r w:rsidR="00D62BA6">
        <w:rPr>
          <w:rFonts w:cs="Times New Roman"/>
          <w:szCs w:val="28"/>
        </w:rPr>
        <w:t>Солнечного</w:t>
      </w:r>
      <w:r>
        <w:rPr>
          <w:rFonts w:cs="Times New Roman"/>
          <w:szCs w:val="28"/>
        </w:rPr>
        <w:t xml:space="preserve"> сельского поселения Советского муниципального района Республики Марий Эл (далее – Собрание депутатов) с указанием сроков и места приема документов кандидатов, участвующих в конкурсе.</w:t>
      </w:r>
    </w:p>
    <w:p w:rsidR="00C23F35" w:rsidRDefault="00C23F35">
      <w:pPr>
        <w:pStyle w:val="ConsPlusNormal"/>
        <w:widowControl/>
        <w:ind w:hanging="17"/>
        <w:jc w:val="center"/>
        <w:rPr>
          <w:rFonts w:ascii="Times New Roman" w:hAnsi="Times New Roman" w:cs="Times New Roman"/>
          <w:b/>
          <w:bCs/>
          <w:sz w:val="28"/>
          <w:szCs w:val="28"/>
        </w:rPr>
      </w:pPr>
      <w:r>
        <w:rPr>
          <w:rFonts w:ascii="Times New Roman" w:hAnsi="Times New Roman" w:cs="Times New Roman"/>
          <w:b/>
          <w:bCs/>
          <w:sz w:val="28"/>
          <w:szCs w:val="28"/>
        </w:rPr>
        <w:lastRenderedPageBreak/>
        <w:t>2. Порядок формирования и полномочия Конкурсной комиссии</w:t>
      </w:r>
    </w:p>
    <w:p w:rsidR="00C23F35" w:rsidRDefault="00C23F35">
      <w:pPr>
        <w:pStyle w:val="ConsPlusNormal"/>
        <w:widowControl/>
        <w:ind w:firstLine="567"/>
        <w:jc w:val="center"/>
        <w:rPr>
          <w:rFonts w:ascii="Times New Roman" w:hAnsi="Times New Roman" w:cs="Times New Roman"/>
          <w:b/>
          <w:bCs/>
          <w:sz w:val="28"/>
          <w:szCs w:val="28"/>
        </w:rPr>
      </w:pP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 Подготовку и проведение конкурса осуществляет Конкурсная комиссия.</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 Формирование конкурсной комиссии осуществляется в соответствии с </w:t>
      </w:r>
      <w:hyperlink r:id="rId19" w:history="1">
        <w:r>
          <w:rPr>
            <w:rStyle w:val="a4"/>
            <w:rFonts w:ascii="Times New Roman" w:hAnsi="Times New Roman" w:cs="Times New Roman"/>
            <w:color w:val="000000"/>
            <w:sz w:val="28"/>
            <w:szCs w:val="28"/>
            <w:u w:val="none"/>
          </w:rPr>
          <w:t>частью 5 статьи 37</w:t>
        </w:r>
      </w:hyperlink>
      <w:r>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Половина членов конкурсной комиссии назначается решением Собрания депутатов, а другая половина – распоряжением Главы Республики Марий Эл.</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 Члены Конкурсной комиссии назначаются не позднее дня объявления конкурса на замещение вакантной должности главы администрации.</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Членами Конкурсной комиссии не могут быть лица, находящиеся в близких родственных отношениях или свойстве с кандидатом, участвующим в конкурсе, в целях исключения возможности возникновения конфликта интересов, который мог бы повлиять на принимаемые Конкурсной комиссией решения.</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 Полномочия Конкурсной комиссии: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осуществляет прием и регистрацию документов, представляемых для участия в конкурсе;</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осуществляет рассмотрение документов, представленных для участия в конкурсе;</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определяет результаты конкурса;</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представляет по результатам конкурса Собранию депутатов   кандидатуры для рассмотрения и принятия решения о назначении главы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рассматривает жалобы (заявления) на решения и действия (бездействие) конкурсной комиссии;</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обеспечивает реализацию мероприятий, связанных с подготовкой и проведением конкурса.</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2.5. Конкурсная комиссия на первом заседании из своего состава избирает председателя комиссии, заместителя председателя и секретаря.</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 Заседание Конкурсной комиссии считается правомочным, если присутствует более 2/3 от общего числа ее членов.</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Заседания Конкурсной комиссии проводятся при наличии не менее двух претендентов на замещение вакантной должности главы  администрации.</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 Решение Конкурсной комиссии принимается большинством голосов от числа присутствующих на заседании её членов открытым голосованием.</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равенстве голосов решающим является голос председателя Конкурсной комиссии.</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Результаты голосования оформляются протоколом Конкурсной комиссии, который подписывается председателем и секретарем комиссии.</w:t>
      </w:r>
    </w:p>
    <w:p w:rsidR="00C23F35" w:rsidRDefault="00C23F35">
      <w:pPr>
        <w:pStyle w:val="ConsPlusNormal"/>
        <w:widowControl/>
        <w:ind w:firstLine="709"/>
        <w:jc w:val="both"/>
        <w:rPr>
          <w:rFonts w:ascii="Times New Roman" w:hAnsi="Times New Roman" w:cs="Times New Roman"/>
          <w:b/>
          <w:bCs/>
          <w:color w:val="000000"/>
          <w:sz w:val="28"/>
          <w:szCs w:val="28"/>
        </w:rPr>
      </w:pPr>
      <w:r>
        <w:rPr>
          <w:rFonts w:ascii="Times New Roman" w:hAnsi="Times New Roman" w:cs="Times New Roman"/>
          <w:sz w:val="28"/>
          <w:szCs w:val="28"/>
        </w:rPr>
        <w:t xml:space="preserve">2.8. Обеспечение работы Конкурсной комиссии возлагается на   администрацию Советского муниципального района. </w:t>
      </w:r>
    </w:p>
    <w:p w:rsidR="00C23F35" w:rsidRDefault="00C23F35">
      <w:pPr>
        <w:pStyle w:val="ConsPlusNormal"/>
        <w:widowControl/>
        <w:ind w:firstLine="567"/>
        <w:jc w:val="center"/>
        <w:rPr>
          <w:rFonts w:ascii="Times New Roman" w:hAnsi="Times New Roman" w:cs="Times New Roman"/>
          <w:b/>
          <w:bCs/>
          <w:color w:val="000000"/>
          <w:sz w:val="28"/>
          <w:szCs w:val="28"/>
        </w:rPr>
      </w:pPr>
    </w:p>
    <w:p w:rsidR="00C23F35" w:rsidRDefault="00C23F35">
      <w:pPr>
        <w:pStyle w:val="ConsPlusNormal"/>
        <w:widowContro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Допуск кандидатов к участию в конкурсе</w:t>
      </w:r>
    </w:p>
    <w:p w:rsidR="00C23F35" w:rsidRDefault="00C23F35">
      <w:pPr>
        <w:pStyle w:val="ConsPlusNormal"/>
        <w:widowControl/>
        <w:ind w:firstLine="567"/>
        <w:jc w:val="center"/>
        <w:rPr>
          <w:rFonts w:ascii="Times New Roman" w:hAnsi="Times New Roman" w:cs="Times New Roman"/>
          <w:sz w:val="28"/>
          <w:szCs w:val="28"/>
        </w:rPr>
      </w:pPr>
      <w:r>
        <w:rPr>
          <w:rFonts w:ascii="Times New Roman" w:hAnsi="Times New Roman" w:cs="Times New Roman"/>
          <w:b/>
          <w:bCs/>
          <w:color w:val="000000"/>
          <w:sz w:val="28"/>
          <w:szCs w:val="28"/>
        </w:rPr>
        <w:t xml:space="preserve">  </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 xml:space="preserve">К участию в конкурсе допускаются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имеющие высшее образование не ниже уровня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магистратуры и стажа муниципальной службы или стажа работы по специальности, направлению подготовки не менее четырех лет, пригодные по состоянию здоровья</w:t>
      </w:r>
      <w:proofErr w:type="gramEnd"/>
      <w:r>
        <w:rPr>
          <w:rFonts w:ascii="Times New Roman" w:hAnsi="Times New Roman" w:cs="Times New Roman"/>
          <w:sz w:val="28"/>
          <w:szCs w:val="28"/>
        </w:rPr>
        <w:t xml:space="preserve"> для осуществления функций главы администрации, при отсутствии обстоятельств, указанных в </w:t>
      </w:r>
      <w:hyperlink r:id="rId20" w:history="1">
        <w:r>
          <w:rPr>
            <w:rStyle w:val="a4"/>
            <w:rFonts w:ascii="Times New Roman" w:hAnsi="Times New Roman" w:cs="Times New Roman"/>
            <w:color w:val="000000"/>
            <w:sz w:val="28"/>
            <w:szCs w:val="28"/>
            <w:u w:val="none"/>
          </w:rPr>
          <w:t>статье 13</w:t>
        </w:r>
      </w:hyperlink>
      <w:r>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w:t>
      </w:r>
    </w:p>
    <w:p w:rsidR="00C23F35" w:rsidRDefault="00C23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 Гражданин не допускается к участию в конкурсе в случае:</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23F35" w:rsidRDefault="00C23F35">
      <w:pPr>
        <w:pStyle w:val="ConsPlusNormal"/>
        <w:ind w:firstLine="699"/>
        <w:jc w:val="both"/>
        <w:rPr>
          <w:rFonts w:ascii="Times New Roman" w:hAnsi="Times New Roman" w:cs="Times New Roman"/>
          <w:sz w:val="28"/>
          <w:szCs w:val="28"/>
        </w:rPr>
      </w:pPr>
      <w:proofErr w:type="gramStart"/>
      <w:r>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23F35" w:rsidRDefault="00C23F35">
      <w:pPr>
        <w:pStyle w:val="ConsPlusNormal"/>
        <w:ind w:firstLine="733"/>
        <w:jc w:val="both"/>
        <w:rPr>
          <w:rFonts w:ascii="Times New Roman" w:hAnsi="Times New Roman" w:cs="Times New Roman"/>
          <w:sz w:val="28"/>
          <w:szCs w:val="28"/>
        </w:rPr>
      </w:pPr>
      <w:proofErr w:type="gramStart"/>
      <w:r>
        <w:rPr>
          <w:rFonts w:ascii="Times New Roman" w:hAnsi="Times New Roman" w:cs="Times New Roman"/>
          <w:sz w:val="28"/>
          <w:szCs w:val="28"/>
        </w:rPr>
        <w:t xml:space="preserve">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Pr>
          <w:rFonts w:ascii="Times New Roman" w:hAnsi="Times New Roman" w:cs="Times New Roman"/>
          <w:sz w:val="28"/>
          <w:szCs w:val="28"/>
        </w:rPr>
        <w:lastRenderedPageBreak/>
        <w:t>Российской Федерации,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6) представления подложных документов или заведомо ложных сведений;</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 xml:space="preserve">7) непредставления предусмотренных Федеральным </w:t>
      </w:r>
      <w:hyperlink r:id="rId21" w:history="1">
        <w:r>
          <w:rPr>
            <w:rStyle w:val="a4"/>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от 2 марта 2007 года № 25-ФЗ «О муниципальной службе в Российской Федерации», Федеральным </w:t>
      </w:r>
      <w:hyperlink r:id="rId22" w:history="1">
        <w:r>
          <w:rPr>
            <w:rStyle w:val="a4"/>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8) после достижения им возраста 65 лет — предельного возраста, установленного для замещения должности муниципальной службы;</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9)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23F35" w:rsidRDefault="00C23F35">
      <w:pPr>
        <w:pStyle w:val="ConsPlusNormal"/>
        <w:ind w:firstLine="733"/>
        <w:jc w:val="both"/>
        <w:rPr>
          <w:rFonts w:ascii="Times New Roman" w:hAnsi="Times New Roman" w:cs="Times New Roman"/>
          <w:sz w:val="28"/>
          <w:szCs w:val="28"/>
        </w:rPr>
      </w:pPr>
      <w:proofErr w:type="gramStart"/>
      <w:r>
        <w:rPr>
          <w:rFonts w:ascii="Times New Roman" w:hAnsi="Times New Roman" w:cs="Times New Roman"/>
          <w:sz w:val="28"/>
          <w:szCs w:val="28"/>
        </w:rPr>
        <w:t>10)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непосредственным подчиненностью или подконтрольностью одного из них другому;</w:t>
      </w:r>
      <w:proofErr w:type="gramEnd"/>
    </w:p>
    <w:p w:rsidR="00C23F35" w:rsidRDefault="00C23F35">
      <w:pPr>
        <w:pStyle w:val="ConsPlusNormal"/>
        <w:ind w:firstLine="716"/>
        <w:jc w:val="both"/>
        <w:rPr>
          <w:rFonts w:ascii="Times New Roman" w:hAnsi="Times New Roman" w:cs="Times New Roman"/>
          <w:sz w:val="28"/>
          <w:szCs w:val="28"/>
        </w:rPr>
      </w:pPr>
      <w:proofErr w:type="gramStart"/>
      <w:r>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D27B42" w:rsidRDefault="00D27B42">
      <w:pPr>
        <w:pStyle w:val="ConsPlusNormal"/>
        <w:widowControl/>
        <w:ind w:firstLine="0"/>
        <w:jc w:val="both"/>
        <w:rPr>
          <w:rFonts w:ascii="Times New Roman" w:hAnsi="Times New Roman" w:cs="Times New Roman"/>
          <w:sz w:val="28"/>
          <w:szCs w:val="28"/>
        </w:rPr>
      </w:pPr>
    </w:p>
    <w:p w:rsidR="00C23F35" w:rsidRDefault="00C23F35">
      <w:pPr>
        <w:pStyle w:val="ConsPlusNormal"/>
        <w:widowControl/>
        <w:ind w:firstLine="0"/>
        <w:jc w:val="center"/>
        <w:rPr>
          <w:rFonts w:ascii="Times New Roman" w:hAnsi="Times New Roman" w:cs="Times New Roman"/>
          <w:sz w:val="28"/>
          <w:szCs w:val="28"/>
        </w:rPr>
      </w:pPr>
      <w:r>
        <w:rPr>
          <w:rFonts w:ascii="Times New Roman" w:hAnsi="Times New Roman" w:cs="Times New Roman"/>
          <w:b/>
          <w:bCs/>
          <w:sz w:val="28"/>
          <w:szCs w:val="28"/>
        </w:rPr>
        <w:t>4. Объявление конкурса</w:t>
      </w:r>
    </w:p>
    <w:p w:rsidR="00C23F35" w:rsidRDefault="00C23F35">
      <w:pPr>
        <w:pStyle w:val="ConsPlusNormal"/>
        <w:widowControl/>
        <w:ind w:firstLine="0"/>
        <w:jc w:val="both"/>
        <w:rPr>
          <w:rFonts w:ascii="Times New Roman" w:hAnsi="Times New Roman" w:cs="Times New Roman"/>
          <w:sz w:val="28"/>
          <w:szCs w:val="28"/>
        </w:rPr>
      </w:pPr>
    </w:p>
    <w:p w:rsidR="00C23F35" w:rsidRDefault="00C23F35">
      <w:pPr>
        <w:ind w:firstLine="540"/>
        <w:jc w:val="both"/>
        <w:rPr>
          <w:rFonts w:cs="Times New Roman"/>
          <w:szCs w:val="28"/>
        </w:rPr>
      </w:pPr>
      <w:r>
        <w:rPr>
          <w:rFonts w:cs="Times New Roman"/>
          <w:szCs w:val="28"/>
        </w:rPr>
        <w:t>4.1. Решение о проведении конкурса на замещение вакантной должности главы администрации принимается Собранием депутатов.</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досрочного прекращения главой администрации своих полномочий конкурс объявляется в течение 15 дней со дня прекращения полномочий.</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Конкурсная комиссия,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20 дней до дня проведения </w:t>
      </w:r>
      <w:r>
        <w:rPr>
          <w:rFonts w:ascii="Times New Roman" w:hAnsi="Times New Roman" w:cs="Times New Roman"/>
          <w:sz w:val="28"/>
          <w:szCs w:val="28"/>
        </w:rPr>
        <w:lastRenderedPageBreak/>
        <w:t>конкурса, размещает объявление о приеме документов для участия в конкурсе на официальном сайте в информационно-телекоммуникационной сети «Интернет» и в районной газете «Вестник района».</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Объявление о проведении конкурса должно содержать следующую информацию:</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вакантной должности;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требования, предъявляемые к претенденту на замещение вакантной должности;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проект контракта;</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место и время приема документов, подлежащих представлению в соответствии с </w:t>
      </w:r>
      <w:r>
        <w:rPr>
          <w:rFonts w:ascii="Times New Roman" w:hAnsi="Times New Roman" w:cs="Times New Roman"/>
          <w:color w:val="000000"/>
          <w:sz w:val="28"/>
          <w:szCs w:val="28"/>
        </w:rPr>
        <w:t>5</w:t>
      </w:r>
      <w:r>
        <w:rPr>
          <w:rFonts w:ascii="Times New Roman" w:hAnsi="Times New Roman" w:cs="Times New Roman"/>
          <w:sz w:val="28"/>
          <w:szCs w:val="28"/>
        </w:rPr>
        <w:t xml:space="preserve"> настоящего Порядка;</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срок, до истечения которого принимаются документы;</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предполагаемая дата, время проведения конкурса, место и порядок его проведения;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перечень документов, подаваемых кандидатами для участия в конкурсе, и требования к их оформлению;</w:t>
      </w:r>
    </w:p>
    <w:p w:rsidR="00C23F35" w:rsidRDefault="00C23F3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номера контактных телефонов и местонахождение конкурсной комиссии.</w:t>
      </w:r>
    </w:p>
    <w:p w:rsidR="00C23F35" w:rsidRDefault="00C23F35">
      <w:pPr>
        <w:pStyle w:val="ConsPlusNormal"/>
        <w:widowControl/>
        <w:ind w:firstLine="0"/>
        <w:jc w:val="both"/>
        <w:rPr>
          <w:rFonts w:ascii="Times New Roman" w:hAnsi="Times New Roman" w:cs="Times New Roman"/>
          <w:sz w:val="28"/>
          <w:szCs w:val="28"/>
        </w:rPr>
      </w:pPr>
    </w:p>
    <w:p w:rsidR="00C23F35" w:rsidRDefault="00C23F35">
      <w:pPr>
        <w:pStyle w:val="ConsPlusNormal"/>
        <w:widowControl/>
        <w:ind w:firstLine="0"/>
        <w:jc w:val="center"/>
        <w:rPr>
          <w:rFonts w:ascii="Times New Roman" w:hAnsi="Times New Roman" w:cs="Times New Roman"/>
          <w:sz w:val="28"/>
          <w:szCs w:val="28"/>
        </w:rPr>
      </w:pPr>
      <w:r>
        <w:rPr>
          <w:rFonts w:ascii="Times New Roman" w:hAnsi="Times New Roman" w:cs="Times New Roman"/>
          <w:b/>
          <w:bCs/>
          <w:sz w:val="28"/>
          <w:szCs w:val="28"/>
        </w:rPr>
        <w:t>5. Условия конкурса</w:t>
      </w:r>
    </w:p>
    <w:p w:rsidR="00C23F35" w:rsidRDefault="00C23F35">
      <w:pPr>
        <w:pStyle w:val="ConsPlusNormal"/>
        <w:widowControl/>
        <w:ind w:firstLine="0"/>
        <w:jc w:val="both"/>
        <w:rPr>
          <w:rFonts w:ascii="Times New Roman" w:hAnsi="Times New Roman" w:cs="Times New Roman"/>
          <w:sz w:val="28"/>
          <w:szCs w:val="28"/>
        </w:rPr>
      </w:pPr>
    </w:p>
    <w:p w:rsidR="00C23F35" w:rsidRDefault="00C23F35">
      <w:pPr>
        <w:pStyle w:val="ConsPlusNormal"/>
        <w:ind w:firstLine="767"/>
        <w:jc w:val="both"/>
        <w:rPr>
          <w:rFonts w:ascii="Times New Roman" w:hAnsi="Times New Roman" w:cs="Times New Roman"/>
          <w:sz w:val="28"/>
          <w:szCs w:val="28"/>
        </w:rPr>
      </w:pPr>
      <w:r>
        <w:rPr>
          <w:rFonts w:ascii="Times New Roman" w:hAnsi="Times New Roman" w:cs="Times New Roman"/>
          <w:sz w:val="28"/>
          <w:szCs w:val="28"/>
        </w:rPr>
        <w:t>5.1. Гражданин, изъявивший желание участвовать в конкурсе, представляет в конкурсную комиссию:</w:t>
      </w:r>
    </w:p>
    <w:p w:rsidR="00C23F35" w:rsidRDefault="00C23F35">
      <w:pPr>
        <w:pStyle w:val="ConsPlusNormal"/>
        <w:ind w:firstLine="733"/>
        <w:jc w:val="both"/>
        <w:rPr>
          <w:rFonts w:ascii="Times New Roman" w:hAnsi="Times New Roman" w:cs="Times New Roman"/>
          <w:sz w:val="28"/>
          <w:szCs w:val="28"/>
        </w:rPr>
      </w:pPr>
      <w:r>
        <w:rPr>
          <w:rFonts w:ascii="Times New Roman" w:hAnsi="Times New Roman" w:cs="Times New Roman"/>
          <w:sz w:val="28"/>
          <w:szCs w:val="28"/>
        </w:rPr>
        <w:t xml:space="preserve">1) </w:t>
      </w:r>
      <w:hyperlink w:anchor="Par203" w:history="1">
        <w:r>
          <w:rPr>
            <w:rStyle w:val="a4"/>
            <w:rFonts w:ascii="Times New Roman" w:hAnsi="Times New Roman" w:cs="Times New Roman"/>
            <w:color w:val="000000"/>
            <w:sz w:val="28"/>
            <w:szCs w:val="28"/>
            <w:u w:val="none"/>
          </w:rPr>
          <w:t>заявление</w:t>
        </w:r>
      </w:hyperlink>
      <w:r>
        <w:rPr>
          <w:rFonts w:ascii="Times New Roman" w:hAnsi="Times New Roman" w:cs="Times New Roman"/>
          <w:sz w:val="28"/>
          <w:szCs w:val="28"/>
        </w:rPr>
        <w:t xml:space="preserve"> на участие в конкурсе по форме, прилагаемой к настоящему Положению (Приложение № 1);</w:t>
      </w:r>
    </w:p>
    <w:p w:rsidR="00C23F35" w:rsidRDefault="00C23F35">
      <w:pPr>
        <w:pStyle w:val="ConsPlusNormal"/>
        <w:ind w:firstLine="733"/>
        <w:jc w:val="both"/>
        <w:rPr>
          <w:rFonts w:ascii="Times New Roman" w:hAnsi="Times New Roman" w:cs="Times New Roman"/>
          <w:sz w:val="28"/>
          <w:szCs w:val="28"/>
        </w:rPr>
      </w:pPr>
      <w:r>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приложением двух фотографий размером 3 на 4;</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3) копию паспорта или заменяющего его документа (соответствующий документ предъявляется лично по прибытии на конкурс);</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необходимое профессиональное образование, квалификацию и стаж:</w:t>
      </w:r>
    </w:p>
    <w:p w:rsidR="00C23F35" w:rsidRDefault="00C23F35">
      <w:pPr>
        <w:pStyle w:val="ConsPlusNormal"/>
        <w:ind w:firstLine="733"/>
        <w:jc w:val="both"/>
        <w:rPr>
          <w:rFonts w:ascii="Times New Roman" w:hAnsi="Times New Roman" w:cs="Times New Roman"/>
          <w:sz w:val="28"/>
          <w:szCs w:val="28"/>
        </w:rPr>
      </w:pPr>
      <w:r>
        <w:rPr>
          <w:rFonts w:ascii="Times New Roman" w:hAnsi="Times New Roman" w:cs="Times New Roman"/>
          <w:sz w:val="28"/>
          <w:szCs w:val="28"/>
        </w:rPr>
        <w:t>- копию трудовой книжки, заверенную нотариально или кадровой службой по месту работы (службы), или иные документы, подтверждающие деятельность гражданина;</w:t>
      </w:r>
    </w:p>
    <w:p w:rsidR="00C23F35" w:rsidRDefault="00C23F35">
      <w:pPr>
        <w:pStyle w:val="ConsPlusNormal"/>
        <w:ind w:firstLine="733"/>
        <w:jc w:val="both"/>
        <w:rPr>
          <w:rFonts w:ascii="Times New Roman" w:hAnsi="Times New Roman" w:cs="Times New Roman"/>
          <w:sz w:val="28"/>
          <w:szCs w:val="28"/>
        </w:rPr>
      </w:pPr>
      <w:r>
        <w:rPr>
          <w:rFonts w:ascii="Times New Roman" w:hAnsi="Times New Roman" w:cs="Times New Roman"/>
          <w:sz w:val="28"/>
          <w:szCs w:val="28"/>
        </w:rPr>
        <w:t>- копию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23F35" w:rsidRDefault="00C23F35">
      <w:pPr>
        <w:pStyle w:val="ConsPlusNormal"/>
        <w:ind w:firstLine="733"/>
        <w:jc w:val="both"/>
        <w:rPr>
          <w:rFonts w:ascii="Times New Roman" w:hAnsi="Times New Roman" w:cs="Times New Roman"/>
          <w:sz w:val="28"/>
          <w:szCs w:val="28"/>
        </w:rPr>
      </w:pPr>
      <w:r>
        <w:rPr>
          <w:rFonts w:ascii="Times New Roman" w:hAnsi="Times New Roman" w:cs="Times New Roman"/>
          <w:sz w:val="28"/>
          <w:szCs w:val="28"/>
        </w:rPr>
        <w:t>5) заключение медицинской организации об отсутствии заболевания, препятствующего поступлению на муниципальную службу;</w:t>
      </w:r>
    </w:p>
    <w:p w:rsidR="00C23F35" w:rsidRDefault="00C23F35">
      <w:pPr>
        <w:pStyle w:val="ConsPlusNormal"/>
        <w:ind w:firstLine="733"/>
        <w:jc w:val="both"/>
        <w:rPr>
          <w:rFonts w:ascii="Times New Roman" w:hAnsi="Times New Roman" w:cs="Times New Roman"/>
          <w:sz w:val="28"/>
          <w:szCs w:val="28"/>
        </w:rPr>
      </w:pPr>
      <w:r>
        <w:rPr>
          <w:rFonts w:ascii="Times New Roman" w:hAnsi="Times New Roman" w:cs="Times New Roman"/>
          <w:sz w:val="28"/>
          <w:szCs w:val="28"/>
        </w:rPr>
        <w:t>6) страховое свидетельство обязательного пенсионного страхования;</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C23F35" w:rsidRDefault="00C23F35">
      <w:pPr>
        <w:pStyle w:val="ConsPlusNormal"/>
        <w:ind w:firstLine="716"/>
        <w:jc w:val="both"/>
        <w:rPr>
          <w:rFonts w:ascii="Times New Roman" w:hAnsi="Times New Roman" w:cs="Times New Roman"/>
          <w:sz w:val="28"/>
          <w:szCs w:val="28"/>
        </w:rPr>
      </w:pPr>
      <w:proofErr w:type="gramStart"/>
      <w:r>
        <w:rPr>
          <w:rFonts w:ascii="Times New Roman" w:hAnsi="Times New Roman" w:cs="Times New Roman"/>
          <w:sz w:val="28"/>
          <w:szCs w:val="28"/>
        </w:rPr>
        <w:t>9) сведения о своих доходах, расходах, доходах, расходах супруги (супруга) и несовершеннолетних детей, полученных от всех источников, за календарный год, предшествующий году назначения на должность, а также сведения об имуществе, принадлежащем ему, супругу (супруге) и несовершеннолетним детям на праве собственности, и о своих обязательствах имущественного характера, обязательствах имущественного характера супруги (супруга) и несовершеннолетних детей по состоянию на первое число месяца</w:t>
      </w:r>
      <w:proofErr w:type="gramEnd"/>
      <w:r>
        <w:rPr>
          <w:rFonts w:ascii="Times New Roman" w:hAnsi="Times New Roman" w:cs="Times New Roman"/>
          <w:sz w:val="28"/>
          <w:szCs w:val="28"/>
        </w:rPr>
        <w:t xml:space="preserve">, предшествующего месяцу назначения на должность (на отчетную дату), в порядке, определенном </w:t>
      </w:r>
      <w:hyperlink r:id="rId23" w:history="1">
        <w:r>
          <w:rPr>
            <w:rStyle w:val="a4"/>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Республики Марий Эл от 5 декабря 2019 года № 52-З «О регулировании некоторых вопросов представления сведений о доходах, расходах, об имуществе и обязательствах имущественного характера отдельными категориями граждан и должностных лиц»;</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10) справка о наличии (отсутствии) судимости и (или) факта уголовного преследования либо о прекращении уголовного преследования;</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 xml:space="preserve">11) сведения, предусмотренные </w:t>
      </w:r>
      <w:hyperlink r:id="rId24" w:history="1">
        <w:r>
          <w:rPr>
            <w:rStyle w:val="a4"/>
            <w:rFonts w:ascii="Times New Roman" w:hAnsi="Times New Roman" w:cs="Times New Roman"/>
            <w:color w:val="000000"/>
            <w:sz w:val="28"/>
            <w:szCs w:val="28"/>
            <w:u w:val="none"/>
          </w:rPr>
          <w:t>статьей 15.1</w:t>
        </w:r>
      </w:hyperlink>
      <w:r>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23F35" w:rsidRDefault="00C23F35">
      <w:pPr>
        <w:pStyle w:val="ConsPlusNormal"/>
        <w:ind w:firstLine="699"/>
        <w:jc w:val="both"/>
        <w:rPr>
          <w:rFonts w:ascii="Times New Roman" w:hAnsi="Times New Roman" w:cs="Times New Roman"/>
          <w:sz w:val="28"/>
          <w:szCs w:val="28"/>
        </w:rPr>
      </w:pPr>
      <w:r>
        <w:rPr>
          <w:rFonts w:ascii="Times New Roman" w:hAnsi="Times New Roman" w:cs="Times New Roman"/>
          <w:sz w:val="28"/>
          <w:szCs w:val="28"/>
        </w:rPr>
        <w:t xml:space="preserve">5.2. Документы для участия в конкурсе, указанные в </w:t>
      </w:r>
      <w:hyperlink w:anchor="Par117" w:history="1">
        <w:r>
          <w:rPr>
            <w:rStyle w:val="a4"/>
            <w:rFonts w:ascii="Times New Roman" w:hAnsi="Times New Roman" w:cs="Times New Roman"/>
            <w:color w:val="000000"/>
            <w:sz w:val="28"/>
            <w:szCs w:val="28"/>
            <w:u w:val="none"/>
          </w:rPr>
          <w:t>пункте 6.1</w:t>
        </w:r>
      </w:hyperlink>
      <w:r>
        <w:rPr>
          <w:rFonts w:ascii="Times New Roman" w:hAnsi="Times New Roman" w:cs="Times New Roman"/>
          <w:sz w:val="28"/>
          <w:szCs w:val="28"/>
        </w:rPr>
        <w:t>, представляются гражданином в Конкурсную комиссию в течение 20 дней со дня размещения объявления о приеме документов для участия в конкурсе на официальном сайте в информационно-телекоммуникационной сети «Интернет» и в районной газете «Вестник района». По истечении указанного срока документы на конкурс не принимаются.</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 xml:space="preserve">5.3. Член конкурсной комиссии, ответственный за прием и регистрацию документов кандидатов, составляет и выдает гражданину </w:t>
      </w:r>
      <w:hyperlink w:anchor="Par245" w:history="1">
        <w:r>
          <w:rPr>
            <w:rStyle w:val="a4"/>
            <w:rFonts w:ascii="Times New Roman" w:hAnsi="Times New Roman" w:cs="Times New Roman"/>
            <w:color w:val="000000"/>
            <w:sz w:val="28"/>
            <w:szCs w:val="28"/>
            <w:u w:val="none"/>
          </w:rPr>
          <w:t>расписку</w:t>
        </w:r>
      </w:hyperlink>
      <w:r>
        <w:rPr>
          <w:rFonts w:ascii="Times New Roman" w:hAnsi="Times New Roman" w:cs="Times New Roman"/>
          <w:sz w:val="28"/>
          <w:szCs w:val="28"/>
        </w:rPr>
        <w:t xml:space="preserve"> прилагаемой к настоящему Положению формы (Приложение № 2) в принятии документов с описью принятых документов. О приеме документов в специальном журнале делается соответствующая регистрационная запись.</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5.4. Подлинники документов после сверки их с копиями, представленными в комиссию, возвращаются гражданину в день их представления.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 Гражданин вправе представить в Конкурсную комиссию письменное заявление о снятии с конкурса своей кандидатуры. С момента поступления указанного заявления в конкурсную комиссию гражданин считается снявшим свою кандидатуру.</w:t>
      </w:r>
    </w:p>
    <w:p w:rsidR="00C23F35" w:rsidRDefault="00C23F3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5.6. Расходы, связанные с участием в конкурсе (подготовка документов для предъявления в конкурсную комиссию, проезд к месту проведения конкурса и т.д.), граждане осуществляют за счет собственных средств.</w:t>
      </w:r>
    </w:p>
    <w:p w:rsidR="00C23F35" w:rsidRDefault="00C23F35">
      <w:pPr>
        <w:pStyle w:val="ConsPlusNormal"/>
        <w:widowControl/>
        <w:ind w:firstLine="0"/>
        <w:jc w:val="both"/>
        <w:rPr>
          <w:rFonts w:ascii="Times New Roman" w:hAnsi="Times New Roman" w:cs="Times New Roman"/>
          <w:sz w:val="28"/>
          <w:szCs w:val="28"/>
        </w:rPr>
      </w:pPr>
    </w:p>
    <w:p w:rsidR="00C23F35" w:rsidRDefault="00C23F35">
      <w:pPr>
        <w:pStyle w:val="ConsPlusNormal"/>
        <w:widowControl/>
        <w:ind w:firstLine="0"/>
        <w:jc w:val="center"/>
        <w:rPr>
          <w:rFonts w:ascii="Times New Roman" w:hAnsi="Times New Roman" w:cs="Times New Roman"/>
          <w:sz w:val="28"/>
          <w:szCs w:val="28"/>
        </w:rPr>
      </w:pPr>
      <w:r>
        <w:rPr>
          <w:rFonts w:ascii="Times New Roman" w:hAnsi="Times New Roman" w:cs="Times New Roman"/>
          <w:b/>
          <w:bCs/>
          <w:sz w:val="28"/>
          <w:szCs w:val="28"/>
        </w:rPr>
        <w:t>6. Порядок проведения конкурса</w:t>
      </w:r>
    </w:p>
    <w:p w:rsidR="00C23F35" w:rsidRDefault="00C23F35">
      <w:pPr>
        <w:pStyle w:val="ConsPlusNormal"/>
        <w:widowControl/>
        <w:ind w:firstLine="0"/>
        <w:jc w:val="both"/>
        <w:rPr>
          <w:rFonts w:ascii="Times New Roman" w:hAnsi="Times New Roman" w:cs="Times New Roman"/>
          <w:sz w:val="28"/>
          <w:szCs w:val="28"/>
        </w:rPr>
      </w:pP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 xml:space="preserve">6.1. Конкурс представляет собой индивидуальное собеседование членов Конкурсной комиссии с каждым кандидатом и рассмотрение представленных кандидатом в соответствии с </w:t>
      </w:r>
      <w:hyperlink w:anchor="Par117" w:history="1">
        <w:r>
          <w:rPr>
            <w:rStyle w:val="a4"/>
            <w:rFonts w:ascii="Times New Roman" w:hAnsi="Times New Roman" w:cs="Times New Roman"/>
            <w:color w:val="000000"/>
            <w:sz w:val="28"/>
            <w:szCs w:val="28"/>
            <w:u w:val="none"/>
          </w:rPr>
          <w:t>пунктом 5.1</w:t>
        </w:r>
      </w:hyperlink>
      <w:r>
        <w:rPr>
          <w:rFonts w:ascii="Times New Roman" w:hAnsi="Times New Roman" w:cs="Times New Roman"/>
          <w:sz w:val="28"/>
          <w:szCs w:val="28"/>
        </w:rPr>
        <w:t xml:space="preserve"> настоящего Порядка документов.</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 xml:space="preserve">6.2. При проведении конкурса гражданам, представившим документы в Конкурсную комиссию, гарантируется равенство прав в соответствии с </w:t>
      </w:r>
      <w:hyperlink r:id="rId25" w:history="1">
        <w:r>
          <w:rPr>
            <w:rStyle w:val="a4"/>
            <w:rFonts w:ascii="Times New Roman" w:hAnsi="Times New Roman" w:cs="Times New Roman"/>
            <w:color w:val="000000"/>
            <w:sz w:val="28"/>
            <w:szCs w:val="28"/>
            <w:u w:val="none"/>
          </w:rPr>
          <w:t>Конституцией</w:t>
        </w:r>
      </w:hyperlink>
      <w:r>
        <w:rPr>
          <w:rFonts w:ascii="Times New Roman" w:hAnsi="Times New Roman" w:cs="Times New Roman"/>
          <w:sz w:val="28"/>
          <w:szCs w:val="28"/>
        </w:rPr>
        <w:t xml:space="preserve"> Российской Федерации и федеральными законами.</w:t>
      </w:r>
    </w:p>
    <w:p w:rsidR="00C23F35" w:rsidRDefault="00C23F35">
      <w:pPr>
        <w:pStyle w:val="ConsPlusNormal"/>
        <w:ind w:firstLine="716"/>
        <w:jc w:val="both"/>
        <w:rPr>
          <w:rFonts w:ascii="Times New Roman" w:hAnsi="Times New Roman" w:cs="Times New Roman"/>
          <w:sz w:val="28"/>
          <w:szCs w:val="28"/>
        </w:rPr>
      </w:pPr>
      <w:r>
        <w:rPr>
          <w:rFonts w:ascii="Times New Roman" w:hAnsi="Times New Roman" w:cs="Times New Roman"/>
          <w:sz w:val="28"/>
          <w:szCs w:val="28"/>
        </w:rPr>
        <w:t>6.3. При проведении конкурса Конкурсная комиссия оценивает кандидатов на основании представленных ими документов об образовании, прохождении государственной или муниципальной службы или другой трудовой деятельности и результатов прохождения индивидуального собеседования при дополнительном пояснении своей позиции по осуществлению полномочий главы администрации.</w:t>
      </w:r>
    </w:p>
    <w:p w:rsidR="00C23F35" w:rsidRDefault="00C23F35">
      <w:pPr>
        <w:pStyle w:val="ConsPlusNormal"/>
        <w:ind w:firstLine="699"/>
        <w:jc w:val="both"/>
        <w:rPr>
          <w:rFonts w:ascii="Times New Roman" w:eastAsia="Arial" w:hAnsi="Times New Roman" w:cs="Times New Roman"/>
          <w:sz w:val="28"/>
          <w:szCs w:val="28"/>
        </w:rPr>
      </w:pPr>
      <w:r>
        <w:rPr>
          <w:rFonts w:ascii="Times New Roman" w:hAnsi="Times New Roman" w:cs="Times New Roman"/>
          <w:sz w:val="28"/>
          <w:szCs w:val="28"/>
        </w:rPr>
        <w:t>При проведении конкурса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кандидатов.</w:t>
      </w:r>
      <w:r>
        <w:rPr>
          <w:rFonts w:cs="Times New Roman"/>
          <w:sz w:val="28"/>
          <w:szCs w:val="28"/>
        </w:rPr>
        <w:t xml:space="preserve"> </w:t>
      </w:r>
    </w:p>
    <w:p w:rsidR="00C23F35" w:rsidRDefault="00C23F35">
      <w:pPr>
        <w:pStyle w:val="ConsPlusDocList0"/>
        <w:ind w:firstLine="699"/>
        <w:jc w:val="both"/>
        <w:rPr>
          <w:rFonts w:ascii="Times New Roman" w:hAnsi="Times New Roman" w:cs="Times New Roman"/>
          <w:sz w:val="28"/>
          <w:szCs w:val="28"/>
        </w:rPr>
      </w:pPr>
      <w:proofErr w:type="gramStart"/>
      <w:r>
        <w:rPr>
          <w:rFonts w:ascii="Times New Roman" w:hAnsi="Times New Roman" w:cs="Times New Roman"/>
          <w:sz w:val="28"/>
          <w:szCs w:val="28"/>
          <w:lang w:eastAsia="ar-SA" w:bidi="ar-SA"/>
        </w:rPr>
        <w:t>Вопросы</w:t>
      </w:r>
      <w:r>
        <w:rPr>
          <w:rFonts w:ascii="Times New Roman" w:eastAsia="Times New Roman" w:hAnsi="Times New Roman" w:cs="Times New Roman"/>
          <w:sz w:val="28"/>
          <w:szCs w:val="28"/>
          <w:lang w:eastAsia="ar-SA" w:bidi="ar-SA"/>
        </w:rPr>
        <w:t xml:space="preserve"> членов Комиссии могут быть связаны с программой действий в качестве главы администрации, а также могут быть направлены на проверку знаний кандидатом основ государственного управления и местного самоуправления, </w:t>
      </w:r>
      <w:hyperlink r:id="rId26" w:history="1">
        <w:r>
          <w:rPr>
            <w:rStyle w:val="a4"/>
            <w:rFonts w:ascii="Times New Roman" w:hAnsi="Times New Roman" w:cs="Times New Roman"/>
            <w:color w:val="000000"/>
            <w:sz w:val="28"/>
            <w:szCs w:val="28"/>
            <w:u w:val="none"/>
          </w:rPr>
          <w:t>Конституции</w:t>
        </w:r>
      </w:hyperlink>
      <w:r>
        <w:rPr>
          <w:rFonts w:ascii="Times New Roman" w:eastAsia="Times New Roman" w:hAnsi="Times New Roman" w:cs="Times New Roman"/>
          <w:sz w:val="28"/>
          <w:szCs w:val="28"/>
          <w:lang w:eastAsia="ar-SA" w:bidi="ar-SA"/>
        </w:rPr>
        <w:t xml:space="preserve"> Российской Федерации, федерального законодательства, </w:t>
      </w:r>
      <w:hyperlink r:id="rId27" w:history="1">
        <w:r>
          <w:rPr>
            <w:rStyle w:val="a4"/>
            <w:rFonts w:ascii="Times New Roman" w:hAnsi="Times New Roman" w:cs="Times New Roman"/>
            <w:color w:val="000000"/>
            <w:sz w:val="28"/>
            <w:szCs w:val="28"/>
            <w:u w:val="none"/>
          </w:rPr>
          <w:t>Конституции</w:t>
        </w:r>
      </w:hyperlink>
      <w:r>
        <w:rPr>
          <w:rFonts w:ascii="Times New Roman" w:eastAsia="Times New Roman" w:hAnsi="Times New Roman" w:cs="Times New Roman"/>
          <w:sz w:val="28"/>
          <w:szCs w:val="28"/>
          <w:lang w:eastAsia="ar-SA" w:bidi="ar-SA"/>
        </w:rPr>
        <w:t xml:space="preserve"> и законов Республики Марий Эл, иных нормативных правовых актов в сфере конституционного, административного, трудового и гражданского законодательства.</w:t>
      </w:r>
      <w:proofErr w:type="gramEnd"/>
    </w:p>
    <w:p w:rsidR="00C23F35" w:rsidRDefault="00C23F3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6.4. Заседание конкурсной комиссии проводится при наличии не менее двух претендентов на замещение вакантной должности главы администрации.</w:t>
      </w:r>
    </w:p>
    <w:p w:rsidR="00C23F35" w:rsidRDefault="00C23F35">
      <w:pPr>
        <w:pStyle w:val="ConsPlusNormal"/>
        <w:widowControl/>
        <w:ind w:firstLine="0"/>
        <w:jc w:val="both"/>
        <w:rPr>
          <w:rFonts w:ascii="Times New Roman" w:hAnsi="Times New Roman" w:cs="Times New Roman"/>
          <w:sz w:val="28"/>
          <w:szCs w:val="28"/>
        </w:rPr>
      </w:pPr>
    </w:p>
    <w:p w:rsidR="00C23F35" w:rsidRDefault="00C23F35">
      <w:pPr>
        <w:pStyle w:val="ConsPlusNormal"/>
        <w:widowControl/>
        <w:ind w:firstLine="0"/>
        <w:jc w:val="center"/>
        <w:rPr>
          <w:rFonts w:ascii="Times New Roman" w:hAnsi="Times New Roman" w:cs="Times New Roman"/>
          <w:sz w:val="28"/>
          <w:szCs w:val="28"/>
        </w:rPr>
      </w:pPr>
      <w:r>
        <w:rPr>
          <w:rFonts w:ascii="Times New Roman" w:hAnsi="Times New Roman" w:cs="Times New Roman"/>
          <w:b/>
          <w:bCs/>
          <w:sz w:val="28"/>
          <w:szCs w:val="28"/>
        </w:rPr>
        <w:t>7. Порядок определения результатов конкурса</w:t>
      </w:r>
    </w:p>
    <w:p w:rsidR="00C23F35" w:rsidRDefault="00C23F35">
      <w:pPr>
        <w:pStyle w:val="ConsPlusNormal"/>
        <w:widowControl/>
        <w:ind w:firstLine="0"/>
        <w:jc w:val="both"/>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 Результаты конкурса подводятся на закрытом заседании Конкурсной комиссии, в отсутствие кандидатов, не позднее двух дней со дня проведения индивидуального собеседования, предусмотренного </w:t>
      </w:r>
      <w:hyperlink w:anchor="Par141" w:history="1">
        <w:r>
          <w:rPr>
            <w:rStyle w:val="a4"/>
            <w:rFonts w:ascii="Times New Roman" w:hAnsi="Times New Roman" w:cs="Times New Roman"/>
            <w:color w:val="000000"/>
            <w:sz w:val="28"/>
            <w:szCs w:val="28"/>
            <w:u w:val="none"/>
          </w:rPr>
          <w:t>пунктом 6.3</w:t>
        </w:r>
      </w:hyperlink>
      <w:r>
        <w:rPr>
          <w:rFonts w:ascii="Times New Roman" w:hAnsi="Times New Roman" w:cs="Times New Roman"/>
          <w:sz w:val="28"/>
          <w:szCs w:val="28"/>
        </w:rPr>
        <w:t xml:space="preserve"> настоящего Положения.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 Определение результатов конкурса осуществляется путем проведения открытого голосования членов Конкурсной комиссии по каждому кандидату.</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Член Конкурсной комиссии вправе голосовать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нескольких</w:t>
      </w:r>
      <w:proofErr w:type="gramEnd"/>
      <w:r>
        <w:rPr>
          <w:rFonts w:ascii="Times New Roman" w:hAnsi="Times New Roman" w:cs="Times New Roman"/>
          <w:sz w:val="28"/>
          <w:szCs w:val="28"/>
        </w:rPr>
        <w:t xml:space="preserve"> кандидатов.</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7.3. По результатам голосования оформляется решение Конкурсной комиссии, которое подписывается председателем комиссии, его заместителем, секретарем и членами Конкурсной комиссии, принявшими участие в заседании комиссии.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Член Конкурсной комиссии, несогласный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комиссии.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 Результаты голосования заносятся в протокол заседания Конкурсной комиссии, который подписывается председателем и секретарем комиссии. К протоколу прилагаются материалы, поступившие в комиссию и имеющие отношение к рассматриваемым на заседании вопросам.</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 Список кандидатов на вакантную должность главы администрации  (не менее 2 кандидатов), получивших наибольшее число голосов членов Конкурсной комиссии, направляется для принятия решения о назначении главы администрации в Собрание депутатов в течение двух дней после проведения заседания Конкурсной комиссии.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 Собрание депутатов своим решением назначает главу администрации из числа кандидатов, представленных Конкурсной комиссией по результатам конкурса.</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 О результатах конкурса кандидаты на вакантную должность главы администрации информируются в письменной форме в 7-дневный срок со дня принятия решения Конкурсной комиссии.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 На официальном сайте в информационно-телекоммуникационной сети «Интернет» информация о результатах конкурса размещается в течение двух дней после подведения результатов конкурса.</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 Претендент на замещение должности главы администрации, не допущенный к участию в конкурсе, кандидат, участвовавший в конкурсе, вправе обжаловать решение Конкурсной комиссии в судебном порядке в соответствии с законодательством Российской Федерации.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7.10. Конкурсная комиссия вправе принять решение о том, что в результате проведения конкурса не были выявлены кандидаты, отвечающие требованиям, предъявляемым к должности главы администрации, и о признании конкурса несостоявшимся.</w:t>
      </w:r>
    </w:p>
    <w:p w:rsidR="00C23F35" w:rsidRDefault="00C23F35">
      <w:pPr>
        <w:pStyle w:val="ConsPlusNormal"/>
        <w:widowControl/>
        <w:ind w:firstLine="540"/>
        <w:jc w:val="both"/>
        <w:rPr>
          <w:rFonts w:ascii="Times New Roman" w:hAnsi="Times New Roman" w:cs="Times New Roman"/>
          <w:b/>
          <w:bCs/>
          <w:sz w:val="28"/>
          <w:szCs w:val="28"/>
        </w:rPr>
      </w:pPr>
      <w:r>
        <w:rPr>
          <w:rFonts w:ascii="Times New Roman" w:hAnsi="Times New Roman" w:cs="Times New Roman"/>
          <w:sz w:val="28"/>
          <w:szCs w:val="28"/>
        </w:rPr>
        <w:t>7.11. Техническое обеспечение условий проведения конкурса осуществляется аппаратом Собрания депутатов.</w:t>
      </w:r>
    </w:p>
    <w:p w:rsidR="00D27B42" w:rsidRDefault="00D27B42" w:rsidP="00D27B42">
      <w:pPr>
        <w:pStyle w:val="ConsPlusNormal"/>
        <w:widowControl/>
        <w:ind w:firstLine="0"/>
        <w:rPr>
          <w:rFonts w:ascii="Times New Roman" w:hAnsi="Times New Roman" w:cs="Times New Roman"/>
          <w:b/>
          <w:bCs/>
          <w:sz w:val="28"/>
          <w:szCs w:val="28"/>
        </w:rPr>
      </w:pPr>
    </w:p>
    <w:p w:rsidR="00C23F35" w:rsidRDefault="00C23F35" w:rsidP="00D27B42">
      <w:pPr>
        <w:pStyle w:val="ConsPlusNormal"/>
        <w:widowControl/>
        <w:ind w:firstLine="0"/>
        <w:jc w:val="center"/>
        <w:rPr>
          <w:rFonts w:ascii="Times New Roman" w:hAnsi="Times New Roman" w:cs="Times New Roman"/>
          <w:sz w:val="28"/>
          <w:szCs w:val="28"/>
        </w:rPr>
      </w:pPr>
      <w:r>
        <w:rPr>
          <w:rFonts w:ascii="Times New Roman" w:hAnsi="Times New Roman" w:cs="Times New Roman"/>
          <w:b/>
          <w:bCs/>
          <w:sz w:val="28"/>
          <w:szCs w:val="28"/>
        </w:rPr>
        <w:t>8. Продление сроков проведения конкурса, объявление нового конкурса</w:t>
      </w:r>
    </w:p>
    <w:p w:rsidR="00D27B42" w:rsidRDefault="00D27B42">
      <w:pPr>
        <w:pStyle w:val="ConsPlusNormal"/>
        <w:ind w:firstLine="540"/>
        <w:jc w:val="both"/>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В случае если ко дню проведения конкурса к участию в конкурсе оказался допущенным только один кандидат, решением Конкурсной комиссии конкурс может быть продлен на срок до 20 календарных дней для дополнительного выдвижения кандидатов.</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Выдвижение кандидатов осуществляется в порядке, предусмотренном </w:t>
      </w:r>
      <w:hyperlink w:anchor="Par137" w:history="1">
        <w:r>
          <w:rPr>
            <w:rStyle w:val="a4"/>
            <w:rFonts w:ascii="Times New Roman" w:hAnsi="Times New Roman" w:cs="Times New Roman"/>
            <w:color w:val="000000"/>
            <w:sz w:val="28"/>
            <w:szCs w:val="28"/>
            <w:u w:val="none"/>
          </w:rPr>
          <w:t>разделом</w:t>
        </w:r>
      </w:hyperlink>
      <w:r>
        <w:rPr>
          <w:rFonts w:ascii="Times New Roman" w:hAnsi="Times New Roman" w:cs="Times New Roman"/>
          <w:color w:val="0000FF"/>
          <w:sz w:val="28"/>
          <w:szCs w:val="28"/>
        </w:rPr>
        <w:t xml:space="preserve"> </w:t>
      </w:r>
      <w:r>
        <w:rPr>
          <w:rFonts w:ascii="Times New Roman" w:hAnsi="Times New Roman" w:cs="Times New Roman"/>
          <w:color w:val="000000"/>
          <w:sz w:val="28"/>
          <w:szCs w:val="28"/>
        </w:rPr>
        <w:t>6</w:t>
      </w:r>
      <w:r>
        <w:rPr>
          <w:rFonts w:ascii="Times New Roman" w:hAnsi="Times New Roman" w:cs="Times New Roman"/>
          <w:sz w:val="28"/>
          <w:szCs w:val="28"/>
        </w:rPr>
        <w:t xml:space="preserve"> настоящего Положения.</w:t>
      </w:r>
    </w:p>
    <w:p w:rsidR="00C23F35" w:rsidRDefault="00C23F3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8.2.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проведения конкурса не были выявлены кандидаты, отвечающие требованиям, предъявляемым к должности главы администрации, и признания конкурса несостоявшимся Собрание депутатов   принимает решение об объявлении нового конкурса через 30 календарных дней.</w:t>
      </w:r>
    </w:p>
    <w:p w:rsidR="00C23F35" w:rsidRDefault="00D27B42" w:rsidP="00D27B4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______________</w:t>
      </w:r>
    </w:p>
    <w:p w:rsidR="00C23F35" w:rsidRDefault="00C23F35">
      <w:pPr>
        <w:pStyle w:val="ConsPlusNormal"/>
        <w:widowControl/>
        <w:ind w:firstLine="709"/>
        <w:jc w:val="both"/>
        <w:rPr>
          <w:rFonts w:cs="Times New Roman"/>
          <w:sz w:val="28"/>
          <w:szCs w:val="28"/>
        </w:rPr>
      </w:pPr>
    </w:p>
    <w:p w:rsidR="00C23F35" w:rsidRDefault="00C23F35">
      <w:pPr>
        <w:pStyle w:val="ConsPlusNormal"/>
        <w:widowControl/>
        <w:ind w:firstLine="709"/>
        <w:jc w:val="both"/>
        <w:rPr>
          <w:rFonts w:cs="Times New Roman"/>
          <w:sz w:val="28"/>
          <w:szCs w:val="28"/>
        </w:rPr>
      </w:pPr>
    </w:p>
    <w:p w:rsidR="00C23F35" w:rsidRDefault="00C23F35">
      <w:pPr>
        <w:pStyle w:val="ConsPlusNormal"/>
        <w:widowControl/>
        <w:ind w:firstLine="709"/>
        <w:jc w:val="both"/>
        <w:rPr>
          <w:rFonts w:cs="Times New Roman"/>
          <w:sz w:val="28"/>
          <w:szCs w:val="28"/>
        </w:rPr>
      </w:pPr>
    </w:p>
    <w:p w:rsidR="00C23F35" w:rsidRDefault="00C23F35"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p w:rsidR="00D27B42" w:rsidRDefault="00D27B42" w:rsidP="00D27B42">
      <w:pPr>
        <w:pStyle w:val="ConsPlusNormal"/>
        <w:widowControl/>
        <w:ind w:firstLine="0"/>
        <w:jc w:val="both"/>
        <w:rPr>
          <w:rFonts w:cs="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4636"/>
        <w:gridCol w:w="4637"/>
      </w:tblGrid>
      <w:tr w:rsidR="00C23F35">
        <w:tc>
          <w:tcPr>
            <w:tcW w:w="4636" w:type="dxa"/>
            <w:shd w:val="clear" w:color="auto" w:fill="auto"/>
          </w:tcPr>
          <w:p w:rsidR="00C23F35" w:rsidRDefault="00C23F35">
            <w:pPr>
              <w:pStyle w:val="af0"/>
              <w:snapToGrid w:val="0"/>
            </w:pPr>
          </w:p>
        </w:tc>
        <w:tc>
          <w:tcPr>
            <w:tcW w:w="4637" w:type="dxa"/>
            <w:shd w:val="clear" w:color="auto" w:fill="auto"/>
          </w:tcPr>
          <w:p w:rsidR="00C23F35" w:rsidRDefault="00C23F35">
            <w:pPr>
              <w:pStyle w:val="ConsPlusNormal"/>
              <w:ind w:left="51" w:right="51" w:hanging="34"/>
              <w:jc w:val="center"/>
              <w:rPr>
                <w:rFonts w:ascii="Times New Roman" w:hAnsi="Times New Roman" w:cs="Times New Roman"/>
                <w:sz w:val="26"/>
                <w:szCs w:val="26"/>
              </w:rPr>
            </w:pPr>
            <w:r>
              <w:rPr>
                <w:rFonts w:ascii="Times New Roman" w:hAnsi="Times New Roman" w:cs="Times New Roman"/>
                <w:sz w:val="26"/>
                <w:szCs w:val="26"/>
              </w:rPr>
              <w:t>Приложение № 1</w:t>
            </w:r>
          </w:p>
          <w:p w:rsidR="00C23F35" w:rsidRDefault="00C23F35" w:rsidP="00D62BA6">
            <w:pPr>
              <w:pStyle w:val="ConsPlusNormal"/>
              <w:ind w:left="51" w:right="51" w:hanging="34"/>
              <w:jc w:val="center"/>
            </w:pPr>
            <w:r>
              <w:rPr>
                <w:rFonts w:ascii="Times New Roman" w:hAnsi="Times New Roman" w:cs="Times New Roman"/>
                <w:sz w:val="26"/>
                <w:szCs w:val="26"/>
              </w:rPr>
              <w:t xml:space="preserve">к Порядку проведения конкурса на замещение должности главы </w:t>
            </w:r>
            <w:r w:rsidR="00D62BA6">
              <w:rPr>
                <w:rFonts w:ascii="Times New Roman" w:hAnsi="Times New Roman" w:cs="Times New Roman"/>
                <w:bCs/>
                <w:sz w:val="26"/>
                <w:szCs w:val="28"/>
              </w:rPr>
              <w:t xml:space="preserve">Солнечной </w:t>
            </w:r>
            <w:r w:rsidR="00D27B42" w:rsidRPr="00D27B42">
              <w:rPr>
                <w:rFonts w:ascii="Times New Roman" w:hAnsi="Times New Roman" w:cs="Times New Roman"/>
                <w:bCs/>
                <w:sz w:val="26"/>
                <w:szCs w:val="28"/>
              </w:rPr>
              <w:t>сельской администрации</w:t>
            </w:r>
          </w:p>
        </w:tc>
      </w:tr>
    </w:tbl>
    <w:p w:rsidR="00C23F35" w:rsidRDefault="00C23F35" w:rsidP="00D27B42">
      <w:pPr>
        <w:pStyle w:val="ConsPlusNormal"/>
        <w:widowControl/>
        <w:ind w:firstLine="0"/>
        <w:jc w:val="both"/>
        <w:rPr>
          <w:rFonts w:ascii="Times New Roman" w:hAnsi="Times New Roman" w:cs="Times New Roman"/>
          <w:sz w:val="28"/>
          <w:szCs w:val="28"/>
        </w:rPr>
      </w:pPr>
    </w:p>
    <w:tbl>
      <w:tblPr>
        <w:tblW w:w="0" w:type="auto"/>
        <w:tblLayout w:type="fixed"/>
        <w:tblLook w:val="04A0"/>
      </w:tblPr>
      <w:tblGrid>
        <w:gridCol w:w="2943"/>
        <w:gridCol w:w="6628"/>
      </w:tblGrid>
      <w:tr w:rsidR="00D27B42" w:rsidRPr="00C23F35" w:rsidTr="00C23F35">
        <w:tc>
          <w:tcPr>
            <w:tcW w:w="2943" w:type="dxa"/>
          </w:tcPr>
          <w:p w:rsidR="00D27B42" w:rsidRPr="00C23F35" w:rsidRDefault="00D27B42" w:rsidP="00C23F35">
            <w:pPr>
              <w:pStyle w:val="ConsPlusNormal"/>
              <w:widowControl/>
              <w:ind w:firstLine="0"/>
              <w:jc w:val="both"/>
              <w:rPr>
                <w:rFonts w:ascii="Times New Roman" w:hAnsi="Times New Roman" w:cs="Times New Roman"/>
                <w:sz w:val="28"/>
                <w:szCs w:val="28"/>
              </w:rPr>
            </w:pPr>
          </w:p>
        </w:tc>
        <w:tc>
          <w:tcPr>
            <w:tcW w:w="6628" w:type="dxa"/>
          </w:tcPr>
          <w:p w:rsidR="00D27B42" w:rsidRPr="00C23F35" w:rsidRDefault="00D27B42" w:rsidP="00C23F35">
            <w:pPr>
              <w:pStyle w:val="ConsPlusNormal"/>
              <w:ind w:firstLine="0"/>
              <w:jc w:val="both"/>
              <w:rPr>
                <w:rFonts w:ascii="Times New Roman" w:hAnsi="Times New Roman" w:cs="Times New Roman"/>
                <w:sz w:val="28"/>
                <w:szCs w:val="28"/>
              </w:rPr>
            </w:pPr>
            <w:r w:rsidRPr="00C23F35">
              <w:rPr>
                <w:rFonts w:ascii="Times New Roman" w:hAnsi="Times New Roman" w:cs="Times New Roman"/>
                <w:sz w:val="28"/>
                <w:szCs w:val="28"/>
              </w:rPr>
              <w:t xml:space="preserve">Председателю Конкурсной комиссии по проведению конкурса на замещение вакантной должности главы </w:t>
            </w:r>
            <w:r w:rsidR="00D62BA6">
              <w:rPr>
                <w:rFonts w:ascii="Times New Roman" w:hAnsi="Times New Roman" w:cs="Times New Roman"/>
                <w:bCs/>
                <w:sz w:val="28"/>
                <w:szCs w:val="28"/>
              </w:rPr>
              <w:t>Солнечной</w:t>
            </w:r>
            <w:r w:rsidRPr="00C23F35">
              <w:rPr>
                <w:rFonts w:ascii="Times New Roman" w:hAnsi="Times New Roman" w:cs="Times New Roman"/>
                <w:bCs/>
                <w:sz w:val="28"/>
                <w:szCs w:val="28"/>
              </w:rPr>
              <w:t xml:space="preserve"> сельской администрации</w:t>
            </w:r>
            <w:r w:rsidRPr="00C23F35">
              <w:rPr>
                <w:rFonts w:ascii="Times New Roman" w:hAnsi="Times New Roman" w:cs="Times New Roman"/>
                <w:sz w:val="28"/>
                <w:szCs w:val="28"/>
              </w:rPr>
              <w:t xml:space="preserve"> ___________________________________________</w:t>
            </w:r>
          </w:p>
          <w:p w:rsidR="00D27B42" w:rsidRPr="00C23F35" w:rsidRDefault="00D27B42" w:rsidP="00C23F35">
            <w:pPr>
              <w:pStyle w:val="ConsPlusNormal"/>
              <w:ind w:firstLine="0"/>
              <w:jc w:val="center"/>
              <w:rPr>
                <w:rFonts w:ascii="Times New Roman" w:hAnsi="Times New Roman" w:cs="Times New Roman"/>
              </w:rPr>
            </w:pPr>
            <w:r w:rsidRPr="00C23F35">
              <w:rPr>
                <w:rFonts w:ascii="Times New Roman" w:hAnsi="Times New Roman" w:cs="Times New Roman"/>
              </w:rPr>
              <w:t>(Ф.И.О. председателя)</w:t>
            </w:r>
          </w:p>
          <w:p w:rsidR="00D27B42" w:rsidRPr="00C23F35" w:rsidRDefault="00D27B42" w:rsidP="00C23F35">
            <w:pPr>
              <w:pStyle w:val="ConsPlusNormal"/>
              <w:ind w:firstLine="0"/>
              <w:jc w:val="both"/>
              <w:rPr>
                <w:rFonts w:ascii="Times New Roman" w:hAnsi="Times New Roman" w:cs="Times New Roman"/>
                <w:sz w:val="28"/>
                <w:szCs w:val="28"/>
              </w:rPr>
            </w:pPr>
            <w:r w:rsidRPr="00C23F35">
              <w:rPr>
                <w:rFonts w:ascii="Times New Roman" w:hAnsi="Times New Roman" w:cs="Times New Roman"/>
                <w:sz w:val="28"/>
                <w:szCs w:val="28"/>
              </w:rPr>
              <w:t>Дата рождения ________________________________</w:t>
            </w:r>
          </w:p>
          <w:p w:rsidR="00D27B42" w:rsidRPr="00C23F35" w:rsidRDefault="00D27B42" w:rsidP="00C23F35">
            <w:pPr>
              <w:pStyle w:val="ConsPlusNormal"/>
              <w:ind w:firstLine="0"/>
              <w:jc w:val="both"/>
              <w:rPr>
                <w:rFonts w:ascii="Times New Roman" w:hAnsi="Times New Roman" w:cs="Times New Roman"/>
                <w:sz w:val="28"/>
                <w:szCs w:val="28"/>
              </w:rPr>
            </w:pPr>
            <w:r w:rsidRPr="00C23F35">
              <w:rPr>
                <w:rFonts w:ascii="Times New Roman" w:hAnsi="Times New Roman" w:cs="Times New Roman"/>
                <w:sz w:val="28"/>
                <w:szCs w:val="28"/>
              </w:rPr>
              <w:t>Образование __________________________________</w:t>
            </w:r>
          </w:p>
          <w:p w:rsidR="00D27B42" w:rsidRPr="00C23F35" w:rsidRDefault="00D27B42" w:rsidP="00C23F35">
            <w:pPr>
              <w:pStyle w:val="ConsPlusNormal"/>
              <w:ind w:firstLine="0"/>
              <w:jc w:val="both"/>
              <w:rPr>
                <w:rFonts w:ascii="Times New Roman" w:hAnsi="Times New Roman" w:cs="Times New Roman"/>
                <w:sz w:val="28"/>
                <w:szCs w:val="28"/>
              </w:rPr>
            </w:pPr>
            <w:r w:rsidRPr="00C23F35">
              <w:rPr>
                <w:rFonts w:ascii="Times New Roman" w:hAnsi="Times New Roman" w:cs="Times New Roman"/>
                <w:sz w:val="28"/>
                <w:szCs w:val="28"/>
              </w:rPr>
              <w:t>Стаж работы по специальности ________________</w:t>
            </w:r>
          </w:p>
          <w:p w:rsidR="00D27B42" w:rsidRPr="00C23F35" w:rsidRDefault="00D27B42" w:rsidP="00C23F35">
            <w:pPr>
              <w:pStyle w:val="ConsPlusNormal"/>
              <w:ind w:firstLine="0"/>
              <w:jc w:val="both"/>
              <w:rPr>
                <w:rFonts w:ascii="Times New Roman" w:hAnsi="Times New Roman" w:cs="Times New Roman"/>
                <w:sz w:val="28"/>
                <w:szCs w:val="28"/>
              </w:rPr>
            </w:pPr>
            <w:r w:rsidRPr="00C23F35">
              <w:rPr>
                <w:rFonts w:ascii="Times New Roman" w:hAnsi="Times New Roman" w:cs="Times New Roman"/>
                <w:sz w:val="28"/>
                <w:szCs w:val="28"/>
              </w:rPr>
              <w:t>Стаж муниципальной службы (государственной гражданской службы, государственной службы иных видов) _______________________________________</w:t>
            </w:r>
          </w:p>
          <w:p w:rsidR="00D27B42" w:rsidRPr="00C23F35" w:rsidRDefault="00D27B42" w:rsidP="00C23F35">
            <w:pPr>
              <w:pStyle w:val="ConsPlusNormal"/>
              <w:ind w:firstLine="0"/>
              <w:jc w:val="both"/>
              <w:rPr>
                <w:rFonts w:ascii="Times New Roman" w:hAnsi="Times New Roman" w:cs="Times New Roman"/>
                <w:sz w:val="28"/>
                <w:szCs w:val="28"/>
              </w:rPr>
            </w:pPr>
            <w:r w:rsidRPr="00C23F35">
              <w:rPr>
                <w:rFonts w:ascii="Times New Roman" w:hAnsi="Times New Roman" w:cs="Times New Roman"/>
                <w:sz w:val="28"/>
                <w:szCs w:val="28"/>
              </w:rPr>
              <w:t>Место регистрации ____________________________</w:t>
            </w:r>
          </w:p>
          <w:p w:rsidR="00D27B42" w:rsidRPr="00C23F35" w:rsidRDefault="00D27B42" w:rsidP="00C23F35">
            <w:pPr>
              <w:pStyle w:val="ConsPlusNormal"/>
              <w:ind w:firstLine="0"/>
              <w:jc w:val="both"/>
              <w:rPr>
                <w:rFonts w:ascii="Times New Roman" w:hAnsi="Times New Roman" w:cs="Times New Roman"/>
                <w:sz w:val="28"/>
                <w:szCs w:val="28"/>
              </w:rPr>
            </w:pPr>
            <w:r w:rsidRPr="00C23F35">
              <w:rPr>
                <w:rFonts w:ascii="Times New Roman" w:hAnsi="Times New Roman" w:cs="Times New Roman"/>
                <w:sz w:val="28"/>
                <w:szCs w:val="28"/>
              </w:rPr>
              <w:t>__________________________________________________________________________________________</w:t>
            </w:r>
          </w:p>
          <w:p w:rsidR="00D27B42" w:rsidRPr="00C23F35" w:rsidRDefault="00D27B42" w:rsidP="00C23F35">
            <w:pPr>
              <w:pStyle w:val="ConsPlusNormal"/>
              <w:ind w:firstLine="0"/>
              <w:jc w:val="both"/>
              <w:rPr>
                <w:rFonts w:ascii="Times New Roman" w:hAnsi="Times New Roman" w:cs="Times New Roman"/>
                <w:sz w:val="28"/>
                <w:szCs w:val="28"/>
              </w:rPr>
            </w:pPr>
            <w:r w:rsidRPr="00C23F35">
              <w:rPr>
                <w:rFonts w:ascii="Times New Roman" w:hAnsi="Times New Roman" w:cs="Times New Roman"/>
                <w:sz w:val="28"/>
                <w:szCs w:val="28"/>
              </w:rPr>
              <w:t>Место проживания ____________________________</w:t>
            </w:r>
          </w:p>
          <w:p w:rsidR="00D27B42" w:rsidRPr="00C23F35" w:rsidRDefault="00D27B42" w:rsidP="00C23F35">
            <w:pPr>
              <w:pStyle w:val="ConsPlusNormal"/>
              <w:ind w:firstLine="0"/>
              <w:jc w:val="both"/>
              <w:rPr>
                <w:rFonts w:ascii="Times New Roman" w:hAnsi="Times New Roman" w:cs="Times New Roman"/>
                <w:sz w:val="28"/>
                <w:szCs w:val="28"/>
              </w:rPr>
            </w:pPr>
            <w:r w:rsidRPr="00C23F35">
              <w:rPr>
                <w:rFonts w:ascii="Times New Roman" w:hAnsi="Times New Roman" w:cs="Times New Roman"/>
                <w:sz w:val="28"/>
                <w:szCs w:val="28"/>
              </w:rPr>
              <w:t>__________________________________________________________________________________________</w:t>
            </w:r>
          </w:p>
          <w:p w:rsidR="00D27B42" w:rsidRPr="00C23F35" w:rsidRDefault="00D27B42" w:rsidP="00C23F35">
            <w:pPr>
              <w:pStyle w:val="ConsPlusNormal"/>
              <w:ind w:firstLine="0"/>
              <w:jc w:val="both"/>
              <w:rPr>
                <w:rFonts w:ascii="Times New Roman" w:hAnsi="Times New Roman" w:cs="Times New Roman"/>
                <w:sz w:val="28"/>
                <w:szCs w:val="28"/>
              </w:rPr>
            </w:pPr>
            <w:r w:rsidRPr="00C23F35">
              <w:rPr>
                <w:rFonts w:ascii="Times New Roman" w:hAnsi="Times New Roman" w:cs="Times New Roman"/>
                <w:sz w:val="28"/>
                <w:szCs w:val="28"/>
              </w:rPr>
              <w:t>Контактный телефон ___________________________</w:t>
            </w:r>
          </w:p>
          <w:p w:rsidR="00D27B42" w:rsidRPr="00C23F35" w:rsidRDefault="00D27B42" w:rsidP="00C23F35">
            <w:pPr>
              <w:pStyle w:val="ConsPlusNormal"/>
              <w:widowControl/>
              <w:ind w:firstLine="0"/>
              <w:jc w:val="both"/>
              <w:rPr>
                <w:rFonts w:ascii="Times New Roman" w:hAnsi="Times New Roman" w:cs="Times New Roman"/>
                <w:sz w:val="28"/>
                <w:szCs w:val="28"/>
              </w:rPr>
            </w:pPr>
            <w:r w:rsidRPr="00C23F35">
              <w:rPr>
                <w:rFonts w:ascii="Times New Roman" w:hAnsi="Times New Roman" w:cs="Times New Roman"/>
                <w:sz w:val="28"/>
                <w:szCs w:val="28"/>
              </w:rPr>
              <w:t>Адрес электронной почты ______________________</w:t>
            </w:r>
          </w:p>
        </w:tc>
      </w:tr>
    </w:tbl>
    <w:p w:rsidR="00D27B42" w:rsidRDefault="00D27B42" w:rsidP="00D27B42">
      <w:pPr>
        <w:pStyle w:val="ConsPlusNormal"/>
        <w:widowControl/>
        <w:ind w:firstLine="0"/>
        <w:jc w:val="both"/>
        <w:rPr>
          <w:rFonts w:ascii="Times New Roman" w:hAnsi="Times New Roman" w:cs="Times New Roman"/>
          <w:sz w:val="28"/>
          <w:szCs w:val="28"/>
        </w:rPr>
      </w:pPr>
    </w:p>
    <w:p w:rsidR="00D27B42" w:rsidRDefault="00D27B42">
      <w:pPr>
        <w:pStyle w:val="ConsPlusNormal"/>
        <w:jc w:val="right"/>
        <w:rPr>
          <w:rFonts w:ascii="Times New Roman" w:hAnsi="Times New Roman" w:cs="Times New Roman"/>
          <w:sz w:val="28"/>
          <w:szCs w:val="28"/>
        </w:rPr>
      </w:pPr>
    </w:p>
    <w:p w:rsidR="00D27B42" w:rsidRDefault="00D27B42">
      <w:pPr>
        <w:pStyle w:val="ConsPlusNormal"/>
        <w:jc w:val="right"/>
        <w:rPr>
          <w:rFonts w:ascii="Times New Roman" w:hAnsi="Times New Roman" w:cs="Times New Roman"/>
          <w:sz w:val="28"/>
          <w:szCs w:val="28"/>
        </w:rPr>
      </w:pPr>
    </w:p>
    <w:p w:rsidR="00C23F35" w:rsidRDefault="00C23F35" w:rsidP="00D27B42">
      <w:pPr>
        <w:pStyle w:val="ConsPlusNormal"/>
        <w:ind w:firstLine="0"/>
        <w:jc w:val="center"/>
        <w:rPr>
          <w:rFonts w:ascii="Times New Roman" w:hAnsi="Times New Roman" w:cs="Times New Roman"/>
          <w:sz w:val="28"/>
          <w:szCs w:val="28"/>
        </w:rPr>
      </w:pPr>
      <w:r>
        <w:rPr>
          <w:rFonts w:ascii="Times New Roman" w:hAnsi="Times New Roman" w:cs="Times New Roman"/>
          <w:b/>
          <w:bCs/>
          <w:sz w:val="28"/>
          <w:szCs w:val="28"/>
        </w:rPr>
        <w:t>ЗАЯВЛЕНИЕ</w:t>
      </w:r>
    </w:p>
    <w:p w:rsidR="00C23F35" w:rsidRDefault="00C23F35">
      <w:pPr>
        <w:pStyle w:val="ConsPlusNormal"/>
        <w:jc w:val="both"/>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Порядком проведения конкурса на замещение  должности главы </w:t>
      </w:r>
      <w:r w:rsidR="00D62BA6">
        <w:rPr>
          <w:rFonts w:ascii="Times New Roman" w:hAnsi="Times New Roman" w:cs="Times New Roman"/>
          <w:bCs/>
          <w:sz w:val="28"/>
          <w:szCs w:val="28"/>
        </w:rPr>
        <w:t>Солнечной</w:t>
      </w:r>
      <w:r w:rsidR="00D27B42" w:rsidRPr="00D27B42">
        <w:rPr>
          <w:rFonts w:ascii="Times New Roman" w:hAnsi="Times New Roman" w:cs="Times New Roman"/>
          <w:bCs/>
          <w:sz w:val="28"/>
          <w:szCs w:val="28"/>
        </w:rPr>
        <w:t xml:space="preserve"> сельской администрации</w:t>
      </w:r>
      <w:r w:rsidR="00D27B42" w:rsidRPr="00D27B42">
        <w:rPr>
          <w:rFonts w:ascii="Times New Roman" w:hAnsi="Times New Roman" w:cs="Times New Roman"/>
          <w:sz w:val="28"/>
          <w:szCs w:val="28"/>
        </w:rPr>
        <w:t xml:space="preserve"> </w:t>
      </w:r>
      <w:r>
        <w:rPr>
          <w:rFonts w:ascii="Times New Roman" w:hAnsi="Times New Roman" w:cs="Times New Roman"/>
          <w:sz w:val="28"/>
          <w:szCs w:val="28"/>
        </w:rPr>
        <w:t xml:space="preserve">прошу допустить меня к участию в конкурсе на замещение вакантной должности муниципальной службы главы </w:t>
      </w:r>
      <w:r w:rsidR="00D62BA6">
        <w:rPr>
          <w:rFonts w:ascii="Times New Roman" w:hAnsi="Times New Roman" w:cs="Times New Roman"/>
          <w:bCs/>
          <w:sz w:val="28"/>
          <w:szCs w:val="28"/>
        </w:rPr>
        <w:t>Солнечной</w:t>
      </w:r>
      <w:r w:rsidR="00D62BA6" w:rsidRPr="00D27B42">
        <w:rPr>
          <w:rFonts w:ascii="Times New Roman" w:hAnsi="Times New Roman" w:cs="Times New Roman"/>
          <w:bCs/>
          <w:sz w:val="28"/>
          <w:szCs w:val="28"/>
        </w:rPr>
        <w:t xml:space="preserve"> </w:t>
      </w:r>
      <w:r w:rsidR="00D27B42" w:rsidRPr="00D27B42">
        <w:rPr>
          <w:rFonts w:ascii="Times New Roman" w:hAnsi="Times New Roman" w:cs="Times New Roman"/>
          <w:bCs/>
          <w:sz w:val="28"/>
          <w:szCs w:val="28"/>
        </w:rPr>
        <w:t>сельской администрации</w:t>
      </w:r>
      <w:r>
        <w:rPr>
          <w:rFonts w:ascii="Times New Roman" w:hAnsi="Times New Roman" w:cs="Times New Roman"/>
          <w:sz w:val="28"/>
          <w:szCs w:val="28"/>
        </w:rPr>
        <w:t>.</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Мною подтверждается, что сведения, содержащиеся в представленных документах, достоверны, ограничения, связанные с муниципальной службой, предусмотренные </w:t>
      </w:r>
      <w:hyperlink r:id="rId28" w:history="1">
        <w:r>
          <w:rPr>
            <w:rStyle w:val="a4"/>
            <w:rFonts w:ascii="Times New Roman" w:hAnsi="Times New Roman" w:cs="Times New Roman"/>
            <w:color w:val="000000"/>
            <w:sz w:val="28"/>
            <w:szCs w:val="28"/>
            <w:u w:val="none"/>
          </w:rPr>
          <w:t>статьей 13</w:t>
        </w:r>
      </w:hyperlink>
      <w:r>
        <w:rPr>
          <w:rFonts w:ascii="Times New Roman" w:hAnsi="Times New Roman" w:cs="Times New Roman"/>
          <w:sz w:val="28"/>
          <w:szCs w:val="28"/>
        </w:rPr>
        <w:t xml:space="preserve"> Федерального закона от 2 марта 2007г. № 25-ФЗ «О муниципальной службе в Российской Федерации», отсутствуют.</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Даю согласие на обработку своих персональных данных и проведение в отношении меня проверочных мероприятий.</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Мне известно, что сообщение о себе заведомо ложных сведений и мое несоответствие квалификационным требованиям являются основанием для отказа мне в допуске к участию в конкурсе и поступлению на должность муниципальной службы главы </w:t>
      </w:r>
      <w:r w:rsidR="00D62BA6">
        <w:rPr>
          <w:rFonts w:ascii="Times New Roman" w:hAnsi="Times New Roman" w:cs="Times New Roman"/>
          <w:bCs/>
          <w:sz w:val="28"/>
          <w:szCs w:val="28"/>
        </w:rPr>
        <w:t>Солнечной</w:t>
      </w:r>
      <w:r w:rsidR="00D62BA6" w:rsidRPr="00D27B42">
        <w:rPr>
          <w:rFonts w:ascii="Times New Roman" w:hAnsi="Times New Roman" w:cs="Times New Roman"/>
          <w:bCs/>
          <w:sz w:val="28"/>
          <w:szCs w:val="28"/>
        </w:rPr>
        <w:t xml:space="preserve"> </w:t>
      </w:r>
      <w:r w:rsidR="00D27B42" w:rsidRPr="00D27B42">
        <w:rPr>
          <w:rFonts w:ascii="Times New Roman" w:hAnsi="Times New Roman" w:cs="Times New Roman"/>
          <w:bCs/>
          <w:sz w:val="28"/>
          <w:szCs w:val="28"/>
        </w:rPr>
        <w:t>сельской администрации</w:t>
      </w:r>
      <w:r>
        <w:rPr>
          <w:rFonts w:ascii="Times New Roman" w:hAnsi="Times New Roman" w:cs="Times New Roman"/>
          <w:sz w:val="28"/>
          <w:szCs w:val="28"/>
        </w:rPr>
        <w:t>.</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 проведением процедуры оформления допуска к сведениям, составляющим государственную и иную охраняемую законом тайну, на </w:t>
      </w:r>
      <w:r>
        <w:rPr>
          <w:rFonts w:ascii="Times New Roman" w:hAnsi="Times New Roman" w:cs="Times New Roman"/>
          <w:sz w:val="28"/>
          <w:szCs w:val="28"/>
        </w:rPr>
        <w:lastRenderedPageBreak/>
        <w:t>условиях, предусмотренных законодательством Российской Федерации о защите государственной тайны, согласе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w:t>
      </w:r>
    </w:p>
    <w:p w:rsidR="00C23F35" w:rsidRDefault="00C23F35">
      <w:pPr>
        <w:pStyle w:val="ConsPlusNormal"/>
        <w:ind w:firstLine="540"/>
        <w:jc w:val="both"/>
        <w:rPr>
          <w:rFonts w:cs="Times New Roman"/>
          <w:sz w:val="28"/>
          <w:szCs w:val="28"/>
        </w:rPr>
      </w:pPr>
      <w:r>
        <w:rPr>
          <w:rFonts w:ascii="Times New Roman" w:hAnsi="Times New Roman" w:cs="Times New Roman"/>
          <w:sz w:val="28"/>
          <w:szCs w:val="28"/>
        </w:rPr>
        <w:t>К заявлению прилагаю:</w:t>
      </w:r>
    </w:p>
    <w:p w:rsidR="00C23F35" w:rsidRDefault="00C23F35">
      <w:pPr>
        <w:rPr>
          <w:rFonts w:cs="Times New Roman"/>
          <w:szCs w:val="28"/>
        </w:rPr>
      </w:pPr>
      <w:r>
        <w:rPr>
          <w:rFonts w:cs="Times New Roman"/>
          <w:szCs w:val="28"/>
        </w:rPr>
        <w:t>1. ____________________________________________________________</w:t>
      </w:r>
    </w:p>
    <w:p w:rsidR="00C23F35" w:rsidRDefault="00C23F35">
      <w:pPr>
        <w:rPr>
          <w:rFonts w:cs="Times New Roman"/>
          <w:szCs w:val="28"/>
        </w:rPr>
      </w:pPr>
      <w:r>
        <w:rPr>
          <w:rFonts w:cs="Times New Roman"/>
          <w:szCs w:val="28"/>
        </w:rPr>
        <w:t>2. _____________________________________________________________</w:t>
      </w:r>
    </w:p>
    <w:p w:rsidR="00C23F35" w:rsidRDefault="00C23F35">
      <w:pPr>
        <w:rPr>
          <w:rFonts w:cs="Times New Roman"/>
          <w:szCs w:val="28"/>
        </w:rPr>
      </w:pPr>
      <w:r>
        <w:rPr>
          <w:rFonts w:cs="Times New Roman"/>
          <w:szCs w:val="28"/>
        </w:rPr>
        <w:t>3. ____________________________________________________________</w:t>
      </w:r>
    </w:p>
    <w:p w:rsidR="00C23F35" w:rsidRDefault="00C23F35">
      <w:pPr>
        <w:rPr>
          <w:rFonts w:cs="Times New Roman"/>
          <w:szCs w:val="28"/>
        </w:rPr>
      </w:pPr>
      <w:r>
        <w:rPr>
          <w:rFonts w:cs="Times New Roman"/>
          <w:szCs w:val="28"/>
        </w:rPr>
        <w:t>4. _____________________________________________________________</w:t>
      </w:r>
    </w:p>
    <w:p w:rsidR="00C23F35" w:rsidRDefault="00C23F35">
      <w:pPr>
        <w:rPr>
          <w:rFonts w:cs="Times New Roman"/>
          <w:szCs w:val="28"/>
        </w:rPr>
      </w:pPr>
      <w:r>
        <w:rPr>
          <w:rFonts w:cs="Times New Roman"/>
          <w:szCs w:val="28"/>
        </w:rPr>
        <w:t>5. _____________________________________________________________</w:t>
      </w:r>
    </w:p>
    <w:p w:rsidR="00C23F35" w:rsidRDefault="00C23F35">
      <w:pPr>
        <w:rPr>
          <w:rFonts w:cs="Times New Roman"/>
          <w:szCs w:val="28"/>
        </w:rPr>
      </w:pPr>
      <w:r>
        <w:rPr>
          <w:rFonts w:cs="Times New Roman"/>
          <w:szCs w:val="28"/>
        </w:rPr>
        <w:t>6. _____________________________________________________________</w:t>
      </w:r>
    </w:p>
    <w:p w:rsidR="00C23F35" w:rsidRDefault="00C23F35">
      <w:pPr>
        <w:rPr>
          <w:rFonts w:cs="Times New Roman"/>
          <w:szCs w:val="28"/>
        </w:rPr>
      </w:pPr>
      <w:r>
        <w:rPr>
          <w:rFonts w:cs="Times New Roman"/>
          <w:szCs w:val="28"/>
        </w:rPr>
        <w:t>7. _____________________________________________________________</w:t>
      </w:r>
    </w:p>
    <w:p w:rsidR="00C23F35" w:rsidRDefault="00C23F35">
      <w:pPr>
        <w:rPr>
          <w:rFonts w:cs="Times New Roman"/>
          <w:szCs w:val="28"/>
        </w:rPr>
      </w:pPr>
      <w:r>
        <w:rPr>
          <w:rFonts w:cs="Times New Roman"/>
          <w:szCs w:val="28"/>
        </w:rPr>
        <w:t>8. _____________________________________________________________</w:t>
      </w:r>
    </w:p>
    <w:p w:rsidR="00C23F35" w:rsidRDefault="00C23F35">
      <w:pPr>
        <w:rPr>
          <w:rFonts w:cs="Times New Roman"/>
          <w:szCs w:val="28"/>
        </w:rPr>
      </w:pPr>
      <w:r>
        <w:rPr>
          <w:rFonts w:cs="Times New Roman"/>
          <w:szCs w:val="28"/>
        </w:rPr>
        <w:t>9. _____________________________________________________________</w:t>
      </w:r>
    </w:p>
    <w:p w:rsidR="00C23F35" w:rsidRDefault="00C23F35">
      <w:pPr>
        <w:rPr>
          <w:rFonts w:cs="Times New Roman"/>
          <w:szCs w:val="28"/>
        </w:rPr>
      </w:pPr>
      <w:r>
        <w:rPr>
          <w:rFonts w:cs="Times New Roman"/>
          <w:szCs w:val="28"/>
        </w:rPr>
        <w:t>10. ____________________________________________________________</w:t>
      </w:r>
    </w:p>
    <w:p w:rsidR="00C23F35" w:rsidRDefault="00C23F35">
      <w:pPr>
        <w:rPr>
          <w:rFonts w:cs="Times New Roman"/>
          <w:szCs w:val="28"/>
        </w:rPr>
      </w:pPr>
      <w:r>
        <w:rPr>
          <w:rFonts w:cs="Times New Roman"/>
          <w:szCs w:val="28"/>
        </w:rPr>
        <w:t>11. ____________________________________________________________</w:t>
      </w:r>
    </w:p>
    <w:p w:rsidR="00C23F35" w:rsidRDefault="00C23F35">
      <w:pPr>
        <w:rPr>
          <w:rFonts w:cs="Times New Roman"/>
          <w:szCs w:val="28"/>
        </w:rPr>
      </w:pPr>
      <w:r>
        <w:rPr>
          <w:rFonts w:cs="Times New Roman"/>
          <w:szCs w:val="28"/>
        </w:rPr>
        <w:t>12. ____________________________________________________________</w:t>
      </w:r>
    </w:p>
    <w:p w:rsidR="00C23F35" w:rsidRDefault="00C23F35">
      <w:pPr>
        <w:rPr>
          <w:rFonts w:cs="Times New Roman"/>
          <w:szCs w:val="28"/>
        </w:rPr>
      </w:pPr>
      <w:r>
        <w:rPr>
          <w:rFonts w:cs="Times New Roman"/>
          <w:szCs w:val="28"/>
        </w:rPr>
        <w:t>13. ____________________________________________________________</w:t>
      </w:r>
    </w:p>
    <w:p w:rsidR="00C23F35" w:rsidRDefault="00C23F35">
      <w:pPr>
        <w:rPr>
          <w:rFonts w:cs="Times New Roman"/>
          <w:szCs w:val="28"/>
        </w:rPr>
      </w:pPr>
      <w:r>
        <w:rPr>
          <w:rFonts w:cs="Times New Roman"/>
          <w:szCs w:val="28"/>
        </w:rPr>
        <w:t>14. ____________________________________________________________</w:t>
      </w:r>
    </w:p>
    <w:p w:rsidR="00C23F35" w:rsidRDefault="00C23F35">
      <w:pPr>
        <w:rPr>
          <w:rFonts w:cs="Times New Roman"/>
          <w:szCs w:val="28"/>
        </w:rPr>
      </w:pPr>
      <w:r>
        <w:rPr>
          <w:rFonts w:cs="Times New Roman"/>
          <w:szCs w:val="28"/>
        </w:rPr>
        <w:t>15. ____________________________________________________________</w:t>
      </w:r>
    </w:p>
    <w:p w:rsidR="00C23F35" w:rsidRDefault="00C23F35">
      <w:pPr>
        <w:rPr>
          <w:rFonts w:cs="Times New Roman"/>
          <w:szCs w:val="28"/>
        </w:rPr>
      </w:pPr>
      <w:r>
        <w:rPr>
          <w:rFonts w:cs="Times New Roman"/>
          <w:szCs w:val="28"/>
        </w:rPr>
        <w:t>16. ____________________________________________________________</w:t>
      </w:r>
    </w:p>
    <w:p w:rsidR="00C23F35" w:rsidRDefault="00C23F35">
      <w:pPr>
        <w:rPr>
          <w:rFonts w:cs="Times New Roman"/>
          <w:szCs w:val="28"/>
        </w:rPr>
      </w:pPr>
      <w:r>
        <w:rPr>
          <w:rFonts w:cs="Times New Roman"/>
          <w:szCs w:val="28"/>
        </w:rPr>
        <w:t>17. ____________________________________________________________</w:t>
      </w:r>
    </w:p>
    <w:p w:rsidR="00C23F35" w:rsidRDefault="00C23F35">
      <w:r>
        <w:rPr>
          <w:rFonts w:cs="Times New Roman"/>
          <w:szCs w:val="28"/>
        </w:rPr>
        <w:t>18. ____________________________________________________________</w:t>
      </w:r>
    </w:p>
    <w:p w:rsidR="00C23F35" w:rsidRDefault="00C23F35"/>
    <w:p w:rsidR="00C23F35" w:rsidRDefault="00C23F35">
      <w:pPr>
        <w:rPr>
          <w:rFonts w:cs="Times New Roman"/>
          <w:szCs w:val="28"/>
        </w:rPr>
      </w:pPr>
      <w:r>
        <w:rPr>
          <w:rFonts w:cs="Times New Roman"/>
          <w:szCs w:val="28"/>
        </w:rPr>
        <w:t xml:space="preserve">    «___»__________   20__  г.  ____________  ______________________</w:t>
      </w:r>
    </w:p>
    <w:p w:rsidR="00C23F35" w:rsidRPr="00D27B42" w:rsidRDefault="00C23F35">
      <w:pPr>
        <w:rPr>
          <w:rFonts w:cs="Times New Roman"/>
          <w:sz w:val="20"/>
        </w:rPr>
      </w:pPr>
      <w:r w:rsidRPr="00D27B42">
        <w:rPr>
          <w:rFonts w:cs="Times New Roman"/>
          <w:sz w:val="20"/>
        </w:rPr>
        <w:t xml:space="preserve">                                                   </w:t>
      </w:r>
      <w:r w:rsidR="00D27B42">
        <w:rPr>
          <w:rFonts w:cs="Times New Roman"/>
          <w:sz w:val="20"/>
        </w:rPr>
        <w:t xml:space="preserve">                     </w:t>
      </w:r>
      <w:r w:rsidRPr="00D27B42">
        <w:rPr>
          <w:rFonts w:cs="Times New Roman"/>
          <w:sz w:val="20"/>
        </w:rPr>
        <w:t xml:space="preserve">         (подпись) </w:t>
      </w:r>
      <w:r w:rsidR="00D27B42">
        <w:rPr>
          <w:rFonts w:cs="Times New Roman"/>
          <w:sz w:val="20"/>
        </w:rPr>
        <w:t xml:space="preserve">                    </w:t>
      </w:r>
      <w:r w:rsidRPr="00D27B42">
        <w:rPr>
          <w:rFonts w:cs="Times New Roman"/>
          <w:sz w:val="20"/>
        </w:rPr>
        <w:t xml:space="preserve">  (расшифровка подписи)</w:t>
      </w:r>
    </w:p>
    <w:p w:rsidR="00C23F35" w:rsidRDefault="00C23F35">
      <w:pPr>
        <w:pStyle w:val="ConsPlusNormal"/>
        <w:jc w:val="both"/>
        <w:rPr>
          <w:rFonts w:ascii="Times New Roman" w:hAnsi="Times New Roman" w:cs="Times New Roman"/>
          <w:sz w:val="28"/>
          <w:szCs w:val="28"/>
        </w:rPr>
      </w:pPr>
    </w:p>
    <w:p w:rsidR="00C23F35" w:rsidRDefault="00C23F35"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D27B42" w:rsidRDefault="00D27B42" w:rsidP="00D27B42">
      <w:pPr>
        <w:pStyle w:val="ConsPlusNormal"/>
        <w:ind w:firstLine="0"/>
        <w:jc w:val="both"/>
        <w:rPr>
          <w:rFonts w:ascii="Times New Roman" w:hAnsi="Times New Roman" w:cs="Times New Roman"/>
          <w:sz w:val="28"/>
          <w:szCs w:val="28"/>
        </w:rPr>
      </w:pPr>
    </w:p>
    <w:p w:rsidR="00C23F35" w:rsidRDefault="00C23F35">
      <w:pPr>
        <w:pStyle w:val="ConsPlusNormal"/>
        <w:jc w:val="both"/>
        <w:rPr>
          <w:rFonts w:ascii="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4395"/>
        <w:gridCol w:w="4878"/>
      </w:tblGrid>
      <w:tr w:rsidR="00C23F35" w:rsidTr="00D27B42">
        <w:tc>
          <w:tcPr>
            <w:tcW w:w="4395" w:type="dxa"/>
            <w:shd w:val="clear" w:color="auto" w:fill="auto"/>
          </w:tcPr>
          <w:p w:rsidR="00C23F35" w:rsidRDefault="00C23F35">
            <w:pPr>
              <w:pStyle w:val="af0"/>
              <w:snapToGrid w:val="0"/>
            </w:pPr>
          </w:p>
        </w:tc>
        <w:tc>
          <w:tcPr>
            <w:tcW w:w="4878" w:type="dxa"/>
            <w:shd w:val="clear" w:color="auto" w:fill="auto"/>
          </w:tcPr>
          <w:p w:rsidR="00C23F35" w:rsidRDefault="00C23F35">
            <w:pPr>
              <w:pStyle w:val="ConsPlusNormal"/>
              <w:ind w:left="51" w:right="51" w:hanging="34"/>
              <w:jc w:val="center"/>
              <w:rPr>
                <w:rFonts w:ascii="Times New Roman" w:hAnsi="Times New Roman" w:cs="Times New Roman"/>
                <w:sz w:val="26"/>
                <w:szCs w:val="26"/>
              </w:rPr>
            </w:pPr>
            <w:r>
              <w:rPr>
                <w:rFonts w:ascii="Times New Roman" w:hAnsi="Times New Roman" w:cs="Times New Roman"/>
                <w:sz w:val="26"/>
                <w:szCs w:val="26"/>
              </w:rPr>
              <w:t>Приложение № 2</w:t>
            </w:r>
          </w:p>
          <w:p w:rsidR="00D62BA6" w:rsidRDefault="00C23F35" w:rsidP="00D62BA6">
            <w:pPr>
              <w:pStyle w:val="ConsPlusNormal"/>
              <w:ind w:left="51" w:right="51" w:hanging="34"/>
              <w:jc w:val="center"/>
              <w:rPr>
                <w:rFonts w:ascii="Times New Roman" w:hAnsi="Times New Roman" w:cs="Times New Roman"/>
                <w:sz w:val="26"/>
                <w:szCs w:val="26"/>
              </w:rPr>
            </w:pPr>
            <w:r>
              <w:rPr>
                <w:rFonts w:ascii="Times New Roman" w:hAnsi="Times New Roman" w:cs="Times New Roman"/>
                <w:sz w:val="26"/>
                <w:szCs w:val="26"/>
              </w:rPr>
              <w:t xml:space="preserve">к Порядку проведения конкурса на замещение должности главы </w:t>
            </w:r>
          </w:p>
          <w:p w:rsidR="00C23F35" w:rsidRDefault="00D62BA6" w:rsidP="00D62BA6">
            <w:pPr>
              <w:pStyle w:val="ConsPlusNormal"/>
              <w:ind w:left="51" w:right="51" w:hanging="34"/>
              <w:jc w:val="center"/>
            </w:pPr>
            <w:r>
              <w:rPr>
                <w:rFonts w:ascii="Times New Roman" w:hAnsi="Times New Roman" w:cs="Times New Roman"/>
                <w:bCs/>
                <w:sz w:val="26"/>
                <w:szCs w:val="28"/>
              </w:rPr>
              <w:t xml:space="preserve">Солнечной </w:t>
            </w:r>
            <w:r w:rsidR="00D27B42" w:rsidRPr="00D27B42">
              <w:rPr>
                <w:rFonts w:ascii="Times New Roman" w:hAnsi="Times New Roman" w:cs="Times New Roman"/>
                <w:bCs/>
                <w:sz w:val="26"/>
                <w:szCs w:val="28"/>
              </w:rPr>
              <w:t>сельской администрации</w:t>
            </w:r>
          </w:p>
        </w:tc>
      </w:tr>
    </w:tbl>
    <w:p w:rsidR="00D27B42" w:rsidRDefault="00D27B42" w:rsidP="00D27B42">
      <w:pPr>
        <w:pStyle w:val="ConsPlusNormal"/>
        <w:ind w:firstLine="0"/>
        <w:rPr>
          <w:rFonts w:ascii="Times New Roman" w:hAnsi="Times New Roman" w:cs="Times New Roman"/>
          <w:sz w:val="28"/>
          <w:szCs w:val="28"/>
        </w:rPr>
      </w:pPr>
      <w:bookmarkStart w:id="0" w:name="Par245"/>
      <w:bookmarkEnd w:id="0"/>
    </w:p>
    <w:p w:rsidR="00C23F35" w:rsidRPr="00D27B42" w:rsidRDefault="00C23F35" w:rsidP="00225D3B">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РАСПИСКА</w:t>
      </w:r>
      <w:r w:rsidR="00D27B42">
        <w:rPr>
          <w:rFonts w:ascii="Times New Roman" w:hAnsi="Times New Roman" w:cs="Times New Roman"/>
          <w:b/>
          <w:bCs/>
          <w:sz w:val="28"/>
          <w:szCs w:val="28"/>
        </w:rPr>
        <w:t xml:space="preserve"> </w:t>
      </w:r>
      <w:r>
        <w:rPr>
          <w:rFonts w:ascii="Times New Roman" w:hAnsi="Times New Roman" w:cs="Times New Roman"/>
          <w:b/>
          <w:bCs/>
          <w:sz w:val="28"/>
          <w:szCs w:val="28"/>
        </w:rPr>
        <w:t>В ПОЛУЧЕНИИ ДОКУМЕНТОВ, ПРЕДСТАВЛЕННЫХ ГРАЖДАНИНОМ</w:t>
      </w:r>
      <w:r w:rsidR="00D27B42">
        <w:rPr>
          <w:rFonts w:ascii="Times New Roman" w:hAnsi="Times New Roman" w:cs="Times New Roman"/>
          <w:b/>
          <w:bCs/>
          <w:sz w:val="28"/>
          <w:szCs w:val="28"/>
        </w:rPr>
        <w:t xml:space="preserve"> </w:t>
      </w:r>
      <w:r>
        <w:rPr>
          <w:rFonts w:ascii="Times New Roman" w:hAnsi="Times New Roman" w:cs="Times New Roman"/>
          <w:b/>
          <w:bCs/>
          <w:sz w:val="28"/>
          <w:szCs w:val="28"/>
        </w:rPr>
        <w:t>ДЛЯ УЧАСТИЯ В КОНКУРСЕ НА ВАКАНТНУЮ ДОЛЖНОСТЬ</w:t>
      </w:r>
      <w:r w:rsidR="00D27B42">
        <w:rPr>
          <w:rFonts w:ascii="Times New Roman" w:hAnsi="Times New Roman" w:cs="Times New Roman"/>
          <w:b/>
          <w:bCs/>
          <w:sz w:val="28"/>
          <w:szCs w:val="28"/>
        </w:rPr>
        <w:t xml:space="preserve"> </w:t>
      </w:r>
      <w:r>
        <w:rPr>
          <w:rFonts w:ascii="Times New Roman" w:hAnsi="Times New Roman" w:cs="Times New Roman"/>
          <w:b/>
          <w:bCs/>
          <w:sz w:val="28"/>
          <w:szCs w:val="28"/>
        </w:rPr>
        <w:t xml:space="preserve">ГЛАВЫ </w:t>
      </w:r>
      <w:r w:rsidR="00D62BA6">
        <w:rPr>
          <w:rFonts w:ascii="Times New Roman" w:hAnsi="Times New Roman" w:cs="Times New Roman"/>
          <w:b/>
          <w:bCs/>
          <w:sz w:val="28"/>
          <w:szCs w:val="28"/>
        </w:rPr>
        <w:t>СОЛНЕЧНОЙ</w:t>
      </w:r>
      <w:r w:rsidR="00225D3B">
        <w:rPr>
          <w:rFonts w:ascii="Times New Roman" w:hAnsi="Times New Roman" w:cs="Times New Roman"/>
          <w:b/>
          <w:bCs/>
          <w:sz w:val="28"/>
          <w:szCs w:val="28"/>
        </w:rPr>
        <w:t xml:space="preserve"> СЕЛЬСКОЙ АДМИНИСТРАЦИИ </w:t>
      </w:r>
      <w:r>
        <w:rPr>
          <w:rFonts w:ascii="Times New Roman" w:hAnsi="Times New Roman" w:cs="Times New Roman"/>
          <w:b/>
          <w:bCs/>
          <w:sz w:val="28"/>
          <w:szCs w:val="28"/>
        </w:rPr>
        <w:t>В КОНКУРСНУЮ КОМИССИЮ</w:t>
      </w:r>
    </w:p>
    <w:p w:rsidR="00C23F35" w:rsidRDefault="00C23F35">
      <w:pPr>
        <w:pStyle w:val="ConsPlusNormal"/>
        <w:jc w:val="both"/>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представлены «___» __________ 20__ г.</w:t>
      </w:r>
    </w:p>
    <w:p w:rsidR="00C23F35" w:rsidRDefault="00C23F35">
      <w:pPr>
        <w:pStyle w:val="ConsPlusNormal"/>
        <w:jc w:val="both"/>
        <w:rPr>
          <w:rFonts w:ascii="Times New Roman" w:hAnsi="Times New Roman" w:cs="Times New Roman"/>
          <w:sz w:val="28"/>
          <w:szCs w:val="28"/>
        </w:rPr>
      </w:pPr>
    </w:p>
    <w:p w:rsidR="00C23F35" w:rsidRDefault="00C23F35">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24"/>
        <w:gridCol w:w="4969"/>
        <w:gridCol w:w="1700"/>
        <w:gridCol w:w="2113"/>
      </w:tblGrid>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представленных документов</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Количество листов</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ind w:firstLine="0"/>
              <w:jc w:val="center"/>
            </w:pPr>
            <w:r>
              <w:rPr>
                <w:rFonts w:ascii="Times New Roman" w:hAnsi="Times New Roman" w:cs="Times New Roman"/>
                <w:sz w:val="24"/>
                <w:szCs w:val="24"/>
              </w:rPr>
              <w:t>Примечание</w:t>
            </w: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Личное заявление на участие в конкурсе</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Анкета по форме, установленной уполномоченным Правительством Российской Федерации федеральным органом исполнительной власти</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Фотографии</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Копия паспорта серия _____ № _______</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Копия трудовой книжки серия __ № __</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Копии документов об образовании:</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Копии документов о квалификации:</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Копии документов о присвоении ученой степени, ученого звания:</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Заключение поликлиники об отсутствии заболевания, препятствующего поступлению на муниципальную службу</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Страховое свидетельство обязательного пенсионного страхования № ________</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Свидетельство ИНН № ____________</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Документы воинского учета:</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Сведения о доходах гражданина за год, предшествующий году поступления на муниципальную службу, об имуществе и обязательствах имущественного характера</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Сведения о доходах, об имуществе и обязательствах имущественного характера супруги (супруга)</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Сведения о доходах, об имуществе и обязательствах имущественного характера несовершеннолетних детей</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r w:rsidR="00C23F35">
        <w:tc>
          <w:tcPr>
            <w:tcW w:w="624"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4969"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0"/>
              <w:rPr>
                <w:rFonts w:ascii="Times New Roman" w:hAnsi="Times New Roman" w:cs="Times New Roman"/>
                <w:sz w:val="24"/>
                <w:szCs w:val="24"/>
              </w:rPr>
            </w:pPr>
            <w:r>
              <w:rPr>
                <w:rFonts w:ascii="Times New Roman" w:hAnsi="Times New Roman" w:cs="Times New Roman"/>
                <w:sz w:val="24"/>
                <w:szCs w:val="24"/>
              </w:rPr>
              <w:t>Иные документы:</w:t>
            </w:r>
          </w:p>
        </w:tc>
        <w:tc>
          <w:tcPr>
            <w:tcW w:w="1700"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rmal"/>
              <w:snapToGrid w:val="0"/>
              <w:rPr>
                <w:rFonts w:ascii="Times New Roman" w:hAnsi="Times New Roman" w:cs="Times New Roman"/>
                <w:sz w:val="24"/>
                <w:szCs w:val="24"/>
              </w:rPr>
            </w:pPr>
          </w:p>
        </w:tc>
      </w:tr>
    </w:tbl>
    <w:p w:rsidR="00C23F35" w:rsidRDefault="00C23F35">
      <w:pPr>
        <w:jc w:val="both"/>
        <w:rPr>
          <w:rFonts w:cs="Times New Roman"/>
          <w:szCs w:val="28"/>
        </w:rPr>
      </w:pP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Входящий номер регистрации заявления ________________________</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Выдана расписка в по</w:t>
      </w:r>
      <w:r w:rsidR="00225D3B">
        <w:rPr>
          <w:rFonts w:ascii="Times New Roman" w:hAnsi="Times New Roman" w:cs="Times New Roman"/>
          <w:sz w:val="28"/>
          <w:szCs w:val="28"/>
        </w:rPr>
        <w:t>лучении документов «___»________20__ г. №__</w:t>
      </w:r>
      <w:r>
        <w:rPr>
          <w:rFonts w:ascii="Times New Roman" w:hAnsi="Times New Roman" w:cs="Times New Roman"/>
          <w:sz w:val="28"/>
          <w:szCs w:val="28"/>
        </w:rPr>
        <w:t>__</w:t>
      </w:r>
    </w:p>
    <w:p w:rsidR="00C23F35" w:rsidRDefault="00225D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Расписку получи</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 «_</w:t>
      </w:r>
      <w:r w:rsidR="00C23F35">
        <w:rPr>
          <w:rFonts w:ascii="Times New Roman" w:hAnsi="Times New Roman" w:cs="Times New Roman"/>
          <w:sz w:val="28"/>
          <w:szCs w:val="28"/>
        </w:rPr>
        <w:t>__»_________ 20__ г.</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C23F35" w:rsidRPr="00225D3B" w:rsidRDefault="00225D3B">
      <w:pPr>
        <w:pStyle w:val="ConsPlusNormal"/>
        <w:ind w:firstLine="540"/>
        <w:jc w:val="both"/>
        <w:rPr>
          <w:rFonts w:ascii="Times New Roman" w:hAnsi="Times New Roman" w:cs="Times New Roman"/>
        </w:rPr>
      </w:pPr>
      <w:r>
        <w:rPr>
          <w:rFonts w:ascii="Times New Roman" w:hAnsi="Times New Roman" w:cs="Times New Roman"/>
        </w:rPr>
        <w:t xml:space="preserve">                  </w:t>
      </w:r>
      <w:r w:rsidR="00C23F35" w:rsidRPr="00225D3B">
        <w:rPr>
          <w:rFonts w:ascii="Times New Roman" w:hAnsi="Times New Roman" w:cs="Times New Roman"/>
        </w:rPr>
        <w:t>(Ф.И.О., подпись заявителя)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 __________________________ </w:t>
      </w:r>
    </w:p>
    <w:p w:rsidR="00C23F35" w:rsidRPr="00225D3B" w:rsidRDefault="00C23F35" w:rsidP="00225D3B">
      <w:pPr>
        <w:pStyle w:val="ConsPlusNormal"/>
        <w:ind w:firstLine="540"/>
        <w:jc w:val="center"/>
        <w:rPr>
          <w:rFonts w:ascii="Times New Roman" w:hAnsi="Times New Roman" w:cs="Times New Roman"/>
        </w:rPr>
      </w:pPr>
      <w:r w:rsidRPr="00225D3B">
        <w:rPr>
          <w:rFonts w:ascii="Times New Roman" w:hAnsi="Times New Roman" w:cs="Times New Roman"/>
        </w:rPr>
        <w:t>(должность, Ф.И.О. должностного лица, принявшего документы) (подпись)</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М.П.</w:t>
      </w:r>
    </w:p>
    <w:p w:rsidR="00C23F35" w:rsidRDefault="00C23F35">
      <w:pPr>
        <w:pStyle w:val="ConsPlusNormal"/>
        <w:jc w:val="both"/>
        <w:rPr>
          <w:rFonts w:ascii="Times New Roman" w:hAnsi="Times New Roman" w:cs="Times New Roman"/>
          <w:sz w:val="28"/>
          <w:szCs w:val="28"/>
        </w:rPr>
      </w:pPr>
    </w:p>
    <w:p w:rsidR="00C23F35" w:rsidRDefault="00C23F35">
      <w:pPr>
        <w:pStyle w:val="ConsPlusNormal"/>
        <w:jc w:val="both"/>
        <w:rPr>
          <w:rFonts w:ascii="Times New Roman" w:hAnsi="Times New Roman" w:cs="Times New Roman"/>
          <w:sz w:val="28"/>
          <w:szCs w:val="28"/>
        </w:rPr>
      </w:pPr>
    </w:p>
    <w:p w:rsidR="00C23F35" w:rsidRDefault="00C23F35">
      <w:pPr>
        <w:pStyle w:val="ConsPlusNormal"/>
        <w:pBdr>
          <w:top w:val="single" w:sz="4" w:space="0" w:color="000000"/>
        </w:pBdr>
        <w:jc w:val="both"/>
        <w:rPr>
          <w:rFonts w:ascii="Times New Roman" w:hAnsi="Times New Roman" w:cs="Times New Roman"/>
          <w:sz w:val="28"/>
          <w:szCs w:val="28"/>
        </w:rPr>
      </w:pPr>
    </w:p>
    <w:p w:rsidR="00C23F35" w:rsidRDefault="00C23F35">
      <w:pPr>
        <w:pStyle w:val="ConsPlusNormal"/>
        <w:jc w:val="center"/>
        <w:rPr>
          <w:rFonts w:ascii="Times New Roman" w:hAnsi="Times New Roman" w:cs="Times New Roman"/>
          <w:sz w:val="28"/>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225D3B" w:rsidRDefault="00225D3B">
      <w:pPr>
        <w:ind w:firstLine="709"/>
        <w:jc w:val="both"/>
        <w:rPr>
          <w:rFonts w:cs="Calibri"/>
          <w:color w:val="000000"/>
          <w:szCs w:val="28"/>
        </w:rPr>
      </w:pPr>
    </w:p>
    <w:p w:rsidR="00225D3B" w:rsidRDefault="00225D3B">
      <w:pPr>
        <w:ind w:firstLine="709"/>
        <w:jc w:val="both"/>
        <w:rPr>
          <w:rFonts w:cs="Calibri"/>
          <w:color w:val="000000"/>
          <w:szCs w:val="28"/>
        </w:rPr>
      </w:pPr>
    </w:p>
    <w:p w:rsidR="00225D3B" w:rsidRDefault="00225D3B">
      <w:pPr>
        <w:ind w:firstLine="709"/>
        <w:jc w:val="both"/>
        <w:rPr>
          <w:rFonts w:cs="Calibri"/>
          <w:color w:val="000000"/>
          <w:szCs w:val="28"/>
        </w:rPr>
      </w:pPr>
    </w:p>
    <w:p w:rsidR="00225D3B" w:rsidRDefault="00225D3B">
      <w:pPr>
        <w:ind w:firstLine="709"/>
        <w:jc w:val="both"/>
        <w:rPr>
          <w:rFonts w:cs="Calibri"/>
          <w:color w:val="000000"/>
          <w:szCs w:val="28"/>
        </w:rPr>
      </w:pPr>
    </w:p>
    <w:p w:rsidR="00225D3B" w:rsidRDefault="00225D3B">
      <w:pPr>
        <w:ind w:firstLine="709"/>
        <w:jc w:val="both"/>
        <w:rPr>
          <w:rFonts w:cs="Calibri"/>
          <w:color w:val="000000"/>
          <w:szCs w:val="28"/>
        </w:rPr>
      </w:pPr>
    </w:p>
    <w:p w:rsidR="00225D3B" w:rsidRDefault="00225D3B">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p w:rsidR="00C23F35" w:rsidRDefault="00C23F35">
      <w:pPr>
        <w:ind w:firstLine="709"/>
        <w:jc w:val="both"/>
        <w:rPr>
          <w:rFonts w:cs="Calibri"/>
          <w:color w:val="000000"/>
          <w:szCs w:val="28"/>
        </w:rPr>
      </w:pPr>
    </w:p>
    <w:tbl>
      <w:tblPr>
        <w:tblW w:w="0" w:type="auto"/>
        <w:tblInd w:w="55" w:type="dxa"/>
        <w:tblLayout w:type="fixed"/>
        <w:tblCellMar>
          <w:top w:w="55" w:type="dxa"/>
          <w:left w:w="55" w:type="dxa"/>
          <w:bottom w:w="55" w:type="dxa"/>
          <w:right w:w="55" w:type="dxa"/>
        </w:tblCellMar>
        <w:tblLook w:val="0000"/>
      </w:tblPr>
      <w:tblGrid>
        <w:gridCol w:w="4636"/>
        <w:gridCol w:w="4637"/>
      </w:tblGrid>
      <w:tr w:rsidR="00C23F35">
        <w:tc>
          <w:tcPr>
            <w:tcW w:w="4636" w:type="dxa"/>
            <w:shd w:val="clear" w:color="auto" w:fill="auto"/>
          </w:tcPr>
          <w:p w:rsidR="00C23F35" w:rsidRDefault="00C23F35">
            <w:pPr>
              <w:pStyle w:val="af0"/>
              <w:snapToGrid w:val="0"/>
            </w:pPr>
          </w:p>
        </w:tc>
        <w:tc>
          <w:tcPr>
            <w:tcW w:w="4637" w:type="dxa"/>
            <w:shd w:val="clear" w:color="auto" w:fill="auto"/>
          </w:tcPr>
          <w:p w:rsidR="00C23F35" w:rsidRDefault="00C23F35">
            <w:pPr>
              <w:pStyle w:val="ConsPlusNormal"/>
              <w:ind w:left="51" w:right="51" w:hanging="34"/>
              <w:jc w:val="center"/>
              <w:rPr>
                <w:rFonts w:ascii="Times New Roman" w:hAnsi="Times New Roman" w:cs="Times New Roman"/>
                <w:sz w:val="26"/>
                <w:szCs w:val="26"/>
              </w:rPr>
            </w:pPr>
            <w:r>
              <w:rPr>
                <w:rFonts w:ascii="Times New Roman" w:hAnsi="Times New Roman" w:cs="Times New Roman"/>
                <w:sz w:val="26"/>
                <w:szCs w:val="26"/>
              </w:rPr>
              <w:t>Приложение № 3</w:t>
            </w:r>
          </w:p>
          <w:p w:rsidR="00C23F35" w:rsidRDefault="00C23F35" w:rsidP="00D62BA6">
            <w:pPr>
              <w:pStyle w:val="ConsPlusNormal"/>
              <w:ind w:left="51" w:right="51" w:hanging="34"/>
              <w:jc w:val="center"/>
            </w:pPr>
            <w:r>
              <w:rPr>
                <w:rFonts w:ascii="Times New Roman" w:hAnsi="Times New Roman" w:cs="Times New Roman"/>
                <w:sz w:val="26"/>
                <w:szCs w:val="26"/>
              </w:rPr>
              <w:t xml:space="preserve">к Порядку проведения конкурса на замещение должности главы </w:t>
            </w:r>
            <w:r w:rsidR="00D62BA6">
              <w:rPr>
                <w:rFonts w:ascii="Times New Roman" w:hAnsi="Times New Roman" w:cs="Times New Roman"/>
                <w:bCs/>
                <w:sz w:val="26"/>
                <w:szCs w:val="28"/>
              </w:rPr>
              <w:t>Солнечной</w:t>
            </w:r>
            <w:r w:rsidR="00225D3B" w:rsidRPr="00225D3B">
              <w:rPr>
                <w:rFonts w:ascii="Times New Roman" w:hAnsi="Times New Roman" w:cs="Times New Roman"/>
                <w:bCs/>
                <w:sz w:val="26"/>
                <w:szCs w:val="28"/>
              </w:rPr>
              <w:t xml:space="preserve"> сельской администрации</w:t>
            </w:r>
          </w:p>
        </w:tc>
      </w:tr>
    </w:tbl>
    <w:p w:rsidR="00C23F35" w:rsidRDefault="00C23F35">
      <w:pPr>
        <w:ind w:firstLine="709"/>
        <w:jc w:val="both"/>
        <w:rPr>
          <w:rFonts w:cs="Calibri"/>
          <w:color w:val="000000"/>
          <w:szCs w:val="28"/>
        </w:rPr>
      </w:pPr>
    </w:p>
    <w:p w:rsidR="00225D3B" w:rsidRDefault="00225D3B">
      <w:pPr>
        <w:ind w:firstLine="709"/>
        <w:jc w:val="both"/>
        <w:rPr>
          <w:rFonts w:cs="Calibri"/>
          <w:color w:val="000000"/>
          <w:szCs w:val="28"/>
        </w:rPr>
      </w:pPr>
    </w:p>
    <w:p w:rsidR="00225D3B" w:rsidRDefault="00225D3B">
      <w:pPr>
        <w:ind w:firstLine="709"/>
        <w:jc w:val="both"/>
        <w:rPr>
          <w:rFonts w:cs="Calibri"/>
          <w:color w:val="000000"/>
          <w:szCs w:val="28"/>
        </w:rPr>
      </w:pPr>
    </w:p>
    <w:p w:rsidR="00C23F35" w:rsidRDefault="00C23F35" w:rsidP="00225D3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ТИПОВОЙ КОНТРАКТ</w:t>
      </w:r>
    </w:p>
    <w:p w:rsidR="00C23F35" w:rsidRDefault="00C23F35" w:rsidP="00225D3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С ЛИЦОМ, НАЗНАЧАЕМЫМ НА ДОЛЖНОСТЬ ГЛАВЫ АДМИНИСТРАЦИИ МУНИЦИПАЛЬНОГО ОБРАЗОВАНИЯ В РЕСПУБЛИКЕ МАРИЙ ЭЛ</w:t>
      </w:r>
    </w:p>
    <w:p w:rsidR="00C23F35" w:rsidRDefault="00C23F35">
      <w:pPr>
        <w:pStyle w:val="ConsPlusNormal"/>
        <w:jc w:val="both"/>
        <w:rPr>
          <w:rFonts w:ascii="Times New Roman" w:hAnsi="Times New Roman" w:cs="Times New Roman"/>
          <w:b/>
          <w:sz w:val="28"/>
          <w:szCs w:val="28"/>
        </w:rPr>
      </w:pPr>
    </w:p>
    <w:p w:rsidR="00C23F35" w:rsidRDefault="00C23F35">
      <w:pPr>
        <w:pStyle w:val="ConsPlusNonformat"/>
        <w:jc w:val="both"/>
        <w:rPr>
          <w:rFonts w:ascii="Times New Roman" w:hAnsi="Times New Roman" w:cs="Times New Roman"/>
          <w:sz w:val="28"/>
          <w:szCs w:val="28"/>
        </w:rPr>
      </w:pPr>
      <w:r>
        <w:rPr>
          <w:rFonts w:ascii="Times New Roman" w:hAnsi="Times New Roman" w:cs="Times New Roman"/>
          <w:sz w:val="28"/>
          <w:szCs w:val="28"/>
        </w:rPr>
        <w:t>Глава ___________________________________________________________</w:t>
      </w:r>
    </w:p>
    <w:p w:rsidR="00C23F35" w:rsidRPr="00225D3B" w:rsidRDefault="00C23F35" w:rsidP="00225D3B">
      <w:pPr>
        <w:pStyle w:val="ConsPlusNonformat"/>
        <w:jc w:val="center"/>
        <w:rPr>
          <w:rFonts w:ascii="Times New Roman" w:hAnsi="Times New Roman" w:cs="Times New Roman"/>
        </w:rPr>
      </w:pPr>
      <w:r w:rsidRPr="00225D3B">
        <w:rPr>
          <w:rFonts w:ascii="Times New Roman" w:hAnsi="Times New Roman" w:cs="Times New Roman"/>
        </w:rPr>
        <w:t xml:space="preserve">(наименование </w:t>
      </w:r>
      <w:proofErr w:type="gramStart"/>
      <w:r w:rsidRPr="00225D3B">
        <w:rPr>
          <w:rFonts w:ascii="Times New Roman" w:hAnsi="Times New Roman" w:cs="Times New Roman"/>
        </w:rPr>
        <w:t>муниципального</w:t>
      </w:r>
      <w:proofErr w:type="gramEnd"/>
      <w:r w:rsidRPr="00225D3B">
        <w:rPr>
          <w:rFonts w:ascii="Times New Roman" w:hAnsi="Times New Roman" w:cs="Times New Roman"/>
        </w:rPr>
        <w:t xml:space="preserve"> образования)</w:t>
      </w:r>
    </w:p>
    <w:p w:rsidR="00C23F35" w:rsidRDefault="00C23F3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23F35" w:rsidRPr="00225D3B" w:rsidRDefault="00C23F35" w:rsidP="00225D3B">
      <w:pPr>
        <w:pStyle w:val="ConsPlusNonformat"/>
        <w:jc w:val="center"/>
        <w:rPr>
          <w:rFonts w:ascii="Times New Roman" w:hAnsi="Times New Roman" w:cs="Times New Roman"/>
        </w:rPr>
      </w:pPr>
      <w:r w:rsidRPr="00225D3B">
        <w:rPr>
          <w:rFonts w:ascii="Times New Roman" w:hAnsi="Times New Roman" w:cs="Times New Roman"/>
        </w:rPr>
        <w:t>(Ф.И.О. лица, замещающего должность главы муниципального образования)</w:t>
      </w:r>
    </w:p>
    <w:p w:rsidR="00C23F35" w:rsidRDefault="00C23F35">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действующий</w:t>
      </w:r>
      <w:proofErr w:type="gramEnd"/>
      <w:r>
        <w:rPr>
          <w:rFonts w:ascii="Times New Roman" w:hAnsi="Times New Roman" w:cs="Times New Roman"/>
          <w:sz w:val="28"/>
          <w:szCs w:val="28"/>
        </w:rPr>
        <w:t xml:space="preserve"> на основании Устава __________________________________,</w:t>
      </w:r>
    </w:p>
    <w:p w:rsidR="00C23F35" w:rsidRPr="00225D3B" w:rsidRDefault="00C23F35">
      <w:pPr>
        <w:pStyle w:val="ConsPlusNonformat"/>
        <w:jc w:val="both"/>
        <w:rPr>
          <w:rFonts w:ascii="Times New Roman" w:hAnsi="Times New Roman" w:cs="Times New Roman"/>
        </w:rPr>
      </w:pPr>
      <w:r w:rsidRPr="00225D3B">
        <w:rPr>
          <w:rFonts w:ascii="Times New Roman" w:hAnsi="Times New Roman" w:cs="Times New Roman"/>
        </w:rPr>
        <w:t xml:space="preserve">                                 </w:t>
      </w:r>
      <w:r w:rsidR="00225D3B">
        <w:rPr>
          <w:rFonts w:ascii="Times New Roman" w:hAnsi="Times New Roman" w:cs="Times New Roman"/>
        </w:rPr>
        <w:t xml:space="preserve">                                                                </w:t>
      </w:r>
      <w:r w:rsidRPr="00225D3B">
        <w:rPr>
          <w:rFonts w:ascii="Times New Roman" w:hAnsi="Times New Roman" w:cs="Times New Roman"/>
        </w:rPr>
        <w:t xml:space="preserve">(наименование </w:t>
      </w:r>
      <w:proofErr w:type="gramStart"/>
      <w:r w:rsidRPr="00225D3B">
        <w:rPr>
          <w:rFonts w:ascii="Times New Roman" w:hAnsi="Times New Roman" w:cs="Times New Roman"/>
        </w:rPr>
        <w:t>муниципального</w:t>
      </w:r>
      <w:proofErr w:type="gramEnd"/>
      <w:r w:rsidRPr="00225D3B">
        <w:rPr>
          <w:rFonts w:ascii="Times New Roman" w:hAnsi="Times New Roman" w:cs="Times New Roman"/>
        </w:rPr>
        <w:t xml:space="preserve"> образования)</w:t>
      </w:r>
    </w:p>
    <w:p w:rsidR="00C23F35" w:rsidRDefault="00C23F35">
      <w:pPr>
        <w:pStyle w:val="ConsPlusNonformat"/>
        <w:jc w:val="both"/>
        <w:rPr>
          <w:rFonts w:ascii="Times New Roman" w:hAnsi="Times New Roman" w:cs="Times New Roman"/>
          <w:sz w:val="28"/>
          <w:szCs w:val="28"/>
        </w:rPr>
      </w:pPr>
      <w:r>
        <w:rPr>
          <w:rFonts w:ascii="Times New Roman" w:hAnsi="Times New Roman" w:cs="Times New Roman"/>
          <w:sz w:val="28"/>
          <w:szCs w:val="28"/>
        </w:rPr>
        <w:t>с одной стороны, и гражданин ______________________________________,</w:t>
      </w:r>
    </w:p>
    <w:p w:rsidR="00C23F35" w:rsidRPr="00225D3B" w:rsidRDefault="00225D3B" w:rsidP="00225D3B">
      <w:pPr>
        <w:pStyle w:val="ConsPlusNonformat"/>
        <w:jc w:val="center"/>
        <w:rPr>
          <w:rFonts w:ascii="Times New Roman" w:hAnsi="Times New Roman" w:cs="Times New Roman"/>
        </w:rPr>
      </w:pPr>
      <w:r>
        <w:rPr>
          <w:rFonts w:ascii="Times New Roman" w:hAnsi="Times New Roman" w:cs="Times New Roman"/>
        </w:rPr>
        <w:t xml:space="preserve">                                                                            </w:t>
      </w:r>
      <w:r w:rsidR="00C23F35" w:rsidRPr="00225D3B">
        <w:rPr>
          <w:rFonts w:ascii="Times New Roman" w:hAnsi="Times New Roman" w:cs="Times New Roman"/>
        </w:rPr>
        <w:t>(Ф.И.О.)</w:t>
      </w:r>
    </w:p>
    <w:p w:rsidR="00C23F35" w:rsidRDefault="00C23F35">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именуемый</w:t>
      </w:r>
      <w:proofErr w:type="gramEnd"/>
      <w:r>
        <w:rPr>
          <w:rFonts w:ascii="Times New Roman" w:hAnsi="Times New Roman" w:cs="Times New Roman"/>
          <w:sz w:val="28"/>
          <w:szCs w:val="28"/>
        </w:rPr>
        <w:t xml:space="preserve">  в  дальнейшем  «глава администрации»,  назначаемый  на должность</w:t>
      </w:r>
      <w:r w:rsidR="00225D3B">
        <w:rPr>
          <w:rFonts w:ascii="Times New Roman" w:hAnsi="Times New Roman" w:cs="Times New Roman"/>
          <w:sz w:val="28"/>
          <w:szCs w:val="28"/>
        </w:rPr>
        <w:t xml:space="preserve"> </w:t>
      </w:r>
      <w:r>
        <w:rPr>
          <w:rFonts w:ascii="Times New Roman" w:hAnsi="Times New Roman" w:cs="Times New Roman"/>
          <w:sz w:val="28"/>
          <w:szCs w:val="28"/>
        </w:rPr>
        <w:t>главы администрации _____________</w:t>
      </w:r>
      <w:r w:rsidR="00225D3B">
        <w:rPr>
          <w:rFonts w:ascii="Times New Roman" w:hAnsi="Times New Roman" w:cs="Times New Roman"/>
          <w:sz w:val="28"/>
          <w:szCs w:val="28"/>
        </w:rPr>
        <w:t>________________________</w:t>
      </w:r>
    </w:p>
    <w:p w:rsidR="00C23F35" w:rsidRPr="00225D3B" w:rsidRDefault="00C23F35">
      <w:pPr>
        <w:pStyle w:val="ConsPlusNonformat"/>
        <w:jc w:val="both"/>
        <w:rPr>
          <w:rFonts w:ascii="Times New Roman" w:hAnsi="Times New Roman" w:cs="Times New Roman"/>
        </w:rPr>
      </w:pPr>
      <w:r w:rsidRPr="00225D3B">
        <w:rPr>
          <w:rFonts w:ascii="Times New Roman" w:hAnsi="Times New Roman" w:cs="Times New Roman"/>
        </w:rPr>
        <w:t xml:space="preserve">                       </w:t>
      </w:r>
      <w:r w:rsidR="00225D3B">
        <w:rPr>
          <w:rFonts w:ascii="Times New Roman" w:hAnsi="Times New Roman" w:cs="Times New Roman"/>
        </w:rPr>
        <w:t xml:space="preserve">                                                                     </w:t>
      </w:r>
      <w:r w:rsidRPr="00225D3B">
        <w:rPr>
          <w:rFonts w:ascii="Times New Roman" w:hAnsi="Times New Roman" w:cs="Times New Roman"/>
        </w:rPr>
        <w:t xml:space="preserve">  (наименование </w:t>
      </w:r>
      <w:proofErr w:type="gramStart"/>
      <w:r w:rsidRPr="00225D3B">
        <w:rPr>
          <w:rFonts w:ascii="Times New Roman" w:hAnsi="Times New Roman" w:cs="Times New Roman"/>
        </w:rPr>
        <w:t>муниципального</w:t>
      </w:r>
      <w:proofErr w:type="gramEnd"/>
      <w:r w:rsidRPr="00225D3B">
        <w:rPr>
          <w:rFonts w:ascii="Times New Roman" w:hAnsi="Times New Roman" w:cs="Times New Roman"/>
        </w:rPr>
        <w:t xml:space="preserve"> образования)</w:t>
      </w:r>
    </w:p>
    <w:p w:rsidR="00C23F35" w:rsidRDefault="00C23F35">
      <w:pPr>
        <w:pStyle w:val="ConsPlusNonformat"/>
        <w:jc w:val="both"/>
        <w:rPr>
          <w:rFonts w:ascii="Times New Roman" w:hAnsi="Times New Roman" w:cs="Times New Roman"/>
          <w:sz w:val="28"/>
          <w:szCs w:val="28"/>
        </w:rPr>
      </w:pPr>
      <w:r>
        <w:rPr>
          <w:rFonts w:ascii="Times New Roman" w:hAnsi="Times New Roman" w:cs="Times New Roman"/>
          <w:sz w:val="28"/>
          <w:szCs w:val="28"/>
        </w:rPr>
        <w:t>(далее -  администрация),  с другой стороны, заключили настоящий служебный контракт о нижеследующем.</w:t>
      </w:r>
    </w:p>
    <w:p w:rsidR="00C23F35" w:rsidRDefault="00C23F35">
      <w:pPr>
        <w:pStyle w:val="ConsPlusNormal"/>
        <w:jc w:val="both"/>
        <w:rPr>
          <w:rFonts w:ascii="Times New Roman" w:hAnsi="Times New Roman" w:cs="Times New Roman"/>
          <w:sz w:val="28"/>
          <w:szCs w:val="28"/>
        </w:rPr>
      </w:pPr>
    </w:p>
    <w:p w:rsidR="00C23F35" w:rsidRDefault="00C23F35" w:rsidP="00225D3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225D3B" w:rsidRDefault="00225D3B" w:rsidP="00225D3B">
      <w:pPr>
        <w:pStyle w:val="ConsPlusNormal"/>
        <w:ind w:firstLine="0"/>
        <w:jc w:val="center"/>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Настоящий служебный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Контракт разработан в соответствии с Федеральным </w:t>
      </w:r>
      <w:hyperlink r:id="rId29" w:history="1">
        <w:r>
          <w:rPr>
            <w:rStyle w:val="a4"/>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от 2 марта 2007 года №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Настоящий контракт заключается на срок _____________________.</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Глава администрации обязуется приступить к исполнению полномочий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w:t>
      </w:r>
    </w:p>
    <w:p w:rsidR="00C23F35" w:rsidRDefault="00C23F35">
      <w:pPr>
        <w:pStyle w:val="ConsPlusNormal"/>
        <w:jc w:val="both"/>
        <w:rPr>
          <w:rFonts w:ascii="Times New Roman" w:hAnsi="Times New Roman" w:cs="Times New Roman"/>
          <w:sz w:val="28"/>
          <w:szCs w:val="28"/>
        </w:rPr>
      </w:pPr>
    </w:p>
    <w:p w:rsidR="00C23F35" w:rsidRDefault="00C23F35" w:rsidP="00225D3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 Предмет контракта</w:t>
      </w:r>
    </w:p>
    <w:p w:rsidR="00225D3B" w:rsidRDefault="00225D3B" w:rsidP="00225D3B">
      <w:pPr>
        <w:pStyle w:val="ConsPlusNormal"/>
        <w:ind w:firstLine="0"/>
        <w:jc w:val="center"/>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муниципального образования и отнесенных к компетенции администрации и главы администрации, </w:t>
      </w:r>
      <w:r>
        <w:rPr>
          <w:rFonts w:ascii="Times New Roman" w:hAnsi="Times New Roman" w:cs="Times New Roman"/>
          <w:sz w:val="28"/>
          <w:szCs w:val="28"/>
        </w:rPr>
        <w:lastRenderedPageBreak/>
        <w:t>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 обязанностей руководителя исполнительно-распорядительного органа муниципального образования.</w:t>
      </w:r>
      <w:proofErr w:type="gramEnd"/>
    </w:p>
    <w:p w:rsidR="00C23F35" w:rsidRDefault="00C23F35">
      <w:pPr>
        <w:pStyle w:val="ConsPlusNormal"/>
        <w:jc w:val="both"/>
        <w:rPr>
          <w:rFonts w:ascii="Times New Roman" w:hAnsi="Times New Roman" w:cs="Times New Roman"/>
          <w:sz w:val="28"/>
          <w:szCs w:val="28"/>
        </w:rPr>
      </w:pPr>
    </w:p>
    <w:p w:rsidR="00C23F35" w:rsidRDefault="00C23F35" w:rsidP="00225D3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 Компетенция и права главы администрации</w:t>
      </w:r>
    </w:p>
    <w:p w:rsidR="00225D3B" w:rsidRDefault="00225D3B" w:rsidP="00225D3B">
      <w:pPr>
        <w:pStyle w:val="ConsPlusNormal"/>
        <w:ind w:firstLine="0"/>
        <w:jc w:val="center"/>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Глава администрации является руководителем администрации и действует на принципах единоначалия.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Глава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 организует работу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распоряжается имуществом администрации в порядке и пределах, установленных законодательством Российской Федерации, нормативными правовыми актами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образования;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 заключает договоры от имени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 выдает доверенности, совершает иные юридические действия от имени администрации и в пределах компетенции главы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3.3.5. открывает счета в банках;</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3.3.6. утверждает штатное расписание администрации, должностные инструкции муниципальных служащих и иных работников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3.3.7. заключает трудовые договоры с муниципальными служащими и работниками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 делегирует свои права заместителям, распределяет обязанности между ними;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3.3.10.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3.3.11. при расторжении настоящего контракта осуществляет передачу дел вновь </w:t>
      </w:r>
      <w:proofErr w:type="gramStart"/>
      <w:r>
        <w:rPr>
          <w:rFonts w:ascii="Times New Roman" w:hAnsi="Times New Roman" w:cs="Times New Roman"/>
          <w:sz w:val="28"/>
          <w:szCs w:val="28"/>
        </w:rPr>
        <w:t>назначенному</w:t>
      </w:r>
      <w:proofErr w:type="gramEnd"/>
      <w:r>
        <w:rPr>
          <w:rFonts w:ascii="Times New Roman" w:hAnsi="Times New Roman" w:cs="Times New Roman"/>
          <w:sz w:val="28"/>
          <w:szCs w:val="28"/>
        </w:rPr>
        <w:t xml:space="preserve"> главе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3.3.12. решает иные вопросы,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компетенции главы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Полномочия главы администрации, осуществляемые на основании </w:t>
      </w:r>
      <w:r>
        <w:rPr>
          <w:rFonts w:ascii="Times New Roman" w:hAnsi="Times New Roman" w:cs="Times New Roman"/>
          <w:sz w:val="28"/>
          <w:szCs w:val="28"/>
        </w:rPr>
        <w:lastRenderedPageBreak/>
        <w:t>настоящего контракта, прекращаются досрочно в случае:</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 смерти;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3.4.2. отставки по собственному желанию;</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 отрешения от должности Главой Республики Марий Эл в случаях, установленных законом Российской Федерации;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3.4.4. признания судом лица, замещающего должность главы администрации, недееспособным или ограниченно дееспособным;</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3.4.5. признания судом лица, замещающего должность главы администрации, безвестно отсутствующим или объявления умершим;</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3.4.6. вступления в законную силу в отношении лица, замещающего должность главы администрации, обвинительного приговора суда;</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3.4.7. выезда главы администрации за пределы Российской Федерации на постоянное место жительства;</w:t>
      </w:r>
    </w:p>
    <w:p w:rsidR="00C23F35" w:rsidRDefault="00C23F3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3.4.8.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3.4.9. призыва на военную службу или направления на заменяющую ее альтернативную гражданскую службу;</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3.4.10. преобразования муниципального образования, осуществляемого в соответствии с </w:t>
      </w:r>
      <w:hyperlink r:id="rId30" w:history="1">
        <w:r>
          <w:rPr>
            <w:rStyle w:val="a4"/>
            <w:rFonts w:ascii="Times New Roman" w:hAnsi="Times New Roman" w:cs="Times New Roman"/>
            <w:color w:val="000000"/>
            <w:sz w:val="28"/>
            <w:szCs w:val="28"/>
            <w:u w:val="none"/>
          </w:rPr>
          <w:t>частями 3</w:t>
        </w:r>
      </w:hyperlink>
      <w:r>
        <w:rPr>
          <w:rFonts w:ascii="Times New Roman" w:hAnsi="Times New Roman" w:cs="Times New Roman"/>
          <w:sz w:val="28"/>
          <w:szCs w:val="28"/>
        </w:rPr>
        <w:t xml:space="preserve">, </w:t>
      </w:r>
      <w:hyperlink r:id="rId31" w:history="1">
        <w:r>
          <w:rPr>
            <w:rStyle w:val="a4"/>
            <w:rFonts w:ascii="Times New Roman" w:hAnsi="Times New Roman" w:cs="Times New Roman"/>
            <w:color w:val="000000"/>
            <w:sz w:val="28"/>
            <w:szCs w:val="28"/>
            <w:u w:val="none"/>
          </w:rPr>
          <w:t>3.2</w:t>
        </w:r>
      </w:hyperlink>
      <w:r>
        <w:rPr>
          <w:rFonts w:ascii="Times New Roman" w:hAnsi="Times New Roman" w:cs="Times New Roman"/>
          <w:sz w:val="28"/>
          <w:szCs w:val="28"/>
        </w:rPr>
        <w:t xml:space="preserve">, </w:t>
      </w:r>
      <w:hyperlink r:id="rId32" w:history="1">
        <w:r>
          <w:rPr>
            <w:rStyle w:val="a4"/>
            <w:rFonts w:ascii="Times New Roman" w:hAnsi="Times New Roman" w:cs="Times New Roman"/>
            <w:color w:val="000000"/>
            <w:sz w:val="28"/>
            <w:szCs w:val="28"/>
            <w:u w:val="none"/>
          </w:rPr>
          <w:t>4</w:t>
        </w:r>
      </w:hyperlink>
      <w:r>
        <w:rPr>
          <w:rFonts w:ascii="Times New Roman" w:hAnsi="Times New Roman" w:cs="Times New Roman"/>
          <w:sz w:val="28"/>
          <w:szCs w:val="28"/>
        </w:rPr>
        <w:t xml:space="preserve"> - </w:t>
      </w:r>
      <w:hyperlink r:id="rId33" w:history="1">
        <w:r>
          <w:rPr>
            <w:rStyle w:val="a4"/>
            <w:rFonts w:ascii="Times New Roman" w:hAnsi="Times New Roman" w:cs="Times New Roman"/>
            <w:color w:val="000000"/>
            <w:sz w:val="28"/>
            <w:szCs w:val="28"/>
            <w:u w:val="none"/>
          </w:rPr>
          <w:t>6</w:t>
        </w:r>
      </w:hyperlink>
      <w:r>
        <w:rPr>
          <w:rFonts w:ascii="Times New Roman" w:hAnsi="Times New Roman" w:cs="Times New Roman"/>
          <w:sz w:val="28"/>
          <w:szCs w:val="28"/>
        </w:rPr>
        <w:t xml:space="preserve">, </w:t>
      </w:r>
      <w:hyperlink r:id="rId34" w:history="1">
        <w:r>
          <w:rPr>
            <w:rStyle w:val="a4"/>
            <w:rFonts w:ascii="Times New Roman" w:hAnsi="Times New Roman" w:cs="Times New Roman"/>
            <w:color w:val="000000"/>
            <w:sz w:val="28"/>
            <w:szCs w:val="28"/>
            <w:u w:val="none"/>
          </w:rPr>
          <w:t>6.1</w:t>
        </w:r>
      </w:hyperlink>
      <w:r>
        <w:rPr>
          <w:rFonts w:ascii="Times New Roman" w:hAnsi="Times New Roman" w:cs="Times New Roman"/>
          <w:sz w:val="28"/>
          <w:szCs w:val="28"/>
        </w:rPr>
        <w:t xml:space="preserve">, </w:t>
      </w:r>
      <w:hyperlink r:id="rId35" w:history="1">
        <w:r>
          <w:rPr>
            <w:rStyle w:val="a4"/>
            <w:rFonts w:ascii="Times New Roman" w:hAnsi="Times New Roman" w:cs="Times New Roman"/>
            <w:color w:val="000000"/>
            <w:sz w:val="28"/>
            <w:szCs w:val="28"/>
            <w:u w:val="none"/>
          </w:rPr>
          <w:t>6.2</w:t>
        </w:r>
      </w:hyperlink>
      <w:r>
        <w:rPr>
          <w:rFonts w:ascii="Times New Roman" w:hAnsi="Times New Roman" w:cs="Times New Roman"/>
          <w:sz w:val="28"/>
          <w:szCs w:val="28"/>
        </w:rPr>
        <w:t xml:space="preserve">, </w:t>
      </w:r>
      <w:hyperlink r:id="rId36" w:history="1">
        <w:r>
          <w:rPr>
            <w:rStyle w:val="a4"/>
            <w:rFonts w:ascii="Times New Roman" w:hAnsi="Times New Roman" w:cs="Times New Roman"/>
            <w:color w:val="000000"/>
            <w:sz w:val="28"/>
            <w:szCs w:val="28"/>
            <w:u w:val="none"/>
          </w:rPr>
          <w:t>7</w:t>
        </w:r>
      </w:hyperlink>
      <w:r>
        <w:rPr>
          <w:rFonts w:ascii="Times New Roman" w:hAnsi="Times New Roman" w:cs="Times New Roman"/>
          <w:sz w:val="28"/>
          <w:szCs w:val="28"/>
        </w:rPr>
        <w:t xml:space="preserve">, </w:t>
      </w:r>
      <w:hyperlink r:id="rId37" w:history="1">
        <w:r>
          <w:rPr>
            <w:rStyle w:val="a4"/>
            <w:rFonts w:ascii="Times New Roman" w:hAnsi="Times New Roman" w:cs="Times New Roman"/>
            <w:color w:val="000000"/>
            <w:sz w:val="28"/>
            <w:szCs w:val="28"/>
            <w:u w:val="none"/>
          </w:rPr>
          <w:t>7.1 статьи 13</w:t>
        </w:r>
      </w:hyperlink>
      <w:r>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3.4.11. утраты поселением статуса муниципального образования в связи с его объединением с городским округом;</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3.4.13. расторжения настоящего контракта;</w:t>
      </w:r>
    </w:p>
    <w:p w:rsidR="00C23F35" w:rsidRDefault="00C23F35">
      <w:pPr>
        <w:pStyle w:val="ConsPlusNormal"/>
        <w:ind w:firstLine="540"/>
        <w:jc w:val="both"/>
      </w:pPr>
      <w:r>
        <w:rPr>
          <w:rFonts w:ascii="Times New Roman" w:hAnsi="Times New Roman" w:cs="Times New Roman"/>
          <w:sz w:val="28"/>
          <w:szCs w:val="28"/>
        </w:rPr>
        <w:t>3.4.14. вступления в должность главы муниципального образования, исполняющего полномочия главы местной администрации.</w:t>
      </w:r>
    </w:p>
    <w:p w:rsidR="00225D3B" w:rsidRDefault="00225D3B" w:rsidP="00225D3B">
      <w:pPr>
        <w:pStyle w:val="ConsPlusNormal"/>
        <w:ind w:firstLine="0"/>
      </w:pPr>
    </w:p>
    <w:p w:rsidR="00C23F35" w:rsidRDefault="00C23F35" w:rsidP="00225D3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 Обязанности сторон</w:t>
      </w:r>
    </w:p>
    <w:p w:rsidR="00225D3B" w:rsidRDefault="00225D3B">
      <w:pPr>
        <w:pStyle w:val="ConsPlusNormal"/>
        <w:jc w:val="center"/>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Глава администрации обязуется: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4.1.1. добросовестно и разумно руководить администрацией, </w:t>
      </w:r>
      <w:r>
        <w:rPr>
          <w:rFonts w:ascii="Times New Roman" w:hAnsi="Times New Roman" w:cs="Times New Roman"/>
          <w:sz w:val="28"/>
          <w:szCs w:val="28"/>
        </w:rPr>
        <w:lastRenderedPageBreak/>
        <w:t>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его компетенции;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муниципального образования, настоящий контракт;</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 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4.1.4. обеспечивать своевременное и качественное выполнение всех полномочий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4.1.7. обеспечивать своевременную и в полном объеме оплату труда муниципальных служащих и работников администрации, выплату пособий и иных выплат;</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4.1.10. представлять представительному органу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4.1.12. обеспечивать получение </w:t>
      </w:r>
      <w:proofErr w:type="gramStart"/>
      <w:r>
        <w:rPr>
          <w:rFonts w:ascii="Times New Roman" w:hAnsi="Times New Roman" w:cs="Times New Roman"/>
          <w:sz w:val="28"/>
          <w:szCs w:val="28"/>
        </w:rPr>
        <w:t>дополнительного</w:t>
      </w:r>
      <w:proofErr w:type="gramEnd"/>
      <w:r>
        <w:rPr>
          <w:rFonts w:ascii="Times New Roman" w:hAnsi="Times New Roman" w:cs="Times New Roman"/>
          <w:sz w:val="28"/>
          <w:szCs w:val="28"/>
        </w:rPr>
        <w:t xml:space="preserve"> профессионального образования муниципальными служащими и работниками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В части, касающейся осуществления отдельных государственных </w:t>
      </w:r>
      <w:r>
        <w:rPr>
          <w:rFonts w:ascii="Times New Roman" w:hAnsi="Times New Roman" w:cs="Times New Roman"/>
          <w:sz w:val="28"/>
          <w:szCs w:val="28"/>
        </w:rPr>
        <w:lastRenderedPageBreak/>
        <w:t>полномочий, переданных органам местного самоуправления федеральными законами и законами Республики Марий Эл, условиями контракта с главой местной администрации являются следующие обязанности главы местной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достижение эффективности в служебной деятельности, связанной с выполнением переданных в установленном порядке государственных полномочий;</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компетентности в реализации отдельных государственных полномочий;</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Глава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образования обязан:</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образования;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4.3.2. обеспечить главе администрации условия труда, необходимые для эффективной работы.</w:t>
      </w:r>
    </w:p>
    <w:p w:rsidR="00C23F35" w:rsidRDefault="00C23F35">
      <w:pPr>
        <w:pStyle w:val="ConsPlusNormal"/>
        <w:jc w:val="both"/>
        <w:rPr>
          <w:rFonts w:ascii="Times New Roman" w:hAnsi="Times New Roman" w:cs="Times New Roman"/>
          <w:sz w:val="28"/>
          <w:szCs w:val="28"/>
        </w:rPr>
      </w:pPr>
    </w:p>
    <w:p w:rsidR="00C23F35" w:rsidRDefault="00C23F35">
      <w:pPr>
        <w:pStyle w:val="ConsPlusNormal"/>
        <w:jc w:val="center"/>
        <w:rPr>
          <w:rFonts w:ascii="Times New Roman" w:hAnsi="Times New Roman" w:cs="Times New Roman"/>
          <w:sz w:val="28"/>
          <w:szCs w:val="28"/>
        </w:rPr>
      </w:pPr>
      <w:r>
        <w:rPr>
          <w:rFonts w:ascii="Times New Roman" w:hAnsi="Times New Roman" w:cs="Times New Roman"/>
          <w:sz w:val="28"/>
          <w:szCs w:val="28"/>
        </w:rPr>
        <w:t>5. Оплата труда и социальные гарантии главы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Оплата труда главы администрации производится в виде денежного содержания, которое состоит из должностного оклада и __________________________________________.</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Должностной оклад главы администрации устанавливается правовым актом представительного органа муниципального образования в размере ________________. Индексация должностного оклада главы администрации производится принятием правового акта представительного органа местного самоуправления.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Денежное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p>
    <w:p w:rsidR="00C23F35" w:rsidRDefault="00C23F3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5.4. Главе администрации __________________________ устанавливается</w:t>
      </w:r>
    </w:p>
    <w:p w:rsidR="00C23F35" w:rsidRDefault="00C23F3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ежегодный оплачиваемый отпуск продолжительностью:</w:t>
      </w:r>
    </w:p>
    <w:p w:rsidR="00C23F35" w:rsidRDefault="00C23F3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основной</w:t>
      </w:r>
      <w:proofErr w:type="gramEnd"/>
      <w:r>
        <w:rPr>
          <w:rFonts w:ascii="Times New Roman" w:hAnsi="Times New Roman" w:cs="Times New Roman"/>
          <w:sz w:val="28"/>
          <w:szCs w:val="28"/>
        </w:rPr>
        <w:t xml:space="preserve"> - 30 календарных дней.</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дополнительный за ненормированный рабочий день - 3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 </w:t>
      </w:r>
    </w:p>
    <w:p w:rsidR="00C23F35" w:rsidRDefault="00C23F3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дополнительный за выслугу лет - ___ календарных дня. </w:t>
      </w:r>
      <w:proofErr w:type="gramEnd"/>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 При уходе главы администрации в очередной отпуск ему выплачивается материальная помощь в размере __________.</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5.6. В случае расторжения настоящего контракта по основаниям, не </w:t>
      </w:r>
      <w:r>
        <w:rPr>
          <w:rFonts w:ascii="Times New Roman" w:hAnsi="Times New Roman" w:cs="Times New Roman"/>
          <w:sz w:val="28"/>
          <w:szCs w:val="28"/>
        </w:rPr>
        <w:lastRenderedPageBreak/>
        <w:t>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главе администрации выплачивается компенсация в размере (при условии замещения им должности главы администрации не менее двух лет).</w:t>
      </w:r>
    </w:p>
    <w:p w:rsidR="00C23F35" w:rsidRDefault="00C23F35">
      <w:pPr>
        <w:pStyle w:val="ConsPlusNormal"/>
        <w:jc w:val="both"/>
        <w:rPr>
          <w:rFonts w:ascii="Times New Roman" w:hAnsi="Times New Roman" w:cs="Times New Roman"/>
          <w:sz w:val="28"/>
          <w:szCs w:val="28"/>
        </w:rPr>
      </w:pPr>
    </w:p>
    <w:p w:rsidR="00C23F35" w:rsidRDefault="00C23F35" w:rsidP="00225D3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 Ответственность главы администрации</w:t>
      </w:r>
    </w:p>
    <w:p w:rsidR="00225D3B" w:rsidRDefault="00225D3B" w:rsidP="00225D3B">
      <w:pPr>
        <w:pStyle w:val="ConsPlusNormal"/>
        <w:ind w:firstLine="0"/>
        <w:jc w:val="center"/>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образования, настоящим контрактом.</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225D3B" w:rsidRDefault="00225D3B" w:rsidP="00225D3B">
      <w:pPr>
        <w:pStyle w:val="ConsPlusNormal"/>
        <w:ind w:firstLine="0"/>
        <w:rPr>
          <w:rFonts w:ascii="Times New Roman" w:hAnsi="Times New Roman" w:cs="Times New Roman"/>
          <w:sz w:val="28"/>
          <w:szCs w:val="28"/>
        </w:rPr>
      </w:pPr>
    </w:p>
    <w:p w:rsidR="00C23F35" w:rsidRDefault="00C23F35" w:rsidP="00225D3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 Изменение и расторжение контракта</w:t>
      </w:r>
    </w:p>
    <w:p w:rsidR="00225D3B" w:rsidRDefault="00225D3B" w:rsidP="00225D3B">
      <w:pPr>
        <w:pStyle w:val="ConsPlusNormal"/>
        <w:ind w:firstLine="0"/>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7.2. </w:t>
      </w:r>
      <w:proofErr w:type="gramStart"/>
      <w:r>
        <w:rPr>
          <w:rFonts w:ascii="Times New Roman" w:hAnsi="Times New Roman" w:cs="Times New Roman"/>
          <w:sz w:val="28"/>
          <w:szCs w:val="28"/>
        </w:rPr>
        <w:t>Контракт</w:t>
      </w:r>
      <w:proofErr w:type="gramEnd"/>
      <w:r>
        <w:rPr>
          <w:rFonts w:ascii="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C23F35" w:rsidRDefault="00C23F3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38" w:history="1">
        <w:r>
          <w:rPr>
            <w:rStyle w:val="a4"/>
            <w:rFonts w:ascii="Times New Roman" w:hAnsi="Times New Roman" w:cs="Times New Roman"/>
            <w:color w:val="000000"/>
            <w:sz w:val="28"/>
            <w:szCs w:val="28"/>
            <w:u w:val="none"/>
          </w:rPr>
          <w:t>частью 9 статьи 37</w:t>
        </w:r>
      </w:hyperlink>
      <w:r>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roofErr w:type="gramEnd"/>
    </w:p>
    <w:p w:rsidR="00C23F35" w:rsidRDefault="00C23F3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w:t>
      </w:r>
      <w:hyperlink r:id="rId39" w:history="1">
        <w:r>
          <w:rPr>
            <w:rStyle w:val="a4"/>
            <w:rFonts w:ascii="Times New Roman" w:hAnsi="Times New Roman" w:cs="Times New Roman"/>
            <w:color w:val="000000"/>
            <w:sz w:val="28"/>
            <w:szCs w:val="28"/>
            <w:u w:val="none"/>
          </w:rPr>
          <w:t>частью 9 статьи 37</w:t>
        </w:r>
      </w:hyperlink>
      <w:r>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roofErr w:type="gramEnd"/>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proofErr w:type="gramStart"/>
      <w:r>
        <w:rPr>
          <w:rFonts w:ascii="Times New Roman" w:hAnsi="Times New Roman" w:cs="Times New Roman"/>
          <w:sz w:val="28"/>
          <w:szCs w:val="28"/>
        </w:rPr>
        <w:t>Контракт</w:t>
      </w:r>
      <w:proofErr w:type="gramEnd"/>
      <w:r>
        <w:rPr>
          <w:rFonts w:ascii="Times New Roman" w:hAnsi="Times New Roman" w:cs="Times New Roman"/>
          <w:sz w:val="28"/>
          <w:szCs w:val="28"/>
        </w:rPr>
        <w:t xml:space="preserve"> может быть расторгнут в судебном порядке на основании заявления Главы Республики Марий Эл в связи с несоблюдением ограничений, запретов, неисполнением обязанностей, которые установлены Федеральным </w:t>
      </w:r>
      <w:hyperlink r:id="rId40" w:history="1">
        <w:r>
          <w:rPr>
            <w:rStyle w:val="a4"/>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от 25 декабря 2008 года № 273-ФЗ «О </w:t>
      </w:r>
      <w:r>
        <w:rPr>
          <w:rFonts w:ascii="Times New Roman" w:hAnsi="Times New Roman" w:cs="Times New Roman"/>
          <w:sz w:val="28"/>
          <w:szCs w:val="28"/>
        </w:rPr>
        <w:lastRenderedPageBreak/>
        <w:t xml:space="preserve">противодействии коррупции», Федеральным </w:t>
      </w:r>
      <w:hyperlink r:id="rId41" w:history="1">
        <w:r>
          <w:rPr>
            <w:rStyle w:val="a4"/>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2" w:history="1">
        <w:r>
          <w:rPr>
            <w:rStyle w:val="a4"/>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от </w:t>
      </w:r>
      <w:proofErr w:type="gramStart"/>
      <w:r>
        <w:rPr>
          <w:rFonts w:ascii="Times New Roman" w:hAnsi="Times New Roman" w:cs="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w:t>
      </w:r>
      <w:proofErr w:type="gramEnd"/>
      <w:r>
        <w:rPr>
          <w:rFonts w:ascii="Times New Roman" w:hAnsi="Times New Roman" w:cs="Times New Roman"/>
          <w:sz w:val="28"/>
          <w:szCs w:val="28"/>
        </w:rPr>
        <w:t xml:space="preserve"> Федерации о противодействии коррупции.</w:t>
      </w:r>
    </w:p>
    <w:p w:rsidR="00C23F35" w:rsidRDefault="00C23F35">
      <w:pPr>
        <w:pStyle w:val="ConsPlusNormal"/>
        <w:jc w:val="both"/>
        <w:rPr>
          <w:rFonts w:ascii="Times New Roman" w:hAnsi="Times New Roman" w:cs="Times New Roman"/>
          <w:sz w:val="28"/>
          <w:szCs w:val="28"/>
        </w:rPr>
      </w:pPr>
    </w:p>
    <w:p w:rsidR="00C23F35" w:rsidRDefault="00C23F35" w:rsidP="00225D3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8. Иные условия</w:t>
      </w:r>
    </w:p>
    <w:p w:rsidR="00225D3B" w:rsidRDefault="00225D3B" w:rsidP="00225D3B">
      <w:pPr>
        <w:pStyle w:val="ConsPlusNormal"/>
        <w:ind w:firstLine="0"/>
        <w:jc w:val="center"/>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Настоящий контракт, составленный в трех экземплярах, подписанный обеими сторонами, вступает в силу со дня его подписания.</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Все экземпляры имеют одинаковую юридическую силу для обеих сторон.</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одному экземпляру контракта передается главе муниципального образования и главе администрации, и один экземпляр направляется в отдел кадров администрации.</w:t>
      </w: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В части, не предусмотренной настоящим контрактом, стороны руководствуются законодательством Российской Федерации и Республики Марий Эл.</w:t>
      </w:r>
    </w:p>
    <w:p w:rsidR="00225D3B" w:rsidRDefault="00225D3B" w:rsidP="00225D3B">
      <w:pPr>
        <w:pStyle w:val="ConsPlusNormal"/>
        <w:ind w:firstLine="0"/>
        <w:rPr>
          <w:rFonts w:ascii="Times New Roman" w:hAnsi="Times New Roman" w:cs="Times New Roman"/>
          <w:sz w:val="28"/>
          <w:szCs w:val="28"/>
        </w:rPr>
      </w:pPr>
    </w:p>
    <w:p w:rsidR="00C23F35" w:rsidRDefault="00C23F35" w:rsidP="00225D3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Подписи сторон:</w:t>
      </w:r>
    </w:p>
    <w:p w:rsidR="00C23F35" w:rsidRDefault="00C23F35">
      <w:pPr>
        <w:pStyle w:val="ConsPlusNormal"/>
        <w:jc w:val="center"/>
        <w:rPr>
          <w:rFonts w:ascii="Times New Roman" w:hAnsi="Times New Roman" w:cs="Times New Roman"/>
          <w:sz w:val="28"/>
          <w:szCs w:val="28"/>
        </w:rPr>
      </w:pPr>
    </w:p>
    <w:tbl>
      <w:tblPr>
        <w:tblW w:w="0" w:type="auto"/>
        <w:tblInd w:w="-10" w:type="dxa"/>
        <w:tblLayout w:type="fixed"/>
        <w:tblLook w:val="0000"/>
      </w:tblPr>
      <w:tblGrid>
        <w:gridCol w:w="4998"/>
        <w:gridCol w:w="5018"/>
      </w:tblGrid>
      <w:tr w:rsidR="00C23F35">
        <w:tc>
          <w:tcPr>
            <w:tcW w:w="4998" w:type="dxa"/>
            <w:tcBorders>
              <w:top w:val="single" w:sz="4" w:space="0" w:color="000000"/>
              <w:left w:val="single" w:sz="4" w:space="0" w:color="000000"/>
              <w:bottom w:val="single" w:sz="4" w:space="0" w:color="000000"/>
            </w:tcBorders>
            <w:shd w:val="clear" w:color="auto" w:fill="auto"/>
          </w:tcPr>
          <w:p w:rsidR="00C23F35" w:rsidRDefault="00C23F35">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образования      </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nformat"/>
              <w:ind w:firstLine="540"/>
              <w:jc w:val="both"/>
              <w:rPr>
                <w:rFonts w:ascii="Times New Roman" w:hAnsi="Times New Roman" w:cs="Times New Roman"/>
                <w:sz w:val="28"/>
                <w:szCs w:val="28"/>
              </w:rPr>
            </w:pPr>
            <w:r>
              <w:rPr>
                <w:rFonts w:ascii="Times New Roman" w:hAnsi="Times New Roman" w:cs="Times New Roman"/>
                <w:color w:val="000000"/>
                <w:sz w:val="28"/>
                <w:szCs w:val="28"/>
              </w:rPr>
              <w:t>Глава администрации</w:t>
            </w:r>
          </w:p>
          <w:p w:rsidR="00C23F35" w:rsidRDefault="00C23F35">
            <w:pPr>
              <w:pStyle w:val="ConsPlusNormal"/>
              <w:ind w:firstLine="540"/>
              <w:jc w:val="both"/>
              <w:rPr>
                <w:rFonts w:ascii="Times New Roman" w:hAnsi="Times New Roman" w:cs="Times New Roman"/>
                <w:sz w:val="28"/>
                <w:szCs w:val="28"/>
              </w:rPr>
            </w:pPr>
          </w:p>
        </w:tc>
      </w:tr>
      <w:tr w:rsidR="00C23F35">
        <w:tc>
          <w:tcPr>
            <w:tcW w:w="4998" w:type="dxa"/>
            <w:tcBorders>
              <w:top w:val="single" w:sz="4" w:space="0" w:color="000000"/>
              <w:left w:val="single" w:sz="4" w:space="0" w:color="000000"/>
              <w:bottom w:val="single" w:sz="4" w:space="0" w:color="000000"/>
            </w:tcBorders>
            <w:shd w:val="clear" w:color="auto" w:fill="auto"/>
          </w:tcPr>
          <w:p w:rsidR="00C23F35" w:rsidRDefault="00C23F35">
            <w:pPr>
              <w:pStyle w:val="ConsPlusNormal"/>
              <w:snapToGrid w:val="0"/>
              <w:ind w:firstLine="540"/>
              <w:jc w:val="both"/>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____________________</w:t>
            </w:r>
          </w:p>
          <w:p w:rsidR="00C23F35" w:rsidRDefault="00C23F3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(Ф.И.О.)</w:t>
            </w:r>
          </w:p>
          <w:p w:rsidR="00C23F35" w:rsidRDefault="00C23F35">
            <w:pPr>
              <w:pStyle w:val="ConsPlusNormal"/>
              <w:ind w:firstLine="540"/>
              <w:jc w:val="both"/>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p>
          <w:p w:rsidR="00C23F35" w:rsidRDefault="00C23F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Подпись __________________  </w:t>
            </w:r>
          </w:p>
          <w:p w:rsidR="00C23F35" w:rsidRDefault="00C23F35">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«___» ______________ 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
          <w:p w:rsidR="00C23F35" w:rsidRDefault="00C23F35">
            <w:pPr>
              <w:pStyle w:val="ConsPlusNonforma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М.П.</w:t>
            </w:r>
            <w:r>
              <w:rPr>
                <w:rFonts w:ascii="Times New Roman" w:hAnsi="Times New Roman" w:cs="Times New Roman"/>
                <w:sz w:val="28"/>
                <w:szCs w:val="28"/>
              </w:rPr>
              <w:t xml:space="preserve"> </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C23F35" w:rsidRDefault="00C23F35">
            <w:pPr>
              <w:pStyle w:val="ConsPlusNonformat"/>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(Ф.И.О.)</w:t>
            </w:r>
          </w:p>
          <w:p w:rsidR="00C23F35" w:rsidRDefault="00C23F35">
            <w:pPr>
              <w:pStyle w:val="ConsPlusNonformat"/>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Адрес места жительства:</w:t>
            </w:r>
          </w:p>
          <w:p w:rsidR="00C23F35" w:rsidRDefault="00C23F35">
            <w:pPr>
              <w:pStyle w:val="ConsPlusNonformat"/>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Паспорт:                                      (серия, номер, дата выдачи, наименование выдавшего органа)</w:t>
            </w:r>
          </w:p>
          <w:p w:rsidR="00C23F35" w:rsidRDefault="00C23F35">
            <w:pPr>
              <w:pStyle w:val="ConsPlusNonforma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Подпись ______________   </w:t>
            </w:r>
          </w:p>
          <w:p w:rsidR="00C23F35" w:rsidRDefault="00C23F35">
            <w:pPr>
              <w:pStyle w:val="ConsPlusNonformat"/>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«____» ______________ ____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w:t>
            </w:r>
          </w:p>
          <w:p w:rsidR="00C23F35" w:rsidRDefault="00C23F35">
            <w:pPr>
              <w:pStyle w:val="ConsPlusNormal"/>
              <w:ind w:firstLine="540"/>
              <w:jc w:val="both"/>
              <w:rPr>
                <w:rFonts w:ascii="Times New Roman" w:hAnsi="Times New Roman" w:cs="Times New Roman"/>
                <w:sz w:val="28"/>
                <w:szCs w:val="28"/>
              </w:rPr>
            </w:pPr>
          </w:p>
        </w:tc>
      </w:tr>
    </w:tbl>
    <w:p w:rsidR="00C23F35" w:rsidRDefault="00C23F35">
      <w:pPr>
        <w:jc w:val="both"/>
      </w:pPr>
    </w:p>
    <w:sectPr w:rsidR="00C23F35" w:rsidSect="00B45B0F">
      <w:headerReference w:type="default" r:id="rId43"/>
      <w:pgSz w:w="11906" w:h="16838"/>
      <w:pgMar w:top="1134" w:right="850" w:bottom="1134" w:left="1701" w:header="720" w:footer="556"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5EB" w:rsidRDefault="008405EB">
      <w:r>
        <w:separator/>
      </w:r>
    </w:p>
  </w:endnote>
  <w:endnote w:type="continuationSeparator" w:id="0">
    <w:p w:rsidR="008405EB" w:rsidRDefault="00840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306">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5EB" w:rsidRDefault="008405EB">
      <w:r>
        <w:separator/>
      </w:r>
    </w:p>
  </w:footnote>
  <w:footnote w:type="continuationSeparator" w:id="0">
    <w:p w:rsidR="008405EB" w:rsidRDefault="00840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939" w:rsidRPr="002A5939" w:rsidRDefault="002A5939" w:rsidP="002A5939">
    <w:pPr>
      <w:pStyle w:val="ae"/>
      <w:tabs>
        <w:tab w:val="clear" w:pos="4677"/>
        <w:tab w:val="clear" w:pos="9355"/>
        <w:tab w:val="left" w:pos="7440"/>
      </w:tabs>
      <w:rPr>
        <w:b/>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21EC7"/>
    <w:rsid w:val="001960C8"/>
    <w:rsid w:val="002038C9"/>
    <w:rsid w:val="00225D3B"/>
    <w:rsid w:val="002A5939"/>
    <w:rsid w:val="00314B8C"/>
    <w:rsid w:val="003970E3"/>
    <w:rsid w:val="00421EC7"/>
    <w:rsid w:val="00456656"/>
    <w:rsid w:val="007A359C"/>
    <w:rsid w:val="008405EB"/>
    <w:rsid w:val="00927D51"/>
    <w:rsid w:val="00A77829"/>
    <w:rsid w:val="00B45B0F"/>
    <w:rsid w:val="00C23F35"/>
    <w:rsid w:val="00C252C4"/>
    <w:rsid w:val="00D22DB4"/>
    <w:rsid w:val="00D27B42"/>
    <w:rsid w:val="00D62BA6"/>
    <w:rsid w:val="00F94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9C"/>
    <w:pPr>
      <w:suppressAutoHyphens/>
    </w:pPr>
    <w:rPr>
      <w:rFonts w:cs="Georgia"/>
      <w:sz w:val="28"/>
      <w:lang w:eastAsia="ar-SA"/>
    </w:rPr>
  </w:style>
  <w:style w:type="paragraph" w:styleId="1">
    <w:name w:val="heading 1"/>
    <w:basedOn w:val="a"/>
    <w:next w:val="a"/>
    <w:qFormat/>
    <w:rsid w:val="007A359C"/>
    <w:pPr>
      <w:keepNext/>
      <w:numPr>
        <w:numId w:val="1"/>
      </w:numPr>
      <w:jc w:val="center"/>
      <w:outlineLvl w:val="0"/>
    </w:pPr>
    <w:rPr>
      <w:b/>
      <w:bCs/>
      <w:sz w:val="26"/>
    </w:rPr>
  </w:style>
  <w:style w:type="paragraph" w:styleId="3">
    <w:name w:val="heading 3"/>
    <w:basedOn w:val="a"/>
    <w:next w:val="a"/>
    <w:qFormat/>
    <w:rsid w:val="007A359C"/>
    <w:pPr>
      <w:keepNext/>
      <w:numPr>
        <w:ilvl w:val="2"/>
        <w:numId w:val="1"/>
      </w:numPr>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A359C"/>
  </w:style>
  <w:style w:type="character" w:customStyle="1" w:styleId="WW8Num1z1">
    <w:name w:val="WW8Num1z1"/>
    <w:rsid w:val="007A359C"/>
  </w:style>
  <w:style w:type="character" w:customStyle="1" w:styleId="WW8Num1z2">
    <w:name w:val="WW8Num1z2"/>
    <w:rsid w:val="007A359C"/>
  </w:style>
  <w:style w:type="character" w:customStyle="1" w:styleId="WW8Num1z3">
    <w:name w:val="WW8Num1z3"/>
    <w:rsid w:val="007A359C"/>
  </w:style>
  <w:style w:type="character" w:customStyle="1" w:styleId="WW8Num1z4">
    <w:name w:val="WW8Num1z4"/>
    <w:rsid w:val="007A359C"/>
  </w:style>
  <w:style w:type="character" w:customStyle="1" w:styleId="WW8Num1z5">
    <w:name w:val="WW8Num1z5"/>
    <w:rsid w:val="007A359C"/>
  </w:style>
  <w:style w:type="character" w:customStyle="1" w:styleId="WW8Num1z6">
    <w:name w:val="WW8Num1z6"/>
    <w:rsid w:val="007A359C"/>
  </w:style>
  <w:style w:type="character" w:customStyle="1" w:styleId="WW8Num1z7">
    <w:name w:val="WW8Num1z7"/>
    <w:rsid w:val="007A359C"/>
  </w:style>
  <w:style w:type="character" w:customStyle="1" w:styleId="WW8Num1z8">
    <w:name w:val="WW8Num1z8"/>
    <w:rsid w:val="007A359C"/>
  </w:style>
  <w:style w:type="character" w:customStyle="1" w:styleId="WW8Num2z0">
    <w:name w:val="WW8Num2z0"/>
    <w:rsid w:val="007A359C"/>
    <w:rPr>
      <w:rFonts w:ascii="Symbol" w:eastAsia="Times New Roman" w:hAnsi="Symbol" w:cs="OpenSymbol"/>
      <w:color w:val="auto"/>
      <w:sz w:val="24"/>
      <w:szCs w:val="24"/>
      <w:lang w:val="ru-RU" w:eastAsia="ar-SA" w:bidi="ar-SA"/>
    </w:rPr>
  </w:style>
  <w:style w:type="character" w:customStyle="1" w:styleId="WW8Num2z1">
    <w:name w:val="WW8Num2z1"/>
    <w:rsid w:val="007A359C"/>
  </w:style>
  <w:style w:type="character" w:customStyle="1" w:styleId="WW8Num2z2">
    <w:name w:val="WW8Num2z2"/>
    <w:rsid w:val="007A359C"/>
  </w:style>
  <w:style w:type="character" w:customStyle="1" w:styleId="WW8Num2z3">
    <w:name w:val="WW8Num2z3"/>
    <w:rsid w:val="007A359C"/>
  </w:style>
  <w:style w:type="character" w:customStyle="1" w:styleId="WW8Num2z4">
    <w:name w:val="WW8Num2z4"/>
    <w:rsid w:val="007A359C"/>
  </w:style>
  <w:style w:type="character" w:customStyle="1" w:styleId="WW8Num2z5">
    <w:name w:val="WW8Num2z5"/>
    <w:rsid w:val="007A359C"/>
  </w:style>
  <w:style w:type="character" w:customStyle="1" w:styleId="WW8Num2z6">
    <w:name w:val="WW8Num2z6"/>
    <w:rsid w:val="007A359C"/>
  </w:style>
  <w:style w:type="character" w:customStyle="1" w:styleId="WW8Num2z7">
    <w:name w:val="WW8Num2z7"/>
    <w:rsid w:val="007A359C"/>
  </w:style>
  <w:style w:type="character" w:customStyle="1" w:styleId="WW8Num2z8">
    <w:name w:val="WW8Num2z8"/>
    <w:rsid w:val="007A359C"/>
  </w:style>
  <w:style w:type="character" w:customStyle="1" w:styleId="WW8Num3z0">
    <w:name w:val="WW8Num3z0"/>
    <w:rsid w:val="007A359C"/>
    <w:rPr>
      <w:rFonts w:eastAsia="Times New Roman" w:cs="Times New Roman"/>
      <w:b w:val="0"/>
      <w:bCs w:val="0"/>
      <w:color w:val="auto"/>
      <w:sz w:val="24"/>
      <w:szCs w:val="24"/>
      <w:shd w:val="clear" w:color="auto" w:fill="auto"/>
      <w:lang w:val="ru-RU" w:eastAsia="ar-SA" w:bidi="ar-SA"/>
    </w:rPr>
  </w:style>
  <w:style w:type="character" w:customStyle="1" w:styleId="WW8Num3z1">
    <w:name w:val="WW8Num3z1"/>
    <w:rsid w:val="007A359C"/>
  </w:style>
  <w:style w:type="character" w:customStyle="1" w:styleId="WW8Num3z2">
    <w:name w:val="WW8Num3z2"/>
    <w:rsid w:val="007A359C"/>
  </w:style>
  <w:style w:type="character" w:customStyle="1" w:styleId="WW8Num3z3">
    <w:name w:val="WW8Num3z3"/>
    <w:rsid w:val="007A359C"/>
  </w:style>
  <w:style w:type="character" w:customStyle="1" w:styleId="WW8Num3z4">
    <w:name w:val="WW8Num3z4"/>
    <w:rsid w:val="007A359C"/>
  </w:style>
  <w:style w:type="character" w:customStyle="1" w:styleId="WW8Num3z5">
    <w:name w:val="WW8Num3z5"/>
    <w:rsid w:val="007A359C"/>
  </w:style>
  <w:style w:type="character" w:customStyle="1" w:styleId="WW8Num3z6">
    <w:name w:val="WW8Num3z6"/>
    <w:rsid w:val="007A359C"/>
  </w:style>
  <w:style w:type="character" w:customStyle="1" w:styleId="WW8Num3z7">
    <w:name w:val="WW8Num3z7"/>
    <w:rsid w:val="007A359C"/>
  </w:style>
  <w:style w:type="character" w:customStyle="1" w:styleId="WW8Num3z8">
    <w:name w:val="WW8Num3z8"/>
    <w:rsid w:val="007A359C"/>
  </w:style>
  <w:style w:type="character" w:customStyle="1" w:styleId="WW8Num4z0">
    <w:name w:val="WW8Num4z0"/>
    <w:rsid w:val="007A359C"/>
  </w:style>
  <w:style w:type="character" w:customStyle="1" w:styleId="WW8Num4z1">
    <w:name w:val="WW8Num4z1"/>
    <w:rsid w:val="007A359C"/>
  </w:style>
  <w:style w:type="character" w:customStyle="1" w:styleId="WW8Num4z2">
    <w:name w:val="WW8Num4z2"/>
    <w:rsid w:val="007A359C"/>
    <w:rPr>
      <w:b w:val="0"/>
      <w:bCs w:val="0"/>
    </w:rPr>
  </w:style>
  <w:style w:type="character" w:customStyle="1" w:styleId="WW8Num4z3">
    <w:name w:val="WW8Num4z3"/>
    <w:rsid w:val="007A359C"/>
  </w:style>
  <w:style w:type="character" w:customStyle="1" w:styleId="WW8Num4z4">
    <w:name w:val="WW8Num4z4"/>
    <w:rsid w:val="007A359C"/>
  </w:style>
  <w:style w:type="character" w:customStyle="1" w:styleId="WW8Num4z5">
    <w:name w:val="WW8Num4z5"/>
    <w:rsid w:val="007A359C"/>
  </w:style>
  <w:style w:type="character" w:customStyle="1" w:styleId="WW8Num4z6">
    <w:name w:val="WW8Num4z6"/>
    <w:rsid w:val="007A359C"/>
  </w:style>
  <w:style w:type="character" w:customStyle="1" w:styleId="WW8Num4z7">
    <w:name w:val="WW8Num4z7"/>
    <w:rsid w:val="007A359C"/>
  </w:style>
  <w:style w:type="character" w:customStyle="1" w:styleId="WW8Num4z8">
    <w:name w:val="WW8Num4z8"/>
    <w:rsid w:val="007A359C"/>
  </w:style>
  <w:style w:type="character" w:customStyle="1" w:styleId="Absatz-Standardschriftart">
    <w:name w:val="Absatz-Standardschriftart"/>
    <w:rsid w:val="007A359C"/>
  </w:style>
  <w:style w:type="character" w:customStyle="1" w:styleId="WW-Absatz-Standardschriftart">
    <w:name w:val="WW-Absatz-Standardschriftart"/>
    <w:rsid w:val="007A359C"/>
  </w:style>
  <w:style w:type="character" w:customStyle="1" w:styleId="WW-Absatz-Standardschriftart1">
    <w:name w:val="WW-Absatz-Standardschriftart1"/>
    <w:rsid w:val="007A359C"/>
  </w:style>
  <w:style w:type="character" w:customStyle="1" w:styleId="WW-Absatz-Standardschriftart11">
    <w:name w:val="WW-Absatz-Standardschriftart11"/>
    <w:rsid w:val="007A359C"/>
  </w:style>
  <w:style w:type="character" w:customStyle="1" w:styleId="WW-Absatz-Standardschriftart111">
    <w:name w:val="WW-Absatz-Standardschriftart111"/>
    <w:rsid w:val="007A359C"/>
  </w:style>
  <w:style w:type="character" w:customStyle="1" w:styleId="WW-Absatz-Standardschriftart1111">
    <w:name w:val="WW-Absatz-Standardschriftart1111"/>
    <w:rsid w:val="007A359C"/>
  </w:style>
  <w:style w:type="character" w:customStyle="1" w:styleId="WW-Absatz-Standardschriftart11111">
    <w:name w:val="WW-Absatz-Standardschriftart11111"/>
    <w:rsid w:val="007A359C"/>
  </w:style>
  <w:style w:type="character" w:customStyle="1" w:styleId="WW-Absatz-Standardschriftart111111">
    <w:name w:val="WW-Absatz-Standardschriftart111111"/>
    <w:rsid w:val="007A359C"/>
  </w:style>
  <w:style w:type="character" w:customStyle="1" w:styleId="WW-Absatz-Standardschriftart1111111">
    <w:name w:val="WW-Absatz-Standardschriftart1111111"/>
    <w:rsid w:val="007A359C"/>
  </w:style>
  <w:style w:type="character" w:customStyle="1" w:styleId="WW-Absatz-Standardschriftart11111111">
    <w:name w:val="WW-Absatz-Standardschriftart11111111"/>
    <w:rsid w:val="007A359C"/>
  </w:style>
  <w:style w:type="character" w:customStyle="1" w:styleId="WW-Absatz-Standardschriftart111111111">
    <w:name w:val="WW-Absatz-Standardschriftart111111111"/>
    <w:rsid w:val="007A359C"/>
  </w:style>
  <w:style w:type="character" w:customStyle="1" w:styleId="WW-Absatz-Standardschriftart1111111111">
    <w:name w:val="WW-Absatz-Standardschriftart1111111111"/>
    <w:rsid w:val="007A359C"/>
  </w:style>
  <w:style w:type="character" w:customStyle="1" w:styleId="WW-Absatz-Standardschriftart11111111111">
    <w:name w:val="WW-Absatz-Standardschriftart11111111111"/>
    <w:rsid w:val="007A359C"/>
  </w:style>
  <w:style w:type="character" w:customStyle="1" w:styleId="WW-Absatz-Standardschriftart111111111111">
    <w:name w:val="WW-Absatz-Standardschriftart111111111111"/>
    <w:rsid w:val="007A359C"/>
  </w:style>
  <w:style w:type="character" w:customStyle="1" w:styleId="WW-Absatz-Standardschriftart1111111111111">
    <w:name w:val="WW-Absatz-Standardschriftart1111111111111"/>
    <w:rsid w:val="007A359C"/>
  </w:style>
  <w:style w:type="character" w:customStyle="1" w:styleId="WW-Absatz-Standardschriftart11111111111111">
    <w:name w:val="WW-Absatz-Standardschriftart11111111111111"/>
    <w:rsid w:val="007A359C"/>
  </w:style>
  <w:style w:type="character" w:customStyle="1" w:styleId="WW-Absatz-Standardschriftart111111111111111">
    <w:name w:val="WW-Absatz-Standardschriftart111111111111111"/>
    <w:rsid w:val="007A359C"/>
  </w:style>
  <w:style w:type="character" w:customStyle="1" w:styleId="WW-Absatz-Standardschriftart1111111111111111">
    <w:name w:val="WW-Absatz-Standardschriftart1111111111111111"/>
    <w:rsid w:val="007A359C"/>
  </w:style>
  <w:style w:type="character" w:customStyle="1" w:styleId="WW-Absatz-Standardschriftart11111111111111111">
    <w:name w:val="WW-Absatz-Standardschriftart11111111111111111"/>
    <w:rsid w:val="007A359C"/>
  </w:style>
  <w:style w:type="character" w:customStyle="1" w:styleId="WW-Absatz-Standardschriftart111111111111111111">
    <w:name w:val="WW-Absatz-Standardschriftart111111111111111111"/>
    <w:rsid w:val="007A359C"/>
  </w:style>
  <w:style w:type="character" w:customStyle="1" w:styleId="WW-Absatz-Standardschriftart1111111111111111111">
    <w:name w:val="WW-Absatz-Standardschriftart1111111111111111111"/>
    <w:rsid w:val="007A359C"/>
  </w:style>
  <w:style w:type="character" w:customStyle="1" w:styleId="WW-Absatz-Standardschriftart11111111111111111111">
    <w:name w:val="WW-Absatz-Standardschriftart11111111111111111111"/>
    <w:rsid w:val="007A359C"/>
  </w:style>
  <w:style w:type="character" w:customStyle="1" w:styleId="WW-Absatz-Standardschriftart111111111111111111111">
    <w:name w:val="WW-Absatz-Standardschriftart111111111111111111111"/>
    <w:rsid w:val="007A359C"/>
  </w:style>
  <w:style w:type="character" w:customStyle="1" w:styleId="WW-Absatz-Standardschriftart1111111111111111111111">
    <w:name w:val="WW-Absatz-Standardschriftart1111111111111111111111"/>
    <w:rsid w:val="007A359C"/>
  </w:style>
  <w:style w:type="character" w:customStyle="1" w:styleId="WW-Absatz-Standardschriftart11111111111111111111111">
    <w:name w:val="WW-Absatz-Standardschriftart11111111111111111111111"/>
    <w:rsid w:val="007A359C"/>
  </w:style>
  <w:style w:type="character" w:customStyle="1" w:styleId="10">
    <w:name w:val="Основной шрифт абзаца1"/>
    <w:rsid w:val="007A359C"/>
  </w:style>
  <w:style w:type="character" w:customStyle="1" w:styleId="2">
    <w:name w:val="Основной шрифт абзаца2"/>
    <w:rsid w:val="007A359C"/>
  </w:style>
  <w:style w:type="character" w:customStyle="1" w:styleId="a3">
    <w:name w:val="Маркеры списка"/>
    <w:rsid w:val="007A359C"/>
    <w:rPr>
      <w:rFonts w:ascii="OpenSymbol" w:eastAsia="OpenSymbol" w:hAnsi="OpenSymbol" w:cs="OpenSymbol"/>
    </w:rPr>
  </w:style>
  <w:style w:type="character" w:styleId="a4">
    <w:name w:val="Hyperlink"/>
    <w:rsid w:val="007A359C"/>
    <w:rPr>
      <w:color w:val="000080"/>
      <w:u w:val="single"/>
    </w:rPr>
  </w:style>
  <w:style w:type="character" w:customStyle="1" w:styleId="a5">
    <w:name w:val="Символ нумерации"/>
    <w:rsid w:val="007A359C"/>
    <w:rPr>
      <w:b w:val="0"/>
      <w:bCs w:val="0"/>
    </w:rPr>
  </w:style>
  <w:style w:type="character" w:customStyle="1" w:styleId="a6">
    <w:name w:val="Символ сноски"/>
    <w:rsid w:val="007A359C"/>
    <w:rPr>
      <w:vertAlign w:val="superscript"/>
    </w:rPr>
  </w:style>
  <w:style w:type="character" w:styleId="a7">
    <w:name w:val="footnote reference"/>
    <w:rsid w:val="007A359C"/>
    <w:rPr>
      <w:vertAlign w:val="superscript"/>
    </w:rPr>
  </w:style>
  <w:style w:type="character" w:customStyle="1" w:styleId="a8">
    <w:name w:val="Символы концевой сноски"/>
    <w:rsid w:val="007A359C"/>
    <w:rPr>
      <w:vertAlign w:val="superscript"/>
    </w:rPr>
  </w:style>
  <w:style w:type="character" w:customStyle="1" w:styleId="WW-">
    <w:name w:val="WW-Символы концевой сноски"/>
    <w:rsid w:val="007A359C"/>
  </w:style>
  <w:style w:type="character" w:styleId="a9">
    <w:name w:val="endnote reference"/>
    <w:rsid w:val="007A359C"/>
    <w:rPr>
      <w:vertAlign w:val="superscript"/>
    </w:rPr>
  </w:style>
  <w:style w:type="character" w:customStyle="1" w:styleId="11">
    <w:name w:val="Знак сноски1"/>
    <w:basedOn w:val="2"/>
    <w:rsid w:val="007A359C"/>
    <w:rPr>
      <w:vertAlign w:val="superscript"/>
    </w:rPr>
  </w:style>
  <w:style w:type="paragraph" w:customStyle="1" w:styleId="aa">
    <w:name w:val="Заголовок"/>
    <w:basedOn w:val="a"/>
    <w:next w:val="ab"/>
    <w:rsid w:val="007A359C"/>
    <w:pPr>
      <w:keepNext/>
      <w:spacing w:before="240" w:after="120"/>
    </w:pPr>
    <w:rPr>
      <w:rFonts w:eastAsia="Lucida Sans Unicode" w:cs="Tahoma"/>
      <w:szCs w:val="28"/>
    </w:rPr>
  </w:style>
  <w:style w:type="paragraph" w:styleId="ab">
    <w:name w:val="Body Text"/>
    <w:basedOn w:val="a"/>
    <w:rsid w:val="007A359C"/>
    <w:pPr>
      <w:jc w:val="center"/>
    </w:pPr>
    <w:rPr>
      <w:b/>
      <w:bCs/>
    </w:rPr>
  </w:style>
  <w:style w:type="paragraph" w:styleId="ac">
    <w:name w:val="List"/>
    <w:basedOn w:val="ab"/>
    <w:rsid w:val="007A359C"/>
    <w:rPr>
      <w:rFonts w:cs="Tahoma"/>
    </w:rPr>
  </w:style>
  <w:style w:type="paragraph" w:customStyle="1" w:styleId="12">
    <w:name w:val="Название1"/>
    <w:basedOn w:val="a"/>
    <w:rsid w:val="007A359C"/>
    <w:pPr>
      <w:suppressLineNumbers/>
      <w:spacing w:before="120" w:after="120"/>
    </w:pPr>
    <w:rPr>
      <w:rFonts w:cs="Tahoma"/>
      <w:i/>
      <w:iCs/>
      <w:szCs w:val="24"/>
    </w:rPr>
  </w:style>
  <w:style w:type="paragraph" w:customStyle="1" w:styleId="13">
    <w:name w:val="Указатель1"/>
    <w:basedOn w:val="a"/>
    <w:rsid w:val="007A359C"/>
    <w:pPr>
      <w:suppressLineNumbers/>
    </w:pPr>
    <w:rPr>
      <w:rFonts w:cs="Tahoma"/>
    </w:rPr>
  </w:style>
  <w:style w:type="paragraph" w:customStyle="1" w:styleId="WW-0">
    <w:name w:val="WW-Заголовок"/>
    <w:basedOn w:val="aa"/>
    <w:next w:val="ad"/>
    <w:rsid w:val="007A359C"/>
  </w:style>
  <w:style w:type="paragraph" w:styleId="ad">
    <w:name w:val="Subtitle"/>
    <w:basedOn w:val="aa"/>
    <w:next w:val="ab"/>
    <w:qFormat/>
    <w:rsid w:val="007A359C"/>
    <w:pPr>
      <w:jc w:val="center"/>
    </w:pPr>
    <w:rPr>
      <w:i/>
      <w:iCs/>
    </w:rPr>
  </w:style>
  <w:style w:type="paragraph" w:styleId="ae">
    <w:name w:val="header"/>
    <w:basedOn w:val="a"/>
    <w:rsid w:val="007A359C"/>
    <w:pPr>
      <w:tabs>
        <w:tab w:val="center" w:pos="4677"/>
        <w:tab w:val="right" w:pos="9355"/>
      </w:tabs>
    </w:pPr>
  </w:style>
  <w:style w:type="paragraph" w:styleId="af">
    <w:name w:val="footer"/>
    <w:basedOn w:val="a"/>
    <w:rsid w:val="007A359C"/>
    <w:pPr>
      <w:tabs>
        <w:tab w:val="center" w:pos="4677"/>
        <w:tab w:val="right" w:pos="9355"/>
      </w:tabs>
    </w:pPr>
  </w:style>
  <w:style w:type="paragraph" w:customStyle="1" w:styleId="af0">
    <w:name w:val="Содержимое таблицы"/>
    <w:basedOn w:val="a"/>
    <w:rsid w:val="007A359C"/>
    <w:pPr>
      <w:suppressLineNumbers/>
    </w:pPr>
  </w:style>
  <w:style w:type="paragraph" w:customStyle="1" w:styleId="af1">
    <w:name w:val="Заголовок таблицы"/>
    <w:basedOn w:val="af0"/>
    <w:rsid w:val="007A359C"/>
    <w:pPr>
      <w:jc w:val="center"/>
    </w:pPr>
    <w:rPr>
      <w:b/>
      <w:bCs/>
    </w:rPr>
  </w:style>
  <w:style w:type="paragraph" w:customStyle="1" w:styleId="21">
    <w:name w:val="Основной текст 21"/>
    <w:basedOn w:val="a"/>
    <w:rsid w:val="007A359C"/>
    <w:pPr>
      <w:jc w:val="center"/>
    </w:pPr>
    <w:rPr>
      <w:b/>
      <w:bCs/>
      <w:sz w:val="26"/>
    </w:rPr>
  </w:style>
  <w:style w:type="paragraph" w:customStyle="1" w:styleId="31">
    <w:name w:val="Основной текст 31"/>
    <w:basedOn w:val="a"/>
    <w:rsid w:val="007A359C"/>
    <w:rPr>
      <w:sz w:val="18"/>
    </w:rPr>
  </w:style>
  <w:style w:type="paragraph" w:customStyle="1" w:styleId="ConsPlusNormal">
    <w:name w:val="ConsPlusNormal"/>
    <w:rsid w:val="007A359C"/>
    <w:pPr>
      <w:widowControl w:val="0"/>
      <w:suppressAutoHyphens/>
      <w:autoSpaceDE w:val="0"/>
      <w:ind w:firstLine="720"/>
    </w:pPr>
    <w:rPr>
      <w:rFonts w:ascii="Arial" w:hAnsi="Arial" w:cs="Arial"/>
      <w:lang w:eastAsia="ar-SA"/>
    </w:rPr>
  </w:style>
  <w:style w:type="paragraph" w:customStyle="1" w:styleId="ConsPlusNonformat">
    <w:name w:val="ConsPlusNonformat"/>
    <w:rsid w:val="007A359C"/>
    <w:pPr>
      <w:widowControl w:val="0"/>
      <w:suppressAutoHyphens/>
      <w:autoSpaceDE w:val="0"/>
    </w:pPr>
    <w:rPr>
      <w:rFonts w:ascii="Courier New" w:hAnsi="Courier New" w:cs="Courier New"/>
      <w:lang w:eastAsia="ar-SA"/>
    </w:rPr>
  </w:style>
  <w:style w:type="paragraph" w:customStyle="1" w:styleId="ConsPlusTitle">
    <w:name w:val="ConsPlusTitle"/>
    <w:rsid w:val="007A359C"/>
    <w:pPr>
      <w:widowControl w:val="0"/>
      <w:suppressAutoHyphens/>
      <w:autoSpaceDE w:val="0"/>
    </w:pPr>
    <w:rPr>
      <w:rFonts w:ascii="Arial" w:hAnsi="Arial" w:cs="Arial"/>
      <w:b/>
      <w:bCs/>
      <w:lang w:eastAsia="ar-SA"/>
    </w:rPr>
  </w:style>
  <w:style w:type="paragraph" w:customStyle="1" w:styleId="ConsPlusCell">
    <w:name w:val="ConsPlusCell"/>
    <w:basedOn w:val="a"/>
    <w:rsid w:val="007A359C"/>
    <w:pPr>
      <w:autoSpaceDE w:val="0"/>
    </w:pPr>
    <w:rPr>
      <w:rFonts w:ascii="Arial" w:eastAsia="Arial" w:hAnsi="Arial" w:cs="Arial"/>
      <w:sz w:val="20"/>
      <w:lang w:eastAsia="hi-IN" w:bidi="hi-IN"/>
    </w:rPr>
  </w:style>
  <w:style w:type="paragraph" w:customStyle="1" w:styleId="ConsPlusDocList">
    <w:name w:val="ConsPlusDocList"/>
    <w:basedOn w:val="a"/>
    <w:rsid w:val="007A359C"/>
    <w:pPr>
      <w:autoSpaceDE w:val="0"/>
    </w:pPr>
    <w:rPr>
      <w:rFonts w:ascii="Courier New" w:eastAsia="Courier New" w:hAnsi="Courier New" w:cs="Courier New"/>
      <w:sz w:val="20"/>
      <w:lang w:eastAsia="hi-IN" w:bidi="hi-IN"/>
    </w:rPr>
  </w:style>
  <w:style w:type="paragraph" w:customStyle="1" w:styleId="ConsPlusDocList0">
    <w:name w:val="ConsPlusDocList"/>
    <w:next w:val="a"/>
    <w:rsid w:val="007A359C"/>
    <w:pPr>
      <w:widowControl w:val="0"/>
      <w:suppressAutoHyphens/>
      <w:autoSpaceDE w:val="0"/>
    </w:pPr>
    <w:rPr>
      <w:rFonts w:ascii="Arial" w:eastAsia="Arial" w:hAnsi="Arial" w:cs="Arial"/>
      <w:lang w:eastAsia="hi-IN" w:bidi="hi-IN"/>
    </w:rPr>
  </w:style>
  <w:style w:type="paragraph" w:customStyle="1" w:styleId="ConsPlusCell0">
    <w:name w:val="ConsPlusCell"/>
    <w:next w:val="a"/>
    <w:rsid w:val="007A359C"/>
    <w:pPr>
      <w:widowControl w:val="0"/>
      <w:suppressAutoHyphens/>
      <w:autoSpaceDE w:val="0"/>
    </w:pPr>
    <w:rPr>
      <w:rFonts w:ascii="Arial" w:eastAsia="Arial" w:hAnsi="Arial" w:cs="Arial"/>
      <w:lang w:eastAsia="hi-IN" w:bidi="hi-IN"/>
    </w:rPr>
  </w:style>
  <w:style w:type="paragraph" w:customStyle="1" w:styleId="ConsPlusNonformat0">
    <w:name w:val="ConsPlusNonformat"/>
    <w:next w:val="a"/>
    <w:rsid w:val="007A359C"/>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
    <w:rsid w:val="007A359C"/>
    <w:pPr>
      <w:widowControl w:val="0"/>
      <w:suppressAutoHyphens/>
      <w:autoSpaceDE w:val="0"/>
    </w:pPr>
    <w:rPr>
      <w:rFonts w:ascii="Arial" w:eastAsia="Arial" w:hAnsi="Arial" w:cs="Arial"/>
      <w:b/>
      <w:bCs/>
      <w:lang w:eastAsia="hi-IN" w:bidi="hi-IN"/>
    </w:rPr>
  </w:style>
  <w:style w:type="paragraph" w:styleId="af2">
    <w:name w:val="footnote text"/>
    <w:basedOn w:val="a"/>
    <w:rsid w:val="007A359C"/>
    <w:pPr>
      <w:suppressLineNumbers/>
      <w:ind w:left="283" w:hanging="283"/>
    </w:pPr>
    <w:rPr>
      <w:sz w:val="20"/>
    </w:rPr>
  </w:style>
  <w:style w:type="paragraph" w:customStyle="1" w:styleId="14">
    <w:name w:val="Текст сноски1"/>
    <w:basedOn w:val="a"/>
    <w:rsid w:val="007A359C"/>
    <w:rPr>
      <w:rFonts w:cs="font306"/>
      <w:sz w:val="20"/>
    </w:rPr>
  </w:style>
  <w:style w:type="paragraph" w:styleId="af3">
    <w:name w:val="No Spacing"/>
    <w:uiPriority w:val="1"/>
    <w:qFormat/>
    <w:rsid w:val="00421EC7"/>
    <w:rPr>
      <w:rFonts w:ascii="Calibri" w:eastAsia="Calibri" w:hAnsi="Calibri"/>
      <w:sz w:val="22"/>
      <w:szCs w:val="22"/>
      <w:lang w:val="en-US" w:eastAsia="en-US" w:bidi="en-US"/>
    </w:rPr>
  </w:style>
  <w:style w:type="table" w:styleId="af4">
    <w:name w:val="Table Grid"/>
    <w:basedOn w:val="a1"/>
    <w:uiPriority w:val="59"/>
    <w:rsid w:val="001960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alloon Text"/>
    <w:basedOn w:val="a"/>
    <w:link w:val="af6"/>
    <w:uiPriority w:val="99"/>
    <w:semiHidden/>
    <w:unhideWhenUsed/>
    <w:rsid w:val="00C252C4"/>
    <w:rPr>
      <w:rFonts w:ascii="Tahoma" w:hAnsi="Tahoma" w:cs="Tahoma"/>
      <w:sz w:val="16"/>
      <w:szCs w:val="16"/>
    </w:rPr>
  </w:style>
  <w:style w:type="character" w:customStyle="1" w:styleId="af6">
    <w:name w:val="Текст выноски Знак"/>
    <w:basedOn w:val="a0"/>
    <w:link w:val="af5"/>
    <w:uiPriority w:val="99"/>
    <w:semiHidden/>
    <w:rsid w:val="00C252C4"/>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consultantplus://offline/ref=1926AA5A66E158D18634841F960A37FFF70EE2EFE68E92F8C8E3D0CE65A1E4DC7B8704C763DA5B8FB55EBE5D64FE6ACC865134F5FCFD50E35BFFE9aEZ0F" TargetMode="External"/><Relationship Id="rId26" Type="http://schemas.openxmlformats.org/officeDocument/2006/relationships/hyperlink" Target="consultantplus://offline/ref=06F57239E476571CDAFE910F37733A3381AA03D33925B4802983DEJ1o9K" TargetMode="External"/><Relationship Id="rId39" Type="http://schemas.openxmlformats.org/officeDocument/2006/relationships/hyperlink" Target="consultantplus://offline/ref=48C1C650AD61D943E856A60E80BC79E7295C6AA24B63BBFC67504097DA08BEB421F958031101A585F33F84DD6E766728BB5B38B8O7RBK" TargetMode="External"/><Relationship Id="rId3" Type="http://schemas.openxmlformats.org/officeDocument/2006/relationships/customXml" Target="../customXml/item3.xml"/><Relationship Id="rId21" Type="http://schemas.openxmlformats.org/officeDocument/2006/relationships/hyperlink" Target="consultantplus://offline/ref=1926AA5A66E158D186349A1280666BF2F000B5E5E2839FA692BC8B9332A8EE8B2EC8058927D2448FBC46B4556EaAZ3F" TargetMode="External"/><Relationship Id="rId34" Type="http://schemas.openxmlformats.org/officeDocument/2006/relationships/hyperlink" Target="consultantplus://offline/ref=48C1C650AD61D943E856A60E80BC79E7295C6AA24B63BBFC67504097DA08BEB421F958011803FA80E62EDCD36D687921AC473AB973OFR2K" TargetMode="External"/><Relationship Id="rId42" Type="http://schemas.openxmlformats.org/officeDocument/2006/relationships/hyperlink" Target="consultantplus://offline/ref=48C1C650AD61D943E856A60E80BC79E7295D6EAB4567BBFC67504097DA08BEB433F900081A0AEFD4BE748BDE6FO6R1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1926AA5A66E158D186349A1280666BF2F000B5E5E2839FA692BC8B9332A8EE8B3CC85D8527D75B8AB153E2042BFF3688D64234F9FCFF59FCa5Z0F" TargetMode="External"/><Relationship Id="rId25" Type="http://schemas.openxmlformats.org/officeDocument/2006/relationships/hyperlink" Target="consultantplus://offline/ref=1926AA5A66E158D186349A1280666BF2F30DBBE7EEDCC8A4C3E985963AF8B49B2A81508139D75391B758B7a5ZCF" TargetMode="External"/><Relationship Id="rId33" Type="http://schemas.openxmlformats.org/officeDocument/2006/relationships/hyperlink" Target="consultantplus://offline/ref=48C1C650AD61D943E856A60E80BC79E7295C6AA24B63BBFC67504097DA08BEB421F95804190AF0D5B661DD8F2A3D6A22A54738B06CF97766OCR9K" TargetMode="External"/><Relationship Id="rId38" Type="http://schemas.openxmlformats.org/officeDocument/2006/relationships/hyperlink" Target="consultantplus://offline/ref=48C1C650AD61D943E856A60E80BC79E7295C6AA24B63BBFC67504097DA08BEB421F958031101A585F33F84DD6E766728BB5B38B8O7RBK" TargetMode="External"/><Relationship Id="rId2" Type="http://schemas.openxmlformats.org/officeDocument/2006/relationships/customXml" Target="../customXml/item2.xml"/><Relationship Id="rId16" Type="http://schemas.openxmlformats.org/officeDocument/2006/relationships/hyperlink" Target="consultantplus://offline/ref=1926AA5A66E158D186349A1280666BF2F003B9EBE2829FA692BC8B9332A8EE8B3CC85D8527D75E88B753E2042BFF3688D64234F9FCFF59FCa5Z0F" TargetMode="External"/><Relationship Id="rId20" Type="http://schemas.openxmlformats.org/officeDocument/2006/relationships/hyperlink" Target="consultantplus://offline/ref=D02F82FB20556DE10648734B768E3D6AE83708D1F88CDF7D1787993BBDEC686ECC8B212EF308B0A1C6750114CADD310DBB41E2BE02427A9DN6h8K" TargetMode="External"/><Relationship Id="rId29" Type="http://schemas.openxmlformats.org/officeDocument/2006/relationships/hyperlink" Target="consultantplus://offline/ref=48C1C650AD61D943E856A60E80BC79E7295E6EA34565BBFC67504097DA08BEB433F900081A0AEFD4BE748BDE6FO6R1K" TargetMode="External"/><Relationship Id="rId41" Type="http://schemas.openxmlformats.org/officeDocument/2006/relationships/hyperlink" Target="consultantplus://offline/ref=48C1C650AD61D943E856A60E80BC79E7285663AE4766BBFC67504097DA08BEB433F900081A0AEFD4BE748BDE6FO6R1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E6468F0FD95010E33F109D1132E29459DF1868816883F5C9921352FC6AA8134EDF315C2FEF8AD5E4B93708B455A55477E3F24F89295932A7E0wBE" TargetMode="External"/><Relationship Id="rId32" Type="http://schemas.openxmlformats.org/officeDocument/2006/relationships/hyperlink" Target="consultantplus://offline/ref=48C1C650AD61D943E856A60E80BC79E7295C6AA24B63BBFC67504097DA08BEB421F95804190AF0D4BE61DD8F2A3D6A22A54738B06CF97766OCR9K" TargetMode="External"/><Relationship Id="rId37" Type="http://schemas.openxmlformats.org/officeDocument/2006/relationships/hyperlink" Target="consultantplus://offline/ref=48C1C650AD61D943E856A60E80BC79E7295C6AA24B63BBFC67504097DA08BEB421F958001A09FA80E62EDCD36D687921AC473AB973OFR2K" TargetMode="External"/><Relationship Id="rId40" Type="http://schemas.openxmlformats.org/officeDocument/2006/relationships/hyperlink" Target="consultantplus://offline/ref=48C1C650AD61D943E856A60E80BC79E7295E6AAA4064BBFC67504097DA08BEB433F900081A0AEFD4BE748BDE6FO6R1K"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consultantplus://offline/ref=1926AA5A66E158D18634841F960A37FFF70EE2EFE68E92F8C8E3D0CE65A1E4DC7B8704C763DA5B8FB55EBE5D64FE6ACC865134F5FCFD50E35BFFE9aEZ0F" TargetMode="External"/><Relationship Id="rId23" Type="http://schemas.openxmlformats.org/officeDocument/2006/relationships/hyperlink" Target="consultantplus://offline/ref=CBBBAD3FE879917424F47D84C5A0B5BA9844122A4854AF22D018EE0D9F8A824A57FE38DAE406199885C05B00B87C739B3Ec7F" TargetMode="External"/><Relationship Id="rId28" Type="http://schemas.openxmlformats.org/officeDocument/2006/relationships/hyperlink" Target="consultantplus://offline/ref=1926AA5A66E158D186349A1280666BF2F000B5E5E2839FA692BC8B9332A8EE8B3CC85D8527D75A86B753E2042BFF3688D64234F9FCFF59FCa5Z0F" TargetMode="External"/><Relationship Id="rId36" Type="http://schemas.openxmlformats.org/officeDocument/2006/relationships/hyperlink" Target="consultantplus://offline/ref=48C1C650AD61D943E856A60E80BC79E7295C6AA24B63BBFC67504097DA08BEB421F95804190AF0D5B561DD8F2A3D6A22A54738B06CF97766OCR9K" TargetMode="External"/><Relationship Id="rId10" Type="http://schemas.openxmlformats.org/officeDocument/2006/relationships/webSettings" Target="webSettings.xml"/><Relationship Id="rId19" Type="http://schemas.openxmlformats.org/officeDocument/2006/relationships/hyperlink" Target="consultantplus://offline/ref=1926AA5A66E158D186349A1280666BF2F003B9EBE2829FA692BC8B9332A8EE8B3CC85D8527D75E88B753E2042BFF3688D64234F9FCFF59FCa5Z0F" TargetMode="External"/><Relationship Id="rId31" Type="http://schemas.openxmlformats.org/officeDocument/2006/relationships/hyperlink" Target="consultantplus://offline/ref=48C1C650AD61D943E856A60E80BC79E7295C6AA24B63BBFC67504097DA08BEB421F958011802FA80E62EDCD36D687921AC473AB973OFR2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1926AA5A66E158D186349A1280666BF2F000B5E5E2839FA692BC8B9332A8EE8B3CC85D8527D75B8AB153E2042BFF3688D64234F9FCFF59FCa5Z0F" TargetMode="External"/><Relationship Id="rId22" Type="http://schemas.openxmlformats.org/officeDocument/2006/relationships/hyperlink" Target="consultantplus://offline/ref=1926AA5A66E158D186349A1280666BF2F000BAEBE7839FA692BC8B9332A8EE8B2EC8058927D2448FBC46B4556EaAZ3F" TargetMode="External"/><Relationship Id="rId27" Type="http://schemas.openxmlformats.org/officeDocument/2006/relationships/hyperlink" Target="consultantplus://offline/ref=06F57239E476571CDAFE8F02211F663E85A95ADB337AECD627898B41158C6CA0J3o8K" TargetMode="External"/><Relationship Id="rId30" Type="http://schemas.openxmlformats.org/officeDocument/2006/relationships/hyperlink" Target="consultantplus://offline/ref=48C1C650AD61D943E856A60E80BC79E7295C6AA24B63BBFC67504097DA08BEB421F95804190BF3D4B661DD8F2A3D6A22A54738B06CF97766OCR9K" TargetMode="External"/><Relationship Id="rId35" Type="http://schemas.openxmlformats.org/officeDocument/2006/relationships/hyperlink" Target="consultantplus://offline/ref=48C1C650AD61D943E856A60E80BC79E7295C6AA24B63BBFC67504097DA08BEB421F958011B0AFA80E62EDCD36D687921AC473AB973OFR2K"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0D9A8145966834D8AA3A441AF3C461F" ma:contentTypeVersion="1" ma:contentTypeDescription="Создание документа." ma:contentTypeScope="" ma:versionID="bccc0281cd88fb47a1adafbeeb1e2fb0">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Порядка проведения конкурса на замещение должности главы Солнечной сельской администрации
</_x041e__x043f__x0438__x0441__x0430__x043d__x0438__x0435_>
    <_dlc_DocId xmlns="57504d04-691e-4fc4-8f09-4f19fdbe90f6">XXJ7TYMEEKJ2-4865-260</_dlc_DocId>
    <_dlc_DocIdUrl xmlns="57504d04-691e-4fc4-8f09-4f19fdbe90f6">
      <Url>https://vip.gov.mari.ru/sovetsk/solnechnyi/_layouts/DocIdRedir.aspx?ID=XXJ7TYMEEKJ2-4865-260</Url>
      <Description>XXJ7TYMEEKJ2-4865-260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0546-BEE3-43CD-B239-4E9D5C4A87AA}"/>
</file>

<file path=customXml/itemProps2.xml><?xml version="1.0" encoding="utf-8"?>
<ds:datastoreItem xmlns:ds="http://schemas.openxmlformats.org/officeDocument/2006/customXml" ds:itemID="{E94FCE4F-7562-449F-A40B-4A8BBE0D156A}"/>
</file>

<file path=customXml/itemProps3.xml><?xml version="1.0" encoding="utf-8"?>
<ds:datastoreItem xmlns:ds="http://schemas.openxmlformats.org/officeDocument/2006/customXml" ds:itemID="{D08F0F94-043F-45A5-8220-3874EBBF99CF}"/>
</file>

<file path=customXml/itemProps4.xml><?xml version="1.0" encoding="utf-8"?>
<ds:datastoreItem xmlns:ds="http://schemas.openxmlformats.org/officeDocument/2006/customXml" ds:itemID="{E44BB5EF-EC3C-4518-B34B-C153260F705D}"/>
</file>

<file path=customXml/itemProps5.xml><?xml version="1.0" encoding="utf-8"?>
<ds:datastoreItem xmlns:ds="http://schemas.openxmlformats.org/officeDocument/2006/customXml" ds:itemID="{B746660C-B5FE-4BFC-99BA-B92F1CAAC203}"/>
</file>

<file path=customXml/itemProps6.xml><?xml version="1.0" encoding="utf-8"?>
<ds:datastoreItem xmlns:ds="http://schemas.openxmlformats.org/officeDocument/2006/customXml" ds:itemID="{5AA70AF5-67B2-408A-BA8C-1D3938355FD5}"/>
</file>

<file path=docProps/app.xml><?xml version="1.0" encoding="utf-8"?>
<Properties xmlns="http://schemas.openxmlformats.org/officeDocument/2006/extended-properties" xmlns:vt="http://schemas.openxmlformats.org/officeDocument/2006/docPropsVTypes">
  <Template>Normal</Template>
  <TotalTime>7</TotalTime>
  <Pages>22</Pages>
  <Words>7085</Words>
  <Characters>40388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Проект решения Собрания депутатов Верх-Ушнурского сельского поселения</vt:lpstr>
    </vt:vector>
  </TitlesOfParts>
  <Company>Krokoz™</Company>
  <LinksUpToDate>false</LinksUpToDate>
  <CharactersWithSpaces>47379</CharactersWithSpaces>
  <SharedDoc>false</SharedDoc>
  <HLinks>
    <vt:vector size="210" baseType="variant">
      <vt:variant>
        <vt:i4>5963783</vt:i4>
      </vt:variant>
      <vt:variant>
        <vt:i4>102</vt:i4>
      </vt:variant>
      <vt:variant>
        <vt:i4>0</vt:i4>
      </vt:variant>
      <vt:variant>
        <vt:i4>5</vt:i4>
      </vt:variant>
      <vt:variant>
        <vt:lpwstr>consultantplus://offline/ref=48C1C650AD61D943E856A60E80BC79E7295D6EAB4567BBFC67504097DA08BEB433F900081A0AEFD4BE748BDE6FO6R1K</vt:lpwstr>
      </vt:variant>
      <vt:variant>
        <vt:lpwstr/>
      </vt:variant>
      <vt:variant>
        <vt:i4>5963782</vt:i4>
      </vt:variant>
      <vt:variant>
        <vt:i4>99</vt:i4>
      </vt:variant>
      <vt:variant>
        <vt:i4>0</vt:i4>
      </vt:variant>
      <vt:variant>
        <vt:i4>5</vt:i4>
      </vt:variant>
      <vt:variant>
        <vt:lpwstr>consultantplus://offline/ref=48C1C650AD61D943E856A60E80BC79E7285663AE4766BBFC67504097DA08BEB433F900081A0AEFD4BE748BDE6FO6R1K</vt:lpwstr>
      </vt:variant>
      <vt:variant>
        <vt:lpwstr/>
      </vt:variant>
      <vt:variant>
        <vt:i4>5963783</vt:i4>
      </vt:variant>
      <vt:variant>
        <vt:i4>96</vt:i4>
      </vt:variant>
      <vt:variant>
        <vt:i4>0</vt:i4>
      </vt:variant>
      <vt:variant>
        <vt:i4>5</vt:i4>
      </vt:variant>
      <vt:variant>
        <vt:lpwstr>consultantplus://offline/ref=48C1C650AD61D943E856A60E80BC79E7295E6AAA4064BBFC67504097DA08BEB433F900081A0AEFD4BE748BDE6FO6R1K</vt:lpwstr>
      </vt:variant>
      <vt:variant>
        <vt:lpwstr/>
      </vt:variant>
      <vt:variant>
        <vt:i4>3276911</vt:i4>
      </vt:variant>
      <vt:variant>
        <vt:i4>93</vt:i4>
      </vt:variant>
      <vt:variant>
        <vt:i4>0</vt:i4>
      </vt:variant>
      <vt:variant>
        <vt:i4>5</vt:i4>
      </vt:variant>
      <vt:variant>
        <vt:lpwstr>consultantplus://offline/ref=48C1C650AD61D943E856A60E80BC79E7295C6AA24B63BBFC67504097DA08BEB421F958031101A585F33F84DD6E766728BB5B38B8O7RBK</vt:lpwstr>
      </vt:variant>
      <vt:variant>
        <vt:lpwstr/>
      </vt:variant>
      <vt:variant>
        <vt:i4>3276911</vt:i4>
      </vt:variant>
      <vt:variant>
        <vt:i4>90</vt:i4>
      </vt:variant>
      <vt:variant>
        <vt:i4>0</vt:i4>
      </vt:variant>
      <vt:variant>
        <vt:i4>5</vt:i4>
      </vt:variant>
      <vt:variant>
        <vt:lpwstr>consultantplus://offline/ref=48C1C650AD61D943E856A60E80BC79E7295C6AA24B63BBFC67504097DA08BEB421F958031101A585F33F84DD6E766728BB5B38B8O7RBK</vt:lpwstr>
      </vt:variant>
      <vt:variant>
        <vt:lpwstr/>
      </vt:variant>
      <vt:variant>
        <vt:i4>6160469</vt:i4>
      </vt:variant>
      <vt:variant>
        <vt:i4>87</vt:i4>
      </vt:variant>
      <vt:variant>
        <vt:i4>0</vt:i4>
      </vt:variant>
      <vt:variant>
        <vt:i4>5</vt:i4>
      </vt:variant>
      <vt:variant>
        <vt:lpwstr>consultantplus://offline/ref=48C1C650AD61D943E856A60E80BC79E7295C6AA24B63BBFC67504097DA08BEB421F958001A09FA80E62EDCD36D687921AC473AB973OFR2K</vt:lpwstr>
      </vt:variant>
      <vt:variant>
        <vt:lpwstr/>
      </vt:variant>
      <vt:variant>
        <vt:i4>3866722</vt:i4>
      </vt:variant>
      <vt:variant>
        <vt:i4>84</vt:i4>
      </vt:variant>
      <vt:variant>
        <vt:i4>0</vt:i4>
      </vt:variant>
      <vt:variant>
        <vt:i4>5</vt:i4>
      </vt:variant>
      <vt:variant>
        <vt:lpwstr>consultantplus://offline/ref=48C1C650AD61D943E856A60E80BC79E7295C6AA24B63BBFC67504097DA08BEB421F95804190AF0D5B561DD8F2A3D6A22A54738B06CF97766OCR9K</vt:lpwstr>
      </vt:variant>
      <vt:variant>
        <vt:lpwstr/>
      </vt:variant>
      <vt:variant>
        <vt:i4>6160399</vt:i4>
      </vt:variant>
      <vt:variant>
        <vt:i4>81</vt:i4>
      </vt:variant>
      <vt:variant>
        <vt:i4>0</vt:i4>
      </vt:variant>
      <vt:variant>
        <vt:i4>5</vt:i4>
      </vt:variant>
      <vt:variant>
        <vt:lpwstr>consultantplus://offline/ref=48C1C650AD61D943E856A60E80BC79E7295C6AA24B63BBFC67504097DA08BEB421F958011B0AFA80E62EDCD36D687921AC473AB973OFR2K</vt:lpwstr>
      </vt:variant>
      <vt:variant>
        <vt:lpwstr/>
      </vt:variant>
      <vt:variant>
        <vt:i4>6160391</vt:i4>
      </vt:variant>
      <vt:variant>
        <vt:i4>78</vt:i4>
      </vt:variant>
      <vt:variant>
        <vt:i4>0</vt:i4>
      </vt:variant>
      <vt:variant>
        <vt:i4>5</vt:i4>
      </vt:variant>
      <vt:variant>
        <vt:lpwstr>consultantplus://offline/ref=48C1C650AD61D943E856A60E80BC79E7295C6AA24B63BBFC67504097DA08BEB421F958011803FA80E62EDCD36D687921AC473AB973OFR2K</vt:lpwstr>
      </vt:variant>
      <vt:variant>
        <vt:lpwstr/>
      </vt:variant>
      <vt:variant>
        <vt:i4>3866721</vt:i4>
      </vt:variant>
      <vt:variant>
        <vt:i4>75</vt:i4>
      </vt:variant>
      <vt:variant>
        <vt:i4>0</vt:i4>
      </vt:variant>
      <vt:variant>
        <vt:i4>5</vt:i4>
      </vt:variant>
      <vt:variant>
        <vt:lpwstr>consultantplus://offline/ref=48C1C650AD61D943E856A60E80BC79E7295C6AA24B63BBFC67504097DA08BEB421F95804190AF0D5B661DD8F2A3D6A22A54738B06CF97766OCR9K</vt:lpwstr>
      </vt:variant>
      <vt:variant>
        <vt:lpwstr/>
      </vt:variant>
      <vt:variant>
        <vt:i4>3866675</vt:i4>
      </vt:variant>
      <vt:variant>
        <vt:i4>72</vt:i4>
      </vt:variant>
      <vt:variant>
        <vt:i4>0</vt:i4>
      </vt:variant>
      <vt:variant>
        <vt:i4>5</vt:i4>
      </vt:variant>
      <vt:variant>
        <vt:lpwstr>consultantplus://offline/ref=48C1C650AD61D943E856A60E80BC79E7295C6AA24B63BBFC67504097DA08BEB421F95804190AF0D4BE61DD8F2A3D6A22A54738B06CF97766OCR9K</vt:lpwstr>
      </vt:variant>
      <vt:variant>
        <vt:lpwstr/>
      </vt:variant>
      <vt:variant>
        <vt:i4>6160390</vt:i4>
      </vt:variant>
      <vt:variant>
        <vt:i4>69</vt:i4>
      </vt:variant>
      <vt:variant>
        <vt:i4>0</vt:i4>
      </vt:variant>
      <vt:variant>
        <vt:i4>5</vt:i4>
      </vt:variant>
      <vt:variant>
        <vt:lpwstr>consultantplus://offline/ref=48C1C650AD61D943E856A60E80BC79E7295C6AA24B63BBFC67504097DA08BEB421F958011802FA80E62EDCD36D687921AC473AB973OFR2K</vt:lpwstr>
      </vt:variant>
      <vt:variant>
        <vt:lpwstr/>
      </vt:variant>
      <vt:variant>
        <vt:i4>3866720</vt:i4>
      </vt:variant>
      <vt:variant>
        <vt:i4>66</vt:i4>
      </vt:variant>
      <vt:variant>
        <vt:i4>0</vt:i4>
      </vt:variant>
      <vt:variant>
        <vt:i4>5</vt:i4>
      </vt:variant>
      <vt:variant>
        <vt:lpwstr>consultantplus://offline/ref=48C1C650AD61D943E856A60E80BC79E7295C6AA24B63BBFC67504097DA08BEB421F95804190BF3D4B661DD8F2A3D6A22A54738B06CF97766OCR9K</vt:lpwstr>
      </vt:variant>
      <vt:variant>
        <vt:lpwstr/>
      </vt:variant>
      <vt:variant>
        <vt:i4>5963861</vt:i4>
      </vt:variant>
      <vt:variant>
        <vt:i4>63</vt:i4>
      </vt:variant>
      <vt:variant>
        <vt:i4>0</vt:i4>
      </vt:variant>
      <vt:variant>
        <vt:i4>5</vt:i4>
      </vt:variant>
      <vt:variant>
        <vt:lpwstr>consultantplus://offline/ref=48C1C650AD61D943E856A60E80BC79E7295E6EA34565BBFC67504097DA08BEB433F900081A0AEFD4BE748BDE6FO6R1K</vt:lpwstr>
      </vt:variant>
      <vt:variant>
        <vt:lpwstr/>
      </vt:variant>
      <vt:variant>
        <vt:i4>3997757</vt:i4>
      </vt:variant>
      <vt:variant>
        <vt:i4>60</vt:i4>
      </vt:variant>
      <vt:variant>
        <vt:i4>0</vt:i4>
      </vt:variant>
      <vt:variant>
        <vt:i4>5</vt:i4>
      </vt:variant>
      <vt:variant>
        <vt:lpwstr>consultantplus://offline/ref=1926AA5A66E158D186349A1280666BF2F000B5E5E2839FA692BC8B9332A8EE8B3CC85D8527D75A86B753E2042BFF3688D64234F9FCFF59FCa5Z0F</vt:lpwstr>
      </vt:variant>
      <vt:variant>
        <vt:lpwstr/>
      </vt:variant>
      <vt:variant>
        <vt:i4>6750257</vt:i4>
      </vt:variant>
      <vt:variant>
        <vt:i4>57</vt:i4>
      </vt:variant>
      <vt:variant>
        <vt:i4>0</vt:i4>
      </vt:variant>
      <vt:variant>
        <vt:i4>5</vt:i4>
      </vt:variant>
      <vt:variant>
        <vt:lpwstr/>
      </vt:variant>
      <vt:variant>
        <vt:lpwstr>Par137</vt:lpwstr>
      </vt:variant>
      <vt:variant>
        <vt:i4>6357046</vt:i4>
      </vt:variant>
      <vt:variant>
        <vt:i4>54</vt:i4>
      </vt:variant>
      <vt:variant>
        <vt:i4>0</vt:i4>
      </vt:variant>
      <vt:variant>
        <vt:i4>5</vt:i4>
      </vt:variant>
      <vt:variant>
        <vt:lpwstr/>
      </vt:variant>
      <vt:variant>
        <vt:lpwstr>Par141</vt:lpwstr>
      </vt:variant>
      <vt:variant>
        <vt:i4>7798832</vt:i4>
      </vt:variant>
      <vt:variant>
        <vt:i4>51</vt:i4>
      </vt:variant>
      <vt:variant>
        <vt:i4>0</vt:i4>
      </vt:variant>
      <vt:variant>
        <vt:i4>5</vt:i4>
      </vt:variant>
      <vt:variant>
        <vt:lpwstr>consultantplus://offline/ref=06F57239E476571CDAFE8F02211F663E85A95ADB337AECD627898B41158C6CA0J3o8K</vt:lpwstr>
      </vt:variant>
      <vt:variant>
        <vt:lpwstr/>
      </vt:variant>
      <vt:variant>
        <vt:i4>1638405</vt:i4>
      </vt:variant>
      <vt:variant>
        <vt:i4>48</vt:i4>
      </vt:variant>
      <vt:variant>
        <vt:i4>0</vt:i4>
      </vt:variant>
      <vt:variant>
        <vt:i4>5</vt:i4>
      </vt:variant>
      <vt:variant>
        <vt:lpwstr>consultantplus://offline/ref=06F57239E476571CDAFE910F37733A3381AA03D33925B4802983DEJ1o9K</vt:lpwstr>
      </vt:variant>
      <vt:variant>
        <vt:lpwstr/>
      </vt:variant>
      <vt:variant>
        <vt:i4>196698</vt:i4>
      </vt:variant>
      <vt:variant>
        <vt:i4>45</vt:i4>
      </vt:variant>
      <vt:variant>
        <vt:i4>0</vt:i4>
      </vt:variant>
      <vt:variant>
        <vt:i4>5</vt:i4>
      </vt:variant>
      <vt:variant>
        <vt:lpwstr>consultantplus://offline/ref=1926AA5A66E158D186349A1280666BF2F30DBBE7EEDCC8A4C3E985963AF8B49B2A81508139D75391B758B7a5ZCF</vt:lpwstr>
      </vt:variant>
      <vt:variant>
        <vt:lpwstr/>
      </vt:variant>
      <vt:variant>
        <vt:i4>6750259</vt:i4>
      </vt:variant>
      <vt:variant>
        <vt:i4>42</vt:i4>
      </vt:variant>
      <vt:variant>
        <vt:i4>0</vt:i4>
      </vt:variant>
      <vt:variant>
        <vt:i4>5</vt:i4>
      </vt:variant>
      <vt:variant>
        <vt:lpwstr/>
      </vt:variant>
      <vt:variant>
        <vt:lpwstr>Par117</vt:lpwstr>
      </vt:variant>
      <vt:variant>
        <vt:i4>6684726</vt:i4>
      </vt:variant>
      <vt:variant>
        <vt:i4>39</vt:i4>
      </vt:variant>
      <vt:variant>
        <vt:i4>0</vt:i4>
      </vt:variant>
      <vt:variant>
        <vt:i4>5</vt:i4>
      </vt:variant>
      <vt:variant>
        <vt:lpwstr/>
      </vt:variant>
      <vt:variant>
        <vt:lpwstr>Par245</vt:lpwstr>
      </vt:variant>
      <vt:variant>
        <vt:i4>6750259</vt:i4>
      </vt:variant>
      <vt:variant>
        <vt:i4>36</vt:i4>
      </vt:variant>
      <vt:variant>
        <vt:i4>0</vt:i4>
      </vt:variant>
      <vt:variant>
        <vt:i4>5</vt:i4>
      </vt:variant>
      <vt:variant>
        <vt:lpwstr/>
      </vt:variant>
      <vt:variant>
        <vt:lpwstr>Par117</vt:lpwstr>
      </vt:variant>
      <vt:variant>
        <vt:i4>6619190</vt:i4>
      </vt:variant>
      <vt:variant>
        <vt:i4>33</vt:i4>
      </vt:variant>
      <vt:variant>
        <vt:i4>0</vt:i4>
      </vt:variant>
      <vt:variant>
        <vt:i4>5</vt:i4>
      </vt:variant>
      <vt:variant>
        <vt:lpwstr>consultantplus://offline/ref=E6468F0FD95010E33F109D1132E29459DF1868816883F5C9921352FC6AA8134EDF315C2FEF8AD5E4B93708B455A55477E3F24F89295932A7E0wBE</vt:lpwstr>
      </vt:variant>
      <vt:variant>
        <vt:lpwstr/>
      </vt:variant>
      <vt:variant>
        <vt:i4>2687035</vt:i4>
      </vt:variant>
      <vt:variant>
        <vt:i4>30</vt:i4>
      </vt:variant>
      <vt:variant>
        <vt:i4>0</vt:i4>
      </vt:variant>
      <vt:variant>
        <vt:i4>5</vt:i4>
      </vt:variant>
      <vt:variant>
        <vt:lpwstr>consultantplus://offline/ref=CBBBAD3FE879917424F47D84C5A0B5BA9844122A4854AF22D018EE0D9F8A824A57FE38DAE406199885C05B00B87C739B3Ec7F</vt:lpwstr>
      </vt:variant>
      <vt:variant>
        <vt:lpwstr/>
      </vt:variant>
      <vt:variant>
        <vt:i4>6291506</vt:i4>
      </vt:variant>
      <vt:variant>
        <vt:i4>27</vt:i4>
      </vt:variant>
      <vt:variant>
        <vt:i4>0</vt:i4>
      </vt:variant>
      <vt:variant>
        <vt:i4>5</vt:i4>
      </vt:variant>
      <vt:variant>
        <vt:lpwstr/>
      </vt:variant>
      <vt:variant>
        <vt:lpwstr>Par203</vt:lpwstr>
      </vt:variant>
      <vt:variant>
        <vt:i4>262232</vt:i4>
      </vt:variant>
      <vt:variant>
        <vt:i4>24</vt:i4>
      </vt:variant>
      <vt:variant>
        <vt:i4>0</vt:i4>
      </vt:variant>
      <vt:variant>
        <vt:i4>5</vt:i4>
      </vt:variant>
      <vt:variant>
        <vt:lpwstr>consultantplus://offline/ref=1926AA5A66E158D186349A1280666BF2F000BAEBE7839FA692BC8B9332A8EE8B2EC8058927D2448FBC46B4556EaAZ3F</vt:lpwstr>
      </vt:variant>
      <vt:variant>
        <vt:lpwstr/>
      </vt:variant>
      <vt:variant>
        <vt:i4>262238</vt:i4>
      </vt:variant>
      <vt:variant>
        <vt:i4>21</vt:i4>
      </vt:variant>
      <vt:variant>
        <vt:i4>0</vt:i4>
      </vt:variant>
      <vt:variant>
        <vt:i4>5</vt:i4>
      </vt:variant>
      <vt:variant>
        <vt:lpwstr>consultantplus://offline/ref=1926AA5A66E158D186349A1280666BF2F000B5E5E2839FA692BC8B9332A8EE8B2EC8058927D2448FBC46B4556EaAZ3F</vt:lpwstr>
      </vt:variant>
      <vt:variant>
        <vt:lpwstr/>
      </vt:variant>
      <vt:variant>
        <vt:i4>7798886</vt:i4>
      </vt:variant>
      <vt:variant>
        <vt:i4>18</vt:i4>
      </vt:variant>
      <vt:variant>
        <vt:i4>0</vt:i4>
      </vt:variant>
      <vt:variant>
        <vt:i4>5</vt:i4>
      </vt:variant>
      <vt:variant>
        <vt:lpwstr>consultantplus://offline/ref=D02F82FB20556DE10648734B768E3D6AE83708D1F88CDF7D1787993BBDEC686ECC8B212EF308B0A1C6750114CADD310DBB41E2BE02427A9DN6h8K</vt:lpwstr>
      </vt:variant>
      <vt:variant>
        <vt:lpwstr/>
      </vt:variant>
      <vt:variant>
        <vt:i4>3997806</vt:i4>
      </vt:variant>
      <vt:variant>
        <vt:i4>15</vt:i4>
      </vt:variant>
      <vt:variant>
        <vt:i4>0</vt:i4>
      </vt:variant>
      <vt:variant>
        <vt:i4>5</vt:i4>
      </vt:variant>
      <vt:variant>
        <vt:lpwstr>consultantplus://offline/ref=1926AA5A66E158D186349A1280666BF2F003B9EBE2829FA692BC8B9332A8EE8B3CC85D8527D75E88B753E2042BFF3688D64234F9FCFF59FCa5Z0F</vt:lpwstr>
      </vt:variant>
      <vt:variant>
        <vt:lpwstr/>
      </vt:variant>
      <vt:variant>
        <vt:i4>589836</vt:i4>
      </vt:variant>
      <vt:variant>
        <vt:i4>12</vt:i4>
      </vt:variant>
      <vt:variant>
        <vt:i4>0</vt:i4>
      </vt:variant>
      <vt:variant>
        <vt:i4>5</vt:i4>
      </vt:variant>
      <vt:variant>
        <vt:lpwstr>consultantplus://offline/ref=1926AA5A66E158D18634841F960A37FFF70EE2EFE68E92F8C8E3D0CE65A1E4DC7B8704C763DA5B8FB55EBE5D64FE6ACC865134F5FCFD50E35BFFE9aEZ0F</vt:lpwstr>
      </vt:variant>
      <vt:variant>
        <vt:lpwstr/>
      </vt:variant>
      <vt:variant>
        <vt:i4>3997807</vt:i4>
      </vt:variant>
      <vt:variant>
        <vt:i4>9</vt:i4>
      </vt:variant>
      <vt:variant>
        <vt:i4>0</vt:i4>
      </vt:variant>
      <vt:variant>
        <vt:i4>5</vt:i4>
      </vt:variant>
      <vt:variant>
        <vt:lpwstr>consultantplus://offline/ref=1926AA5A66E158D186349A1280666BF2F000B5E5E2839FA692BC8B9332A8EE8B3CC85D8527D75B8AB153E2042BFF3688D64234F9FCFF59FCa5Z0F</vt:lpwstr>
      </vt:variant>
      <vt:variant>
        <vt:lpwstr/>
      </vt:variant>
      <vt:variant>
        <vt:i4>3997806</vt:i4>
      </vt:variant>
      <vt:variant>
        <vt:i4>6</vt:i4>
      </vt:variant>
      <vt:variant>
        <vt:i4>0</vt:i4>
      </vt:variant>
      <vt:variant>
        <vt:i4>5</vt:i4>
      </vt:variant>
      <vt:variant>
        <vt:lpwstr>consultantplus://offline/ref=1926AA5A66E158D186349A1280666BF2F003B9EBE2829FA692BC8B9332A8EE8B3CC85D8527D75E88B753E2042BFF3688D64234F9FCFF59FCa5Z0F</vt:lpwstr>
      </vt:variant>
      <vt:variant>
        <vt:lpwstr/>
      </vt:variant>
      <vt:variant>
        <vt:i4>589836</vt:i4>
      </vt:variant>
      <vt:variant>
        <vt:i4>3</vt:i4>
      </vt:variant>
      <vt:variant>
        <vt:i4>0</vt:i4>
      </vt:variant>
      <vt:variant>
        <vt:i4>5</vt:i4>
      </vt:variant>
      <vt:variant>
        <vt:lpwstr>consultantplus://offline/ref=1926AA5A66E158D18634841F960A37FFF70EE2EFE68E92F8C8E3D0CE65A1E4DC7B8704C763DA5B8FB55EBE5D64FE6ACC865134F5FCFD50E35BFFE9aEZ0F</vt:lpwstr>
      </vt:variant>
      <vt:variant>
        <vt:lpwstr/>
      </vt:variant>
      <vt:variant>
        <vt:i4>3997807</vt:i4>
      </vt:variant>
      <vt:variant>
        <vt:i4>0</vt:i4>
      </vt:variant>
      <vt:variant>
        <vt:i4>0</vt:i4>
      </vt:variant>
      <vt:variant>
        <vt:i4>5</vt:i4>
      </vt:variant>
      <vt:variant>
        <vt:lpwstr>consultantplus://offline/ref=1926AA5A66E158D186349A1280666BF2F000B5E5E2839FA692BC8B9332A8EE8B3CC85D8527D75B8AB153E2042BFF3688D64234F9FCFF59FCa5Z0F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Солнечного сельского поселения от 26.06.2020 года № 65</dc:title>
  <dc:creator>Солнечный</dc:creator>
  <cp:lastModifiedBy>Солнечный</cp:lastModifiedBy>
  <cp:revision>4</cp:revision>
  <cp:lastPrinted>2020-06-26T08:55:00Z</cp:lastPrinted>
  <dcterms:created xsi:type="dcterms:W3CDTF">2020-06-20T10:58:00Z</dcterms:created>
  <dcterms:modified xsi:type="dcterms:W3CDTF">2020-06-26T08:57:00Z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XXJ7TYMEEKJ2-4667-239</vt:lpwstr>
  </property>
  <property fmtid="{D5CDD505-2E9C-101B-9397-08002B2CF9AE}" pid="3" name="_dlc_DocIdItemGuid">
    <vt:lpwstr>e8453c66-0585-492b-a0cc-a9c319528e9a</vt:lpwstr>
  </property>
  <property fmtid="{D5CDD505-2E9C-101B-9397-08002B2CF9AE}" pid="4" name="_dlc_DocIdUrl">
    <vt:lpwstr>https://vip.gov.mari.ru/sovetsk/verh_ushnur/_layouts/DocIdRedir.aspx?ID=XXJ7TYMEEKJ2-4667-239, XXJ7TYMEEKJ2-4667-239</vt:lpwstr>
  </property>
  <property fmtid="{D5CDD505-2E9C-101B-9397-08002B2CF9AE}" pid="5" name="ContentTypeId">
    <vt:lpwstr>0x01010090D9A8145966834D8AA3A441AF3C461F</vt:lpwstr>
  </property>
</Properties>
</file>