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E62062" w:rsidTr="00E62062">
        <w:trPr>
          <w:trHeight w:val="1418"/>
        </w:trPr>
        <w:tc>
          <w:tcPr>
            <w:tcW w:w="3764" w:type="dxa"/>
            <w:shd w:val="clear" w:color="auto" w:fill="auto"/>
          </w:tcPr>
          <w:p w:rsidR="00E62062" w:rsidRPr="00E62062" w:rsidRDefault="00E62062" w:rsidP="006A0BD4">
            <w:pPr>
              <w:pStyle w:val="af"/>
              <w:snapToGrid w:val="0"/>
              <w:rPr>
                <w:rFonts w:cs="Georgia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62062" w:rsidRPr="00E62062" w:rsidRDefault="00E62062" w:rsidP="006A0BD4">
            <w:pPr>
              <w:snapToGrid w:val="0"/>
              <w:jc w:val="center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E62062" w:rsidRPr="00E62062" w:rsidRDefault="00E62062" w:rsidP="006A0BD4">
            <w:pPr>
              <w:snapToGrid w:val="0"/>
              <w:rPr>
                <w:rFonts w:cs="Georgia"/>
                <w:sz w:val="24"/>
                <w:szCs w:val="24"/>
              </w:rPr>
            </w:pPr>
          </w:p>
        </w:tc>
      </w:tr>
      <w:tr w:rsidR="00E62062" w:rsidTr="00E62062">
        <w:tblPrEx>
          <w:tblCellMar>
            <w:left w:w="108" w:type="dxa"/>
            <w:right w:w="108" w:type="dxa"/>
          </w:tblCellMar>
        </w:tblPrEx>
        <w:trPr>
          <w:trHeight w:val="3116"/>
        </w:trPr>
        <w:tc>
          <w:tcPr>
            <w:tcW w:w="4253" w:type="dxa"/>
            <w:gridSpan w:val="2"/>
            <w:shd w:val="clear" w:color="auto" w:fill="auto"/>
          </w:tcPr>
          <w:p w:rsidR="00E62062" w:rsidRPr="00E62062" w:rsidRDefault="00E62062" w:rsidP="00E62062">
            <w:pPr>
              <w:pStyle w:val="a1"/>
              <w:snapToGrid w:val="0"/>
              <w:spacing w:after="0"/>
              <w:rPr>
                <w:rFonts w:cs="Georgia"/>
                <w:b/>
                <w:bCs/>
                <w:sz w:val="24"/>
                <w:szCs w:val="24"/>
              </w:rPr>
            </w:pPr>
            <w:r w:rsidRPr="00E62062">
              <w:rPr>
                <w:rFonts w:cs="Georgia"/>
                <w:b/>
                <w:bCs/>
                <w:sz w:val="24"/>
                <w:szCs w:val="24"/>
              </w:rPr>
              <w:t xml:space="preserve">               РОССИЙ ФЕДЕРАЦИЙ</w:t>
            </w:r>
          </w:p>
          <w:p w:rsidR="00E62062" w:rsidRPr="00E62062" w:rsidRDefault="00E62062" w:rsidP="00E62062">
            <w:pPr>
              <w:pStyle w:val="a1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  <w:r w:rsidRPr="00E62062">
              <w:rPr>
                <w:rFonts w:cs="Georgia"/>
                <w:b/>
                <w:bCs/>
                <w:sz w:val="24"/>
                <w:szCs w:val="24"/>
              </w:rPr>
              <w:t>МАРИЙ ЭЛ РЕСПУБЛИКЫСЕ</w:t>
            </w:r>
          </w:p>
          <w:p w:rsidR="00E62062" w:rsidRPr="00E62062" w:rsidRDefault="00E62062" w:rsidP="00E62062">
            <w:pPr>
              <w:pStyle w:val="a1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</w:p>
          <w:p w:rsidR="00E62062" w:rsidRPr="00E62062" w:rsidRDefault="00E62062" w:rsidP="006A0BD4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  <w:r w:rsidRPr="00E62062">
              <w:rPr>
                <w:rFonts w:cs="Georgia"/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E62062">
              <w:rPr>
                <w:rFonts w:cs="Georgia"/>
                <w:b/>
                <w:bCs/>
                <w:sz w:val="24"/>
                <w:szCs w:val="24"/>
              </w:rPr>
              <w:t xml:space="preserve"> </w:t>
            </w:r>
          </w:p>
          <w:p w:rsidR="00E62062" w:rsidRPr="00E62062" w:rsidRDefault="00E62062" w:rsidP="006A0BD4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</w:p>
          <w:p w:rsidR="00E62062" w:rsidRPr="00E62062" w:rsidRDefault="00E62062" w:rsidP="006A0BD4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E62062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62062" w:rsidRPr="00E62062" w:rsidRDefault="00E62062" w:rsidP="006A0BD4">
            <w:pPr>
              <w:snapToGrid w:val="0"/>
              <w:ind w:left="-76" w:right="-87"/>
              <w:rPr>
                <w:rFonts w:cs="Georgia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E62062" w:rsidRPr="00E62062" w:rsidRDefault="00E62062" w:rsidP="00E62062">
            <w:pPr>
              <w:pStyle w:val="a1"/>
              <w:snapToGrid w:val="0"/>
              <w:spacing w:after="0"/>
              <w:rPr>
                <w:rFonts w:cs="Georgia"/>
                <w:b/>
                <w:bCs/>
                <w:sz w:val="24"/>
                <w:szCs w:val="24"/>
              </w:rPr>
            </w:pPr>
            <w:r w:rsidRPr="00E62062">
              <w:rPr>
                <w:rFonts w:cs="Georgia"/>
                <w:b/>
                <w:bCs/>
                <w:sz w:val="24"/>
                <w:szCs w:val="24"/>
              </w:rPr>
              <w:t xml:space="preserve">         РОССИЙСКАЯ ФЕДЕРАЦИЯ</w:t>
            </w:r>
          </w:p>
          <w:p w:rsidR="00E62062" w:rsidRPr="00E62062" w:rsidRDefault="00E62062" w:rsidP="00E62062">
            <w:pPr>
              <w:pStyle w:val="a1"/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E62062">
              <w:rPr>
                <w:b/>
                <w:bCs/>
                <w:sz w:val="24"/>
                <w:szCs w:val="24"/>
              </w:rPr>
              <w:t xml:space="preserve">        РЕСПУБЛИКА МАРИЙ ЭЛ</w:t>
            </w:r>
          </w:p>
          <w:p w:rsidR="00E62062" w:rsidRPr="00E62062" w:rsidRDefault="00E62062" w:rsidP="00E62062">
            <w:pPr>
              <w:pStyle w:val="a1"/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E62062" w:rsidRPr="00E62062" w:rsidRDefault="00E62062" w:rsidP="006A0BD4">
            <w:pPr>
              <w:pStyle w:val="a1"/>
              <w:spacing w:after="283"/>
              <w:jc w:val="center"/>
              <w:rPr>
                <w:rFonts w:cs="Georgia"/>
                <w:b/>
                <w:bCs/>
                <w:color w:val="000000"/>
                <w:sz w:val="24"/>
                <w:szCs w:val="24"/>
              </w:rPr>
            </w:pPr>
            <w:r w:rsidRPr="00E62062">
              <w:rPr>
                <w:rFonts w:cs="Georgia"/>
                <w:b/>
                <w:bCs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E62062" w:rsidRPr="00E62062" w:rsidRDefault="00E62062" w:rsidP="006A0BD4">
            <w:pPr>
              <w:pStyle w:val="a1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E62062">
              <w:rPr>
                <w:b/>
                <w:bCs/>
                <w:sz w:val="24"/>
                <w:szCs w:val="24"/>
              </w:rPr>
              <w:t>РЕШЕНИЕ</w:t>
            </w:r>
            <w:r w:rsidRPr="00E62062">
              <w:rPr>
                <w:bCs/>
                <w:sz w:val="24"/>
                <w:szCs w:val="24"/>
              </w:rPr>
              <w:t xml:space="preserve">                    </w:t>
            </w:r>
          </w:p>
        </w:tc>
      </w:tr>
    </w:tbl>
    <w:p w:rsidR="00E62062" w:rsidRPr="00AE05BC" w:rsidRDefault="00640FCB" w:rsidP="00E62062">
      <w:r>
        <w:t xml:space="preserve">           8</w:t>
      </w:r>
      <w:r w:rsidR="00E62062" w:rsidRPr="00AE05BC">
        <w:t xml:space="preserve"> сессия</w:t>
      </w:r>
      <w:r w:rsidR="00E62062" w:rsidRPr="00AE05BC">
        <w:tab/>
      </w:r>
      <w:r w:rsidR="00E62062" w:rsidRPr="00AE05BC">
        <w:tab/>
        <w:t xml:space="preserve">                                  </w:t>
      </w:r>
      <w:r w:rsidR="00E62062">
        <w:t xml:space="preserve">      </w:t>
      </w:r>
      <w:r w:rsidR="00E62062" w:rsidRPr="00AE05BC">
        <w:t xml:space="preserve">  от «</w:t>
      </w:r>
      <w:r>
        <w:t>2</w:t>
      </w:r>
      <w:r w:rsidR="00AA5CB6">
        <w:t>6</w:t>
      </w:r>
      <w:r w:rsidR="00E62062" w:rsidRPr="00AE05BC">
        <w:t xml:space="preserve">» </w:t>
      </w:r>
      <w:r>
        <w:t xml:space="preserve"> июня </w:t>
      </w:r>
      <w:r w:rsidR="00E62062" w:rsidRPr="00AE05BC">
        <w:t>2020 года</w:t>
      </w:r>
    </w:p>
    <w:p w:rsidR="00E62062" w:rsidRPr="00AE05BC" w:rsidRDefault="00E62062" w:rsidP="00E62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 созыва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E05BC">
        <w:t xml:space="preserve">  № </w:t>
      </w:r>
      <w:r w:rsidR="00640FCB">
        <w:t>59</w:t>
      </w:r>
    </w:p>
    <w:p w:rsidR="00E62062" w:rsidRDefault="00E62062" w:rsidP="00E62062">
      <w:pPr>
        <w:jc w:val="center"/>
      </w:pPr>
    </w:p>
    <w:p w:rsidR="0042576F" w:rsidRPr="009C54B5" w:rsidRDefault="0042576F"/>
    <w:p w:rsidR="00F11103" w:rsidRPr="00842E83" w:rsidRDefault="00F11103" w:rsidP="00F11103">
      <w:pPr>
        <w:jc w:val="center"/>
        <w:rPr>
          <w:b/>
          <w:color w:val="000000"/>
        </w:rPr>
      </w:pPr>
      <w:r w:rsidRPr="00842E83">
        <w:rPr>
          <w:b/>
          <w:color w:val="000000"/>
        </w:rPr>
        <w:t>О внесении изменения</w:t>
      </w:r>
      <w:r w:rsidR="00C550DD" w:rsidRPr="00842E83">
        <w:rPr>
          <w:b/>
          <w:color w:val="000000"/>
        </w:rPr>
        <w:t xml:space="preserve"> </w:t>
      </w:r>
      <w:r w:rsidRPr="00842E83">
        <w:rPr>
          <w:b/>
          <w:bCs/>
          <w:color w:val="000000"/>
        </w:rPr>
        <w:t xml:space="preserve">в </w:t>
      </w:r>
      <w:r w:rsidRPr="00842E83">
        <w:rPr>
          <w:b/>
          <w:color w:val="000000"/>
        </w:rPr>
        <w:t xml:space="preserve">решение Собрания депутатов </w:t>
      </w:r>
    </w:p>
    <w:p w:rsidR="0042576F" w:rsidRPr="00842E83" w:rsidRDefault="00E62062" w:rsidP="00D81024">
      <w:pPr>
        <w:jc w:val="center"/>
        <w:rPr>
          <w:b/>
          <w:bCs/>
          <w:color w:val="000000"/>
        </w:rPr>
      </w:pPr>
      <w:r>
        <w:rPr>
          <w:b/>
          <w:color w:val="000000"/>
        </w:rPr>
        <w:t>Солнечного</w:t>
      </w:r>
      <w:r w:rsidR="00586D9F">
        <w:rPr>
          <w:b/>
          <w:color w:val="000000"/>
        </w:rPr>
        <w:t xml:space="preserve"> </w:t>
      </w:r>
      <w:r w:rsidR="00F11103" w:rsidRPr="00842E83">
        <w:rPr>
          <w:b/>
          <w:color w:val="000000"/>
        </w:rPr>
        <w:t xml:space="preserve"> сельского поселения </w:t>
      </w:r>
      <w:r w:rsidR="00842E83">
        <w:rPr>
          <w:b/>
          <w:color w:val="000000"/>
        </w:rPr>
        <w:t xml:space="preserve">Советского муниципального района </w:t>
      </w:r>
      <w:proofErr w:type="gramStart"/>
      <w:r w:rsidR="00F11103" w:rsidRPr="00842E83">
        <w:rPr>
          <w:b/>
          <w:color w:val="000000"/>
        </w:rPr>
        <w:t>от</w:t>
      </w:r>
      <w:proofErr w:type="gramEnd"/>
      <w:r w:rsidR="00F11103" w:rsidRPr="00842E83">
        <w:rPr>
          <w:b/>
          <w:color w:val="000000"/>
        </w:rPr>
        <w:t xml:space="preserve"> </w:t>
      </w:r>
      <w:r>
        <w:rPr>
          <w:b/>
          <w:color w:val="000000"/>
        </w:rPr>
        <w:t>21</w:t>
      </w:r>
      <w:r w:rsidR="00586D9F">
        <w:rPr>
          <w:b/>
          <w:color w:val="000000"/>
        </w:rPr>
        <w:t>.08.</w:t>
      </w:r>
      <w:r w:rsidR="00F11103" w:rsidRPr="00842E83">
        <w:rPr>
          <w:b/>
          <w:color w:val="000000"/>
        </w:rPr>
        <w:t>201</w:t>
      </w:r>
      <w:r w:rsidR="00D81024" w:rsidRPr="00842E83">
        <w:rPr>
          <w:b/>
          <w:color w:val="000000"/>
        </w:rPr>
        <w:t>5</w:t>
      </w:r>
      <w:r w:rsidR="00F11103" w:rsidRPr="00842E83">
        <w:rPr>
          <w:b/>
          <w:color w:val="000000"/>
        </w:rPr>
        <w:t xml:space="preserve"> года №</w:t>
      </w:r>
      <w:r>
        <w:rPr>
          <w:b/>
          <w:color w:val="000000"/>
        </w:rPr>
        <w:t xml:space="preserve"> 55</w:t>
      </w:r>
      <w:r w:rsidR="00D81024" w:rsidRPr="00842E83">
        <w:rPr>
          <w:b/>
          <w:color w:val="000000"/>
        </w:rPr>
        <w:t xml:space="preserve"> «Об утверждении Положения </w:t>
      </w:r>
      <w:r w:rsidR="00D81024" w:rsidRPr="00842E83">
        <w:rPr>
          <w:b/>
          <w:bCs/>
          <w:color w:val="000000"/>
        </w:rPr>
        <w:t>о порядке предоставления земельных участков, находящихся в собственности муниципального образования «</w:t>
      </w:r>
      <w:r>
        <w:rPr>
          <w:b/>
          <w:bCs/>
          <w:color w:val="000000"/>
        </w:rPr>
        <w:t>Солнечное</w:t>
      </w:r>
      <w:r w:rsidR="00586D9F">
        <w:rPr>
          <w:b/>
          <w:bCs/>
          <w:color w:val="000000"/>
        </w:rPr>
        <w:t xml:space="preserve"> </w:t>
      </w:r>
      <w:r w:rsidR="00D81024" w:rsidRPr="00842E83">
        <w:rPr>
          <w:b/>
          <w:bCs/>
          <w:color w:val="000000"/>
        </w:rPr>
        <w:t xml:space="preserve"> сельское поселение», и земельных участков государственная собственность на которые не разграничена»</w:t>
      </w:r>
    </w:p>
    <w:p w:rsidR="0042576F" w:rsidRPr="00842E83" w:rsidRDefault="0042576F">
      <w:pPr>
        <w:ind w:firstLine="654"/>
        <w:rPr>
          <w:color w:val="000000"/>
        </w:rPr>
      </w:pPr>
    </w:p>
    <w:p w:rsidR="0042576F" w:rsidRPr="00842E83" w:rsidRDefault="0042576F">
      <w:pPr>
        <w:ind w:firstLine="654"/>
        <w:rPr>
          <w:color w:val="000000"/>
        </w:rPr>
      </w:pPr>
    </w:p>
    <w:p w:rsidR="0042576F" w:rsidRPr="00842E83" w:rsidRDefault="00F11103" w:rsidP="00A721FD">
      <w:pPr>
        <w:autoSpaceDE w:val="0"/>
        <w:ind w:firstLine="709"/>
        <w:jc w:val="both"/>
        <w:rPr>
          <w:color w:val="000000"/>
        </w:rPr>
      </w:pPr>
      <w:r w:rsidRPr="00842E83">
        <w:rPr>
          <w:color w:val="000000"/>
        </w:rPr>
        <w:t xml:space="preserve">В соответствии </w:t>
      </w:r>
      <w:r w:rsidR="00842E83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42E83">
        <w:rPr>
          <w:color w:val="000000"/>
        </w:rPr>
        <w:t>Законом</w:t>
      </w:r>
      <w:r w:rsidR="00D81024" w:rsidRPr="00842E83">
        <w:rPr>
          <w:color w:val="000000"/>
        </w:rPr>
        <w:t xml:space="preserve"> Республики Марий Эл от 27 февраля 2015 г</w:t>
      </w:r>
      <w:r w:rsidR="00842E83">
        <w:rPr>
          <w:color w:val="000000"/>
        </w:rPr>
        <w:t>ода</w:t>
      </w:r>
      <w:r w:rsidR="00D81024" w:rsidRPr="00842E83">
        <w:rPr>
          <w:color w:val="000000"/>
        </w:rPr>
        <w:t xml:space="preserve"> № 3-З «О регулировании земельных отношений в Республике Марий Эл»</w:t>
      </w:r>
      <w:r w:rsidR="00842E83">
        <w:rPr>
          <w:color w:val="000000"/>
        </w:rPr>
        <w:t>, Собрание  депутатов</w:t>
      </w:r>
      <w:r w:rsidR="00E62062">
        <w:rPr>
          <w:color w:val="000000"/>
        </w:rPr>
        <w:t xml:space="preserve"> Солнечного</w:t>
      </w:r>
      <w:r w:rsidR="00586D9F">
        <w:rPr>
          <w:color w:val="000000"/>
        </w:rPr>
        <w:t xml:space="preserve"> </w:t>
      </w:r>
      <w:r w:rsidRPr="00842E83">
        <w:rPr>
          <w:color w:val="000000"/>
        </w:rPr>
        <w:t xml:space="preserve"> сельского  поселения </w:t>
      </w:r>
      <w:r w:rsidR="00842E83">
        <w:rPr>
          <w:color w:val="000000"/>
        </w:rPr>
        <w:t xml:space="preserve">Советского муниципального района Республики Марий Эл </w:t>
      </w:r>
      <w:proofErr w:type="spellStart"/>
      <w:proofErr w:type="gramStart"/>
      <w:r w:rsidRPr="00842E83">
        <w:rPr>
          <w:color w:val="000000"/>
        </w:rPr>
        <w:t>р</w:t>
      </w:r>
      <w:proofErr w:type="spellEnd"/>
      <w:proofErr w:type="gramEnd"/>
      <w:r w:rsidRPr="00842E83">
        <w:rPr>
          <w:color w:val="000000"/>
        </w:rPr>
        <w:t xml:space="preserve"> е </w:t>
      </w:r>
      <w:proofErr w:type="spellStart"/>
      <w:r w:rsidRPr="00842E83">
        <w:rPr>
          <w:color w:val="000000"/>
        </w:rPr>
        <w:t>ш</w:t>
      </w:r>
      <w:proofErr w:type="spellEnd"/>
      <w:r w:rsidRPr="00842E83">
        <w:rPr>
          <w:color w:val="000000"/>
        </w:rPr>
        <w:t xml:space="preserve"> и л о:</w:t>
      </w:r>
    </w:p>
    <w:p w:rsidR="00F11103" w:rsidRPr="00842E83" w:rsidRDefault="0042576F" w:rsidP="00A721FD">
      <w:pPr>
        <w:tabs>
          <w:tab w:val="left" w:pos="1128"/>
          <w:tab w:val="left" w:pos="4021"/>
          <w:tab w:val="left" w:pos="4989"/>
          <w:tab w:val="left" w:pos="7372"/>
        </w:tabs>
        <w:ind w:left="24" w:firstLine="709"/>
        <w:jc w:val="both"/>
        <w:rPr>
          <w:color w:val="000000"/>
        </w:rPr>
      </w:pPr>
      <w:r w:rsidRPr="00842E83">
        <w:rPr>
          <w:color w:val="000000"/>
        </w:rPr>
        <w:t xml:space="preserve">1. </w:t>
      </w:r>
      <w:proofErr w:type="gramStart"/>
      <w:r w:rsidR="00F11103" w:rsidRPr="00842E83">
        <w:rPr>
          <w:color w:val="000000"/>
        </w:rPr>
        <w:t xml:space="preserve">Внести в </w:t>
      </w:r>
      <w:r w:rsidR="00F11103" w:rsidRPr="00842E83">
        <w:rPr>
          <w:bCs/>
          <w:color w:val="000000"/>
        </w:rPr>
        <w:t xml:space="preserve">Положение </w:t>
      </w:r>
      <w:r w:rsidR="00D81024" w:rsidRPr="00842E83">
        <w:rPr>
          <w:bCs/>
          <w:color w:val="000000"/>
        </w:rPr>
        <w:t>о порядке предоставления земельных участков, находящихся в собственности муниципального образования «</w:t>
      </w:r>
      <w:r w:rsidR="00E62062">
        <w:rPr>
          <w:bCs/>
          <w:color w:val="000000"/>
        </w:rPr>
        <w:t>Солнечное</w:t>
      </w:r>
      <w:r w:rsidR="00586D9F">
        <w:rPr>
          <w:bCs/>
          <w:color w:val="000000"/>
        </w:rPr>
        <w:t xml:space="preserve"> </w:t>
      </w:r>
      <w:r w:rsidR="00D81024" w:rsidRPr="00842E83">
        <w:rPr>
          <w:bCs/>
          <w:color w:val="000000"/>
        </w:rPr>
        <w:t xml:space="preserve"> сельское поселение», и земельных участков государственная собственность на которые не разграничена</w:t>
      </w:r>
      <w:r w:rsidR="00F11103" w:rsidRPr="00842E83">
        <w:rPr>
          <w:bCs/>
          <w:color w:val="000000"/>
        </w:rPr>
        <w:t xml:space="preserve">, утвержденное </w:t>
      </w:r>
      <w:r w:rsidR="00F11103" w:rsidRPr="00842E83">
        <w:rPr>
          <w:color w:val="000000"/>
        </w:rPr>
        <w:t xml:space="preserve">решением Собрания депутатов </w:t>
      </w:r>
      <w:r w:rsidR="00E62062">
        <w:rPr>
          <w:color w:val="000000"/>
        </w:rPr>
        <w:t>Солнечного</w:t>
      </w:r>
      <w:r w:rsidR="00586D9F">
        <w:rPr>
          <w:color w:val="000000"/>
        </w:rPr>
        <w:t xml:space="preserve"> </w:t>
      </w:r>
      <w:r w:rsidR="00F11103" w:rsidRPr="00842E83">
        <w:rPr>
          <w:color w:val="000000"/>
        </w:rPr>
        <w:t>сельского поселения</w:t>
      </w:r>
      <w:r w:rsidR="00842E83">
        <w:rPr>
          <w:color w:val="000000"/>
        </w:rPr>
        <w:t xml:space="preserve"> Советского муниципального района</w:t>
      </w:r>
      <w:r w:rsidR="00F11103" w:rsidRPr="00842E83">
        <w:rPr>
          <w:color w:val="000000"/>
        </w:rPr>
        <w:t xml:space="preserve"> </w:t>
      </w:r>
      <w:r w:rsidR="00842E83" w:rsidRPr="00842E83">
        <w:rPr>
          <w:color w:val="000000"/>
        </w:rPr>
        <w:t>от 2</w:t>
      </w:r>
      <w:r w:rsidR="00E62062">
        <w:rPr>
          <w:color w:val="000000"/>
        </w:rPr>
        <w:t>1</w:t>
      </w:r>
      <w:r w:rsidR="00842E83" w:rsidRPr="00842E83">
        <w:rPr>
          <w:color w:val="000000"/>
        </w:rPr>
        <w:t xml:space="preserve"> августа 2015 года № 5</w:t>
      </w:r>
      <w:r w:rsidR="00E62062">
        <w:rPr>
          <w:color w:val="000000"/>
        </w:rPr>
        <w:t>5</w:t>
      </w:r>
      <w:r w:rsidR="00842E83" w:rsidRPr="00842E83">
        <w:rPr>
          <w:color w:val="000000"/>
        </w:rPr>
        <w:t xml:space="preserve"> </w:t>
      </w:r>
      <w:r w:rsidR="00F11103" w:rsidRPr="00842E83">
        <w:rPr>
          <w:color w:val="000000"/>
        </w:rPr>
        <w:t>«</w:t>
      </w:r>
      <w:r w:rsidR="00D81024" w:rsidRPr="00842E83">
        <w:rPr>
          <w:color w:val="000000"/>
        </w:rPr>
        <w:t xml:space="preserve">Об утверждении Положения </w:t>
      </w:r>
      <w:r w:rsidR="00D81024" w:rsidRPr="00842E83">
        <w:rPr>
          <w:bCs/>
          <w:color w:val="000000"/>
        </w:rPr>
        <w:t>о порядке предоставления земельных участков, находящихся в собственности муниципального образования «</w:t>
      </w:r>
      <w:r w:rsidR="00E62062">
        <w:rPr>
          <w:bCs/>
          <w:color w:val="000000"/>
        </w:rPr>
        <w:t>Солнечное</w:t>
      </w:r>
      <w:r w:rsidR="00586D9F">
        <w:rPr>
          <w:bCs/>
          <w:color w:val="000000"/>
        </w:rPr>
        <w:t xml:space="preserve"> </w:t>
      </w:r>
      <w:r w:rsidR="00D81024" w:rsidRPr="00842E83">
        <w:rPr>
          <w:bCs/>
          <w:color w:val="000000"/>
        </w:rPr>
        <w:t xml:space="preserve"> сельское поселение», и земельных участков</w:t>
      </w:r>
      <w:proofErr w:type="gramEnd"/>
      <w:r w:rsidR="00D81024" w:rsidRPr="00842E83">
        <w:rPr>
          <w:bCs/>
          <w:color w:val="000000"/>
        </w:rPr>
        <w:t xml:space="preserve"> государственная </w:t>
      </w:r>
      <w:proofErr w:type="gramStart"/>
      <w:r w:rsidR="00D81024" w:rsidRPr="00842E83">
        <w:rPr>
          <w:bCs/>
          <w:color w:val="000000"/>
        </w:rPr>
        <w:t>собственность</w:t>
      </w:r>
      <w:proofErr w:type="gramEnd"/>
      <w:r w:rsidR="00D81024" w:rsidRPr="00842E83">
        <w:rPr>
          <w:bCs/>
          <w:color w:val="000000"/>
        </w:rPr>
        <w:t xml:space="preserve"> на которые не разграничена</w:t>
      </w:r>
      <w:r w:rsidR="00F11103" w:rsidRPr="00842E83">
        <w:rPr>
          <w:color w:val="000000"/>
        </w:rPr>
        <w:t>» (далее — Положение) следующее изменение:</w:t>
      </w:r>
    </w:p>
    <w:p w:rsidR="006F06BB" w:rsidRPr="00842E83" w:rsidRDefault="00F11103" w:rsidP="006F06BB">
      <w:pPr>
        <w:suppressAutoHyphens w:val="0"/>
        <w:autoSpaceDE w:val="0"/>
        <w:ind w:firstLine="709"/>
        <w:jc w:val="both"/>
        <w:rPr>
          <w:color w:val="000000"/>
        </w:rPr>
      </w:pPr>
      <w:r w:rsidRPr="00842E83">
        <w:rPr>
          <w:color w:val="000000"/>
        </w:rPr>
        <w:t xml:space="preserve">1.1. </w:t>
      </w:r>
      <w:r w:rsidR="006973C9">
        <w:rPr>
          <w:color w:val="000000"/>
        </w:rPr>
        <w:t xml:space="preserve">абзац восьмой </w:t>
      </w:r>
      <w:r w:rsidR="00A721FD" w:rsidRPr="00842E83">
        <w:rPr>
          <w:color w:val="000000"/>
        </w:rPr>
        <w:t>пункт</w:t>
      </w:r>
      <w:r w:rsidR="006973C9">
        <w:rPr>
          <w:color w:val="000000"/>
        </w:rPr>
        <w:t>а</w:t>
      </w:r>
      <w:r w:rsidR="00A721FD" w:rsidRPr="00842E83">
        <w:rPr>
          <w:color w:val="000000"/>
        </w:rPr>
        <w:t xml:space="preserve"> </w:t>
      </w:r>
      <w:r w:rsidR="006F06BB" w:rsidRPr="00842E83">
        <w:rPr>
          <w:color w:val="000000"/>
        </w:rPr>
        <w:t>3.18</w:t>
      </w:r>
      <w:r w:rsidR="00A721FD" w:rsidRPr="00842E83">
        <w:rPr>
          <w:color w:val="000000"/>
        </w:rPr>
        <w:t xml:space="preserve"> </w:t>
      </w:r>
      <w:r w:rsidR="006F06BB" w:rsidRPr="00842E83">
        <w:rPr>
          <w:color w:val="000000"/>
        </w:rPr>
        <w:t>изложить в следующе</w:t>
      </w:r>
      <w:r w:rsidR="00842E83">
        <w:rPr>
          <w:color w:val="000000"/>
        </w:rPr>
        <w:t>й редакции</w:t>
      </w:r>
      <w:r w:rsidR="006F06BB" w:rsidRPr="00842E83">
        <w:rPr>
          <w:color w:val="000000"/>
        </w:rPr>
        <w:t xml:space="preserve">: </w:t>
      </w:r>
    </w:p>
    <w:p w:rsidR="006F06BB" w:rsidRPr="00842E83" w:rsidRDefault="006F06BB" w:rsidP="006F06BB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 w:rsidRPr="00842E83">
        <w:rPr>
          <w:color w:val="000000"/>
        </w:rPr>
        <w:lastRenderedPageBreak/>
        <w:t>«</w:t>
      </w:r>
      <w:r w:rsidRPr="00842E83">
        <w:rPr>
          <w:color w:val="000000"/>
          <w:lang w:eastAsia="ru-RU"/>
        </w:rPr>
        <w:t>- гражданину для осуществления крестьянским (фермерским) хозяйством его деятельности в сельских поселениях на срок не более чем шесть лет</w:t>
      </w:r>
      <w:proofErr w:type="gramStart"/>
      <w:r w:rsidRPr="00842E83">
        <w:rPr>
          <w:color w:val="000000"/>
          <w:lang w:eastAsia="ru-RU"/>
        </w:rPr>
        <w:t>;»</w:t>
      </w:r>
      <w:proofErr w:type="gramEnd"/>
      <w:r w:rsidR="009907A5" w:rsidRPr="00842E83">
        <w:rPr>
          <w:color w:val="000000"/>
          <w:lang w:eastAsia="ru-RU"/>
        </w:rPr>
        <w:t>.</w:t>
      </w:r>
    </w:p>
    <w:p w:rsidR="0042576F" w:rsidRPr="009C54B5" w:rsidRDefault="0042576F" w:rsidP="00A721FD">
      <w:pPr>
        <w:ind w:firstLine="709"/>
        <w:rPr>
          <w:spacing w:val="-1"/>
        </w:rPr>
      </w:pPr>
      <w:r w:rsidRPr="00842E83">
        <w:rPr>
          <w:rFonts w:eastAsia="Courier New"/>
          <w:color w:val="000000"/>
        </w:rPr>
        <w:t>2</w:t>
      </w:r>
      <w:r w:rsidRPr="00842E83">
        <w:rPr>
          <w:rFonts w:eastAsia="Arial"/>
          <w:color w:val="000000"/>
        </w:rPr>
        <w:t>.</w:t>
      </w:r>
      <w:r w:rsidRPr="00842E83">
        <w:rPr>
          <w:rFonts w:eastAsia="Courier New"/>
          <w:color w:val="000000"/>
        </w:rPr>
        <w:t xml:space="preserve"> </w:t>
      </w:r>
      <w:r w:rsidRPr="00842E83">
        <w:rPr>
          <w:rFonts w:eastAsia="Courier New"/>
          <w:color w:val="000000"/>
          <w:spacing w:val="-1"/>
        </w:rPr>
        <w:t xml:space="preserve">Настоящее </w:t>
      </w:r>
      <w:r w:rsidR="00A721FD" w:rsidRPr="00842E83">
        <w:rPr>
          <w:rFonts w:eastAsia="Courier New"/>
          <w:color w:val="000000"/>
          <w:spacing w:val="-1"/>
        </w:rPr>
        <w:t>решение</w:t>
      </w:r>
      <w:r w:rsidRPr="00842E83">
        <w:rPr>
          <w:rFonts w:eastAsia="Courier New"/>
          <w:color w:val="000000"/>
          <w:spacing w:val="-1"/>
        </w:rPr>
        <w:t xml:space="preserve"> вступает в силу после его обнародования</w:t>
      </w:r>
      <w:r w:rsidRPr="009C54B5">
        <w:rPr>
          <w:rFonts w:eastAsia="Courier New"/>
          <w:spacing w:val="-1"/>
        </w:rPr>
        <w:t>.</w:t>
      </w:r>
    </w:p>
    <w:p w:rsidR="0042576F" w:rsidRPr="009C54B5" w:rsidRDefault="00A721FD" w:rsidP="00A721FD">
      <w:pPr>
        <w:autoSpaceDE w:val="0"/>
        <w:ind w:firstLine="709"/>
        <w:jc w:val="both"/>
      </w:pPr>
      <w:r>
        <w:rPr>
          <w:spacing w:val="-1"/>
        </w:rPr>
        <w:t xml:space="preserve">3. Настоящее решение </w:t>
      </w:r>
      <w:r w:rsidR="0042576F" w:rsidRPr="009C54B5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9C54B5">
        <w:rPr>
          <w:rFonts w:eastAsia="Calibri"/>
          <w:spacing w:val="-1"/>
        </w:rPr>
        <w:t>официальный</w:t>
      </w:r>
      <w:r w:rsidR="0042576F" w:rsidRPr="009C54B5">
        <w:rPr>
          <w:spacing w:val="-1"/>
        </w:rPr>
        <w:t xml:space="preserve"> интернет-портал Республики Марий Эл (адрес доступа: mari-el.gov.ru).</w:t>
      </w:r>
    </w:p>
    <w:p w:rsidR="0042576F" w:rsidRPr="009C54B5" w:rsidRDefault="0042576F">
      <w:pPr>
        <w:autoSpaceDE w:val="0"/>
        <w:ind w:firstLine="709"/>
        <w:jc w:val="both"/>
      </w:pPr>
    </w:p>
    <w:p w:rsidR="0042576F" w:rsidRDefault="0042576F">
      <w:pPr>
        <w:autoSpaceDE w:val="0"/>
        <w:ind w:firstLine="709"/>
        <w:jc w:val="both"/>
      </w:pPr>
    </w:p>
    <w:p w:rsidR="00586D9F" w:rsidRPr="009C54B5" w:rsidRDefault="00586D9F">
      <w:pPr>
        <w:autoSpaceDE w:val="0"/>
        <w:ind w:firstLine="709"/>
        <w:jc w:val="both"/>
      </w:pPr>
    </w:p>
    <w:p w:rsidR="00586D9F" w:rsidRDefault="00E62062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r w:rsidR="0042576F" w:rsidRPr="00842E83">
        <w:rPr>
          <w:bCs/>
          <w:color w:val="000000"/>
        </w:rPr>
        <w:t>Глава</w:t>
      </w:r>
    </w:p>
    <w:p w:rsidR="0042576F" w:rsidRPr="009C54B5" w:rsidRDefault="00E62062">
      <w:pPr>
        <w:ind w:firstLine="709"/>
        <w:rPr>
          <w:bCs/>
        </w:rPr>
      </w:pPr>
      <w:r>
        <w:rPr>
          <w:bCs/>
          <w:color w:val="000000"/>
        </w:rPr>
        <w:t>Солнечного</w:t>
      </w:r>
      <w:r w:rsidR="0042576F" w:rsidRPr="00842E83">
        <w:rPr>
          <w:bCs/>
          <w:color w:val="000000"/>
        </w:rPr>
        <w:t xml:space="preserve"> </w:t>
      </w:r>
      <w:r w:rsidR="00A721FD" w:rsidRPr="00842E83">
        <w:rPr>
          <w:bCs/>
          <w:color w:val="000000"/>
        </w:rPr>
        <w:t>сельского</w:t>
      </w:r>
      <w:r w:rsidR="00A721FD">
        <w:rPr>
          <w:bCs/>
        </w:rPr>
        <w:t xml:space="preserve"> поселения</w:t>
      </w:r>
      <w:r w:rsidR="00586D9F">
        <w:rPr>
          <w:bCs/>
        </w:rPr>
        <w:t xml:space="preserve">                                          </w:t>
      </w:r>
      <w:r>
        <w:rPr>
          <w:bCs/>
        </w:rPr>
        <w:t>Ф.Г. Чешаева</w:t>
      </w:r>
    </w:p>
    <w:p w:rsidR="0042576F" w:rsidRPr="009C54B5" w:rsidRDefault="0042576F">
      <w:pPr>
        <w:autoSpaceDE w:val="0"/>
        <w:ind w:firstLine="709"/>
      </w:pPr>
    </w:p>
    <w:sectPr w:rsidR="0042576F" w:rsidRPr="009C54B5" w:rsidSect="000F63E5">
      <w:headerReference w:type="default" r:id="rId13"/>
      <w:pgSz w:w="11906" w:h="16838"/>
      <w:pgMar w:top="1155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03" w:rsidRDefault="00FC1103" w:rsidP="00E62062">
      <w:r>
        <w:separator/>
      </w:r>
    </w:p>
  </w:endnote>
  <w:endnote w:type="continuationSeparator" w:id="0">
    <w:p w:rsidR="00FC1103" w:rsidRDefault="00FC1103" w:rsidP="00E6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03" w:rsidRDefault="00FC1103" w:rsidP="00E62062">
      <w:r>
        <w:separator/>
      </w:r>
    </w:p>
  </w:footnote>
  <w:footnote w:type="continuationSeparator" w:id="0">
    <w:p w:rsidR="00FC1103" w:rsidRDefault="00FC1103" w:rsidP="00E6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62" w:rsidRPr="00E62062" w:rsidRDefault="00E62062" w:rsidP="00E62062">
    <w:pPr>
      <w:pStyle w:val="ab"/>
      <w:tabs>
        <w:tab w:val="clear" w:pos="4677"/>
        <w:tab w:val="clear" w:pos="9355"/>
        <w:tab w:val="left" w:pos="801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F63E5"/>
    <w:rsid w:val="0017568C"/>
    <w:rsid w:val="001E7294"/>
    <w:rsid w:val="002C0A32"/>
    <w:rsid w:val="002C603E"/>
    <w:rsid w:val="003960AE"/>
    <w:rsid w:val="0042576F"/>
    <w:rsid w:val="00586D9F"/>
    <w:rsid w:val="00640FCB"/>
    <w:rsid w:val="00676483"/>
    <w:rsid w:val="006910D0"/>
    <w:rsid w:val="006973C9"/>
    <w:rsid w:val="006F06BB"/>
    <w:rsid w:val="00842E83"/>
    <w:rsid w:val="00887356"/>
    <w:rsid w:val="009907A5"/>
    <w:rsid w:val="009C54B5"/>
    <w:rsid w:val="009E6C44"/>
    <w:rsid w:val="00A721FD"/>
    <w:rsid w:val="00AA5CB6"/>
    <w:rsid w:val="00BA2BA7"/>
    <w:rsid w:val="00C550DD"/>
    <w:rsid w:val="00CC710A"/>
    <w:rsid w:val="00CF3817"/>
    <w:rsid w:val="00D81024"/>
    <w:rsid w:val="00E610EB"/>
    <w:rsid w:val="00E62062"/>
    <w:rsid w:val="00F11103"/>
    <w:rsid w:val="00F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E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F63E5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0F63E5"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F63E5"/>
    <w:rPr>
      <w:rFonts w:ascii="Symbol" w:hAnsi="Symbol" w:cs="OpenSymbol"/>
    </w:rPr>
  </w:style>
  <w:style w:type="character" w:customStyle="1" w:styleId="WW8Num1z1">
    <w:name w:val="WW8Num1z1"/>
    <w:rsid w:val="000F63E5"/>
  </w:style>
  <w:style w:type="character" w:customStyle="1" w:styleId="WW8Num1z2">
    <w:name w:val="WW8Num1z2"/>
    <w:rsid w:val="000F63E5"/>
  </w:style>
  <w:style w:type="character" w:customStyle="1" w:styleId="WW8Num1z3">
    <w:name w:val="WW8Num1z3"/>
    <w:rsid w:val="000F63E5"/>
  </w:style>
  <w:style w:type="character" w:customStyle="1" w:styleId="WW8Num1z4">
    <w:name w:val="WW8Num1z4"/>
    <w:rsid w:val="000F63E5"/>
  </w:style>
  <w:style w:type="character" w:customStyle="1" w:styleId="WW8Num1z5">
    <w:name w:val="WW8Num1z5"/>
    <w:rsid w:val="000F63E5"/>
  </w:style>
  <w:style w:type="character" w:customStyle="1" w:styleId="WW8Num1z6">
    <w:name w:val="WW8Num1z6"/>
    <w:rsid w:val="000F63E5"/>
  </w:style>
  <w:style w:type="character" w:customStyle="1" w:styleId="WW8Num1z7">
    <w:name w:val="WW8Num1z7"/>
    <w:rsid w:val="000F63E5"/>
  </w:style>
  <w:style w:type="character" w:customStyle="1" w:styleId="WW8Num1z8">
    <w:name w:val="WW8Num1z8"/>
    <w:rsid w:val="000F63E5"/>
  </w:style>
  <w:style w:type="character" w:customStyle="1" w:styleId="6">
    <w:name w:val="Основной шрифт абзаца6"/>
    <w:rsid w:val="000F63E5"/>
  </w:style>
  <w:style w:type="character" w:customStyle="1" w:styleId="WW8Num2z0">
    <w:name w:val="WW8Num2z0"/>
    <w:rsid w:val="000F63E5"/>
  </w:style>
  <w:style w:type="character" w:customStyle="1" w:styleId="WW8Num2z1">
    <w:name w:val="WW8Num2z1"/>
    <w:rsid w:val="000F63E5"/>
  </w:style>
  <w:style w:type="character" w:customStyle="1" w:styleId="WW8Num2z2">
    <w:name w:val="WW8Num2z2"/>
    <w:rsid w:val="000F63E5"/>
  </w:style>
  <w:style w:type="character" w:customStyle="1" w:styleId="WW8Num2z3">
    <w:name w:val="WW8Num2z3"/>
    <w:rsid w:val="000F63E5"/>
  </w:style>
  <w:style w:type="character" w:customStyle="1" w:styleId="WW8Num2z4">
    <w:name w:val="WW8Num2z4"/>
    <w:rsid w:val="000F63E5"/>
  </w:style>
  <w:style w:type="character" w:customStyle="1" w:styleId="WW8Num2z5">
    <w:name w:val="WW8Num2z5"/>
    <w:rsid w:val="000F63E5"/>
  </w:style>
  <w:style w:type="character" w:customStyle="1" w:styleId="WW8Num2z6">
    <w:name w:val="WW8Num2z6"/>
    <w:rsid w:val="000F63E5"/>
  </w:style>
  <w:style w:type="character" w:customStyle="1" w:styleId="WW8Num2z7">
    <w:name w:val="WW8Num2z7"/>
    <w:rsid w:val="000F63E5"/>
  </w:style>
  <w:style w:type="character" w:customStyle="1" w:styleId="WW8Num2z8">
    <w:name w:val="WW8Num2z8"/>
    <w:rsid w:val="000F63E5"/>
  </w:style>
  <w:style w:type="character" w:customStyle="1" w:styleId="WW8Num3z0">
    <w:name w:val="WW8Num3z0"/>
    <w:rsid w:val="000F63E5"/>
  </w:style>
  <w:style w:type="character" w:customStyle="1" w:styleId="WW8Num3z1">
    <w:name w:val="WW8Num3z1"/>
    <w:rsid w:val="000F63E5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0F63E5"/>
  </w:style>
  <w:style w:type="character" w:customStyle="1" w:styleId="WW8Num3z3">
    <w:name w:val="WW8Num3z3"/>
    <w:rsid w:val="000F63E5"/>
  </w:style>
  <w:style w:type="character" w:customStyle="1" w:styleId="WW8Num3z4">
    <w:name w:val="WW8Num3z4"/>
    <w:rsid w:val="000F63E5"/>
  </w:style>
  <w:style w:type="character" w:customStyle="1" w:styleId="WW8Num3z5">
    <w:name w:val="WW8Num3z5"/>
    <w:rsid w:val="000F63E5"/>
  </w:style>
  <w:style w:type="character" w:customStyle="1" w:styleId="WW8Num3z6">
    <w:name w:val="WW8Num3z6"/>
    <w:rsid w:val="000F63E5"/>
  </w:style>
  <w:style w:type="character" w:customStyle="1" w:styleId="WW8Num3z7">
    <w:name w:val="WW8Num3z7"/>
    <w:rsid w:val="000F63E5"/>
  </w:style>
  <w:style w:type="character" w:customStyle="1" w:styleId="WW8Num3z8">
    <w:name w:val="WW8Num3z8"/>
    <w:rsid w:val="000F63E5"/>
  </w:style>
  <w:style w:type="character" w:customStyle="1" w:styleId="5">
    <w:name w:val="Основной шрифт абзаца5"/>
    <w:rsid w:val="000F63E5"/>
  </w:style>
  <w:style w:type="character" w:customStyle="1" w:styleId="WW8Num4z0">
    <w:name w:val="WW8Num4z0"/>
    <w:rsid w:val="000F63E5"/>
  </w:style>
  <w:style w:type="character" w:customStyle="1" w:styleId="WW8Num4z1">
    <w:name w:val="WW8Num4z1"/>
    <w:rsid w:val="000F63E5"/>
  </w:style>
  <w:style w:type="character" w:customStyle="1" w:styleId="WW8Num4z2">
    <w:name w:val="WW8Num4z2"/>
    <w:rsid w:val="000F63E5"/>
  </w:style>
  <w:style w:type="character" w:customStyle="1" w:styleId="WW8Num4z3">
    <w:name w:val="WW8Num4z3"/>
    <w:rsid w:val="000F63E5"/>
  </w:style>
  <w:style w:type="character" w:customStyle="1" w:styleId="WW8Num4z4">
    <w:name w:val="WW8Num4z4"/>
    <w:rsid w:val="000F63E5"/>
  </w:style>
  <w:style w:type="character" w:customStyle="1" w:styleId="WW8Num4z5">
    <w:name w:val="WW8Num4z5"/>
    <w:rsid w:val="000F63E5"/>
  </w:style>
  <w:style w:type="character" w:customStyle="1" w:styleId="WW8Num4z6">
    <w:name w:val="WW8Num4z6"/>
    <w:rsid w:val="000F63E5"/>
  </w:style>
  <w:style w:type="character" w:customStyle="1" w:styleId="WW8Num4z7">
    <w:name w:val="WW8Num4z7"/>
    <w:rsid w:val="000F63E5"/>
  </w:style>
  <w:style w:type="character" w:customStyle="1" w:styleId="WW8Num4z8">
    <w:name w:val="WW8Num4z8"/>
    <w:rsid w:val="000F63E5"/>
  </w:style>
  <w:style w:type="character" w:customStyle="1" w:styleId="WW8Num5z0">
    <w:name w:val="WW8Num5z0"/>
    <w:rsid w:val="000F63E5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0F63E5"/>
  </w:style>
  <w:style w:type="character" w:customStyle="1" w:styleId="WW8Num6z1">
    <w:name w:val="WW8Num6z1"/>
    <w:rsid w:val="000F63E5"/>
  </w:style>
  <w:style w:type="character" w:customStyle="1" w:styleId="WW8Num6z2">
    <w:name w:val="WW8Num6z2"/>
    <w:rsid w:val="000F63E5"/>
  </w:style>
  <w:style w:type="character" w:customStyle="1" w:styleId="WW8Num6z3">
    <w:name w:val="WW8Num6z3"/>
    <w:rsid w:val="000F63E5"/>
  </w:style>
  <w:style w:type="character" w:customStyle="1" w:styleId="WW8Num6z4">
    <w:name w:val="WW8Num6z4"/>
    <w:rsid w:val="000F63E5"/>
  </w:style>
  <w:style w:type="character" w:customStyle="1" w:styleId="WW8Num6z5">
    <w:name w:val="WW8Num6z5"/>
    <w:rsid w:val="000F63E5"/>
  </w:style>
  <w:style w:type="character" w:customStyle="1" w:styleId="WW8Num6z6">
    <w:name w:val="WW8Num6z6"/>
    <w:rsid w:val="000F63E5"/>
  </w:style>
  <w:style w:type="character" w:customStyle="1" w:styleId="WW8Num6z7">
    <w:name w:val="WW8Num6z7"/>
    <w:rsid w:val="000F63E5"/>
  </w:style>
  <w:style w:type="character" w:customStyle="1" w:styleId="WW8Num6z8">
    <w:name w:val="WW8Num6z8"/>
    <w:rsid w:val="000F63E5"/>
  </w:style>
  <w:style w:type="character" w:customStyle="1" w:styleId="Absatz-Standardschriftart">
    <w:name w:val="Absatz-Standardschriftart"/>
    <w:rsid w:val="000F63E5"/>
  </w:style>
  <w:style w:type="character" w:customStyle="1" w:styleId="WW-Absatz-Standardschriftart">
    <w:name w:val="WW-Absatz-Standardschriftart"/>
    <w:rsid w:val="000F63E5"/>
  </w:style>
  <w:style w:type="character" w:customStyle="1" w:styleId="WW-Absatz-Standardschriftart1">
    <w:name w:val="WW-Absatz-Standardschriftart1"/>
    <w:rsid w:val="000F63E5"/>
  </w:style>
  <w:style w:type="character" w:customStyle="1" w:styleId="WW-Absatz-Standardschriftart11">
    <w:name w:val="WW-Absatz-Standardschriftart11"/>
    <w:rsid w:val="000F63E5"/>
  </w:style>
  <w:style w:type="character" w:customStyle="1" w:styleId="WW-Absatz-Standardschriftart111">
    <w:name w:val="WW-Absatz-Standardschriftart111"/>
    <w:rsid w:val="000F63E5"/>
  </w:style>
  <w:style w:type="character" w:customStyle="1" w:styleId="WW-Absatz-Standardschriftart1111">
    <w:name w:val="WW-Absatz-Standardschriftart1111"/>
    <w:rsid w:val="000F63E5"/>
  </w:style>
  <w:style w:type="character" w:customStyle="1" w:styleId="WW-Absatz-Standardschriftart11111">
    <w:name w:val="WW-Absatz-Standardschriftart11111"/>
    <w:rsid w:val="000F63E5"/>
  </w:style>
  <w:style w:type="character" w:customStyle="1" w:styleId="WW-Absatz-Standardschriftart111111">
    <w:name w:val="WW-Absatz-Standardschriftart111111"/>
    <w:rsid w:val="000F63E5"/>
  </w:style>
  <w:style w:type="character" w:customStyle="1" w:styleId="4">
    <w:name w:val="Основной шрифт абзаца4"/>
    <w:rsid w:val="000F63E5"/>
  </w:style>
  <w:style w:type="character" w:customStyle="1" w:styleId="WW-Absatz-Standardschriftart1111111">
    <w:name w:val="WW-Absatz-Standardschriftart1111111"/>
    <w:rsid w:val="000F63E5"/>
  </w:style>
  <w:style w:type="character" w:customStyle="1" w:styleId="WW-Absatz-Standardschriftart11111111">
    <w:name w:val="WW-Absatz-Standardschriftart11111111"/>
    <w:rsid w:val="000F63E5"/>
  </w:style>
  <w:style w:type="character" w:customStyle="1" w:styleId="WW-Absatz-Standardschriftart111111111">
    <w:name w:val="WW-Absatz-Standardschriftart111111111"/>
    <w:rsid w:val="000F63E5"/>
  </w:style>
  <w:style w:type="character" w:customStyle="1" w:styleId="WW-Absatz-Standardschriftart1111111111">
    <w:name w:val="WW-Absatz-Standardschriftart1111111111"/>
    <w:rsid w:val="000F63E5"/>
  </w:style>
  <w:style w:type="character" w:customStyle="1" w:styleId="30">
    <w:name w:val="Основной шрифт абзаца3"/>
    <w:rsid w:val="000F63E5"/>
  </w:style>
  <w:style w:type="character" w:customStyle="1" w:styleId="21">
    <w:name w:val="Основной шрифт абзаца2"/>
    <w:rsid w:val="000F63E5"/>
  </w:style>
  <w:style w:type="character" w:customStyle="1" w:styleId="WW-Absatz-Standardschriftart11111111111">
    <w:name w:val="WW-Absatz-Standardschriftart11111111111"/>
    <w:rsid w:val="000F63E5"/>
  </w:style>
  <w:style w:type="character" w:customStyle="1" w:styleId="WW-Absatz-Standardschriftart111111111111">
    <w:name w:val="WW-Absatz-Standardschriftart111111111111"/>
    <w:rsid w:val="000F63E5"/>
  </w:style>
  <w:style w:type="character" w:customStyle="1" w:styleId="WW-Absatz-Standardschriftart1111111111111">
    <w:name w:val="WW-Absatz-Standardschriftart1111111111111"/>
    <w:rsid w:val="000F63E5"/>
  </w:style>
  <w:style w:type="character" w:customStyle="1" w:styleId="WW-Absatz-Standardschriftart11111111111111">
    <w:name w:val="WW-Absatz-Standardschriftart11111111111111"/>
    <w:rsid w:val="000F63E5"/>
  </w:style>
  <w:style w:type="character" w:customStyle="1" w:styleId="WW-Absatz-Standardschriftart111111111111111">
    <w:name w:val="WW-Absatz-Standardschriftart111111111111111"/>
    <w:rsid w:val="000F63E5"/>
  </w:style>
  <w:style w:type="character" w:customStyle="1" w:styleId="WW-Absatz-Standardschriftart1111111111111111">
    <w:name w:val="WW-Absatz-Standardschriftart1111111111111111"/>
    <w:rsid w:val="000F63E5"/>
  </w:style>
  <w:style w:type="character" w:customStyle="1" w:styleId="WW-Absatz-Standardschriftart11111111111111111">
    <w:name w:val="WW-Absatz-Standardschriftart11111111111111111"/>
    <w:rsid w:val="000F63E5"/>
  </w:style>
  <w:style w:type="character" w:customStyle="1" w:styleId="WW-Absatz-Standardschriftart111111111111111111">
    <w:name w:val="WW-Absatz-Standardschriftart111111111111111111"/>
    <w:rsid w:val="000F63E5"/>
  </w:style>
  <w:style w:type="character" w:customStyle="1" w:styleId="WW-Absatz-Standardschriftart1111111111111111111">
    <w:name w:val="WW-Absatz-Standardschriftart1111111111111111111"/>
    <w:rsid w:val="000F63E5"/>
  </w:style>
  <w:style w:type="character" w:customStyle="1" w:styleId="WW-Absatz-Standardschriftart11111111111111111111">
    <w:name w:val="WW-Absatz-Standardschriftart11111111111111111111"/>
    <w:rsid w:val="000F63E5"/>
  </w:style>
  <w:style w:type="character" w:customStyle="1" w:styleId="WW-Absatz-Standardschriftart111111111111111111111">
    <w:name w:val="WW-Absatz-Standardschriftart111111111111111111111"/>
    <w:rsid w:val="000F63E5"/>
  </w:style>
  <w:style w:type="character" w:customStyle="1" w:styleId="WW-Absatz-Standardschriftart1111111111111111111111">
    <w:name w:val="WW-Absatz-Standardschriftart1111111111111111111111"/>
    <w:rsid w:val="000F63E5"/>
  </w:style>
  <w:style w:type="character" w:customStyle="1" w:styleId="WW-Absatz-Standardschriftart11111111111111111111111">
    <w:name w:val="WW-Absatz-Standardschriftart11111111111111111111111"/>
    <w:rsid w:val="000F63E5"/>
  </w:style>
  <w:style w:type="character" w:customStyle="1" w:styleId="WW-Absatz-Standardschriftart111111111111111111111111">
    <w:name w:val="WW-Absatz-Standardschriftart111111111111111111111111"/>
    <w:rsid w:val="000F63E5"/>
  </w:style>
  <w:style w:type="character" w:customStyle="1" w:styleId="10">
    <w:name w:val="Основной шрифт абзаца1"/>
    <w:rsid w:val="000F63E5"/>
  </w:style>
  <w:style w:type="character" w:styleId="a5">
    <w:name w:val="page number"/>
    <w:basedOn w:val="10"/>
    <w:rsid w:val="000F63E5"/>
  </w:style>
  <w:style w:type="character" w:styleId="a6">
    <w:name w:val="Hyperlink"/>
    <w:rsid w:val="000F63E5"/>
    <w:rPr>
      <w:color w:val="000080"/>
      <w:u w:val="single"/>
    </w:rPr>
  </w:style>
  <w:style w:type="character" w:customStyle="1" w:styleId="a7">
    <w:name w:val="Символ нумерации"/>
    <w:rsid w:val="000F63E5"/>
  </w:style>
  <w:style w:type="character" w:customStyle="1" w:styleId="a8">
    <w:name w:val="Основной текст Знак"/>
    <w:basedOn w:val="30"/>
    <w:rsid w:val="000F63E5"/>
    <w:rPr>
      <w:sz w:val="28"/>
      <w:szCs w:val="28"/>
    </w:rPr>
  </w:style>
  <w:style w:type="character" w:customStyle="1" w:styleId="a9">
    <w:name w:val="Маркеры списка"/>
    <w:rsid w:val="000F63E5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0F63E5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0F63E5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0F63E5"/>
    <w:pPr>
      <w:spacing w:after="120"/>
    </w:pPr>
  </w:style>
  <w:style w:type="paragraph" w:styleId="aa">
    <w:name w:val="List"/>
    <w:basedOn w:val="a1"/>
    <w:rsid w:val="000F63E5"/>
    <w:rPr>
      <w:rFonts w:ascii="Arial" w:hAnsi="Arial" w:cs="Tahoma"/>
    </w:rPr>
  </w:style>
  <w:style w:type="paragraph" w:customStyle="1" w:styleId="50">
    <w:name w:val="Название5"/>
    <w:basedOn w:val="a"/>
    <w:rsid w:val="000F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0F63E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F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0F63E5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0F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0F63E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F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0F63E5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0F63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0F63E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F63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F63E5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F63E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0F63E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F63E5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0F63E5"/>
  </w:style>
  <w:style w:type="paragraph" w:customStyle="1" w:styleId="ae">
    <w:name w:val="Содержимое таблицы"/>
    <w:basedOn w:val="a"/>
    <w:rsid w:val="000F63E5"/>
    <w:pPr>
      <w:suppressLineNumbers/>
    </w:pPr>
  </w:style>
  <w:style w:type="paragraph" w:customStyle="1" w:styleId="af">
    <w:name w:val="Заголовок таблицы"/>
    <w:basedOn w:val="ae"/>
    <w:rsid w:val="000F63E5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0F63E5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0F63E5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0F63E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0F63E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0F63E5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0F63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0F63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0F63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0F63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0F63E5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0F6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0F63E5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640F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40F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
Солнечного  сельского поселения Советского муниципального района от 21.08.2015 года № 55 «Об утверждении Положения о порядке предоставления земельных участков, находящихся в собственности муниципального образования «Солнечное  сельское поселение», и земельных участков государственная собственность на которые не разграничена»
</_x041e__x043f__x0438__x0441__x0430__x043d__x0438__x0435_>
    <_dlc_DocId xmlns="57504d04-691e-4fc4-8f09-4f19fdbe90f6">XXJ7TYMEEKJ2-4865-254</_dlc_DocId>
    <_dlc_DocIdUrl xmlns="57504d04-691e-4fc4-8f09-4f19fdbe90f6">
      <Url>https://vip.gov.mari.ru/sovetsk/solnechnyi/_layouts/DocIdRedir.aspx?ID=XXJ7TYMEEKJ2-4865-254</Url>
      <Description>XXJ7TYMEEKJ2-4865-254</Description>
    </_dlc_DocIdUrl>
  </documentManagement>
</p:properties>
</file>

<file path=customXml/item2.xml><?xml version="1.0" encoding="utf-8"?>
<LongProperties xmlns="http://schemas.microsoft.com/office/2006/metadata/longProperties">
  <LongProp xmlns="" name="_x041e__x043f__x0438__x0441__x0430__x043d__x0438__x0435_"><![CDATA[О внесении изменения в решение Собрания депутатов 
Ронгинского  сельского поселения Советского муниципального района от 26.08.2015 года №58 «Об утверждении Положения о порядке предоставления земельных участков, находящихся в собственности муниципального образования «Ронгинское  сельское поселение», и земельных участков государственная собственность на которые не разграничена»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D6F4CE-DDE1-4463-A8CD-EB3381397898}"/>
</file>

<file path=customXml/itemProps2.xml><?xml version="1.0" encoding="utf-8"?>
<ds:datastoreItem xmlns:ds="http://schemas.openxmlformats.org/officeDocument/2006/customXml" ds:itemID="{5EC6030F-7F82-4343-8D22-22D44B48123E}"/>
</file>

<file path=customXml/itemProps3.xml><?xml version="1.0" encoding="utf-8"?>
<ds:datastoreItem xmlns:ds="http://schemas.openxmlformats.org/officeDocument/2006/customXml" ds:itemID="{FEBE3AA7-3830-4DDC-A22D-3194988DF9F4}"/>
</file>

<file path=customXml/itemProps4.xml><?xml version="1.0" encoding="utf-8"?>
<ds:datastoreItem xmlns:ds="http://schemas.openxmlformats.org/officeDocument/2006/customXml" ds:itemID="{9FCB55B8-F78C-4023-8207-FC8A9D18B40C}"/>
</file>

<file path=customXml/itemProps5.xml><?xml version="1.0" encoding="utf-8"?>
<ds:datastoreItem xmlns:ds="http://schemas.openxmlformats.org/officeDocument/2006/customXml" ds:itemID="{9157F7F1-05EE-4C73-8D52-BB8482224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10.06.2016 года № 152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59</dc:title>
  <dc:creator>209_knv</dc:creator>
  <cp:lastModifiedBy>Солнечный</cp:lastModifiedBy>
  <cp:revision>5</cp:revision>
  <cp:lastPrinted>2020-06-26T09:54:00Z</cp:lastPrinted>
  <dcterms:created xsi:type="dcterms:W3CDTF">2020-06-20T07:24:00Z</dcterms:created>
  <dcterms:modified xsi:type="dcterms:W3CDTF">2020-06-26T09:57:00Z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XXJ7TYMEEKJ2-4806-283</vt:lpwstr>
  </property>
  <property fmtid="{D5CDD505-2E9C-101B-9397-08002B2CF9AE}" pid="3" name="_dlc_DocIdItemGuid">
    <vt:lpwstr>a71444db-61d3-4c03-af70-e6663aa21fbf</vt:lpwstr>
  </property>
  <property fmtid="{D5CDD505-2E9C-101B-9397-08002B2CF9AE}" pid="4" name="_dlc_DocIdUrl">
    <vt:lpwstr>https://vip.gov.mari.ru/sovetsk/ronga/_layouts/DocIdRedir.aspx?ID=XXJ7TYMEEKJ2-4806-283, XXJ7TYMEEKJ2-4806-283</vt:lpwstr>
  </property>
  <property fmtid="{D5CDD505-2E9C-101B-9397-08002B2CF9AE}" pid="5" name="ContentTypeId">
    <vt:lpwstr>0x01010090D9A8145966834D8AA3A441AF3C461F</vt:lpwstr>
  </property>
</Properties>
</file>