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ED" w:rsidRPr="00315FED" w:rsidRDefault="00315FED" w:rsidP="0031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субъекты малого и среднего предпринимательства!</w:t>
      </w:r>
    </w:p>
    <w:p w:rsidR="00315FED" w:rsidRPr="00315FED" w:rsidRDefault="00315FED" w:rsidP="0031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проведения «Предпринимательских часов» для субъектов малого и среднего предпринимательства - всероссийских обучающих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вебинаров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актуальным вопросам поддержки бизнеса со стороны федеральных институтов развития, в том числе АО «Корпорация «МСП», АО «МСП Банк» и региональных лизинговых компаний 16 февраля 2021 г. с 9.30 до 10.30 по МСК планируется проведение очередного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вебинара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мерам имущественной поддержки предпринимателей, реализуемых органами государственной власти</w:t>
      </w:r>
      <w:proofErr w:type="gram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местного самоуправления, а также АО «Корпорация «МСП».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повестки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вебинара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будут рассмотрены следующие вопросы: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Понятие имущественной поддержки;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Виды объектов, возможных к аренде;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Порядок получения имущества;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Льготы при получении имущества;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Выкуп имущества;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Иные вопросы.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Предпринимателям, действующим на территории Республики Марий Эл, заинтересованным в </w:t>
      </w:r>
      <w:proofErr w:type="gram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обучении по вопросам</w:t>
      </w:r>
      <w:proofErr w:type="gram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имущественной поддержки и готовым принять участие в дистанционном обучении, необходимо заполнить контактные данные (по прилагаемой форме). В Ваш адрес будет направлено приглашение к участию в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вебинаре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информация по подключению (трансляция будет вестись на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видеохостинге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Youtube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того, при наличии у Вас вопросов по мерам поддержки, требующих разъяснения со стороны АО «Корпорация «МСП», просим их также направить для подготовки ответов/комментариев в ходе проведения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вебинара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Заполненные формы просим направлять по адресу </w:t>
      </w:r>
      <w:hyperlink r:id="rId5" w:history="1"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mgirme@mari-el.ru</w:t>
        </w:r>
      </w:hyperlink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6" w:history="1"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val="en-US" w:eastAsia="ru-RU"/>
          </w:rPr>
          <w:t>oumi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-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val="en-US" w:eastAsia="ru-RU"/>
          </w:rPr>
          <w:t>sovetskiy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@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val="en-US" w:eastAsia="ru-RU"/>
          </w:rPr>
          <w:t>mail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.</w:t>
        </w:r>
        <w:proofErr w:type="spellStart"/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val="en-US" w:eastAsia="ru-RU"/>
          </w:rPr>
          <w:t>ru</w:t>
        </w:r>
        <w:proofErr w:type="spellEnd"/>
      </w:hyperlink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Скача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т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ь форму для заполнения контактных данных​</w:t>
        </w:r>
      </w:hyperlink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315FED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333739" w:rsidRDefault="00333739"/>
    <w:sectPr w:rsidR="00333739" w:rsidSect="0033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15FED"/>
    <w:rsid w:val="00315FED"/>
    <w:rsid w:val="00333739"/>
    <w:rsid w:val="00371A2A"/>
    <w:rsid w:val="00F4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5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https://vip.gov.mari.ru/sovetsk/ronga/Documents/%d0%a4%d0%be%d1%80%d0%bc%d0%b0%20%d0%b4%d0%bb%d1%8f%20%d0%ba%d0%be%d0%bd%d1%82%d0%b0%d0%ba%d1%82%d0%be%d0%b2%20%d1%81%d1%83%d0%b1%d1%8a%d0%b5%d0%ba%d1%82%d0%be%d0%b2%20%d0%9c%d0%a1%d0%9f%20%282%29.xlsx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umi-sovetskiy@mail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mgirme@mari-el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8920CC6497684FAB0DE23CF642E1B1" ma:contentTypeVersion="1" ma:contentTypeDescription="Создание документа." ma:contentTypeScope="" ma:versionID="8f9941c8d6a776034ebac5eb9104e4c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рамках проведения «Предпринимательских часов» для субъектов малого и среднего предпринимательства - всероссийских обучающих вебинаров по актуальным вопросам поддержки бизнеса со стороны федеральных институтов развития, в том числе АО «Корпорация «МСП», АО «МСП Банк» и региональных лизинговых компаний 16 февраля 2021 г. с 9.30 до 10.30 по МСК планируется проведение очередного вебинара по мерам имущественной поддержки предпринимателей, реализуемых органами государственной власти и местного самоуправления, а также АО «Корпорация «МСП».</_x041e__x043f__x0438__x0441__x0430__x043d__x0438__x0435_>
    <_dlc_DocId xmlns="57504d04-691e-4fc4-8f09-4f19fdbe90f6">XXJ7TYMEEKJ2-4885-260</_dlc_DocId>
    <_dlc_DocIdUrl xmlns="57504d04-691e-4fc4-8f09-4f19fdbe90f6">
      <Url>https://vip.gov.mari.ru/sovetsk/solnechnyi/_layouts/DocIdRedir.aspx?ID=XXJ7TYMEEKJ2-4885-260</Url>
      <Description>XXJ7TYMEEKJ2-4885-260</Description>
    </_dlc_DocIdUrl>
  </documentManagement>
</p:properties>
</file>

<file path=customXml/itemProps1.xml><?xml version="1.0" encoding="utf-8"?>
<ds:datastoreItem xmlns:ds="http://schemas.openxmlformats.org/officeDocument/2006/customXml" ds:itemID="{79270B13-A9AE-4E9F-A01F-7A52563FF96E}"/>
</file>

<file path=customXml/itemProps2.xml><?xml version="1.0" encoding="utf-8"?>
<ds:datastoreItem xmlns:ds="http://schemas.openxmlformats.org/officeDocument/2006/customXml" ds:itemID="{A361F87A-92AB-463C-8B74-777C6FAB5996}"/>
</file>

<file path=customXml/itemProps3.xml><?xml version="1.0" encoding="utf-8"?>
<ds:datastoreItem xmlns:ds="http://schemas.openxmlformats.org/officeDocument/2006/customXml" ds:itemID="{B12775BC-FFD3-4E0A-923D-69CF7ACA76D9}"/>
</file>

<file path=customXml/itemProps4.xml><?xml version="1.0" encoding="utf-8"?>
<ds:datastoreItem xmlns:ds="http://schemas.openxmlformats.org/officeDocument/2006/customXml" ds:itemID="{F40A534D-4948-4601-93B2-352E625728E5}"/>
</file>

<file path=customXml/itemProps5.xml><?xml version="1.0" encoding="utf-8"?>
<ds:datastoreItem xmlns:ds="http://schemas.openxmlformats.org/officeDocument/2006/customXml" ds:itemID="{1C8091F5-F4AB-4A78-8E2C-6E138ACDB9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Проведение «Предпринимательских часов» </dc:title>
  <dc:creator>Компьютерная</dc:creator>
  <cp:lastModifiedBy>Компьютерная</cp:lastModifiedBy>
  <cp:revision>1</cp:revision>
  <dcterms:created xsi:type="dcterms:W3CDTF">2021-02-04T12:46:00Z</dcterms:created>
  <dcterms:modified xsi:type="dcterms:W3CDTF">2021-02-04T12:49:00Z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0x010100DC8920CC6497684FAB0DE23CF642E1B1</vt:lpwstr>
  </property>
  <property fmtid="{D5CDD505-2E9C-101B-9397-08002B2CF9AE}" pid="3" name="_dlc_DocIdItemGuid">
    <vt:lpwstr>0d13fccb-944b-4240-9b83-431e7d8b59fe</vt:lpwstr>
  </property>
</Properties>
</file>