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B" w:rsidRDefault="00E86DBB" w:rsidP="00E86DB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Марисолинского  сельского поселения </w:t>
      </w:r>
    </w:p>
    <w:p w:rsidR="00E86DBB" w:rsidRDefault="00E86DBB" w:rsidP="00E86DBB">
      <w:pPr>
        <w:pStyle w:val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Сернурского муниципального района Республики Марий Эл</w:t>
      </w:r>
    </w:p>
    <w:p w:rsidR="00E86DBB" w:rsidRDefault="00E86DBB" w:rsidP="00E86DBB">
      <w:pPr>
        <w:tabs>
          <w:tab w:val="left" w:pos="2202"/>
          <w:tab w:val="left" w:pos="3236"/>
        </w:tabs>
        <w:rPr>
          <w:sz w:val="28"/>
          <w:szCs w:val="28"/>
        </w:rPr>
      </w:pPr>
    </w:p>
    <w:p w:rsidR="00E86DBB" w:rsidRDefault="001667D3" w:rsidP="00E86DBB">
      <w:pPr>
        <w:tabs>
          <w:tab w:val="left" w:pos="2202"/>
          <w:tab w:val="left" w:pos="3236"/>
        </w:tabs>
        <w:rPr>
          <w:sz w:val="28"/>
          <w:szCs w:val="28"/>
        </w:rPr>
      </w:pPr>
      <w:r>
        <w:rPr>
          <w:sz w:val="28"/>
          <w:szCs w:val="28"/>
        </w:rPr>
        <w:t>Исх. №  20</w:t>
      </w:r>
      <w:r w:rsidR="00E86D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от 2</w:t>
      </w:r>
      <w:r>
        <w:rPr>
          <w:sz w:val="28"/>
          <w:szCs w:val="28"/>
        </w:rPr>
        <w:t>1</w:t>
      </w:r>
      <w:r w:rsidR="00E86D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86DBB">
        <w:rPr>
          <w:sz w:val="28"/>
          <w:szCs w:val="28"/>
        </w:rPr>
        <w:t>.2020 г.</w:t>
      </w:r>
      <w:r w:rsidR="00E86DBB">
        <w:rPr>
          <w:sz w:val="28"/>
          <w:szCs w:val="28"/>
        </w:rPr>
        <w:tab/>
      </w:r>
      <w:r w:rsidR="00E86DBB">
        <w:rPr>
          <w:sz w:val="28"/>
          <w:szCs w:val="28"/>
        </w:rPr>
        <w:tab/>
      </w:r>
    </w:p>
    <w:p w:rsidR="00E86DBB" w:rsidRDefault="00E86DBB" w:rsidP="00E86DB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Прокурору Сернурского района </w:t>
      </w:r>
    </w:p>
    <w:p w:rsidR="00E86DBB" w:rsidRDefault="00E86DBB" w:rsidP="00E86DB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E86DBB" w:rsidRDefault="00E86DBB" w:rsidP="00E86DB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старшему советнику  юстиции</w:t>
      </w:r>
    </w:p>
    <w:p w:rsidR="00E86DBB" w:rsidRDefault="00E86DBB" w:rsidP="00E86DB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А.А.Якимову</w:t>
      </w:r>
    </w:p>
    <w:p w:rsidR="00E86DBB" w:rsidRDefault="00E86DBB" w:rsidP="00E86DBB">
      <w:pPr>
        <w:pStyle w:val="a4"/>
        <w:jc w:val="right"/>
        <w:rPr>
          <w:sz w:val="28"/>
          <w:szCs w:val="28"/>
        </w:rPr>
      </w:pPr>
    </w:p>
    <w:p w:rsidR="00E86DBB" w:rsidRDefault="00E86DBB" w:rsidP="00E8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Собрание депутатов Марисолинского сельского поселения  сообщает, что  Информация в порядке ст.9 Федерального закона «О прокуратуре Российской Федерации» от 17.04.2020 года № 01-27-2020    рассмотрен  при участии   помощника прокурора Сернурского района Н.И.Афанасьевой. Разработан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объектов.</w:t>
      </w:r>
    </w:p>
    <w:p w:rsidR="00E86DBB" w:rsidRPr="00297CF1" w:rsidRDefault="00E86DBB" w:rsidP="001667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Приложение: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667D3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1667D3">
        <w:rPr>
          <w:sz w:val="28"/>
          <w:szCs w:val="28"/>
        </w:rPr>
        <w:t>е</w:t>
      </w:r>
      <w:r>
        <w:t xml:space="preserve">  </w:t>
      </w:r>
      <w:r>
        <w:rPr>
          <w:b/>
          <w:bCs/>
          <w:sz w:val="28"/>
          <w:szCs w:val="28"/>
        </w:rPr>
        <w:t>«</w:t>
      </w:r>
      <w:r w:rsidRPr="00E86DBB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sz w:val="28"/>
          <w:szCs w:val="28"/>
        </w:rPr>
        <w:t>»</w:t>
      </w:r>
    </w:p>
    <w:p w:rsidR="00E86DBB" w:rsidRDefault="00E86DBB" w:rsidP="00E86DBB">
      <w:pPr>
        <w:widowControl w:val="0"/>
        <w:jc w:val="both"/>
        <w:rPr>
          <w:sz w:val="28"/>
          <w:szCs w:val="28"/>
        </w:rPr>
      </w:pPr>
    </w:p>
    <w:p w:rsidR="00E86DBB" w:rsidRDefault="00E86DBB" w:rsidP="00E86DBB">
      <w:pPr>
        <w:pStyle w:val="1"/>
        <w:tabs>
          <w:tab w:val="num" w:pos="432"/>
        </w:tabs>
        <w:suppressAutoHyphens/>
        <w:jc w:val="center"/>
        <w:rPr>
          <w:sz w:val="28"/>
          <w:szCs w:val="28"/>
        </w:rPr>
      </w:pPr>
    </w:p>
    <w:p w:rsidR="00E86DBB" w:rsidRDefault="00E86DBB" w:rsidP="00E86DBB">
      <w:pPr>
        <w:jc w:val="both"/>
        <w:rPr>
          <w:bCs/>
          <w:sz w:val="28"/>
          <w:szCs w:val="26"/>
        </w:rPr>
      </w:pPr>
    </w:p>
    <w:p w:rsidR="00E86DBB" w:rsidRDefault="00E86DBB" w:rsidP="00E86DBB">
      <w:pPr>
        <w:pStyle w:val="1"/>
        <w:tabs>
          <w:tab w:val="num" w:pos="432"/>
        </w:tabs>
        <w:suppressAutoHyphens/>
        <w:jc w:val="center"/>
        <w:rPr>
          <w:bCs/>
          <w:sz w:val="28"/>
          <w:szCs w:val="28"/>
        </w:rPr>
      </w:pPr>
    </w:p>
    <w:p w:rsidR="00E86DBB" w:rsidRDefault="00E86DBB" w:rsidP="00E86DBB">
      <w:pPr>
        <w:pStyle w:val="1"/>
        <w:tabs>
          <w:tab w:val="num" w:pos="432"/>
        </w:tabs>
        <w:suppressAutoHyphens/>
        <w:jc w:val="center"/>
        <w:rPr>
          <w:sz w:val="28"/>
          <w:szCs w:val="28"/>
        </w:rPr>
      </w:pPr>
    </w:p>
    <w:p w:rsidR="00E86DBB" w:rsidRDefault="00E86DBB" w:rsidP="00E86DBB">
      <w:pPr>
        <w:shd w:val="clear" w:color="auto" w:fill="FFFFFF"/>
        <w:spacing w:line="30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Марисолинского сельского поселения,</w:t>
      </w:r>
    </w:p>
    <w:p w:rsidR="00E86DBB" w:rsidRDefault="00E86DBB" w:rsidP="00E86DBB">
      <w:pPr>
        <w:shd w:val="clear" w:color="auto" w:fill="FFFFFF"/>
        <w:spacing w:line="307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Председатель Собрания депутатов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С.В.Петухова</w:t>
      </w:r>
    </w:p>
    <w:p w:rsidR="00E86DBB" w:rsidRDefault="00E86DBB" w:rsidP="00E86DBB">
      <w:pPr>
        <w:shd w:val="clear" w:color="auto" w:fill="FFFFFF"/>
        <w:spacing w:line="307" w:lineRule="exact"/>
        <w:jc w:val="both"/>
        <w:rPr>
          <w:spacing w:val="-3"/>
          <w:sz w:val="28"/>
          <w:szCs w:val="28"/>
        </w:rPr>
      </w:pPr>
    </w:p>
    <w:p w:rsidR="00E86DBB" w:rsidRDefault="00E86DBB" w:rsidP="00E86DBB">
      <w:pPr>
        <w:pStyle w:val="1"/>
        <w:tabs>
          <w:tab w:val="num" w:pos="432"/>
        </w:tabs>
        <w:suppressAutoHyphens/>
        <w:jc w:val="center"/>
        <w:rPr>
          <w:sz w:val="28"/>
          <w:szCs w:val="28"/>
        </w:rPr>
      </w:pPr>
    </w:p>
    <w:p w:rsidR="00E86DBB" w:rsidRDefault="00E86DBB" w:rsidP="00E86DBB">
      <w:pPr>
        <w:pStyle w:val="1"/>
        <w:tabs>
          <w:tab w:val="num" w:pos="432"/>
        </w:tabs>
        <w:suppressAutoHyphens/>
        <w:jc w:val="center"/>
        <w:rPr>
          <w:sz w:val="28"/>
          <w:szCs w:val="28"/>
        </w:rPr>
      </w:pPr>
    </w:p>
    <w:p w:rsidR="00E86DBB" w:rsidRDefault="00E86DBB" w:rsidP="00E86DBB">
      <w:pPr>
        <w:pStyle w:val="1"/>
        <w:tabs>
          <w:tab w:val="num" w:pos="432"/>
        </w:tabs>
        <w:suppressAutoHyphens/>
        <w:jc w:val="center"/>
        <w:rPr>
          <w:sz w:val="28"/>
          <w:szCs w:val="28"/>
        </w:rPr>
      </w:pPr>
    </w:p>
    <w:p w:rsidR="00E86DBB" w:rsidRDefault="00E86DBB" w:rsidP="00E86DBB">
      <w:pPr>
        <w:rPr>
          <w:rFonts w:asciiTheme="minorHAnsi" w:hAnsiTheme="minorHAnsi" w:cstheme="minorBidi"/>
          <w:sz w:val="22"/>
          <w:szCs w:val="22"/>
        </w:rPr>
      </w:pPr>
    </w:p>
    <w:p w:rsidR="00E86DBB" w:rsidRDefault="00E86DBB" w:rsidP="00E86DBB"/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1667D3" w:rsidRDefault="001667D3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1667D3" w:rsidRDefault="001667D3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E86DBB" w:rsidRDefault="00E86DBB" w:rsidP="00C65080">
      <w:pPr>
        <w:widowControl w:val="0"/>
        <w:ind w:firstLine="709"/>
        <w:jc w:val="center"/>
        <w:rPr>
          <w:b/>
          <w:sz w:val="28"/>
          <w:szCs w:val="28"/>
        </w:rPr>
      </w:pPr>
    </w:p>
    <w:p w:rsidR="007E6BF5" w:rsidRDefault="007E6BF5" w:rsidP="00C6508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836A22">
        <w:rPr>
          <w:b/>
          <w:sz w:val="28"/>
          <w:szCs w:val="28"/>
        </w:rPr>
        <w:t>Марисолинского</w:t>
      </w:r>
      <w:r>
        <w:rPr>
          <w:b/>
          <w:sz w:val="28"/>
          <w:szCs w:val="28"/>
        </w:rPr>
        <w:t xml:space="preserve"> сельского поселения Сернурского муниципального района Республики Марий Эл</w:t>
      </w:r>
    </w:p>
    <w:p w:rsidR="002366FB" w:rsidRDefault="002366FB" w:rsidP="007E6BF5">
      <w:pPr>
        <w:widowControl w:val="0"/>
        <w:ind w:firstLine="709"/>
        <w:jc w:val="center"/>
        <w:rPr>
          <w:b/>
          <w:sz w:val="28"/>
          <w:szCs w:val="28"/>
        </w:rPr>
      </w:pPr>
    </w:p>
    <w:p w:rsidR="002366FB" w:rsidRDefault="002366FB" w:rsidP="007E6BF5">
      <w:pPr>
        <w:widowControl w:val="0"/>
        <w:ind w:firstLine="709"/>
        <w:jc w:val="center"/>
        <w:rPr>
          <w:b/>
          <w:sz w:val="28"/>
          <w:szCs w:val="28"/>
        </w:rPr>
      </w:pPr>
    </w:p>
    <w:p w:rsidR="00E12C36" w:rsidRDefault="00E12C36" w:rsidP="007E6BF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№43</w:t>
      </w:r>
    </w:p>
    <w:p w:rsidR="00E12C36" w:rsidRDefault="00E12C36" w:rsidP="007E6BF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E6BF5" w:rsidRDefault="00E12C36" w:rsidP="007E6BF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E12C36">
        <w:rPr>
          <w:b/>
          <w:sz w:val="28"/>
          <w:szCs w:val="28"/>
        </w:rPr>
        <w:t xml:space="preserve"> </w:t>
      </w:r>
      <w:r w:rsidR="007E6BF5">
        <w:rPr>
          <w:b/>
          <w:sz w:val="28"/>
          <w:szCs w:val="28"/>
        </w:rPr>
        <w:t>сессия</w:t>
      </w:r>
      <w:r w:rsidR="007E6B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="007E6BF5">
        <w:rPr>
          <w:b/>
          <w:sz w:val="28"/>
          <w:szCs w:val="28"/>
        </w:rPr>
        <w:tab/>
      </w:r>
      <w:r w:rsidR="007E6BF5">
        <w:rPr>
          <w:b/>
          <w:sz w:val="28"/>
          <w:szCs w:val="28"/>
        </w:rPr>
        <w:tab/>
      </w:r>
      <w:r w:rsidR="007E6BF5">
        <w:rPr>
          <w:b/>
          <w:sz w:val="28"/>
          <w:szCs w:val="28"/>
        </w:rPr>
        <w:tab/>
      </w:r>
      <w:r w:rsidR="007E6BF5">
        <w:rPr>
          <w:b/>
          <w:sz w:val="28"/>
          <w:szCs w:val="28"/>
        </w:rPr>
        <w:tab/>
      </w:r>
      <w:r w:rsidR="007E6B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19 мая </w:t>
      </w:r>
      <w:r w:rsidR="007E6BF5">
        <w:rPr>
          <w:b/>
          <w:sz w:val="28"/>
          <w:szCs w:val="28"/>
        </w:rPr>
        <w:t xml:space="preserve"> 2020 г.</w:t>
      </w:r>
    </w:p>
    <w:p w:rsidR="007E6BF5" w:rsidRDefault="00E12C36" w:rsidP="0028640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6C2E">
        <w:rPr>
          <w:b/>
          <w:sz w:val="28"/>
          <w:szCs w:val="28"/>
          <w:lang w:val="en-US"/>
        </w:rPr>
        <w:t>IV</w:t>
      </w:r>
      <w:r w:rsidR="002366FB" w:rsidRPr="00297CF1">
        <w:rPr>
          <w:b/>
          <w:sz w:val="28"/>
          <w:szCs w:val="28"/>
        </w:rPr>
        <w:t xml:space="preserve"> </w:t>
      </w:r>
      <w:r w:rsidR="007E6BF5">
        <w:rPr>
          <w:b/>
          <w:sz w:val="28"/>
          <w:szCs w:val="28"/>
        </w:rPr>
        <w:t>созыва</w:t>
      </w:r>
    </w:p>
    <w:p w:rsidR="00865995" w:rsidRDefault="00865995" w:rsidP="00286406">
      <w:pPr>
        <w:widowControl w:val="0"/>
        <w:ind w:firstLine="709"/>
        <w:jc w:val="both"/>
        <w:rPr>
          <w:b/>
          <w:sz w:val="28"/>
          <w:szCs w:val="28"/>
        </w:rPr>
      </w:pPr>
    </w:p>
    <w:p w:rsidR="00297CF1" w:rsidRPr="00297CF1" w:rsidRDefault="00297CF1" w:rsidP="00297CF1">
      <w:pPr>
        <w:pStyle w:val="2"/>
        <w:shd w:val="clear" w:color="auto" w:fill="auto"/>
        <w:spacing w:line="317" w:lineRule="exact"/>
        <w:ind w:left="40" w:right="20"/>
        <w:rPr>
          <w:b/>
          <w:sz w:val="28"/>
          <w:szCs w:val="28"/>
        </w:rPr>
      </w:pPr>
      <w:r w:rsidRPr="00297CF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297CF1">
        <w:rPr>
          <w:b/>
          <w:sz w:val="28"/>
          <w:szCs w:val="28"/>
        </w:rPr>
        <w:t>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F7014F" w:rsidRDefault="00297CF1" w:rsidP="00F7014F">
      <w:pPr>
        <w:pStyle w:val="2"/>
        <w:shd w:val="clear" w:color="auto" w:fill="auto"/>
        <w:spacing w:line="317" w:lineRule="exact"/>
        <w:ind w:left="40" w:right="20" w:firstLine="76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 xml:space="preserve">Во исполнение требований пункта 7 части 1 статьи 8, пункта 11 статьи 55.24 Градостроительного кодекса Российской Федерации, руководствуясь Уставом </w:t>
      </w:r>
      <w:r w:rsidR="00836A22">
        <w:rPr>
          <w:sz w:val="28"/>
          <w:szCs w:val="28"/>
        </w:rPr>
        <w:t>Марисолинского</w:t>
      </w:r>
      <w:r w:rsidRPr="00017BE6">
        <w:rPr>
          <w:sz w:val="28"/>
          <w:szCs w:val="28"/>
        </w:rPr>
        <w:t xml:space="preserve"> сельского поселения, </w:t>
      </w:r>
      <w:r w:rsidR="00F7014F">
        <w:rPr>
          <w:rFonts w:eastAsia="Calibri"/>
          <w:sz w:val="28"/>
          <w:szCs w:val="28"/>
        </w:rPr>
        <w:t xml:space="preserve">Собрание депутатов </w:t>
      </w:r>
      <w:r w:rsidR="00836A22">
        <w:rPr>
          <w:rFonts w:eastAsia="Calibri"/>
          <w:sz w:val="28"/>
          <w:szCs w:val="28"/>
        </w:rPr>
        <w:t>Марисолинского</w:t>
      </w:r>
      <w:r w:rsidR="00F7014F">
        <w:rPr>
          <w:rFonts w:eastAsia="Calibri"/>
          <w:sz w:val="28"/>
          <w:szCs w:val="28"/>
        </w:rPr>
        <w:t xml:space="preserve"> сельского поселения  </w:t>
      </w:r>
      <w:r w:rsidR="00F7014F" w:rsidRPr="00106A64">
        <w:rPr>
          <w:rFonts w:eastAsia="Calibri"/>
          <w:spacing w:val="40"/>
          <w:sz w:val="28"/>
          <w:szCs w:val="28"/>
        </w:rPr>
        <w:t>решает</w:t>
      </w:r>
      <w:r w:rsidRPr="00017BE6">
        <w:rPr>
          <w:sz w:val="28"/>
          <w:szCs w:val="28"/>
        </w:rPr>
        <w:t>:</w:t>
      </w:r>
    </w:p>
    <w:p w:rsidR="00297CF1" w:rsidRPr="00017BE6" w:rsidRDefault="00F7014F" w:rsidP="00F7014F">
      <w:pPr>
        <w:pStyle w:val="2"/>
        <w:shd w:val="clear" w:color="auto" w:fill="auto"/>
        <w:spacing w:line="317" w:lineRule="exact"/>
        <w:ind w:left="4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CF1" w:rsidRPr="00017BE6">
        <w:rPr>
          <w:sz w:val="28"/>
          <w:szCs w:val="28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7512C4" w:rsidRDefault="007512C4" w:rsidP="00297CF1">
      <w:pPr>
        <w:pStyle w:val="3"/>
        <w:ind w:left="0" w:firstLine="709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2. Настоящее решение вступает в силу после его обнародования и опубликования на официальном сайте «</w:t>
      </w:r>
      <w:r w:rsidRPr="00017BE6">
        <w:rPr>
          <w:sz w:val="28"/>
          <w:szCs w:val="28"/>
          <w:lang w:val="en-US"/>
        </w:rPr>
        <w:t>mari</w:t>
      </w:r>
      <w:r w:rsidRPr="00017BE6">
        <w:rPr>
          <w:sz w:val="28"/>
          <w:szCs w:val="28"/>
        </w:rPr>
        <w:t>-</w:t>
      </w:r>
      <w:r w:rsidRPr="00017BE6">
        <w:rPr>
          <w:sz w:val="28"/>
          <w:szCs w:val="28"/>
          <w:lang w:val="en-US"/>
        </w:rPr>
        <w:t>el</w:t>
      </w:r>
      <w:r w:rsidRPr="00017BE6">
        <w:rPr>
          <w:sz w:val="28"/>
          <w:szCs w:val="28"/>
        </w:rPr>
        <w:t>.</w:t>
      </w:r>
      <w:r w:rsidRPr="00017BE6">
        <w:rPr>
          <w:sz w:val="28"/>
          <w:szCs w:val="28"/>
          <w:lang w:val="en-US"/>
        </w:rPr>
        <w:t>gov</w:t>
      </w:r>
      <w:r w:rsidRPr="00017BE6">
        <w:rPr>
          <w:sz w:val="28"/>
          <w:szCs w:val="28"/>
        </w:rPr>
        <w:t>.</w:t>
      </w:r>
      <w:r w:rsidRPr="00017BE6">
        <w:rPr>
          <w:sz w:val="28"/>
          <w:szCs w:val="28"/>
          <w:lang w:val="en-US"/>
        </w:rPr>
        <w:t>ru</w:t>
      </w:r>
      <w:r w:rsidRPr="00017BE6">
        <w:rPr>
          <w:sz w:val="28"/>
          <w:szCs w:val="28"/>
        </w:rPr>
        <w:t>/</w:t>
      </w:r>
      <w:r w:rsidRPr="00017BE6">
        <w:rPr>
          <w:sz w:val="28"/>
          <w:szCs w:val="28"/>
          <w:lang w:val="en-US"/>
        </w:rPr>
        <w:t>sernur</w:t>
      </w:r>
      <w:r w:rsidRPr="00017BE6">
        <w:rPr>
          <w:sz w:val="28"/>
          <w:szCs w:val="28"/>
        </w:rPr>
        <w:t>/</w:t>
      </w:r>
      <w:r w:rsidR="00836A22">
        <w:rPr>
          <w:sz w:val="28"/>
          <w:szCs w:val="28"/>
          <w:lang w:val="en-US"/>
        </w:rPr>
        <w:t>m</w:t>
      </w:r>
      <w:r w:rsidRPr="00017BE6">
        <w:rPr>
          <w:sz w:val="28"/>
          <w:szCs w:val="28"/>
          <w:lang w:val="en-US"/>
        </w:rPr>
        <w:t>sp</w:t>
      </w:r>
      <w:r w:rsidRPr="00017BE6">
        <w:rPr>
          <w:sz w:val="28"/>
          <w:szCs w:val="28"/>
        </w:rPr>
        <w:t>» в информационно - телекоммуникационной сети «Интернет».</w:t>
      </w:r>
    </w:p>
    <w:p w:rsidR="00E12C36" w:rsidRDefault="00E12C36" w:rsidP="00297CF1">
      <w:pPr>
        <w:pStyle w:val="3"/>
        <w:ind w:left="0" w:firstLine="709"/>
        <w:jc w:val="both"/>
        <w:rPr>
          <w:sz w:val="28"/>
          <w:szCs w:val="28"/>
        </w:rPr>
      </w:pPr>
    </w:p>
    <w:p w:rsidR="00E12C36" w:rsidRDefault="00E12C36" w:rsidP="00297CF1">
      <w:pPr>
        <w:pStyle w:val="3"/>
        <w:ind w:left="0" w:firstLine="709"/>
        <w:jc w:val="both"/>
        <w:rPr>
          <w:sz w:val="28"/>
          <w:szCs w:val="28"/>
        </w:rPr>
      </w:pPr>
    </w:p>
    <w:p w:rsidR="00E12C36" w:rsidRDefault="00E12C36" w:rsidP="00297CF1">
      <w:pPr>
        <w:pStyle w:val="3"/>
        <w:ind w:left="0" w:firstLine="709"/>
        <w:jc w:val="both"/>
        <w:rPr>
          <w:sz w:val="28"/>
          <w:szCs w:val="28"/>
        </w:rPr>
      </w:pPr>
    </w:p>
    <w:p w:rsidR="00E12C36" w:rsidRPr="00017BE6" w:rsidRDefault="00E12C36" w:rsidP="00297CF1">
      <w:pPr>
        <w:pStyle w:val="3"/>
        <w:ind w:left="0" w:firstLine="709"/>
        <w:jc w:val="both"/>
        <w:rPr>
          <w:sz w:val="28"/>
          <w:szCs w:val="28"/>
        </w:rPr>
      </w:pPr>
    </w:p>
    <w:p w:rsidR="007E6BF5" w:rsidRPr="00017BE6" w:rsidRDefault="007E6BF5" w:rsidP="007E6BF5">
      <w:pPr>
        <w:jc w:val="both"/>
        <w:rPr>
          <w:sz w:val="28"/>
          <w:szCs w:val="28"/>
        </w:rPr>
      </w:pPr>
    </w:p>
    <w:p w:rsidR="003D461A" w:rsidRPr="00017BE6" w:rsidRDefault="00286406" w:rsidP="00286406">
      <w:pPr>
        <w:rPr>
          <w:sz w:val="28"/>
          <w:szCs w:val="28"/>
        </w:rPr>
      </w:pPr>
      <w:r w:rsidRPr="00017BE6">
        <w:rPr>
          <w:sz w:val="28"/>
          <w:szCs w:val="28"/>
        </w:rPr>
        <w:t xml:space="preserve">Глава </w:t>
      </w:r>
      <w:r w:rsidR="00836A22">
        <w:rPr>
          <w:sz w:val="28"/>
          <w:szCs w:val="28"/>
        </w:rPr>
        <w:t>Марисолинского</w:t>
      </w:r>
      <w:r w:rsidRPr="00017BE6">
        <w:rPr>
          <w:sz w:val="28"/>
          <w:szCs w:val="28"/>
        </w:rPr>
        <w:t xml:space="preserve"> сельского поселения,</w:t>
      </w:r>
    </w:p>
    <w:p w:rsidR="00286406" w:rsidRDefault="00286406" w:rsidP="00286406">
      <w:pPr>
        <w:rPr>
          <w:sz w:val="28"/>
          <w:szCs w:val="28"/>
        </w:rPr>
      </w:pPr>
      <w:r w:rsidRPr="00017BE6">
        <w:rPr>
          <w:sz w:val="28"/>
          <w:szCs w:val="28"/>
        </w:rPr>
        <w:t>Председатель Собрания  депутатов</w:t>
      </w:r>
      <w:r w:rsidRPr="00017BE6">
        <w:rPr>
          <w:sz w:val="28"/>
          <w:szCs w:val="28"/>
        </w:rPr>
        <w:tab/>
      </w:r>
      <w:r w:rsidRPr="00017BE6">
        <w:rPr>
          <w:sz w:val="28"/>
          <w:szCs w:val="28"/>
        </w:rPr>
        <w:tab/>
      </w:r>
      <w:r w:rsidRPr="00017BE6">
        <w:rPr>
          <w:sz w:val="28"/>
          <w:szCs w:val="28"/>
        </w:rPr>
        <w:tab/>
      </w:r>
      <w:r w:rsidRPr="00017BE6">
        <w:rPr>
          <w:sz w:val="28"/>
          <w:szCs w:val="28"/>
        </w:rPr>
        <w:tab/>
      </w:r>
      <w:r w:rsidR="00836A22">
        <w:rPr>
          <w:sz w:val="28"/>
          <w:szCs w:val="28"/>
        </w:rPr>
        <w:t>С.В.Петухова</w:t>
      </w:r>
      <w:r w:rsidRPr="00017BE6">
        <w:rPr>
          <w:sz w:val="28"/>
          <w:szCs w:val="28"/>
        </w:rPr>
        <w:tab/>
      </w:r>
      <w:r w:rsidRPr="00017BE6">
        <w:rPr>
          <w:sz w:val="28"/>
          <w:szCs w:val="28"/>
        </w:rPr>
        <w:tab/>
      </w: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017BE6" w:rsidP="00286406">
      <w:pPr>
        <w:rPr>
          <w:sz w:val="28"/>
          <w:szCs w:val="28"/>
        </w:rPr>
      </w:pPr>
    </w:p>
    <w:p w:rsidR="00017BE6" w:rsidRDefault="00E12C36" w:rsidP="00017BE6">
      <w:pPr>
        <w:pStyle w:val="21"/>
        <w:shd w:val="clear" w:color="auto" w:fill="auto"/>
        <w:ind w:left="7040" w:right="20"/>
      </w:pPr>
      <w:r>
        <w:lastRenderedPageBreak/>
        <w:t>У</w:t>
      </w:r>
      <w:r w:rsidR="00017BE6">
        <w:t xml:space="preserve">ТВЕРЖДЕН </w:t>
      </w:r>
    </w:p>
    <w:p w:rsidR="00017BE6" w:rsidRDefault="00017BE6" w:rsidP="00017BE6">
      <w:pPr>
        <w:pStyle w:val="21"/>
        <w:shd w:val="clear" w:color="auto" w:fill="auto"/>
        <w:ind w:left="7040" w:right="20"/>
      </w:pPr>
      <w:r>
        <w:t xml:space="preserve">решением Собрания депутатов </w:t>
      </w:r>
      <w:r w:rsidR="00836A22">
        <w:t xml:space="preserve">Марисолинского </w:t>
      </w:r>
      <w:r>
        <w:t xml:space="preserve">сельского поселения </w:t>
      </w:r>
    </w:p>
    <w:p w:rsidR="00017BE6" w:rsidRDefault="00017BE6" w:rsidP="00017BE6">
      <w:pPr>
        <w:pStyle w:val="21"/>
        <w:shd w:val="clear" w:color="auto" w:fill="auto"/>
        <w:ind w:left="7040" w:right="20"/>
      </w:pPr>
      <w:r>
        <w:t xml:space="preserve">от </w:t>
      </w:r>
      <w:r w:rsidR="001667D3">
        <w:t>19.04.2020</w:t>
      </w:r>
      <w:r>
        <w:t xml:space="preserve"> № </w:t>
      </w:r>
      <w:r w:rsidR="001667D3">
        <w:t>43</w:t>
      </w:r>
    </w:p>
    <w:p w:rsidR="00017BE6" w:rsidRPr="00017BE6" w:rsidRDefault="00017BE6" w:rsidP="00017BE6">
      <w:pPr>
        <w:pStyle w:val="2"/>
        <w:shd w:val="clear" w:color="auto" w:fill="auto"/>
        <w:spacing w:after="0" w:line="317" w:lineRule="exact"/>
        <w:rPr>
          <w:b/>
          <w:sz w:val="28"/>
          <w:szCs w:val="28"/>
        </w:rPr>
      </w:pPr>
      <w:r w:rsidRPr="00017BE6">
        <w:rPr>
          <w:b/>
          <w:sz w:val="28"/>
          <w:szCs w:val="28"/>
        </w:rPr>
        <w:t xml:space="preserve">ПОРЯДОК </w:t>
      </w:r>
    </w:p>
    <w:p w:rsidR="00017BE6" w:rsidRPr="00017BE6" w:rsidRDefault="00017BE6" w:rsidP="00017BE6">
      <w:pPr>
        <w:pStyle w:val="2"/>
        <w:shd w:val="clear" w:color="auto" w:fill="auto"/>
        <w:spacing w:after="0" w:line="317" w:lineRule="exact"/>
        <w:rPr>
          <w:b/>
          <w:sz w:val="28"/>
          <w:szCs w:val="28"/>
        </w:rPr>
      </w:pPr>
      <w:r w:rsidRPr="00017BE6">
        <w:rPr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017BE6" w:rsidRPr="00017BE6" w:rsidRDefault="00017BE6" w:rsidP="00017BE6">
      <w:pPr>
        <w:pStyle w:val="2"/>
        <w:shd w:val="clear" w:color="auto" w:fill="auto"/>
        <w:spacing w:after="0" w:line="317" w:lineRule="exact"/>
        <w:rPr>
          <w:b/>
          <w:sz w:val="28"/>
          <w:szCs w:val="28"/>
        </w:rPr>
      </w:pPr>
    </w:p>
    <w:p w:rsidR="00017BE6" w:rsidRPr="00017BE6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317" w:lineRule="exact"/>
        <w:ind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36A22">
        <w:rPr>
          <w:sz w:val="28"/>
          <w:szCs w:val="28"/>
        </w:rPr>
        <w:t>Марисолинского</w:t>
      </w:r>
      <w:r w:rsidRPr="00017BE6">
        <w:rPr>
          <w:sz w:val="28"/>
          <w:szCs w:val="28"/>
        </w:rPr>
        <w:t xml:space="preserve"> сельского поселения.</w:t>
      </w:r>
    </w:p>
    <w:p w:rsidR="00017BE6" w:rsidRPr="00017BE6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094"/>
        </w:tabs>
        <w:spacing w:after="0"/>
        <w:ind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Порядок устанавливает общие требования к проведению и оформлению результатов проведенного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выдачу рекомендаций о мерах по устранению выявленных нарушений в случаях, предусмотренных Градостроительным Кодексом РФ.</w:t>
      </w:r>
    </w:p>
    <w:p w:rsidR="00017BE6" w:rsidRPr="00017BE6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416"/>
        </w:tabs>
        <w:spacing w:after="0"/>
        <w:ind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 xml:space="preserve">Настоящий Порядок применяется при проведении осмотра зданий и сооружения расположенных на территории </w:t>
      </w:r>
      <w:r w:rsidR="00836A22">
        <w:rPr>
          <w:sz w:val="28"/>
          <w:szCs w:val="28"/>
        </w:rPr>
        <w:t>Марисолинского</w:t>
      </w:r>
      <w:r w:rsidRPr="00017BE6">
        <w:rPr>
          <w:sz w:val="28"/>
          <w:szCs w:val="28"/>
        </w:rPr>
        <w:t xml:space="preserve"> сельского поселения Сернурского муниципального района Республики Марий Эл,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17BE6" w:rsidRPr="00017BE6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426"/>
        </w:tabs>
        <w:spacing w:after="0"/>
        <w:ind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 xml:space="preserve">Осмотр зданий, сооружений проводится при поступлении в </w:t>
      </w:r>
      <w:r w:rsidR="00836A22">
        <w:rPr>
          <w:sz w:val="28"/>
          <w:szCs w:val="28"/>
        </w:rPr>
        <w:t>Марисолинскую</w:t>
      </w:r>
      <w:r w:rsidRPr="00017BE6">
        <w:rPr>
          <w:sz w:val="28"/>
          <w:szCs w:val="28"/>
        </w:rPr>
        <w:t xml:space="preserve"> сельскую администрацию</w:t>
      </w:r>
      <w:r w:rsidR="00B01C30">
        <w:rPr>
          <w:sz w:val="28"/>
          <w:szCs w:val="28"/>
        </w:rPr>
        <w:t xml:space="preserve"> (далее - администрация)</w:t>
      </w:r>
      <w:r w:rsidRPr="00017BE6">
        <w:rPr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(далее - заявление об угрозе), подаваемого на имя главы администрации.</w:t>
      </w:r>
    </w:p>
    <w:p w:rsidR="00017BE6" w:rsidRPr="00017BE6" w:rsidRDefault="00017BE6" w:rsidP="00017BE6">
      <w:pPr>
        <w:pStyle w:val="2"/>
        <w:shd w:val="clear" w:color="auto" w:fill="auto"/>
        <w:spacing w:after="0" w:line="317" w:lineRule="exact"/>
        <w:ind w:left="20" w:right="20" w:firstLine="34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Заявление составляется в произвольной форме. К оформлению заявления предъявляются следующие требования: заявление должно быть написано разборчивым подчерком,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форме, а также должно содержать информацию о нарушении требований законодательства Российской Федерации к эксплуатации конкретных зданий, сооружений и/или о возникновении аварийных ситуаций в конкретных зданиях, сооружениях или возникновении угрозы разрушения конкретных зданий, сооружений. Заявление должно быть подписано заявителем.</w:t>
      </w:r>
    </w:p>
    <w:p w:rsidR="00017BE6" w:rsidRPr="00017BE6" w:rsidRDefault="00017BE6" w:rsidP="006C31F0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right="20" w:firstLine="360"/>
        <w:jc w:val="both"/>
        <w:rPr>
          <w:sz w:val="28"/>
          <w:szCs w:val="28"/>
        </w:rPr>
      </w:pPr>
      <w:r w:rsidRPr="00017BE6">
        <w:rPr>
          <w:sz w:val="28"/>
          <w:szCs w:val="28"/>
        </w:rPr>
        <w:lastRenderedPageBreak/>
        <w:t>В случае несоответствия заявления требованиям, указанным в абзаце втором пункта 4 настоящего Порядка, администрация в течение рабочего дня, следующего за днем регистрации заявления или заявления об угрозе, возвращает его заявителю путем направления письма за подписью главы сельсовета.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В случае если при эксплуатация зданий, сооружений осуществляется государственный контроль (надзор) в соответствии с федеральными законами, заявление или заявление об угрозе направляется уполномоченным органом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его регистрации, а заявителю направляется письменное уведомление.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В случае соответствия заявления требованиям, указанным в абзаце втором пункта 4 настоящего Порядка глава сельсовета принимает решение о создании комиссии по проведению осмотра зданий, сооружений (далее - Комиссия) в форме распоряжения.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Состав Комиссии, и сроки проведения осмотра зданий, сооружений утверждаются распоряжением главы сельсовета с определением председателя и секретаря Комиссии.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 по согласованию.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Осмотр зданий, сооружений осуществляется путем выезда Комиссии на объект осмотра.</w:t>
      </w:r>
    </w:p>
    <w:p w:rsidR="00017BE6" w:rsidRPr="00017BE6" w:rsidRDefault="00017BE6" w:rsidP="00017BE6">
      <w:pPr>
        <w:pStyle w:val="2"/>
        <w:shd w:val="clear" w:color="auto" w:fill="auto"/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Срок проведения осмотра зданий, сооружений составляет не более 20 календарных дней со дня регистрации заявления в уполномоченном органе, за исключением заявления об угрозе, проверка по которому проводится в срок не более 3 рабочих дней с даты регистрации заявления.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Осмотры проводятся с участием владельца зданий, сооружений либо без их участия (в случае возможности такого осмотра).</w:t>
      </w:r>
    </w:p>
    <w:p w:rsidR="00017BE6" w:rsidRPr="00017BE6" w:rsidRDefault="00017BE6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017BE6">
        <w:rPr>
          <w:sz w:val="28"/>
          <w:szCs w:val="28"/>
        </w:rPr>
        <w:t>Перед началом проведения осмотра, секретарь комиссии уведомляет собственника здания, сооружения либо лицо, которое владеет зданием, сооружением на ином законном праве, о проведении осмотра письмом за подписью председателя комиссии либо посредством телефонной или факсимильной связи (в случаи заявлении об угрозе).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Собственник здания, сооружения либо лицо, которое владеет зданием, сооружением на ином законном праве, обязаны:</w:t>
      </w:r>
    </w:p>
    <w:p w:rsidR="00017BE6" w:rsidRPr="006C31F0" w:rsidRDefault="00017BE6" w:rsidP="00017BE6">
      <w:pPr>
        <w:pStyle w:val="2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317" w:lineRule="exact"/>
        <w:ind w:lef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обеспечить лицам, проводящим осмотр, свободный доступ к объекту;</w:t>
      </w:r>
    </w:p>
    <w:p w:rsidR="00017BE6" w:rsidRPr="006C31F0" w:rsidRDefault="00017BE6" w:rsidP="00017BE6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предоставить документацию, содержащую информацию о техническом состоянии здания (проектную документацию, сведения о технических осмотрах здания и иные документы);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28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lastRenderedPageBreak/>
        <w:t>При проведении осмотра здания, сооружения, лица, проводящие осмотр осуществляют следующее:</w:t>
      </w:r>
    </w:p>
    <w:p w:rsidR="00017BE6" w:rsidRPr="006C31F0" w:rsidRDefault="00017BE6" w:rsidP="00017BE6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проводят визуальный осмотр конструкций с фотофиксацией видимых дефектов;</w:t>
      </w:r>
    </w:p>
    <w:p w:rsidR="00017BE6" w:rsidRPr="006C31F0" w:rsidRDefault="00017BE6" w:rsidP="00017BE6">
      <w:pPr>
        <w:pStyle w:val="2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17" w:lineRule="exact"/>
        <w:ind w:lef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изучают сведения об осматриваемом объекте;</w:t>
      </w:r>
    </w:p>
    <w:p w:rsidR="00017BE6" w:rsidRPr="006C31F0" w:rsidRDefault="00017BE6" w:rsidP="00017BE6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производят обмерочные работы и иные мероприятия, необходимые для определения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объекта;</w:t>
      </w:r>
    </w:p>
    <w:p w:rsidR="00017BE6" w:rsidRPr="006C31F0" w:rsidRDefault="00017BE6" w:rsidP="00017BE6">
      <w:pPr>
        <w:pStyle w:val="2"/>
        <w:numPr>
          <w:ilvl w:val="0"/>
          <w:numId w:val="7"/>
        </w:numPr>
        <w:shd w:val="clear" w:color="auto" w:fill="auto"/>
        <w:tabs>
          <w:tab w:val="left" w:pos="1454"/>
        </w:tabs>
        <w:spacing w:after="0" w:line="317" w:lineRule="exact"/>
        <w:ind w:lef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оформляют результаты проведенного осмотра здания, сооружения.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Результаты проведенного осмотра здания, сооружения оформляются актом осмотра здания, сооружения, установленной формы, согласно приложению № 1 к настоящему Порядку.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Акт осмотра оформляется в 4 -х экземплярах, подписывается членами Комиссии, осуществившими проведение осмотра здания, сооружения, а также экспертами или представителями экспертных или иных организаций (в случае привлечения их к проведению осмотра здания, сооружения), владельцем здания, сооружения.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В случае отсутствия владельца здания, сооружения или отказа владельца здания, сооружения, присутствовавшего при проведении осмотра здания, сооружения, от подписания акта осмотра в акте осмотра делается соответствующая отметка.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17BE6" w:rsidRPr="006C31F0" w:rsidRDefault="00017BE6" w:rsidP="00017BE6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В течение трех рабочих дней со дня подписания акта осмотра Комиссией уполномоченный орган:</w:t>
      </w:r>
    </w:p>
    <w:p w:rsidR="00017BE6" w:rsidRPr="006C31F0" w:rsidRDefault="00017BE6" w:rsidP="00017BE6">
      <w:pPr>
        <w:pStyle w:val="2"/>
        <w:numPr>
          <w:ilvl w:val="0"/>
          <w:numId w:val="8"/>
        </w:numPr>
        <w:shd w:val="clear" w:color="auto" w:fill="auto"/>
        <w:tabs>
          <w:tab w:val="left" w:pos="246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вручает под подпись либо направляет заказным почтовым отправлением с уведомлением о вручении или на адрес электронной почты, если ответ заявителю должен быть направлен в форме электронного документа, один экземпляр акта осмотра заявителю, второй владельцу здания, сооружения;</w:t>
      </w:r>
    </w:p>
    <w:p w:rsidR="001B55F5" w:rsidRPr="006C31F0" w:rsidRDefault="00017BE6" w:rsidP="001B55F5">
      <w:pPr>
        <w:pStyle w:val="2"/>
        <w:shd w:val="clear" w:color="auto" w:fill="auto"/>
        <w:spacing w:after="0"/>
        <w:ind w:right="20" w:firstLine="7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направляет третий экземпляр акта осмотра в орган, должностному лицу, в компетенцию которых входит решение вопроса о привлечении к ответственности лица, совершившего нарушение (в случае выявления нарушений требований технических регламентов к конструктивным и другим характеристикам</w:t>
      </w:r>
      <w:r w:rsidR="001B55F5" w:rsidRPr="006C31F0">
        <w:rPr>
          <w:sz w:val="28"/>
          <w:szCs w:val="28"/>
        </w:rPr>
        <w:t xml:space="preserve"> надежности и безопасности объектов, требований проектной документации).</w:t>
      </w:r>
    </w:p>
    <w:p w:rsidR="001B55F5" w:rsidRPr="006C31F0" w:rsidRDefault="001B55F5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6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В течении 10 календарных дней со дня подписания акта осмотра Комиссией администрация сельсовета подготавливает и направляет владельцу здания, сооружения письмо с рекомендациями о мерах, по устранению выявленных в ходе осмотра Комиссией нарушений (далее-Рекомендации) согласно приложению № 2 к настоящему Порядку.</w:t>
      </w:r>
    </w:p>
    <w:p w:rsidR="001B55F5" w:rsidRPr="006C31F0" w:rsidRDefault="001B55F5" w:rsidP="006C31F0">
      <w:pPr>
        <w:pStyle w:val="2"/>
        <w:shd w:val="clear" w:color="auto" w:fill="auto"/>
        <w:spacing w:after="0" w:line="317" w:lineRule="exact"/>
        <w:ind w:left="20" w:right="20" w:firstLine="6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 xml:space="preserve">Рекомендации о мерах по устранению выявленных нарушений должны </w:t>
      </w:r>
      <w:r w:rsidRPr="006C31F0">
        <w:rPr>
          <w:sz w:val="28"/>
          <w:szCs w:val="28"/>
        </w:rPr>
        <w:lastRenderedPageBreak/>
        <w:t>содержать: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207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предложение по проведению владельцем здания, сооружения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специализированной организацией, соответствующей требованиям законодательства;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срок устранения выявленных нарушений;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срок проведения повторного осмотра здания, сооружения.</w:t>
      </w:r>
    </w:p>
    <w:p w:rsidR="001B55F5" w:rsidRPr="006C31F0" w:rsidRDefault="001B55F5" w:rsidP="001B55F5">
      <w:pPr>
        <w:pStyle w:val="2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6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Сведения о проведенном осмотре зданий, сооружений вносятся в журнал учета осмотров зданий, сооружений вносятся в журнал учета осмотров зданий, сооружений, который ведется администрацией сельсовета по форме согласно приложению № 3 к настоящему Порядку, включающей:</w:t>
      </w:r>
    </w:p>
    <w:p w:rsidR="001B55F5" w:rsidRPr="006C31F0" w:rsidRDefault="001B55F5" w:rsidP="001B55F5">
      <w:pPr>
        <w:pStyle w:val="2"/>
        <w:numPr>
          <w:ilvl w:val="0"/>
          <w:numId w:val="9"/>
        </w:numPr>
        <w:shd w:val="clear" w:color="auto" w:fill="auto"/>
        <w:tabs>
          <w:tab w:val="left" w:pos="298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порядковый номер;</w:t>
      </w:r>
    </w:p>
    <w:p w:rsidR="001B55F5" w:rsidRPr="006C31F0" w:rsidRDefault="001B55F5" w:rsidP="001B55F5">
      <w:pPr>
        <w:pStyle w:val="2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основание проведения осмотра;</w:t>
      </w:r>
    </w:p>
    <w:p w:rsidR="001B55F5" w:rsidRPr="006C31F0" w:rsidRDefault="006C31F0" w:rsidP="006C31F0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317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5F5" w:rsidRPr="006C31F0">
        <w:rPr>
          <w:sz w:val="28"/>
          <w:szCs w:val="28"/>
        </w:rPr>
        <w:t>дату проведения осмотра зданий, сооружений;</w:t>
      </w:r>
    </w:p>
    <w:p w:rsidR="001B55F5" w:rsidRPr="006C31F0" w:rsidRDefault="001B55F5" w:rsidP="001B55F5">
      <w:pPr>
        <w:pStyle w:val="2"/>
        <w:numPr>
          <w:ilvl w:val="0"/>
          <w:numId w:val="9"/>
        </w:numPr>
        <w:shd w:val="clear" w:color="auto" w:fill="auto"/>
        <w:tabs>
          <w:tab w:val="left" w:pos="322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данные о владельце здания, сооружения;</w:t>
      </w:r>
    </w:p>
    <w:p w:rsidR="001B55F5" w:rsidRPr="006C31F0" w:rsidRDefault="001B55F5" w:rsidP="001B55F5">
      <w:pPr>
        <w:pStyle w:val="2"/>
        <w:numPr>
          <w:ilvl w:val="0"/>
          <w:numId w:val="9"/>
        </w:numPr>
        <w:shd w:val="clear" w:color="auto" w:fill="auto"/>
        <w:tabs>
          <w:tab w:val="left" w:pos="313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место нахождения осматриваемых зданий, сооружений;</w:t>
      </w:r>
    </w:p>
    <w:p w:rsidR="001B55F5" w:rsidRPr="006C31F0" w:rsidRDefault="006C31F0" w:rsidP="006C31F0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5F5" w:rsidRPr="006C31F0">
        <w:rPr>
          <w:sz w:val="28"/>
          <w:szCs w:val="28"/>
        </w:rPr>
        <w:t>отметку о выявленных (не выявленных) нарушениях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1B55F5" w:rsidRPr="006C31F0" w:rsidRDefault="001B55F5" w:rsidP="001B55F5">
      <w:pPr>
        <w:pStyle w:val="2"/>
        <w:numPr>
          <w:ilvl w:val="0"/>
          <w:numId w:val="9"/>
        </w:numPr>
        <w:shd w:val="clear" w:color="auto" w:fill="auto"/>
        <w:tabs>
          <w:tab w:val="left" w:pos="322"/>
        </w:tabs>
        <w:spacing w:after="0" w:line="317" w:lineRule="exact"/>
        <w:ind w:left="2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отметку о выполнении рекомендаций владельцем здания, сооружения.</w:t>
      </w:r>
    </w:p>
    <w:p w:rsidR="001B55F5" w:rsidRPr="006C31F0" w:rsidRDefault="001B55F5" w:rsidP="001B55F5">
      <w:pPr>
        <w:pStyle w:val="2"/>
        <w:shd w:val="clear" w:color="auto" w:fill="auto"/>
        <w:spacing w:after="0" w:line="317" w:lineRule="exact"/>
        <w:ind w:left="20" w:right="20" w:firstLine="6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Журнал ведется на бумажном носителе и должен быть про</w:t>
      </w:r>
      <w:r w:rsidRPr="006C31F0">
        <w:rPr>
          <w:rStyle w:val="11"/>
          <w:sz w:val="28"/>
          <w:szCs w:val="28"/>
        </w:rPr>
        <w:t>ши</w:t>
      </w:r>
      <w:r w:rsidRPr="006C31F0">
        <w:rPr>
          <w:sz w:val="28"/>
          <w:szCs w:val="28"/>
        </w:rPr>
        <w:t>т, пронумерован и скреплен подписью главы сельсовета и печатью администрации сельсовета. Внесение исправлений в журнал допускается только главой сельсовета или иным уполномоченным им лицом путем зачеркивания и проставления даты, фамилии, имени, отчества и подписи лица, вносившего эти изменения. Внесение исправлений путем, не допускающим прочтение записи до ее исправления, не допускается.</w:t>
      </w:r>
    </w:p>
    <w:p w:rsidR="001B55F5" w:rsidRPr="006C31F0" w:rsidRDefault="001B55F5" w:rsidP="001B55F5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17" w:lineRule="exact"/>
        <w:ind w:left="20" w:right="20" w:firstLine="6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Повторный осмотр зданий и сооружений проводится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возникновения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1B55F5" w:rsidRPr="006C31F0" w:rsidRDefault="001B55F5" w:rsidP="001B55F5">
      <w:pPr>
        <w:pStyle w:val="2"/>
        <w:shd w:val="clear" w:color="auto" w:fill="auto"/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Повторный осмотр осуществляется в соответствии с пунктом 7-22 настоящего Порядка в течение 20 календарных дне со дня истечения срока, указанного в рекомендации, для устранения выявленных нарушений.</w:t>
      </w:r>
    </w:p>
    <w:p w:rsidR="001B55F5" w:rsidRPr="006C31F0" w:rsidRDefault="001B55F5" w:rsidP="001B55F5">
      <w:pPr>
        <w:pStyle w:val="2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913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 xml:space="preserve">соблюдать законодательство Российской Федерации, </w:t>
      </w:r>
      <w:r w:rsidR="006C31F0">
        <w:rPr>
          <w:sz w:val="28"/>
          <w:szCs w:val="28"/>
        </w:rPr>
        <w:t>Республики Марий Эл</w:t>
      </w:r>
      <w:r w:rsidRPr="006C31F0">
        <w:rPr>
          <w:sz w:val="28"/>
          <w:szCs w:val="28"/>
        </w:rPr>
        <w:t>, правовые акты орган</w:t>
      </w:r>
      <w:r w:rsidR="00035765">
        <w:rPr>
          <w:sz w:val="28"/>
          <w:szCs w:val="28"/>
        </w:rPr>
        <w:t>а</w:t>
      </w:r>
      <w:r w:rsidRPr="006C31F0">
        <w:rPr>
          <w:sz w:val="28"/>
          <w:szCs w:val="28"/>
        </w:rPr>
        <w:t xml:space="preserve"> местного самоуправления, права и законные интересы физических и юридических лиц, индивидуальных предпринимателей;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1143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793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 xml:space="preserve">не препятствовать заявителю, владельцам зданий, сооружений и давать </w:t>
      </w:r>
      <w:r w:rsidRPr="006C31F0">
        <w:rPr>
          <w:sz w:val="28"/>
          <w:szCs w:val="28"/>
        </w:rPr>
        <w:lastRenderedPageBreak/>
        <w:t>разъяснения по вопросам, относящимся к предмету осмотра зданий, сооружений;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783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1B55F5" w:rsidRPr="006C31F0" w:rsidRDefault="001B55F5" w:rsidP="001B55F5">
      <w:pPr>
        <w:pStyle w:val="2"/>
        <w:numPr>
          <w:ilvl w:val="0"/>
          <w:numId w:val="8"/>
        </w:numPr>
        <w:shd w:val="clear" w:color="auto" w:fill="auto"/>
        <w:tabs>
          <w:tab w:val="left" w:pos="841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 xml:space="preserve">осуществлять иные обязанности, предусмотренные законодательством Российской Федерации, </w:t>
      </w:r>
      <w:r w:rsidR="006C31F0">
        <w:rPr>
          <w:sz w:val="28"/>
          <w:szCs w:val="28"/>
        </w:rPr>
        <w:t>Республике Марий Эл</w:t>
      </w:r>
      <w:r w:rsidRPr="006C31F0">
        <w:rPr>
          <w:sz w:val="28"/>
          <w:szCs w:val="28"/>
        </w:rPr>
        <w:t>, правовыми актами орган</w:t>
      </w:r>
      <w:r w:rsidR="00035765">
        <w:rPr>
          <w:sz w:val="28"/>
          <w:szCs w:val="28"/>
        </w:rPr>
        <w:t>а</w:t>
      </w:r>
      <w:r w:rsidRPr="006C31F0">
        <w:rPr>
          <w:sz w:val="28"/>
          <w:szCs w:val="28"/>
        </w:rPr>
        <w:t xml:space="preserve"> местного самоуправления.</w:t>
      </w:r>
    </w:p>
    <w:p w:rsidR="001B55F5" w:rsidRPr="006C31F0" w:rsidRDefault="001B55F5" w:rsidP="001B55F5">
      <w:pPr>
        <w:pStyle w:val="2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 xml:space="preserve">Контроль за соблюдением Порядка осуществляется </w:t>
      </w:r>
      <w:r w:rsidR="00836A22">
        <w:rPr>
          <w:sz w:val="28"/>
          <w:szCs w:val="28"/>
        </w:rPr>
        <w:t xml:space="preserve">Марисолинской </w:t>
      </w:r>
      <w:r w:rsidR="006C31F0">
        <w:rPr>
          <w:sz w:val="28"/>
          <w:szCs w:val="28"/>
        </w:rPr>
        <w:t>сельской администрацией Сернурского района Республики Марий Эл.</w:t>
      </w:r>
    </w:p>
    <w:p w:rsidR="001B55F5" w:rsidRPr="006C31F0" w:rsidRDefault="001B55F5" w:rsidP="001B55F5">
      <w:pPr>
        <w:pStyle w:val="2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6C31F0">
        <w:rPr>
          <w:sz w:val="28"/>
          <w:szCs w:val="28"/>
        </w:rPr>
        <w:t>В рамках контроля за соблюдением Порядка администрация осуществляет полномочия, предусмотренные муниципальными правовыми актами</w:t>
      </w:r>
      <w:r w:rsidR="0061781D">
        <w:rPr>
          <w:sz w:val="28"/>
          <w:szCs w:val="28"/>
        </w:rPr>
        <w:t xml:space="preserve"> администрации</w:t>
      </w:r>
      <w:r w:rsidRPr="006C31F0">
        <w:rPr>
          <w:sz w:val="28"/>
          <w:szCs w:val="28"/>
        </w:rPr>
        <w:t>.</w:t>
      </w: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6C31F0" w:rsidRDefault="006C31F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1B55F5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4E4F43" w:rsidRDefault="004E4F43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</w:pPr>
    </w:p>
    <w:p w:rsidR="004E4F43" w:rsidRDefault="004E4F43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</w:pPr>
    </w:p>
    <w:p w:rsidR="004E4F43" w:rsidRDefault="004E4F43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</w:pPr>
    </w:p>
    <w:p w:rsidR="004E4F43" w:rsidRDefault="004E4F43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</w:pPr>
    </w:p>
    <w:p w:rsidR="004E4F43" w:rsidRDefault="004E4F43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</w:pPr>
    </w:p>
    <w:p w:rsidR="004E4F43" w:rsidRDefault="004E4F43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</w:pPr>
    </w:p>
    <w:p w:rsidR="00B01C30" w:rsidRPr="00516827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4"/>
          <w:szCs w:val="24"/>
        </w:rPr>
      </w:pPr>
      <w:r w:rsidRPr="00516827">
        <w:rPr>
          <w:sz w:val="24"/>
          <w:szCs w:val="24"/>
        </w:rPr>
        <w:t>Приложение 1</w:t>
      </w:r>
    </w:p>
    <w:p w:rsidR="004E4F43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>
        <w:t xml:space="preserve"> </w:t>
      </w:r>
      <w:r w:rsidRPr="00B01C30">
        <w:rPr>
          <w:sz w:val="20"/>
          <w:szCs w:val="20"/>
        </w:rPr>
        <w:t>к Порядку проведения</w:t>
      </w:r>
      <w:r w:rsidR="004E4F43">
        <w:rPr>
          <w:sz w:val="20"/>
          <w:szCs w:val="20"/>
        </w:rPr>
        <w:t xml:space="preserve"> </w:t>
      </w:r>
      <w:r w:rsidRPr="00B01C30">
        <w:rPr>
          <w:sz w:val="20"/>
          <w:szCs w:val="20"/>
        </w:rPr>
        <w:t>осмотра зданий, сооружений</w:t>
      </w:r>
    </w:p>
    <w:p w:rsidR="00B01C30" w:rsidRPr="00B01C30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 w:rsidRPr="00B01C30">
        <w:rPr>
          <w:sz w:val="20"/>
          <w:szCs w:val="20"/>
        </w:rPr>
        <w:t xml:space="preserve"> в целях оценки их технического состояния</w:t>
      </w:r>
    </w:p>
    <w:p w:rsidR="001B55F5" w:rsidRPr="00B01C30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 w:rsidRPr="00B01C30">
        <w:rPr>
          <w:sz w:val="20"/>
          <w:szCs w:val="20"/>
        </w:rPr>
        <w:t xml:space="preserve"> и надлежащего технического обслуживания</w:t>
      </w:r>
    </w:p>
    <w:p w:rsidR="00B01C30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</w:p>
    <w:p w:rsidR="00B01C30" w:rsidRPr="004E4F43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b/>
          <w:sz w:val="24"/>
          <w:szCs w:val="24"/>
        </w:rPr>
      </w:pPr>
      <w:r w:rsidRPr="004E4F43">
        <w:rPr>
          <w:b/>
          <w:sz w:val="24"/>
          <w:szCs w:val="24"/>
        </w:rPr>
        <w:t>АКТ</w:t>
      </w:r>
    </w:p>
    <w:p w:rsidR="001B55F5" w:rsidRPr="004E4F43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b/>
          <w:sz w:val="24"/>
          <w:szCs w:val="24"/>
        </w:rPr>
      </w:pPr>
      <w:r w:rsidRPr="004E4F43">
        <w:rPr>
          <w:b/>
          <w:sz w:val="24"/>
          <w:szCs w:val="24"/>
        </w:rPr>
        <w:t>осмотра здания (сооружения)</w:t>
      </w:r>
    </w:p>
    <w:p w:rsidR="00B01C30" w:rsidRPr="004E4F43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</w:p>
    <w:p w:rsidR="001B55F5" w:rsidRPr="004E4F43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 xml:space="preserve">с. </w:t>
      </w:r>
      <w:r w:rsidR="00836A22">
        <w:rPr>
          <w:sz w:val="24"/>
          <w:szCs w:val="24"/>
        </w:rPr>
        <w:t>Марисола</w:t>
      </w:r>
      <w:r w:rsidRPr="004E4F43">
        <w:rPr>
          <w:sz w:val="24"/>
          <w:szCs w:val="24"/>
        </w:rPr>
        <w:tab/>
      </w:r>
      <w:r w:rsidRPr="004E4F43">
        <w:rPr>
          <w:sz w:val="24"/>
          <w:szCs w:val="24"/>
        </w:rPr>
        <w:tab/>
      </w:r>
      <w:r w:rsidRPr="004E4F43">
        <w:rPr>
          <w:sz w:val="24"/>
          <w:szCs w:val="24"/>
        </w:rPr>
        <w:tab/>
      </w:r>
      <w:r w:rsidRPr="004E4F43">
        <w:rPr>
          <w:sz w:val="24"/>
          <w:szCs w:val="24"/>
        </w:rPr>
        <w:tab/>
      </w:r>
      <w:r w:rsidRPr="004E4F43">
        <w:rPr>
          <w:sz w:val="24"/>
          <w:szCs w:val="24"/>
        </w:rPr>
        <w:tab/>
      </w:r>
      <w:r w:rsidRPr="004E4F43">
        <w:rPr>
          <w:sz w:val="24"/>
          <w:szCs w:val="24"/>
        </w:rPr>
        <w:tab/>
      </w:r>
      <w:r w:rsidRPr="004E4F43">
        <w:rPr>
          <w:sz w:val="24"/>
          <w:szCs w:val="24"/>
        </w:rPr>
        <w:tab/>
        <w:t>«___»__________ 20__ г.</w:t>
      </w:r>
    </w:p>
    <w:p w:rsidR="001B55F5" w:rsidRPr="004E4F43" w:rsidRDefault="001B55F5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</w:p>
    <w:p w:rsidR="00B01C30" w:rsidRPr="004E4F43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>Место проведения осмотра (адрес) ___________________________________</w:t>
      </w:r>
    </w:p>
    <w:p w:rsidR="00B01C30" w:rsidRPr="004E4F43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>__________________________________________________________________</w:t>
      </w:r>
    </w:p>
    <w:p w:rsidR="00B01C30" w:rsidRPr="004E4F43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 xml:space="preserve">Комиссия в составе: </w:t>
      </w:r>
    </w:p>
    <w:p w:rsidR="00B01C30" w:rsidRDefault="00B01C30" w:rsidP="001B55F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</w:pPr>
      <w:r>
        <w:t>__________________________________________________________________</w:t>
      </w:r>
    </w:p>
    <w:p w:rsidR="00B01C30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</w:pPr>
      <w:r w:rsidRPr="00B01C30">
        <w:rPr>
          <w:sz w:val="20"/>
          <w:szCs w:val="20"/>
        </w:rPr>
        <w:t>(должность, Ф.И.О. лиц, проводивших осмотр)</w:t>
      </w:r>
      <w:r>
        <w:t xml:space="preserve"> ____________________________________________________________________________________________________________________________________</w:t>
      </w:r>
    </w:p>
    <w:p w:rsidR="00B01C30" w:rsidRPr="004E4F43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 xml:space="preserve">Утвержденная распоряжением главы </w:t>
      </w:r>
      <w:r w:rsidR="00836A22">
        <w:rPr>
          <w:sz w:val="24"/>
          <w:szCs w:val="24"/>
        </w:rPr>
        <w:t>Марисолинской</w:t>
      </w:r>
      <w:r w:rsidRPr="004E4F43">
        <w:rPr>
          <w:sz w:val="24"/>
          <w:szCs w:val="24"/>
        </w:rPr>
        <w:t xml:space="preserve"> сельской администрации от «___»_________ 20___ г. №_____ провела осмотр здания, сооружения, расположенного по адресу: __________________________________________, </w:t>
      </w:r>
    </w:p>
    <w:p w:rsidR="00B01C30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 w:rsidRPr="004E4F43">
        <w:rPr>
          <w:sz w:val="24"/>
          <w:szCs w:val="24"/>
        </w:rPr>
        <w:t>принадлежащего</w:t>
      </w:r>
      <w:r>
        <w:t xml:space="preserve"> ___________________________________________________ </w:t>
      </w:r>
      <w:r w:rsidRPr="00B01C30">
        <w:rPr>
          <w:sz w:val="20"/>
          <w:szCs w:val="20"/>
        </w:rPr>
        <w:t>(Ф.И.О. физического лица, индивидуального предпринимателя,</w:t>
      </w:r>
      <w:r>
        <w:rPr>
          <w:sz w:val="20"/>
          <w:szCs w:val="20"/>
        </w:rPr>
        <w:t xml:space="preserve">                                   ______________________________________________________________________________________</w:t>
      </w:r>
    </w:p>
    <w:p w:rsidR="00B01C30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лица)</w:t>
      </w:r>
    </w:p>
    <w:p w:rsidR="00B01C30" w:rsidRDefault="00B01C30" w:rsidP="00B01C30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 w:rsidRPr="004E4F43">
        <w:rPr>
          <w:sz w:val="24"/>
          <w:szCs w:val="24"/>
        </w:rPr>
        <w:t>в присутствии:</w:t>
      </w:r>
      <w:r>
        <w:rPr>
          <w:sz w:val="20"/>
          <w:szCs w:val="20"/>
        </w:rPr>
        <w:t xml:space="preserve"> ____________________________________________________________________ (Ф.И.О. физического лица, индивидуального предпринимателя, _____________________________________________________________________________________ должностного лица с указанием должности, уполномоченного лица с указанием оснований для __________________________________________________________________________________________уполномочивания)</w:t>
      </w:r>
    </w:p>
    <w:p w:rsidR="00B01C30" w:rsidRDefault="00B01C30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 w:rsidRPr="004E4F43">
        <w:rPr>
          <w:sz w:val="24"/>
          <w:szCs w:val="24"/>
        </w:rPr>
        <w:t>В результате проверки установлено:</w:t>
      </w:r>
      <w:r w:rsidR="004E4F43">
        <w:rPr>
          <w:sz w:val="28"/>
          <w:szCs w:val="28"/>
        </w:rPr>
        <w:t xml:space="preserve"> ______________________________ </w:t>
      </w:r>
      <w:r w:rsidR="004E4F43" w:rsidRPr="004E4F43">
        <w:rPr>
          <w:sz w:val="20"/>
          <w:szCs w:val="20"/>
        </w:rPr>
        <w:t xml:space="preserve">(описание выявленных нарушений, в случае если нарушений не установлено, </w:t>
      </w:r>
      <w:r w:rsidR="004E4F43">
        <w:rPr>
          <w:sz w:val="20"/>
          <w:szCs w:val="20"/>
        </w:rPr>
        <w:t>__________________________________________________________________________________________</w:t>
      </w:r>
      <w:r w:rsidR="004E4F43" w:rsidRPr="004E4F43">
        <w:rPr>
          <w:sz w:val="20"/>
          <w:szCs w:val="20"/>
        </w:rPr>
        <w:t xml:space="preserve"> указывается «нарушений не выявлено»)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 w:rsidRPr="004E4F43">
        <w:rPr>
          <w:sz w:val="24"/>
          <w:szCs w:val="24"/>
        </w:rPr>
        <w:t>С  текстом акта ознакомлен(а)</w:t>
      </w:r>
      <w:r>
        <w:rPr>
          <w:sz w:val="28"/>
          <w:szCs w:val="28"/>
        </w:rPr>
        <w:t xml:space="preserve"> _______________________ ____________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 w:rsidRPr="004E4F43">
        <w:rPr>
          <w:sz w:val="24"/>
          <w:szCs w:val="24"/>
        </w:rPr>
        <w:t>Копию акта получил(а)</w:t>
      </w: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 _______________________ ____________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  <w:r w:rsidRPr="004E4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E4F43">
        <w:rPr>
          <w:sz w:val="24"/>
          <w:szCs w:val="24"/>
        </w:rPr>
        <w:t>Присутствующие:</w:t>
      </w:r>
      <w:r>
        <w:rPr>
          <w:sz w:val="28"/>
          <w:szCs w:val="28"/>
        </w:rPr>
        <w:t xml:space="preserve">                  _______________________ ____________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>Подписи членов Комиссии, проводивших осмотр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 w:rsidRPr="004E4F43">
        <w:rPr>
          <w:sz w:val="24"/>
          <w:szCs w:val="24"/>
        </w:rPr>
        <w:t>1.</w:t>
      </w:r>
      <w:r>
        <w:rPr>
          <w:sz w:val="28"/>
          <w:szCs w:val="28"/>
        </w:rPr>
        <w:t>_______________________________________________ ____________</w:t>
      </w:r>
    </w:p>
    <w:p w:rsid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  <w:r w:rsidRPr="004E4F43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2</w:t>
      </w:r>
      <w:r w:rsidRPr="004E4F43">
        <w:rPr>
          <w:sz w:val="24"/>
          <w:szCs w:val="24"/>
        </w:rPr>
        <w:t>.</w:t>
      </w:r>
      <w:r>
        <w:rPr>
          <w:sz w:val="28"/>
          <w:szCs w:val="28"/>
        </w:rPr>
        <w:t>_______________________________________________ ____________</w:t>
      </w:r>
    </w:p>
    <w:p w:rsidR="004E4F43" w:rsidRP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516827" w:rsidRP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4"/>
          <w:szCs w:val="24"/>
        </w:rPr>
      </w:pPr>
      <w:r w:rsidRPr="005168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>
        <w:t xml:space="preserve"> </w:t>
      </w:r>
      <w:r w:rsidRPr="00B01C30">
        <w:rPr>
          <w:sz w:val="20"/>
          <w:szCs w:val="20"/>
        </w:rPr>
        <w:t>к Порядку проведения</w:t>
      </w:r>
      <w:r>
        <w:rPr>
          <w:sz w:val="20"/>
          <w:szCs w:val="20"/>
        </w:rPr>
        <w:t xml:space="preserve"> </w:t>
      </w:r>
      <w:r w:rsidRPr="00B01C30">
        <w:rPr>
          <w:sz w:val="20"/>
          <w:szCs w:val="20"/>
        </w:rPr>
        <w:t>осмотра зданий, сооружений</w:t>
      </w:r>
    </w:p>
    <w:p w:rsidR="00516827" w:rsidRPr="00B01C30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 w:rsidRPr="00B01C30">
        <w:rPr>
          <w:sz w:val="20"/>
          <w:szCs w:val="20"/>
        </w:rPr>
        <w:t xml:space="preserve"> в целях оценки их технического состояния</w:t>
      </w:r>
    </w:p>
    <w:p w:rsid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 w:rsidRPr="00B01C30">
        <w:rPr>
          <w:sz w:val="20"/>
          <w:szCs w:val="20"/>
        </w:rPr>
        <w:t xml:space="preserve"> и надлежащего технического обслуживания</w:t>
      </w:r>
    </w:p>
    <w:p w:rsidR="00516827" w:rsidRP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4"/>
          <w:szCs w:val="24"/>
        </w:rPr>
      </w:pPr>
    </w:p>
    <w:p w:rsidR="00516827" w:rsidRP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4"/>
          <w:szCs w:val="24"/>
        </w:rPr>
      </w:pPr>
      <w:r w:rsidRPr="00516827">
        <w:rPr>
          <w:sz w:val="24"/>
          <w:szCs w:val="24"/>
        </w:rPr>
        <w:t xml:space="preserve">РЕКОМЕНДАЦИИ </w:t>
      </w:r>
    </w:p>
    <w:p w:rsid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4"/>
          <w:szCs w:val="24"/>
        </w:rPr>
      </w:pPr>
      <w:r w:rsidRPr="00516827">
        <w:rPr>
          <w:sz w:val="24"/>
          <w:szCs w:val="24"/>
        </w:rPr>
        <w:t>об устранении выявленных нарушений</w:t>
      </w:r>
    </w:p>
    <w:p w:rsid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актом осмотра здания, сооружения от __________________ № ______</w:t>
      </w:r>
    </w:p>
    <w:p w:rsid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РЕКОМЕНДУЕТСЯ:</w:t>
      </w:r>
    </w:p>
    <w:tbl>
      <w:tblPr>
        <w:tblStyle w:val="aa"/>
        <w:tblW w:w="0" w:type="auto"/>
        <w:tblInd w:w="580" w:type="dxa"/>
        <w:tblLook w:val="04A0"/>
      </w:tblPr>
      <w:tblGrid>
        <w:gridCol w:w="804"/>
        <w:gridCol w:w="2410"/>
        <w:gridCol w:w="3827"/>
        <w:gridCol w:w="2234"/>
      </w:tblGrid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16827" w:rsidTr="00516827">
        <w:tc>
          <w:tcPr>
            <w:tcW w:w="80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16827" w:rsidRDefault="00516827" w:rsidP="00516827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516827" w:rsidRDefault="00516827" w:rsidP="00516827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>
        <w:rPr>
          <w:sz w:val="24"/>
          <w:szCs w:val="24"/>
        </w:rPr>
        <w:t>Срок повторного осмотра здания, сооружения – «____» _____________ 20___ г.</w:t>
      </w:r>
    </w:p>
    <w:p w:rsidR="00B65C29" w:rsidRDefault="00516827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4"/>
          <w:szCs w:val="24"/>
        </w:rPr>
        <w:t>Рекомендации получил(а)</w:t>
      </w:r>
      <w:r w:rsidR="00B65C29">
        <w:rPr>
          <w:sz w:val="24"/>
          <w:szCs w:val="24"/>
        </w:rPr>
        <w:t xml:space="preserve"> </w:t>
      </w:r>
      <w:r w:rsidR="00B65C29">
        <w:rPr>
          <w:sz w:val="28"/>
          <w:szCs w:val="28"/>
        </w:rPr>
        <w:t>_______________________ ____________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  <w:r w:rsidRPr="004E4F43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должностных лиц, подготовивших рекомендации:</w:t>
      </w:r>
    </w:p>
    <w:p w:rsidR="00B65C29" w:rsidRP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left"/>
        <w:rPr>
          <w:sz w:val="24"/>
          <w:szCs w:val="24"/>
        </w:rPr>
      </w:pPr>
      <w:r w:rsidRPr="00B65C29">
        <w:rPr>
          <w:sz w:val="24"/>
          <w:szCs w:val="24"/>
        </w:rPr>
        <w:t>По пункту №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 ____________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  <w:r w:rsidRPr="004E4F43">
        <w:rPr>
          <w:sz w:val="24"/>
          <w:szCs w:val="24"/>
        </w:rPr>
        <w:t xml:space="preserve"> </w:t>
      </w:r>
    </w:p>
    <w:p w:rsidR="00B65C29" w:rsidRP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left"/>
        <w:rPr>
          <w:sz w:val="24"/>
          <w:szCs w:val="24"/>
        </w:rPr>
      </w:pPr>
      <w:r w:rsidRPr="00B65C29">
        <w:rPr>
          <w:sz w:val="24"/>
          <w:szCs w:val="24"/>
        </w:rPr>
        <w:t>По пункту №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 ____________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B65C29" w:rsidRP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left"/>
        <w:rPr>
          <w:sz w:val="24"/>
          <w:szCs w:val="24"/>
        </w:rPr>
      </w:pPr>
      <w:r w:rsidRPr="00B65C29">
        <w:rPr>
          <w:sz w:val="24"/>
          <w:szCs w:val="24"/>
        </w:rPr>
        <w:t>По пункту №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 ____________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B65C29" w:rsidRP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left"/>
        <w:rPr>
          <w:sz w:val="24"/>
          <w:szCs w:val="24"/>
        </w:rPr>
      </w:pPr>
      <w:r w:rsidRPr="00B65C29">
        <w:rPr>
          <w:sz w:val="24"/>
          <w:szCs w:val="24"/>
        </w:rPr>
        <w:t>По пункту №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 ____________</w:t>
      </w:r>
    </w:p>
    <w:p w:rsidR="00B65C29" w:rsidRDefault="00B65C29" w:rsidP="00B65C29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035765" w:rsidRPr="00B65C29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left"/>
        <w:rPr>
          <w:sz w:val="24"/>
          <w:szCs w:val="24"/>
        </w:rPr>
      </w:pPr>
      <w:r w:rsidRPr="00B65C29">
        <w:rPr>
          <w:sz w:val="24"/>
          <w:szCs w:val="24"/>
        </w:rPr>
        <w:t>По пункту №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 ____________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035765" w:rsidRPr="00B65C29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left"/>
        <w:rPr>
          <w:sz w:val="24"/>
          <w:szCs w:val="24"/>
        </w:rPr>
      </w:pPr>
      <w:r w:rsidRPr="00B65C29">
        <w:rPr>
          <w:sz w:val="24"/>
          <w:szCs w:val="24"/>
        </w:rPr>
        <w:t>По пункту №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 ____________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4E4F43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4E4F43">
        <w:rPr>
          <w:sz w:val="20"/>
          <w:szCs w:val="20"/>
        </w:rPr>
        <w:t>Ф.И.О.)</w:t>
      </w:r>
      <w:r>
        <w:rPr>
          <w:sz w:val="20"/>
          <w:szCs w:val="20"/>
        </w:rPr>
        <w:t xml:space="preserve">                                                    </w:t>
      </w:r>
      <w:r w:rsidRPr="004E4F43">
        <w:rPr>
          <w:sz w:val="20"/>
          <w:szCs w:val="20"/>
        </w:rPr>
        <w:t xml:space="preserve"> (подпись)</w:t>
      </w:r>
    </w:p>
    <w:p w:rsidR="00035765" w:rsidRPr="004E4F43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</w:p>
    <w:p w:rsidR="00035765" w:rsidRPr="004E4F43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</w:p>
    <w:p w:rsidR="004E4F43" w:rsidRP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</w:p>
    <w:p w:rsidR="00035765" w:rsidRDefault="00035765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</w:p>
    <w:p w:rsidR="00035765" w:rsidRDefault="00035765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4"/>
          <w:szCs w:val="24"/>
        </w:rPr>
        <w:sectPr w:rsidR="00035765" w:rsidSect="004E4F43">
          <w:pgSz w:w="11909" w:h="16838"/>
          <w:pgMar w:top="851" w:right="1123" w:bottom="851" w:left="1147" w:header="0" w:footer="3" w:gutter="0"/>
          <w:cols w:space="720"/>
          <w:noEndnote/>
          <w:docGrid w:linePitch="360"/>
        </w:sectPr>
      </w:pPr>
    </w:p>
    <w:p w:rsidR="00035765" w:rsidRPr="00516827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4"/>
          <w:szCs w:val="24"/>
        </w:rPr>
      </w:pPr>
      <w:r w:rsidRPr="0051682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>
        <w:t xml:space="preserve"> </w:t>
      </w:r>
      <w:r w:rsidRPr="00B01C30">
        <w:rPr>
          <w:sz w:val="20"/>
          <w:szCs w:val="20"/>
        </w:rPr>
        <w:t>к Порядку проведения</w:t>
      </w:r>
      <w:r>
        <w:rPr>
          <w:sz w:val="20"/>
          <w:szCs w:val="20"/>
        </w:rPr>
        <w:t xml:space="preserve"> </w:t>
      </w:r>
      <w:r w:rsidRPr="00B01C30">
        <w:rPr>
          <w:sz w:val="20"/>
          <w:szCs w:val="20"/>
        </w:rPr>
        <w:t>осмотра зданий, сооружений</w:t>
      </w:r>
    </w:p>
    <w:p w:rsidR="00035765" w:rsidRPr="00B01C30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 w:rsidRPr="00B01C30">
        <w:rPr>
          <w:sz w:val="20"/>
          <w:szCs w:val="20"/>
        </w:rPr>
        <w:t xml:space="preserve"> в целях оценки их технического состояния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  <w:r w:rsidRPr="00B01C30">
        <w:rPr>
          <w:sz w:val="20"/>
          <w:szCs w:val="20"/>
        </w:rPr>
        <w:t xml:space="preserve"> и надлежащего технического обслуживания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right"/>
        <w:rPr>
          <w:sz w:val="20"/>
          <w:szCs w:val="20"/>
        </w:rPr>
      </w:pPr>
    </w:p>
    <w:p w:rsidR="00035765" w:rsidRP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b/>
          <w:sz w:val="28"/>
          <w:szCs w:val="28"/>
        </w:rPr>
      </w:pPr>
      <w:r w:rsidRPr="00035765">
        <w:rPr>
          <w:b/>
          <w:sz w:val="28"/>
          <w:szCs w:val="28"/>
        </w:rPr>
        <w:t>ЖУРНАЛ</w:t>
      </w:r>
    </w:p>
    <w:p w:rsid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b/>
          <w:sz w:val="28"/>
          <w:szCs w:val="28"/>
        </w:rPr>
      </w:pPr>
      <w:r w:rsidRPr="00035765">
        <w:rPr>
          <w:b/>
          <w:sz w:val="28"/>
          <w:szCs w:val="28"/>
        </w:rPr>
        <w:t>учета осмотра</w:t>
      </w:r>
    </w:p>
    <w:tbl>
      <w:tblPr>
        <w:tblStyle w:val="aa"/>
        <w:tblW w:w="0" w:type="auto"/>
        <w:tblInd w:w="580" w:type="dxa"/>
        <w:tblLook w:val="04A0"/>
      </w:tblPr>
      <w:tblGrid>
        <w:gridCol w:w="662"/>
        <w:gridCol w:w="1658"/>
        <w:gridCol w:w="1842"/>
        <w:gridCol w:w="2454"/>
        <w:gridCol w:w="1515"/>
        <w:gridCol w:w="2268"/>
        <w:gridCol w:w="1984"/>
        <w:gridCol w:w="1843"/>
      </w:tblGrid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 w:rsidRPr="000357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268" w:type="dxa"/>
          </w:tcPr>
          <w:p w:rsidR="00035765" w:rsidRPr="00035765" w:rsidRDefault="00035765" w:rsidP="0086581C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Лица, проводившие осмотр</w:t>
            </w:r>
          </w:p>
        </w:tc>
        <w:tc>
          <w:tcPr>
            <w:tcW w:w="1984" w:type="dxa"/>
          </w:tcPr>
          <w:p w:rsidR="00035765" w:rsidRPr="00035765" w:rsidRDefault="00035765" w:rsidP="0086581C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выдаче рекомендации, срок установления выявленных нарушений</w:t>
            </w:r>
          </w:p>
        </w:tc>
        <w:tc>
          <w:tcPr>
            <w:tcW w:w="1843" w:type="dxa"/>
          </w:tcPr>
          <w:p w:rsidR="00035765" w:rsidRPr="00035765" w:rsidRDefault="00035765" w:rsidP="0086581C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 рекомендаций (выполнены/ не выполнены</w:t>
            </w: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  <w:tr w:rsidR="00035765" w:rsidTr="00035765">
        <w:tc>
          <w:tcPr>
            <w:tcW w:w="66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765" w:rsidRPr="00035765" w:rsidRDefault="00035765" w:rsidP="00035765">
            <w:pPr>
              <w:pStyle w:val="2"/>
              <w:shd w:val="clear" w:color="auto" w:fill="auto"/>
              <w:tabs>
                <w:tab w:val="left" w:pos="1004"/>
              </w:tabs>
              <w:spacing w:after="0" w:line="317" w:lineRule="exact"/>
              <w:ind w:right="20"/>
              <w:rPr>
                <w:b/>
                <w:sz w:val="24"/>
                <w:szCs w:val="24"/>
              </w:rPr>
            </w:pPr>
          </w:p>
        </w:tc>
      </w:tr>
    </w:tbl>
    <w:p w:rsidR="00035765" w:rsidRPr="00035765" w:rsidRDefault="00035765" w:rsidP="00035765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b/>
          <w:sz w:val="28"/>
          <w:szCs w:val="28"/>
        </w:rPr>
      </w:pPr>
    </w:p>
    <w:p w:rsidR="00035765" w:rsidRPr="004E4F43" w:rsidRDefault="00035765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4"/>
          <w:szCs w:val="24"/>
        </w:rPr>
      </w:pPr>
    </w:p>
    <w:p w:rsidR="00035765" w:rsidRDefault="00035765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  <w:sectPr w:rsidR="00035765" w:rsidSect="00035765">
          <w:pgSz w:w="16838" w:h="11909" w:orient="landscape"/>
          <w:pgMar w:top="1145" w:right="851" w:bottom="1123" w:left="851" w:header="0" w:footer="6" w:gutter="0"/>
          <w:cols w:space="720"/>
          <w:noEndnote/>
          <w:docGrid w:linePitch="360"/>
        </w:sectPr>
      </w:pPr>
    </w:p>
    <w:p w:rsidR="004E4F43" w:rsidRPr="004E4F43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</w:p>
    <w:p w:rsidR="007E479B" w:rsidRPr="0071012B" w:rsidRDefault="007E479B" w:rsidP="007E479B">
      <w:pPr>
        <w:jc w:val="center"/>
        <w:rPr>
          <w:sz w:val="28"/>
          <w:szCs w:val="28"/>
        </w:rPr>
      </w:pPr>
      <w:r w:rsidRPr="0071012B">
        <w:rPr>
          <w:sz w:val="28"/>
          <w:szCs w:val="28"/>
        </w:rPr>
        <w:t>АКТ</w:t>
      </w:r>
    </w:p>
    <w:p w:rsidR="007E479B" w:rsidRPr="00297CF1" w:rsidRDefault="007E479B" w:rsidP="007E479B">
      <w:pPr>
        <w:pStyle w:val="2"/>
        <w:shd w:val="clear" w:color="auto" w:fill="auto"/>
        <w:spacing w:line="317" w:lineRule="exact"/>
        <w:ind w:left="40" w:right="20"/>
        <w:rPr>
          <w:b/>
          <w:sz w:val="28"/>
          <w:szCs w:val="28"/>
        </w:rPr>
      </w:pPr>
      <w:r w:rsidRPr="0071012B">
        <w:rPr>
          <w:sz w:val="28"/>
          <w:szCs w:val="28"/>
        </w:rPr>
        <w:t>обнародования Решения Собрания депутатов Марисолинского сельского поселения от 19 мая 2020 года  № 4</w:t>
      </w:r>
      <w:r>
        <w:rPr>
          <w:sz w:val="28"/>
          <w:szCs w:val="28"/>
        </w:rPr>
        <w:t>3</w:t>
      </w:r>
      <w:r w:rsidRPr="007101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E479B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>
        <w:rPr>
          <w:b/>
          <w:sz w:val="28"/>
          <w:szCs w:val="28"/>
        </w:rPr>
        <w:t>»</w:t>
      </w:r>
    </w:p>
    <w:p w:rsidR="007E479B" w:rsidRPr="0071012B" w:rsidRDefault="007E479B" w:rsidP="007E479B">
      <w:pPr>
        <w:widowControl w:val="0"/>
        <w:jc w:val="center"/>
      </w:pPr>
    </w:p>
    <w:p w:rsidR="007E479B" w:rsidRPr="0071012B" w:rsidRDefault="007E479B" w:rsidP="007E479B">
      <w:pPr>
        <w:pStyle w:val="2"/>
        <w:shd w:val="clear" w:color="auto" w:fill="auto"/>
        <w:spacing w:line="317" w:lineRule="exact"/>
        <w:ind w:left="40" w:right="20"/>
        <w:jc w:val="both"/>
        <w:rPr>
          <w:sz w:val="28"/>
          <w:szCs w:val="28"/>
        </w:rPr>
      </w:pPr>
      <w:r w:rsidRPr="0071012B">
        <w:rPr>
          <w:sz w:val="28"/>
          <w:szCs w:val="28"/>
        </w:rPr>
        <w:t>Решение Собрания депутатов  Марисолинского сельского поселения</w:t>
      </w:r>
      <w:r w:rsidRPr="0071012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19</w:t>
      </w:r>
      <w:r w:rsidRPr="0071012B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Pr="0071012B">
        <w:rPr>
          <w:b/>
          <w:sz w:val="28"/>
          <w:szCs w:val="28"/>
        </w:rPr>
        <w:t xml:space="preserve"> 2020 года  №</w:t>
      </w:r>
      <w:r>
        <w:rPr>
          <w:b/>
          <w:sz w:val="28"/>
          <w:szCs w:val="28"/>
        </w:rPr>
        <w:t>43</w:t>
      </w:r>
      <w:r w:rsidRPr="007E479B">
        <w:rPr>
          <w:b/>
          <w:sz w:val="28"/>
          <w:szCs w:val="28"/>
        </w:rPr>
        <w:t xml:space="preserve"> </w:t>
      </w:r>
      <w:r w:rsidRPr="007E479B">
        <w:rPr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обслуживания»</w:t>
      </w:r>
      <w:r>
        <w:rPr>
          <w:b/>
          <w:sz w:val="28"/>
          <w:szCs w:val="28"/>
        </w:rPr>
        <w:t xml:space="preserve"> </w:t>
      </w:r>
      <w:r w:rsidRPr="0071012B">
        <w:rPr>
          <w:b/>
          <w:sz w:val="28"/>
          <w:szCs w:val="28"/>
        </w:rPr>
        <w:t xml:space="preserve">обнародовано </w:t>
      </w:r>
      <w:r>
        <w:rPr>
          <w:b/>
          <w:sz w:val="28"/>
          <w:szCs w:val="28"/>
        </w:rPr>
        <w:t>19</w:t>
      </w:r>
      <w:r w:rsidRPr="0071012B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Pr="0071012B">
        <w:rPr>
          <w:b/>
          <w:sz w:val="28"/>
          <w:szCs w:val="28"/>
        </w:rPr>
        <w:t xml:space="preserve"> 2020 года</w:t>
      </w:r>
      <w:r w:rsidRPr="0071012B">
        <w:rPr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7E479B" w:rsidRDefault="007E479B" w:rsidP="007E479B">
      <w:pPr>
        <w:jc w:val="both"/>
        <w:rPr>
          <w:sz w:val="28"/>
          <w:szCs w:val="28"/>
        </w:rPr>
      </w:pPr>
      <w:r w:rsidRPr="0071012B">
        <w:rPr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7E479B" w:rsidRPr="0071012B" w:rsidRDefault="007E479B" w:rsidP="007E479B">
      <w:pPr>
        <w:jc w:val="both"/>
        <w:rPr>
          <w:sz w:val="28"/>
          <w:szCs w:val="28"/>
        </w:rPr>
      </w:pPr>
      <w:r w:rsidRPr="0071012B">
        <w:rPr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7E479B" w:rsidRPr="0071012B" w:rsidRDefault="007E479B" w:rsidP="007E479B">
      <w:pPr>
        <w:jc w:val="both"/>
        <w:rPr>
          <w:sz w:val="28"/>
          <w:szCs w:val="28"/>
        </w:rPr>
      </w:pPr>
      <w:r w:rsidRPr="0071012B">
        <w:rPr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7E479B" w:rsidRPr="0071012B" w:rsidRDefault="007E479B" w:rsidP="007E479B">
      <w:pPr>
        <w:jc w:val="both"/>
        <w:rPr>
          <w:sz w:val="28"/>
          <w:szCs w:val="28"/>
        </w:rPr>
      </w:pPr>
      <w:r w:rsidRPr="0071012B">
        <w:rPr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7E479B" w:rsidRPr="0071012B" w:rsidRDefault="007E479B" w:rsidP="007E479B">
      <w:pPr>
        <w:jc w:val="both"/>
        <w:rPr>
          <w:sz w:val="28"/>
          <w:szCs w:val="28"/>
        </w:rPr>
      </w:pPr>
      <w:r w:rsidRPr="0071012B">
        <w:rPr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7E479B" w:rsidRPr="0071012B" w:rsidRDefault="007E479B" w:rsidP="007E479B">
      <w:pPr>
        <w:jc w:val="both"/>
        <w:rPr>
          <w:sz w:val="28"/>
          <w:szCs w:val="28"/>
        </w:rPr>
      </w:pPr>
      <w:r w:rsidRPr="0071012B">
        <w:rPr>
          <w:sz w:val="28"/>
          <w:szCs w:val="28"/>
        </w:rPr>
        <w:t>-на информационном стенде Йошкарпамашского сельского клуба;</w:t>
      </w:r>
    </w:p>
    <w:p w:rsidR="007E479B" w:rsidRPr="0071012B" w:rsidRDefault="007E479B" w:rsidP="007E479B">
      <w:pPr>
        <w:jc w:val="both"/>
        <w:rPr>
          <w:b/>
          <w:sz w:val="28"/>
          <w:szCs w:val="28"/>
        </w:rPr>
      </w:pPr>
      <w:r w:rsidRPr="0071012B">
        <w:rPr>
          <w:sz w:val="28"/>
          <w:szCs w:val="28"/>
        </w:rPr>
        <w:t>- на информационном стенде у автобусной остановки с. Марисола.</w:t>
      </w:r>
      <w:r w:rsidRPr="0071012B">
        <w:rPr>
          <w:b/>
          <w:sz w:val="28"/>
          <w:szCs w:val="28"/>
        </w:rPr>
        <w:tab/>
      </w:r>
    </w:p>
    <w:p w:rsidR="007E479B" w:rsidRPr="0071012B" w:rsidRDefault="007E479B" w:rsidP="007E479B">
      <w:pPr>
        <w:autoSpaceDE w:val="0"/>
        <w:autoSpaceDN w:val="0"/>
        <w:adjustRightInd w:val="0"/>
        <w:rPr>
          <w:sz w:val="28"/>
          <w:szCs w:val="28"/>
        </w:rPr>
      </w:pPr>
    </w:p>
    <w:p w:rsidR="007E479B" w:rsidRPr="0071012B" w:rsidRDefault="007E479B" w:rsidP="007E479B">
      <w:pPr>
        <w:autoSpaceDE w:val="0"/>
        <w:autoSpaceDN w:val="0"/>
        <w:adjustRightInd w:val="0"/>
        <w:rPr>
          <w:sz w:val="28"/>
          <w:szCs w:val="28"/>
        </w:rPr>
      </w:pPr>
      <w:r w:rsidRPr="0071012B">
        <w:rPr>
          <w:sz w:val="28"/>
          <w:szCs w:val="28"/>
        </w:rPr>
        <w:t xml:space="preserve">Глава Марисолинского сельского поселения, </w:t>
      </w:r>
    </w:p>
    <w:p w:rsidR="004E4F43" w:rsidRPr="004E4F43" w:rsidRDefault="007E479B" w:rsidP="007E479B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rPr>
          <w:sz w:val="20"/>
          <w:szCs w:val="20"/>
        </w:rPr>
      </w:pPr>
      <w:r w:rsidRPr="0071012B">
        <w:rPr>
          <w:sz w:val="28"/>
          <w:szCs w:val="28"/>
        </w:rPr>
        <w:t>Председатель Собрания депутатов                                     С.В.Петухова</w:t>
      </w:r>
    </w:p>
    <w:p w:rsidR="004E4F43" w:rsidRPr="00B01C30" w:rsidRDefault="004E4F43" w:rsidP="004E4F43">
      <w:pPr>
        <w:pStyle w:val="2"/>
        <w:shd w:val="clear" w:color="auto" w:fill="auto"/>
        <w:tabs>
          <w:tab w:val="left" w:pos="1004"/>
        </w:tabs>
        <w:spacing w:after="0" w:line="317" w:lineRule="exact"/>
        <w:ind w:left="580" w:right="20"/>
        <w:jc w:val="both"/>
        <w:rPr>
          <w:sz w:val="28"/>
          <w:szCs w:val="28"/>
        </w:rPr>
      </w:pPr>
    </w:p>
    <w:sectPr w:rsidR="004E4F43" w:rsidRPr="00B01C30" w:rsidSect="004E4F43">
      <w:pgSz w:w="11909" w:h="16838"/>
      <w:pgMar w:top="851" w:right="1123" w:bottom="851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10" w:rsidRDefault="00AD6610" w:rsidP="00420937">
      <w:r>
        <w:separator/>
      </w:r>
    </w:p>
  </w:endnote>
  <w:endnote w:type="continuationSeparator" w:id="1">
    <w:p w:rsidR="00AD6610" w:rsidRDefault="00AD6610" w:rsidP="0042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10" w:rsidRDefault="00AD6610" w:rsidP="00420937">
      <w:r>
        <w:separator/>
      </w:r>
    </w:p>
  </w:footnote>
  <w:footnote w:type="continuationSeparator" w:id="1">
    <w:p w:rsidR="00AD6610" w:rsidRDefault="00AD6610" w:rsidP="0042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82E"/>
    <w:multiLevelType w:val="hybridMultilevel"/>
    <w:tmpl w:val="A470F96A"/>
    <w:lvl w:ilvl="0" w:tplc="E592D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A58"/>
    <w:multiLevelType w:val="multilevel"/>
    <w:tmpl w:val="46E06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A302F"/>
    <w:multiLevelType w:val="multilevel"/>
    <w:tmpl w:val="55E20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12093"/>
    <w:multiLevelType w:val="multilevel"/>
    <w:tmpl w:val="D124F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EC6"/>
    <w:multiLevelType w:val="multilevel"/>
    <w:tmpl w:val="F948C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2493F"/>
    <w:multiLevelType w:val="multilevel"/>
    <w:tmpl w:val="8712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61DA1"/>
    <w:multiLevelType w:val="hybridMultilevel"/>
    <w:tmpl w:val="7958BA04"/>
    <w:lvl w:ilvl="0" w:tplc="FF74CEA8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912712"/>
    <w:multiLevelType w:val="multilevel"/>
    <w:tmpl w:val="1542E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E6C51"/>
    <w:multiLevelType w:val="multilevel"/>
    <w:tmpl w:val="8712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BC731C"/>
    <w:multiLevelType w:val="multilevel"/>
    <w:tmpl w:val="8712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E6BF5"/>
    <w:rsid w:val="00017BE6"/>
    <w:rsid w:val="0002065F"/>
    <w:rsid w:val="00035765"/>
    <w:rsid w:val="0004779D"/>
    <w:rsid w:val="001147F3"/>
    <w:rsid w:val="00161666"/>
    <w:rsid w:val="001667D3"/>
    <w:rsid w:val="001B55F5"/>
    <w:rsid w:val="002366FB"/>
    <w:rsid w:val="00286406"/>
    <w:rsid w:val="00297CF1"/>
    <w:rsid w:val="002D009D"/>
    <w:rsid w:val="002E1454"/>
    <w:rsid w:val="003D461A"/>
    <w:rsid w:val="00413083"/>
    <w:rsid w:val="00420937"/>
    <w:rsid w:val="00476E0F"/>
    <w:rsid w:val="004B74CE"/>
    <w:rsid w:val="004E4F43"/>
    <w:rsid w:val="00516827"/>
    <w:rsid w:val="00577CF9"/>
    <w:rsid w:val="005C7067"/>
    <w:rsid w:val="0061781D"/>
    <w:rsid w:val="00626C2E"/>
    <w:rsid w:val="00667782"/>
    <w:rsid w:val="006C31F0"/>
    <w:rsid w:val="00731FAA"/>
    <w:rsid w:val="007512C4"/>
    <w:rsid w:val="007B7F5F"/>
    <w:rsid w:val="007E479B"/>
    <w:rsid w:val="007E6BF5"/>
    <w:rsid w:val="00836A22"/>
    <w:rsid w:val="00840A3A"/>
    <w:rsid w:val="00865995"/>
    <w:rsid w:val="00AD6610"/>
    <w:rsid w:val="00B01C30"/>
    <w:rsid w:val="00B040D6"/>
    <w:rsid w:val="00B410A6"/>
    <w:rsid w:val="00B65C29"/>
    <w:rsid w:val="00BA4A96"/>
    <w:rsid w:val="00BD72B7"/>
    <w:rsid w:val="00C069C6"/>
    <w:rsid w:val="00C65080"/>
    <w:rsid w:val="00C95C60"/>
    <w:rsid w:val="00CA1AE8"/>
    <w:rsid w:val="00CD4302"/>
    <w:rsid w:val="00DE4B0D"/>
    <w:rsid w:val="00E12C36"/>
    <w:rsid w:val="00E24488"/>
    <w:rsid w:val="00E86DBB"/>
    <w:rsid w:val="00F66B14"/>
    <w:rsid w:val="00F7014F"/>
    <w:rsid w:val="00FC2354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65080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F5"/>
    <w:pPr>
      <w:ind w:left="720"/>
      <w:contextualSpacing/>
    </w:pPr>
  </w:style>
  <w:style w:type="paragraph" w:customStyle="1" w:styleId="8">
    <w:name w:val="текст8"/>
    <w:rsid w:val="007E6BF5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6508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5080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2C4"/>
    <w:pPr>
      <w:spacing w:after="120"/>
      <w:ind w:left="283"/>
      <w:jc w:val="center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2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297C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297CF1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97C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297CF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297CF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character" w:customStyle="1" w:styleId="a6">
    <w:name w:val="Колонтитул_"/>
    <w:basedOn w:val="a0"/>
    <w:rsid w:val="00017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017BE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017BE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17BE6"/>
    <w:pPr>
      <w:widowControl w:val="0"/>
      <w:shd w:val="clear" w:color="auto" w:fill="FFFFFF"/>
      <w:spacing w:line="230" w:lineRule="exact"/>
      <w:jc w:val="right"/>
    </w:pPr>
    <w:rPr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1B5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1B5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1B55F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1B55F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10pt">
    <w:name w:val="Основной текст (2) + 10 pt"/>
    <w:basedOn w:val="20"/>
    <w:rsid w:val="001B55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1B55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5"/>
    <w:rsid w:val="001B55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Интервал 1 pt"/>
    <w:basedOn w:val="a5"/>
    <w:rsid w:val="001B55F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paragraph" w:customStyle="1" w:styleId="40">
    <w:name w:val="Основной текст (4)"/>
    <w:basedOn w:val="a"/>
    <w:link w:val="4"/>
    <w:rsid w:val="001B55F5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a9">
    <w:name w:val="Подпись к таблице"/>
    <w:basedOn w:val="a"/>
    <w:link w:val="a8"/>
    <w:rsid w:val="001B55F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1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locked/>
    <w:rsid w:val="007E47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E479B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осмотра зданий, сооружений в целях их технического состояния и надлежащего технического обслуживания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XXJ7TYMEEKJ2-2481-275</_dlc_DocId>
    <_dlc_DocIdUrl xmlns="57504d04-691e-4fc4-8f09-4f19fdbe90f6">
      <Url>https://vip.gov.mari.ru/sernur/msp/_layouts/DocIdRedir.aspx?ID=XXJ7TYMEEKJ2-2481-275</Url>
      <Description>XXJ7TYMEEKJ2-2481-275</Description>
    </_dlc_DocIdUrl>
  </documentManagement>
</p:properties>
</file>

<file path=customXml/itemProps1.xml><?xml version="1.0" encoding="utf-8"?>
<ds:datastoreItem xmlns:ds="http://schemas.openxmlformats.org/officeDocument/2006/customXml" ds:itemID="{2295837D-40EB-4FE1-9438-E4A5FF32BF66}"/>
</file>

<file path=customXml/itemProps2.xml><?xml version="1.0" encoding="utf-8"?>
<ds:datastoreItem xmlns:ds="http://schemas.openxmlformats.org/officeDocument/2006/customXml" ds:itemID="{9ECB8CC5-7B66-46C9-95F6-C113FAD47CB1}"/>
</file>

<file path=customXml/itemProps3.xml><?xml version="1.0" encoding="utf-8"?>
<ds:datastoreItem xmlns:ds="http://schemas.openxmlformats.org/officeDocument/2006/customXml" ds:itemID="{4F032CB0-560A-4B6D-9CAD-D1254E78AEFC}"/>
</file>

<file path=customXml/itemProps4.xml><?xml version="1.0" encoding="utf-8"?>
<ds:datastoreItem xmlns:ds="http://schemas.openxmlformats.org/officeDocument/2006/customXml" ds:itemID="{5C323146-453D-4FDF-8B28-5882BC3FDA32}"/>
</file>

<file path=customXml/itemProps5.xml><?xml version="1.0" encoding="utf-8"?>
<ds:datastoreItem xmlns:ds="http://schemas.openxmlformats.org/officeDocument/2006/customXml" ds:itemID="{E1101F23-FAA0-4F95-9879-45269E4B0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№43 от 19.05.2020</dc:title>
  <dc:subject/>
  <dc:creator>Кукнурская Администр</dc:creator>
  <cp:keywords/>
  <dc:description/>
  <cp:lastModifiedBy>USER</cp:lastModifiedBy>
  <cp:revision>18</cp:revision>
  <dcterms:created xsi:type="dcterms:W3CDTF">2020-04-15T10:20:00Z</dcterms:created>
  <dcterms:modified xsi:type="dcterms:W3CDTF">2020-05-21T12:16:00Z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8e75a7aa-310d-4916-94c0-7509211773ce</vt:lpwstr>
  </property>
</Properties>
</file>