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72" w:rsidRPr="001B7A7C" w:rsidRDefault="00696E72" w:rsidP="00696E72">
      <w:pPr>
        <w:rPr>
          <w:b/>
          <w:sz w:val="28"/>
          <w:szCs w:val="28"/>
        </w:rPr>
      </w:pPr>
      <w:r w:rsidRPr="001B7A7C">
        <w:rPr>
          <w:b/>
          <w:sz w:val="28"/>
          <w:szCs w:val="28"/>
        </w:rPr>
        <w:t xml:space="preserve">Собрание депутатов </w:t>
      </w:r>
    </w:p>
    <w:p w:rsidR="00696E72" w:rsidRPr="001B7A7C" w:rsidRDefault="00752D0E" w:rsidP="00696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Марисолинского</w:t>
      </w:r>
      <w:r w:rsidR="00696E72" w:rsidRPr="001B7A7C">
        <w:rPr>
          <w:b/>
          <w:sz w:val="28"/>
          <w:szCs w:val="28"/>
        </w:rPr>
        <w:t xml:space="preserve"> сельского поселения </w:t>
      </w:r>
    </w:p>
    <w:p w:rsidR="00696E72" w:rsidRPr="001B7A7C" w:rsidRDefault="00696E72" w:rsidP="00696E72">
      <w:pPr>
        <w:rPr>
          <w:sz w:val="28"/>
          <w:szCs w:val="28"/>
        </w:rPr>
      </w:pPr>
    </w:p>
    <w:p w:rsidR="00696E72" w:rsidRPr="001B7A7C" w:rsidRDefault="00696E72" w:rsidP="00696E72">
      <w:pPr>
        <w:rPr>
          <w:sz w:val="28"/>
          <w:szCs w:val="28"/>
        </w:rPr>
      </w:pPr>
    </w:p>
    <w:p w:rsidR="00696E72" w:rsidRPr="001B7A7C" w:rsidRDefault="00696E72" w:rsidP="00696E72">
      <w:pPr>
        <w:rPr>
          <w:b/>
          <w:sz w:val="28"/>
          <w:szCs w:val="28"/>
        </w:rPr>
      </w:pPr>
      <w:r w:rsidRPr="001B7A7C">
        <w:rPr>
          <w:b/>
          <w:sz w:val="28"/>
          <w:szCs w:val="28"/>
        </w:rPr>
        <w:t>РЕШЕНИЕ №</w:t>
      </w:r>
      <w:r w:rsidRPr="002B547D">
        <w:rPr>
          <w:b/>
          <w:sz w:val="28"/>
          <w:szCs w:val="28"/>
        </w:rPr>
        <w:t xml:space="preserve"> </w:t>
      </w:r>
      <w:r w:rsidR="00752D0E">
        <w:rPr>
          <w:b/>
          <w:sz w:val="28"/>
          <w:szCs w:val="28"/>
        </w:rPr>
        <w:t>33</w:t>
      </w:r>
    </w:p>
    <w:p w:rsidR="00696E72" w:rsidRPr="001B7A7C" w:rsidRDefault="00696E72" w:rsidP="00696E72">
      <w:pPr>
        <w:rPr>
          <w:b/>
          <w:sz w:val="28"/>
          <w:szCs w:val="28"/>
        </w:rPr>
      </w:pPr>
    </w:p>
    <w:p w:rsidR="00696E72" w:rsidRPr="001B7A7C" w:rsidRDefault="00696E72" w:rsidP="00696E72">
      <w:pPr>
        <w:tabs>
          <w:tab w:val="right" w:pos="9638"/>
        </w:tabs>
        <w:rPr>
          <w:sz w:val="28"/>
          <w:szCs w:val="28"/>
        </w:rPr>
      </w:pPr>
      <w:r w:rsidRPr="001B7A7C">
        <w:rPr>
          <w:sz w:val="28"/>
          <w:szCs w:val="28"/>
        </w:rPr>
        <w:t xml:space="preserve"> </w:t>
      </w:r>
      <w:r>
        <w:rPr>
          <w:sz w:val="28"/>
          <w:szCs w:val="28"/>
        </w:rPr>
        <w:t>VII</w:t>
      </w:r>
      <w:r w:rsidRPr="00334D44">
        <w:rPr>
          <w:sz w:val="28"/>
          <w:szCs w:val="28"/>
        </w:rPr>
        <w:t xml:space="preserve"> </w:t>
      </w:r>
      <w:r w:rsidRPr="001B7A7C">
        <w:rPr>
          <w:sz w:val="28"/>
          <w:szCs w:val="28"/>
        </w:rPr>
        <w:t>сессия</w:t>
      </w:r>
      <w:r w:rsidRPr="001B7A7C">
        <w:rPr>
          <w:sz w:val="28"/>
          <w:szCs w:val="28"/>
        </w:rPr>
        <w:tab/>
      </w:r>
    </w:p>
    <w:p w:rsidR="00696E72" w:rsidRPr="001B7A7C" w:rsidRDefault="00696E72" w:rsidP="00696E72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IV</w:t>
      </w:r>
      <w:r w:rsidRPr="001B7A7C">
        <w:rPr>
          <w:sz w:val="28"/>
          <w:szCs w:val="28"/>
        </w:rPr>
        <w:t xml:space="preserve"> созыва                                                         </w:t>
      </w:r>
      <w:r w:rsidR="00752D0E">
        <w:rPr>
          <w:sz w:val="28"/>
          <w:szCs w:val="28"/>
        </w:rPr>
        <w:t xml:space="preserve">   </w:t>
      </w:r>
      <w:r w:rsidRPr="001B7A7C">
        <w:rPr>
          <w:sz w:val="28"/>
          <w:szCs w:val="28"/>
        </w:rPr>
        <w:t xml:space="preserve">     от </w:t>
      </w:r>
      <w:r w:rsidR="00752D0E">
        <w:rPr>
          <w:sz w:val="28"/>
          <w:szCs w:val="28"/>
        </w:rPr>
        <w:t>10</w:t>
      </w:r>
      <w:r>
        <w:rPr>
          <w:sz w:val="28"/>
          <w:szCs w:val="28"/>
        </w:rPr>
        <w:t xml:space="preserve"> марта</w:t>
      </w:r>
      <w:r w:rsidRPr="001B7A7C">
        <w:rPr>
          <w:sz w:val="28"/>
          <w:szCs w:val="28"/>
        </w:rPr>
        <w:t xml:space="preserve"> 2020 года</w:t>
      </w:r>
    </w:p>
    <w:p w:rsidR="00ED33ED" w:rsidRDefault="00ED33ED" w:rsidP="00ED33E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1A37" w:rsidRDefault="00041A37" w:rsidP="00ED33E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336AC" w:rsidRPr="00A62923" w:rsidRDefault="00E336AC" w:rsidP="00ED33E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903ED" w:rsidRPr="006A4911" w:rsidRDefault="000903ED" w:rsidP="000903ED">
      <w:pPr>
        <w:rPr>
          <w:b/>
          <w:sz w:val="28"/>
          <w:szCs w:val="28"/>
        </w:rPr>
      </w:pPr>
      <w:r w:rsidRPr="006A4911">
        <w:rPr>
          <w:b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752D0E">
        <w:rPr>
          <w:b/>
          <w:sz w:val="28"/>
          <w:szCs w:val="28"/>
        </w:rPr>
        <w:t>Марисолинского</w:t>
      </w:r>
      <w:r w:rsidR="00FC73E5">
        <w:rPr>
          <w:b/>
          <w:sz w:val="28"/>
          <w:szCs w:val="28"/>
        </w:rPr>
        <w:t xml:space="preserve"> сельского поселения</w:t>
      </w:r>
    </w:p>
    <w:p w:rsidR="000903ED" w:rsidRPr="006A4911" w:rsidRDefault="000903ED" w:rsidP="000903ED">
      <w:pPr>
        <w:rPr>
          <w:b/>
          <w:sz w:val="28"/>
          <w:szCs w:val="28"/>
        </w:rPr>
      </w:pPr>
    </w:p>
    <w:p w:rsidR="000903ED" w:rsidRPr="006A4911" w:rsidRDefault="000903ED" w:rsidP="000903ED">
      <w:pPr>
        <w:pStyle w:val="220"/>
        <w:rPr>
          <w:szCs w:val="28"/>
        </w:rPr>
      </w:pPr>
    </w:p>
    <w:p w:rsidR="000903ED" w:rsidRPr="006A4911" w:rsidRDefault="000903ED" w:rsidP="006A4911">
      <w:pPr>
        <w:ind w:firstLine="654"/>
        <w:jc w:val="both"/>
        <w:rPr>
          <w:sz w:val="28"/>
          <w:szCs w:val="28"/>
        </w:rPr>
      </w:pPr>
      <w:r w:rsidRPr="006A4911">
        <w:rPr>
          <w:rFonts w:ascii="Times New Roman CYR" w:eastAsia="Times New Roman CYR" w:hAnsi="Times New Roman CYR" w:cs="Times New Roman CYR"/>
          <w:sz w:val="28"/>
          <w:szCs w:val="28"/>
        </w:rPr>
        <w:t xml:space="preserve">Руководствуясь </w:t>
      </w:r>
      <w:r w:rsidRPr="006A4911">
        <w:rPr>
          <w:sz w:val="28"/>
          <w:szCs w:val="28"/>
        </w:rPr>
        <w:t xml:space="preserve">Федеральными законами от 04 июля </w:t>
      </w:r>
      <w:smartTag w:uri="urn:schemas-microsoft-com:office:smarttags" w:element="metricconverter">
        <w:smartTagPr>
          <w:attr w:name="ProductID" w:val="2007 г"/>
        </w:smartTagPr>
        <w:r w:rsidRPr="006A4911">
          <w:rPr>
            <w:sz w:val="28"/>
            <w:szCs w:val="28"/>
          </w:rPr>
          <w:t>2007 г</w:t>
        </w:r>
      </w:smartTag>
      <w:r w:rsidRPr="006A4911">
        <w:rPr>
          <w:sz w:val="28"/>
          <w:szCs w:val="28"/>
        </w:rPr>
        <w:t xml:space="preserve">. № 209-ФЗ «О развитии малого и среднего предпринимательства в Российской Федерации», от 03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Собрание депутатов </w:t>
      </w:r>
      <w:r w:rsidR="00752D0E">
        <w:rPr>
          <w:sz w:val="28"/>
          <w:szCs w:val="28"/>
        </w:rPr>
        <w:t>Марисолинского</w:t>
      </w:r>
      <w:r w:rsidR="00FC73E5">
        <w:rPr>
          <w:sz w:val="28"/>
          <w:szCs w:val="28"/>
        </w:rPr>
        <w:t xml:space="preserve"> сельского поселения </w:t>
      </w:r>
      <w:r w:rsidRPr="006A4911">
        <w:rPr>
          <w:sz w:val="28"/>
          <w:szCs w:val="28"/>
        </w:rPr>
        <w:t xml:space="preserve"> р е ш а е т</w:t>
      </w:r>
      <w:r w:rsidR="00453C6D">
        <w:rPr>
          <w:sz w:val="28"/>
          <w:szCs w:val="28"/>
        </w:rPr>
        <w:t xml:space="preserve"> </w:t>
      </w:r>
      <w:r w:rsidRPr="006A4911">
        <w:rPr>
          <w:sz w:val="28"/>
          <w:szCs w:val="28"/>
        </w:rPr>
        <w:t>:</w:t>
      </w:r>
    </w:p>
    <w:p w:rsidR="000903ED" w:rsidRPr="00FD5ECE" w:rsidRDefault="000903ED" w:rsidP="006A4911">
      <w:pPr>
        <w:pStyle w:val="ConsPlusNormal"/>
        <w:spacing w:before="24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FD5ECE">
        <w:rPr>
          <w:rFonts w:ascii="Times New Roman" w:hAnsi="Times New Roman" w:cs="Times New Roman"/>
          <w:sz w:val="28"/>
          <w:szCs w:val="28"/>
        </w:rPr>
        <w:t xml:space="preserve">1. Определить, что </w:t>
      </w:r>
      <w:r w:rsidR="00F030DC">
        <w:rPr>
          <w:rFonts w:ascii="Times New Roman" w:hAnsi="Times New Roman" w:cs="Times New Roman"/>
          <w:sz w:val="28"/>
          <w:szCs w:val="28"/>
        </w:rPr>
        <w:t>Марисолинская</w:t>
      </w:r>
      <w:r w:rsidR="00696E72">
        <w:rPr>
          <w:rFonts w:ascii="Times New Roman" w:hAnsi="Times New Roman" w:cs="Times New Roman"/>
          <w:sz w:val="28"/>
          <w:szCs w:val="28"/>
        </w:rPr>
        <w:t xml:space="preserve"> </w:t>
      </w:r>
      <w:r w:rsidR="00FC73E5">
        <w:rPr>
          <w:rFonts w:ascii="Times New Roman" w:hAnsi="Times New Roman" w:cs="Times New Roman"/>
          <w:sz w:val="28"/>
          <w:szCs w:val="28"/>
        </w:rPr>
        <w:t xml:space="preserve">сельская администрация </w:t>
      </w:r>
      <w:r w:rsidRPr="00FD5ECE">
        <w:rPr>
          <w:rFonts w:ascii="Times New Roman" w:hAnsi="Times New Roman" w:cs="Times New Roman"/>
          <w:sz w:val="28"/>
          <w:szCs w:val="28"/>
        </w:rPr>
        <w:t xml:space="preserve">является уполномоченным осуществлять формирование и ведение (в том числе ежегодное дополнение) перечня муниципального имущества </w:t>
      </w:r>
      <w:r w:rsidR="00F030DC">
        <w:rPr>
          <w:rFonts w:ascii="Times New Roman" w:hAnsi="Times New Roman" w:cs="Times New Roman"/>
          <w:sz w:val="28"/>
          <w:szCs w:val="28"/>
        </w:rPr>
        <w:t>Марисолинского</w:t>
      </w:r>
      <w:r w:rsidR="00FC73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5ECE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2" w:history="1">
        <w:r w:rsidRPr="00FD5ECE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FD5EC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FD5ECE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D5ECE">
        <w:rPr>
          <w:rFonts w:ascii="Times New Roman" w:hAnsi="Times New Roman" w:cs="Times New Roman"/>
          <w:sz w:val="28"/>
          <w:szCs w:val="28"/>
        </w:rPr>
        <w:t xml:space="preserve">. </w:t>
      </w:r>
      <w:r w:rsidR="00FC73E5">
        <w:rPr>
          <w:rFonts w:ascii="Times New Roman" w:hAnsi="Times New Roman" w:cs="Times New Roman"/>
          <w:sz w:val="28"/>
          <w:szCs w:val="28"/>
        </w:rPr>
        <w:t>№</w:t>
      </w:r>
      <w:r w:rsidRPr="00FD5ECE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 (далее соответственно - муниципальное имущество, перечень).</w:t>
      </w:r>
    </w:p>
    <w:p w:rsidR="000903ED" w:rsidRPr="00FD5ECE" w:rsidRDefault="000903ED" w:rsidP="006A4911">
      <w:pPr>
        <w:pStyle w:val="afc"/>
        <w:ind w:firstLine="654"/>
        <w:jc w:val="both"/>
      </w:pPr>
      <w:r w:rsidRPr="00FD5ECE">
        <w:t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осуществляется:</w:t>
      </w:r>
    </w:p>
    <w:p w:rsidR="000903ED" w:rsidRPr="00FD5ECE" w:rsidRDefault="00F030DC" w:rsidP="006A4911">
      <w:pPr>
        <w:pStyle w:val="afc"/>
        <w:ind w:firstLine="654"/>
        <w:jc w:val="both"/>
      </w:pPr>
      <w:r>
        <w:t>Марисолинской</w:t>
      </w:r>
      <w:r w:rsidR="00FC73E5">
        <w:t xml:space="preserve"> сельской администрацией </w:t>
      </w:r>
      <w:r w:rsidR="000903ED" w:rsidRPr="00FD5ECE">
        <w:t xml:space="preserve">- в отношении имущества казны </w:t>
      </w:r>
      <w:r>
        <w:t>Марисолинского</w:t>
      </w:r>
      <w:r w:rsidR="00FC73E5">
        <w:t xml:space="preserve"> сельского поселения</w:t>
      </w:r>
      <w:r w:rsidR="000903ED" w:rsidRPr="00FD5ECE">
        <w:t>;</w:t>
      </w:r>
    </w:p>
    <w:p w:rsidR="000903ED" w:rsidRPr="00FD5ECE" w:rsidRDefault="000903ED" w:rsidP="005054FA">
      <w:pPr>
        <w:pStyle w:val="afc"/>
        <w:ind w:firstLine="654"/>
        <w:jc w:val="both"/>
      </w:pPr>
      <w:r w:rsidRPr="00FD5ECE">
        <w:t xml:space="preserve">муниципальными унитарными предприятиями </w:t>
      </w:r>
      <w:r w:rsidR="00772A09">
        <w:t>Марисолинского</w:t>
      </w:r>
      <w:r w:rsidR="001E299B">
        <w:t xml:space="preserve"> сельского поселения</w:t>
      </w:r>
      <w:r w:rsidRPr="00FD5ECE">
        <w:t xml:space="preserve">, муниципальными учреждениями </w:t>
      </w:r>
      <w:r w:rsidR="00772A09">
        <w:t>Марисолинского</w:t>
      </w:r>
      <w:r w:rsidR="001E299B">
        <w:t xml:space="preserve"> сельского поселения</w:t>
      </w:r>
      <w:r w:rsidRPr="00FD5ECE">
        <w:t xml:space="preserve"> - в отношении имущества, закрепленного</w:t>
      </w:r>
      <w:r w:rsidR="005054FA">
        <w:t xml:space="preserve"> </w:t>
      </w:r>
      <w:r w:rsidRPr="00FD5ECE">
        <w:t xml:space="preserve">за ними </w:t>
      </w:r>
      <w:r w:rsidRPr="00FD5ECE">
        <w:lastRenderedPageBreak/>
        <w:t>на праве хозяйственного ведения или оперативного управления (далее - уполномоченное лицо).</w:t>
      </w:r>
    </w:p>
    <w:p w:rsidR="000903ED" w:rsidRPr="00FD5ECE" w:rsidRDefault="000903ED" w:rsidP="006A4911">
      <w:pPr>
        <w:pStyle w:val="afc"/>
        <w:ind w:firstLine="654"/>
        <w:jc w:val="both"/>
      </w:pPr>
      <w:r w:rsidRPr="00FD5ECE">
        <w:t xml:space="preserve">2. Утвердить </w:t>
      </w:r>
      <w:r>
        <w:t xml:space="preserve">прилагаемые </w:t>
      </w:r>
      <w:hyperlink w:anchor="P52" w:history="1">
        <w:r w:rsidRPr="00FD5ECE">
          <w:t>Правила</w:t>
        </w:r>
      </w:hyperlink>
      <w:r w:rsidRPr="00FD5ECE">
        <w:t xml:space="preserve"> </w:t>
      </w:r>
      <w:hyperlink r:id="rId13" w:history="1">
        <w:r w:rsidRPr="00FD5ECE">
          <w:t>формирования</w:t>
        </w:r>
      </w:hyperlink>
      <w:r w:rsidRPr="00FD5ECE">
        <w:t xml:space="preserve">, ведения и обязательного опубликования перечня муниципального имущества </w:t>
      </w:r>
      <w:r w:rsidR="00772A09">
        <w:t>Марисолинского</w:t>
      </w:r>
      <w:r w:rsidR="00FC73E5">
        <w:t xml:space="preserve"> сельского поселения</w:t>
      </w:r>
      <w:r w:rsidRPr="00FD5ECE"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4" w:history="1">
        <w:r w:rsidRPr="00FD5ECE">
          <w:t>частью 4 статьи 18</w:t>
        </w:r>
      </w:hyperlink>
      <w:r w:rsidRPr="00FD5ECE"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FD5ECE">
          <w:t>2007 г</w:t>
        </w:r>
      </w:smartTag>
      <w:r w:rsidRPr="00FD5ECE">
        <w:t xml:space="preserve">. </w:t>
      </w:r>
      <w:r w:rsidR="00FC73E5">
        <w:t xml:space="preserve"> №</w:t>
      </w:r>
      <w:r w:rsidRPr="00FD5ECE">
        <w:t xml:space="preserve"> 209-ФЗ "О развитии малого и среднего предпринимат</w:t>
      </w:r>
      <w:r>
        <w:t>ельства в Российской Федерации".</w:t>
      </w:r>
    </w:p>
    <w:p w:rsidR="000903ED" w:rsidRPr="00FD5ECE" w:rsidRDefault="000903ED" w:rsidP="006A4911">
      <w:pPr>
        <w:pStyle w:val="afc"/>
        <w:ind w:firstLine="654"/>
        <w:jc w:val="both"/>
      </w:pPr>
      <w:r w:rsidRPr="00FD5ECE">
        <w:t>3. Установить, что:</w:t>
      </w:r>
    </w:p>
    <w:p w:rsidR="000903ED" w:rsidRPr="00FD5ECE" w:rsidRDefault="000903ED" w:rsidP="006A4911">
      <w:pPr>
        <w:pStyle w:val="afc"/>
        <w:ind w:firstLine="654"/>
        <w:jc w:val="both"/>
      </w:pPr>
      <w:r w:rsidRPr="00FD5ECE">
        <w:t>Уполномоченное лицо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начальную цену предмета торгов на основании отчета об оценке рыночной арендной платы</w:t>
      </w:r>
      <w:r w:rsidR="00453C6D">
        <w:t>,</w:t>
      </w:r>
      <w:r w:rsidRPr="00FD5ECE">
        <w:t xml:space="preserve"> подготовленного в соответствии с законодательством Российской Федерации об оценочной деятельности;</w:t>
      </w:r>
    </w:p>
    <w:p w:rsidR="000903ED" w:rsidRPr="00FD5ECE" w:rsidRDefault="000903ED" w:rsidP="006A4911">
      <w:pPr>
        <w:pStyle w:val="afc"/>
        <w:ind w:firstLine="654"/>
        <w:jc w:val="both"/>
      </w:pPr>
      <w:r w:rsidRPr="00FD5ECE">
        <w:t>в течение года с даты включения муниципального имущества в перечень</w:t>
      </w:r>
      <w:r w:rsidR="00453C6D">
        <w:t>,</w:t>
      </w:r>
      <w:r w:rsidRPr="00FD5ECE">
        <w:t xml:space="preserve"> уполномоченное лицо объявляет аукцион (конкурс) на право заключения договора аренды в отношении указанного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5" w:history="1">
        <w:r w:rsidRPr="00FD5ECE">
          <w:t>законом</w:t>
        </w:r>
      </w:hyperlink>
      <w:r w:rsidRPr="00FD5ECE">
        <w:t xml:space="preserve"> от 26 июля </w:t>
      </w:r>
      <w:smartTag w:uri="urn:schemas-microsoft-com:office:smarttags" w:element="metricconverter">
        <w:smartTagPr>
          <w:attr w:name="ProductID" w:val="2006 г"/>
        </w:smartTagPr>
        <w:r w:rsidRPr="00FD5ECE">
          <w:t>2006 г</w:t>
        </w:r>
      </w:smartTag>
      <w:r w:rsidRPr="00FD5ECE">
        <w:t xml:space="preserve">. </w:t>
      </w:r>
      <w:r w:rsidR="006E3A40">
        <w:t>№</w:t>
      </w:r>
      <w:r w:rsidR="00453C6D">
        <w:t xml:space="preserve"> </w:t>
      </w:r>
      <w:r w:rsidRPr="00FD5ECE">
        <w:t>135-ФЗ "О защите конкуренции".</w:t>
      </w:r>
    </w:p>
    <w:p w:rsidR="005136E4" w:rsidRPr="00722B4B" w:rsidRDefault="00F42A48" w:rsidP="005136E4">
      <w:pPr>
        <w:pStyle w:val="32"/>
        <w:ind w:left="0" w:firstLine="709"/>
        <w:jc w:val="both"/>
        <w:rPr>
          <w:sz w:val="28"/>
          <w:szCs w:val="28"/>
        </w:rPr>
      </w:pPr>
      <w:r w:rsidRPr="00F42A48">
        <w:rPr>
          <w:sz w:val="28"/>
          <w:szCs w:val="28"/>
        </w:rPr>
        <w:t>4</w:t>
      </w:r>
      <w:r w:rsidR="00453C6D" w:rsidRPr="00F42A48">
        <w:rPr>
          <w:sz w:val="28"/>
          <w:szCs w:val="28"/>
        </w:rPr>
        <w:t>.</w:t>
      </w:r>
      <w:r w:rsidR="005136E4" w:rsidRPr="00F42A48">
        <w:rPr>
          <w:sz w:val="28"/>
          <w:szCs w:val="28"/>
        </w:rPr>
        <w:t xml:space="preserve"> </w:t>
      </w:r>
      <w:r w:rsidR="00453C6D" w:rsidRPr="00F42A48">
        <w:rPr>
          <w:sz w:val="28"/>
          <w:szCs w:val="28"/>
        </w:rPr>
        <w:t xml:space="preserve"> </w:t>
      </w:r>
      <w:r w:rsidR="005136E4" w:rsidRPr="00F42A48">
        <w:rPr>
          <w:sz w:val="28"/>
          <w:szCs w:val="28"/>
        </w:rPr>
        <w:t>Настоящее</w:t>
      </w:r>
      <w:r w:rsidR="005136E4" w:rsidRPr="00722B4B">
        <w:rPr>
          <w:sz w:val="28"/>
          <w:szCs w:val="28"/>
        </w:rPr>
        <w:t xml:space="preserve"> </w:t>
      </w:r>
      <w:r w:rsidR="005136E4">
        <w:rPr>
          <w:sz w:val="28"/>
          <w:szCs w:val="28"/>
        </w:rPr>
        <w:t>решение</w:t>
      </w:r>
      <w:r w:rsidR="005136E4" w:rsidRPr="00722B4B">
        <w:rPr>
          <w:sz w:val="28"/>
          <w:szCs w:val="28"/>
        </w:rPr>
        <w:t xml:space="preserve"> вступает в силу </w:t>
      </w:r>
      <w:r w:rsidR="005136E4">
        <w:rPr>
          <w:sz w:val="28"/>
          <w:szCs w:val="28"/>
        </w:rPr>
        <w:t>после</w:t>
      </w:r>
      <w:r w:rsidR="005136E4" w:rsidRPr="00722B4B">
        <w:rPr>
          <w:sz w:val="28"/>
          <w:szCs w:val="28"/>
        </w:rPr>
        <w:t xml:space="preserve"> его </w:t>
      </w:r>
      <w:r w:rsidR="005136E4">
        <w:rPr>
          <w:sz w:val="28"/>
          <w:szCs w:val="28"/>
        </w:rPr>
        <w:t xml:space="preserve">обнародования и опубликования </w:t>
      </w:r>
      <w:r w:rsidR="005136E4" w:rsidRPr="00722B4B">
        <w:rPr>
          <w:sz w:val="28"/>
          <w:szCs w:val="28"/>
        </w:rPr>
        <w:t>на официальном сайте</w:t>
      </w:r>
      <w:r w:rsidR="005136E4">
        <w:rPr>
          <w:sz w:val="28"/>
          <w:szCs w:val="28"/>
        </w:rPr>
        <w:t xml:space="preserve"> </w:t>
      </w:r>
      <w:r w:rsidR="005136E4" w:rsidRPr="001B7D41">
        <w:rPr>
          <w:sz w:val="28"/>
          <w:szCs w:val="28"/>
        </w:rPr>
        <w:t>«</w:t>
      </w:r>
      <w:r w:rsidR="005136E4" w:rsidRPr="001B7D41">
        <w:rPr>
          <w:sz w:val="28"/>
          <w:szCs w:val="28"/>
          <w:lang w:val="en-US"/>
        </w:rPr>
        <w:t>mari</w:t>
      </w:r>
      <w:r w:rsidR="005136E4" w:rsidRPr="001B7D41">
        <w:rPr>
          <w:sz w:val="28"/>
          <w:szCs w:val="28"/>
        </w:rPr>
        <w:t>-</w:t>
      </w:r>
      <w:r w:rsidR="005136E4" w:rsidRPr="001B7D41">
        <w:rPr>
          <w:sz w:val="28"/>
          <w:szCs w:val="28"/>
          <w:lang w:val="en-US"/>
        </w:rPr>
        <w:t>el</w:t>
      </w:r>
      <w:r w:rsidR="005136E4" w:rsidRPr="001B7D41">
        <w:rPr>
          <w:sz w:val="28"/>
          <w:szCs w:val="28"/>
        </w:rPr>
        <w:t>.</w:t>
      </w:r>
      <w:r w:rsidR="005136E4" w:rsidRPr="001B7D41">
        <w:rPr>
          <w:sz w:val="28"/>
          <w:szCs w:val="28"/>
          <w:lang w:val="en-US"/>
        </w:rPr>
        <w:t>gov</w:t>
      </w:r>
      <w:r w:rsidR="005136E4" w:rsidRPr="001B7D41">
        <w:rPr>
          <w:sz w:val="28"/>
          <w:szCs w:val="28"/>
        </w:rPr>
        <w:t>.</w:t>
      </w:r>
      <w:r w:rsidR="005136E4" w:rsidRPr="001B7D41">
        <w:rPr>
          <w:sz w:val="28"/>
          <w:szCs w:val="28"/>
          <w:lang w:val="en-US"/>
        </w:rPr>
        <w:t>ru</w:t>
      </w:r>
      <w:r w:rsidR="005136E4" w:rsidRPr="001B7D41">
        <w:rPr>
          <w:sz w:val="28"/>
          <w:szCs w:val="28"/>
        </w:rPr>
        <w:t>/</w:t>
      </w:r>
      <w:r w:rsidR="005136E4" w:rsidRPr="001B7D41">
        <w:rPr>
          <w:sz w:val="28"/>
          <w:szCs w:val="28"/>
          <w:lang w:val="en-US"/>
        </w:rPr>
        <w:t>sernur</w:t>
      </w:r>
      <w:r w:rsidR="005136E4" w:rsidRPr="001B7D41">
        <w:rPr>
          <w:sz w:val="28"/>
          <w:szCs w:val="28"/>
        </w:rPr>
        <w:t>/</w:t>
      </w:r>
      <w:r w:rsidR="00772A09">
        <w:rPr>
          <w:sz w:val="28"/>
          <w:szCs w:val="28"/>
          <w:lang w:val="en-US"/>
        </w:rPr>
        <w:t>m</w:t>
      </w:r>
      <w:r w:rsidR="005136E4" w:rsidRPr="001B7D41">
        <w:rPr>
          <w:sz w:val="28"/>
          <w:szCs w:val="28"/>
          <w:lang w:val="en-US"/>
        </w:rPr>
        <w:t>sp</w:t>
      </w:r>
      <w:r w:rsidR="005136E4" w:rsidRPr="001B7D41">
        <w:rPr>
          <w:sz w:val="28"/>
          <w:szCs w:val="28"/>
        </w:rPr>
        <w:t xml:space="preserve">» </w:t>
      </w:r>
      <w:r w:rsidR="005136E4" w:rsidRPr="00722B4B">
        <w:rPr>
          <w:sz w:val="28"/>
          <w:szCs w:val="28"/>
        </w:rPr>
        <w:t>в информационно - телекоммуникационной сети «Интернет»</w:t>
      </w:r>
      <w:r w:rsidR="005136E4">
        <w:rPr>
          <w:sz w:val="28"/>
          <w:szCs w:val="28"/>
        </w:rPr>
        <w:t>.</w:t>
      </w:r>
    </w:p>
    <w:p w:rsidR="000903ED" w:rsidRDefault="000903ED" w:rsidP="006A4911">
      <w:pPr>
        <w:pStyle w:val="afc"/>
        <w:ind w:firstLine="654"/>
        <w:jc w:val="both"/>
      </w:pPr>
    </w:p>
    <w:p w:rsidR="00453C6D" w:rsidRDefault="00453C6D" w:rsidP="006A4911">
      <w:pPr>
        <w:pStyle w:val="afc"/>
        <w:ind w:firstLine="654"/>
        <w:jc w:val="both"/>
      </w:pPr>
    </w:p>
    <w:p w:rsidR="00772A09" w:rsidRDefault="00453C6D" w:rsidP="004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28F">
        <w:rPr>
          <w:sz w:val="28"/>
          <w:szCs w:val="28"/>
        </w:rPr>
        <w:t xml:space="preserve">Глава </w:t>
      </w:r>
      <w:r w:rsidR="00772A09">
        <w:rPr>
          <w:sz w:val="28"/>
          <w:szCs w:val="28"/>
        </w:rPr>
        <w:t>Марисолинского</w:t>
      </w:r>
      <w:r w:rsidRPr="0077428F">
        <w:rPr>
          <w:sz w:val="28"/>
          <w:szCs w:val="28"/>
        </w:rPr>
        <w:t xml:space="preserve"> сельского  поселения</w:t>
      </w:r>
      <w:r w:rsidR="00772A09">
        <w:rPr>
          <w:sz w:val="28"/>
          <w:szCs w:val="28"/>
        </w:rPr>
        <w:t>,</w:t>
      </w:r>
    </w:p>
    <w:p w:rsidR="00696E72" w:rsidRDefault="00772A09" w:rsidP="004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453C6D" w:rsidRPr="0077428F">
        <w:rPr>
          <w:sz w:val="28"/>
          <w:szCs w:val="28"/>
        </w:rPr>
        <w:t xml:space="preserve">                               </w:t>
      </w:r>
      <w:r w:rsidR="00453C6D">
        <w:rPr>
          <w:sz w:val="28"/>
          <w:szCs w:val="28"/>
        </w:rPr>
        <w:t xml:space="preserve">  </w:t>
      </w:r>
      <w:r>
        <w:rPr>
          <w:sz w:val="28"/>
          <w:szCs w:val="28"/>
        </w:rPr>
        <w:t>С.В.Петухова</w:t>
      </w:r>
    </w:p>
    <w:p w:rsidR="00772A09" w:rsidRDefault="00772A09" w:rsidP="004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A09" w:rsidRDefault="00772A09" w:rsidP="004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A09" w:rsidRDefault="00772A09" w:rsidP="004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A09" w:rsidRDefault="00772A09" w:rsidP="004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A09" w:rsidRDefault="00772A09" w:rsidP="004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A48" w:rsidRDefault="00F42A48" w:rsidP="004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A48" w:rsidRDefault="00F42A48" w:rsidP="004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A48" w:rsidRDefault="00F42A48" w:rsidP="004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A48" w:rsidRDefault="00F42A48" w:rsidP="004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A09" w:rsidRDefault="00772A09" w:rsidP="004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A09" w:rsidRPr="0077428F" w:rsidRDefault="00772A09" w:rsidP="004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8897" w:type="dxa"/>
        <w:tblLook w:val="01E0"/>
      </w:tblPr>
      <w:tblGrid>
        <w:gridCol w:w="4928"/>
        <w:gridCol w:w="3969"/>
      </w:tblGrid>
      <w:tr w:rsidR="000903ED" w:rsidRPr="005641D5" w:rsidTr="005136E4">
        <w:tc>
          <w:tcPr>
            <w:tcW w:w="4928" w:type="dxa"/>
          </w:tcPr>
          <w:p w:rsidR="000903ED" w:rsidRPr="005641D5" w:rsidRDefault="000903ED" w:rsidP="006A4911">
            <w:pPr>
              <w:pStyle w:val="ConsPlusTitle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2"/>
            <w:bookmarkEnd w:id="0"/>
          </w:p>
        </w:tc>
        <w:tc>
          <w:tcPr>
            <w:tcW w:w="3969" w:type="dxa"/>
          </w:tcPr>
          <w:p w:rsidR="00696E72" w:rsidRDefault="00696E72" w:rsidP="005136E4">
            <w:pPr>
              <w:pStyle w:val="ConsPlusTitle"/>
              <w:ind w:left="34" w:hanging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96E72" w:rsidRDefault="00696E72" w:rsidP="005136E4">
            <w:pPr>
              <w:pStyle w:val="ConsPlusTitle"/>
              <w:ind w:left="34" w:hanging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96E72" w:rsidRDefault="00696E72" w:rsidP="005136E4">
            <w:pPr>
              <w:pStyle w:val="ConsPlusTitle"/>
              <w:ind w:left="34" w:hanging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03ED" w:rsidRPr="005641D5" w:rsidRDefault="000903ED" w:rsidP="005136E4">
            <w:pPr>
              <w:pStyle w:val="ConsPlusTitle"/>
              <w:ind w:left="34" w:hanging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41D5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Утверждены</w:t>
            </w:r>
          </w:p>
        </w:tc>
      </w:tr>
      <w:tr w:rsidR="000903ED" w:rsidRPr="005641D5" w:rsidTr="005136E4">
        <w:tc>
          <w:tcPr>
            <w:tcW w:w="4928" w:type="dxa"/>
          </w:tcPr>
          <w:p w:rsidR="000903ED" w:rsidRPr="005641D5" w:rsidRDefault="000903ED" w:rsidP="006A4911">
            <w:pPr>
              <w:pStyle w:val="ConsPlusTitle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03ED" w:rsidRPr="005641D5" w:rsidRDefault="000903ED" w:rsidP="005136E4">
            <w:pPr>
              <w:pStyle w:val="ConsPlusTitle"/>
              <w:ind w:left="34" w:hanging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41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решением Собрания депутатов </w:t>
            </w:r>
            <w:r w:rsidR="00772A0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Марисолинского</w:t>
            </w:r>
            <w:r w:rsidR="0051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0903ED" w:rsidRPr="005641D5" w:rsidRDefault="000903ED" w:rsidP="00772A09">
            <w:pPr>
              <w:pStyle w:val="ConsPlusTitle"/>
              <w:ind w:left="34" w:hanging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641D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51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72A09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513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96E7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марта</w:t>
            </w:r>
            <w:r w:rsidRPr="005641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 w:rsidR="005136E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641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№ </w:t>
            </w:r>
            <w:r w:rsidR="00772A09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</w:tr>
    </w:tbl>
    <w:p w:rsidR="000903ED" w:rsidRPr="009752BD" w:rsidRDefault="000903ED" w:rsidP="006A4911">
      <w:pPr>
        <w:pStyle w:val="ConsPlusTitle"/>
        <w:ind w:firstLine="654"/>
        <w:rPr>
          <w:rFonts w:ascii="Times New Roman" w:hAnsi="Times New Roman" w:cs="Times New Roman"/>
          <w:sz w:val="24"/>
          <w:szCs w:val="24"/>
        </w:rPr>
      </w:pPr>
    </w:p>
    <w:p w:rsidR="000903ED" w:rsidRPr="009752BD" w:rsidRDefault="000903ED" w:rsidP="006A4911">
      <w:pPr>
        <w:pStyle w:val="ConsPlusTitle"/>
        <w:ind w:firstLine="654"/>
        <w:rPr>
          <w:rFonts w:ascii="Times New Roman" w:hAnsi="Times New Roman" w:cs="Times New Roman"/>
          <w:sz w:val="24"/>
          <w:szCs w:val="24"/>
        </w:rPr>
      </w:pPr>
    </w:p>
    <w:p w:rsidR="000903ED" w:rsidRPr="00402FE6" w:rsidRDefault="000903ED" w:rsidP="006A4911">
      <w:pPr>
        <w:pStyle w:val="ConsPlusTitle"/>
        <w:ind w:firstLine="654"/>
        <w:rPr>
          <w:rFonts w:ascii="Times New Roman" w:hAnsi="Times New Roman" w:cs="Times New Roman"/>
          <w:sz w:val="28"/>
          <w:szCs w:val="28"/>
        </w:rPr>
      </w:pPr>
      <w:r w:rsidRPr="00402FE6">
        <w:rPr>
          <w:rFonts w:ascii="Times New Roman" w:hAnsi="Times New Roman" w:cs="Times New Roman"/>
          <w:sz w:val="28"/>
          <w:szCs w:val="28"/>
        </w:rPr>
        <w:t>Правила</w:t>
      </w:r>
    </w:p>
    <w:p w:rsidR="000903ED" w:rsidRPr="00402FE6" w:rsidRDefault="000903ED" w:rsidP="006A4911">
      <w:pPr>
        <w:pStyle w:val="ConsPlusTitle"/>
        <w:ind w:firstLine="654"/>
        <w:rPr>
          <w:rFonts w:ascii="Times New Roman" w:hAnsi="Times New Roman" w:cs="Times New Roman"/>
          <w:sz w:val="28"/>
          <w:szCs w:val="28"/>
        </w:rPr>
      </w:pPr>
      <w:r w:rsidRPr="00402FE6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</w:t>
      </w:r>
      <w:r w:rsidR="00E32905">
        <w:rPr>
          <w:rFonts w:ascii="Times New Roman" w:hAnsi="Times New Roman" w:cs="Times New Roman"/>
          <w:sz w:val="28"/>
          <w:szCs w:val="28"/>
        </w:rPr>
        <w:t xml:space="preserve"> </w:t>
      </w:r>
      <w:r w:rsidR="00772A09">
        <w:rPr>
          <w:rFonts w:ascii="Times New Roman" w:hAnsi="Times New Roman" w:cs="Times New Roman"/>
          <w:sz w:val="28"/>
          <w:szCs w:val="28"/>
        </w:rPr>
        <w:t>Марисолинского</w:t>
      </w:r>
      <w:r w:rsidR="00E329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2FE6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6" w:history="1">
        <w:r w:rsidRPr="00402FE6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402FE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402FE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402FE6">
        <w:rPr>
          <w:rFonts w:ascii="Times New Roman" w:hAnsi="Times New Roman" w:cs="Times New Roman"/>
          <w:sz w:val="28"/>
          <w:szCs w:val="28"/>
        </w:rPr>
        <w:t xml:space="preserve">. </w:t>
      </w:r>
      <w:r w:rsidR="00E32905">
        <w:rPr>
          <w:rFonts w:ascii="Times New Roman" w:hAnsi="Times New Roman" w:cs="Times New Roman"/>
          <w:sz w:val="28"/>
          <w:szCs w:val="28"/>
        </w:rPr>
        <w:t>№</w:t>
      </w:r>
      <w:r w:rsidRPr="00402FE6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 </w:t>
      </w:r>
    </w:p>
    <w:p w:rsidR="000903ED" w:rsidRPr="00402FE6" w:rsidRDefault="000903ED" w:rsidP="006A4911">
      <w:pPr>
        <w:pStyle w:val="ConsPlusTitle"/>
        <w:ind w:firstLine="654"/>
        <w:rPr>
          <w:rFonts w:ascii="Times New Roman" w:hAnsi="Times New Roman" w:cs="Times New Roman"/>
          <w:sz w:val="28"/>
          <w:szCs w:val="28"/>
        </w:rPr>
      </w:pPr>
    </w:p>
    <w:p w:rsidR="000903ED" w:rsidRPr="00402FE6" w:rsidRDefault="000903ED" w:rsidP="006A4911">
      <w:pPr>
        <w:pStyle w:val="ConsPlusTitle"/>
        <w:ind w:firstLine="654"/>
        <w:rPr>
          <w:rFonts w:ascii="Times New Roman" w:hAnsi="Times New Roman" w:cs="Times New Roman"/>
          <w:sz w:val="28"/>
          <w:szCs w:val="28"/>
        </w:rPr>
      </w:pPr>
    </w:p>
    <w:p w:rsidR="000903ED" w:rsidRPr="00402FE6" w:rsidRDefault="000903ED" w:rsidP="006A4911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0903ED" w:rsidRDefault="000903ED" w:rsidP="006A4911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013B0A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="00772A09">
        <w:rPr>
          <w:rFonts w:ascii="Times New Roman" w:hAnsi="Times New Roman" w:cs="Times New Roman"/>
          <w:sz w:val="28"/>
          <w:szCs w:val="28"/>
        </w:rPr>
        <w:t>Марисолинского</w:t>
      </w:r>
      <w:r w:rsidR="00E329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13B0A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7" w:history="1">
        <w:r w:rsidRPr="00013B0A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013B0A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013B0A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013B0A">
        <w:rPr>
          <w:rFonts w:ascii="Times New Roman" w:hAnsi="Times New Roman" w:cs="Times New Roman"/>
          <w:sz w:val="28"/>
          <w:szCs w:val="28"/>
        </w:rPr>
        <w:t xml:space="preserve">. </w:t>
      </w:r>
      <w:r w:rsidR="00E32905">
        <w:rPr>
          <w:rFonts w:ascii="Times New Roman" w:hAnsi="Times New Roman" w:cs="Times New Roman"/>
          <w:sz w:val="28"/>
          <w:szCs w:val="28"/>
        </w:rPr>
        <w:t>№</w:t>
      </w:r>
      <w:r w:rsidRPr="00013B0A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 (далее соответственно - муниципальное имущество, перечень).</w:t>
      </w:r>
    </w:p>
    <w:p w:rsidR="000903ED" w:rsidRPr="00013B0A" w:rsidRDefault="000903ED" w:rsidP="006A4911">
      <w:pPr>
        <w:pStyle w:val="afc"/>
        <w:ind w:firstLine="654"/>
        <w:jc w:val="both"/>
      </w:pPr>
      <w:r w:rsidRPr="00013B0A"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18" w:history="1">
        <w:r w:rsidRPr="00013B0A">
          <w:t>законом</w:t>
        </w:r>
      </w:hyperlink>
      <w:r w:rsidRPr="00013B0A"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013B0A">
          <w:t>2008 г</w:t>
        </w:r>
      </w:smartTag>
      <w:r w:rsidRPr="00013B0A">
        <w:t xml:space="preserve">. </w:t>
      </w:r>
      <w:r w:rsidR="00E32905">
        <w:t>№</w:t>
      </w:r>
      <w:r w:rsidRPr="00013B0A"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9" w:history="1">
        <w:r w:rsidRPr="00013B0A">
          <w:t>подпунктах 6</w:t>
        </w:r>
      </w:hyperlink>
      <w:r w:rsidRPr="00013B0A">
        <w:t xml:space="preserve">, </w:t>
      </w:r>
      <w:hyperlink r:id="rId20" w:history="1">
        <w:r w:rsidRPr="00013B0A">
          <w:t>8</w:t>
        </w:r>
      </w:hyperlink>
      <w:r w:rsidRPr="00013B0A">
        <w:t xml:space="preserve"> и </w:t>
      </w:r>
      <w:hyperlink r:id="rId21" w:history="1">
        <w:r w:rsidRPr="00013B0A">
          <w:t>9 пункта 2 статьи 39.3</w:t>
        </w:r>
      </w:hyperlink>
      <w:r w:rsidRPr="00013B0A">
        <w:t xml:space="preserve"> Земельного кодекса Российской Федерации.</w:t>
      </w:r>
    </w:p>
    <w:p w:rsidR="000903ED" w:rsidRPr="00013B0A" w:rsidRDefault="000903ED" w:rsidP="006A4911">
      <w:pPr>
        <w:pStyle w:val="afc"/>
        <w:ind w:firstLine="654"/>
        <w:jc w:val="both"/>
      </w:pPr>
      <w:r w:rsidRPr="00A507B8">
        <w:lastRenderedPageBreak/>
        <w:t>Запрещается продажа муниципального имущества, включенного в перечень, за исключением возмездного отчуждения такого имущества в</w:t>
      </w:r>
      <w:r w:rsidRPr="00402FE6">
        <w:t xml:space="preserve"> </w:t>
      </w:r>
      <w:r w:rsidRPr="00013B0A">
        <w:t xml:space="preserve">собственность субъектов малого и среднего предпринимательства в соответствии с Федеральным </w:t>
      </w:r>
      <w:hyperlink r:id="rId22" w:history="1">
        <w:r w:rsidRPr="00013B0A">
          <w:t>законом</w:t>
        </w:r>
      </w:hyperlink>
      <w:r w:rsidRPr="00013B0A"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013B0A">
          <w:t>2008 г</w:t>
        </w:r>
      </w:smartTag>
      <w:r w:rsidRPr="00013B0A">
        <w:t xml:space="preserve">. </w:t>
      </w:r>
      <w:r w:rsidR="00E32905">
        <w:t>№</w:t>
      </w:r>
      <w:r w:rsidRPr="00013B0A"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3" w:history="1">
        <w:r w:rsidRPr="00013B0A">
          <w:t>подпунктах 6</w:t>
        </w:r>
      </w:hyperlink>
      <w:r w:rsidRPr="00013B0A">
        <w:t xml:space="preserve">, </w:t>
      </w:r>
      <w:hyperlink r:id="rId24" w:history="1">
        <w:r w:rsidRPr="00013B0A">
          <w:t>8</w:t>
        </w:r>
      </w:hyperlink>
      <w:r w:rsidRPr="00013B0A">
        <w:t xml:space="preserve"> и </w:t>
      </w:r>
      <w:hyperlink r:id="rId25" w:history="1">
        <w:r w:rsidRPr="00013B0A">
          <w:t>9 пункта 2 статьи 39.3</w:t>
        </w:r>
      </w:hyperlink>
      <w:r w:rsidRPr="00013B0A"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6" w:history="1">
        <w:r w:rsidRPr="00013B0A">
          <w:t>пунктом 14 части 1 статьи 17.1</w:t>
        </w:r>
      </w:hyperlink>
      <w:r w:rsidRPr="00013B0A">
        <w:t xml:space="preserve">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Pr="00013B0A">
          <w:t>2006 г</w:t>
        </w:r>
      </w:smartTag>
      <w:r w:rsidRPr="00013B0A">
        <w:t xml:space="preserve">. </w:t>
      </w:r>
      <w:r w:rsidR="00E32905">
        <w:t>№</w:t>
      </w:r>
      <w:r w:rsidRPr="00013B0A">
        <w:t xml:space="preserve"> 135-ФЗ "О защите конкуренции".</w:t>
      </w:r>
    </w:p>
    <w:p w:rsidR="000903ED" w:rsidRPr="00402FE6" w:rsidRDefault="000903ED" w:rsidP="006A4911">
      <w:pPr>
        <w:pStyle w:val="afc"/>
        <w:ind w:firstLine="654"/>
        <w:jc w:val="both"/>
      </w:pPr>
      <w:bookmarkStart w:id="1" w:name="P68"/>
      <w:bookmarkEnd w:id="1"/>
      <w:r w:rsidRPr="00402FE6">
        <w:t>2. В перечень вносятся сведения о муниципальном имуществе, соответствующем следующим критериям:</w:t>
      </w:r>
    </w:p>
    <w:p w:rsidR="000903ED" w:rsidRPr="00402FE6" w:rsidRDefault="000903ED" w:rsidP="006A4911">
      <w:pPr>
        <w:pStyle w:val="afc"/>
        <w:ind w:firstLine="654"/>
        <w:jc w:val="both"/>
      </w:pPr>
      <w:r w:rsidRPr="00402FE6"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903ED" w:rsidRPr="00402FE6" w:rsidRDefault="000903ED" w:rsidP="006A4911">
      <w:pPr>
        <w:pStyle w:val="afc"/>
        <w:ind w:firstLine="654"/>
        <w:jc w:val="both"/>
        <w:rPr>
          <w:szCs w:val="28"/>
        </w:rPr>
      </w:pPr>
      <w:r w:rsidRPr="00402FE6">
        <w:rPr>
          <w:szCs w:val="28"/>
        </w:rPr>
        <w:t>б) муниципальное имущество не ограничено в обороте;</w:t>
      </w:r>
    </w:p>
    <w:p w:rsidR="000903ED" w:rsidRPr="00402FE6" w:rsidRDefault="000903ED" w:rsidP="006A4911">
      <w:pPr>
        <w:pStyle w:val="afc"/>
        <w:ind w:firstLine="654"/>
        <w:jc w:val="both"/>
        <w:rPr>
          <w:szCs w:val="28"/>
        </w:rPr>
      </w:pPr>
      <w:r w:rsidRPr="00402FE6">
        <w:rPr>
          <w:szCs w:val="28"/>
        </w:rPr>
        <w:t>в) муниципальное имущество не является объектом религиозного назначения;</w:t>
      </w:r>
    </w:p>
    <w:p w:rsidR="000903ED" w:rsidRPr="00402FE6" w:rsidRDefault="000903ED" w:rsidP="006A4911">
      <w:pPr>
        <w:pStyle w:val="afc"/>
        <w:ind w:firstLine="654"/>
        <w:jc w:val="both"/>
        <w:rPr>
          <w:szCs w:val="28"/>
        </w:rPr>
      </w:pPr>
      <w:r w:rsidRPr="00402FE6">
        <w:rPr>
          <w:szCs w:val="28"/>
        </w:rPr>
        <w:t>г) муниципальное имущество не является объектом незавершенного строительства;</w:t>
      </w:r>
    </w:p>
    <w:p w:rsidR="000903ED" w:rsidRPr="000D4142" w:rsidRDefault="000903ED" w:rsidP="006A4911">
      <w:pPr>
        <w:pStyle w:val="afc"/>
        <w:ind w:firstLine="654"/>
        <w:jc w:val="both"/>
        <w:rPr>
          <w:szCs w:val="28"/>
        </w:rPr>
      </w:pPr>
      <w:r w:rsidRPr="000D4142">
        <w:rPr>
          <w:szCs w:val="28"/>
        </w:rPr>
        <w:t xml:space="preserve">д) в отношении муниципального имущества не принято решение главы </w:t>
      </w:r>
      <w:r w:rsidR="00696E72">
        <w:rPr>
          <w:szCs w:val="28"/>
        </w:rPr>
        <w:t>Зашижемской</w:t>
      </w:r>
      <w:r w:rsidR="00F84978">
        <w:rPr>
          <w:szCs w:val="28"/>
        </w:rPr>
        <w:t xml:space="preserve"> </w:t>
      </w:r>
      <w:r w:rsidR="00E32905">
        <w:rPr>
          <w:szCs w:val="28"/>
        </w:rPr>
        <w:t>сельско</w:t>
      </w:r>
      <w:r w:rsidR="00F84978">
        <w:rPr>
          <w:szCs w:val="28"/>
        </w:rPr>
        <w:t>й администрации</w:t>
      </w:r>
      <w:r w:rsidRPr="000D4142">
        <w:rPr>
          <w:szCs w:val="28"/>
        </w:rPr>
        <w:t xml:space="preserve"> о предоставлении его иным лицам;</w:t>
      </w:r>
    </w:p>
    <w:p w:rsidR="000903ED" w:rsidRPr="000D4142" w:rsidRDefault="000903ED" w:rsidP="006A4911">
      <w:pPr>
        <w:pStyle w:val="afc"/>
        <w:ind w:firstLine="654"/>
        <w:jc w:val="both"/>
        <w:rPr>
          <w:szCs w:val="28"/>
        </w:rPr>
      </w:pPr>
      <w:r w:rsidRPr="000D4142">
        <w:rPr>
          <w:szCs w:val="28"/>
        </w:rPr>
        <w:t xml:space="preserve">е) муниципальное имущество не включено в прогнозный план (программу) приватизации муниципального имущества </w:t>
      </w:r>
      <w:r w:rsidR="00772A09">
        <w:rPr>
          <w:szCs w:val="28"/>
        </w:rPr>
        <w:t>Марисолинского</w:t>
      </w:r>
      <w:r w:rsidR="00E32905">
        <w:rPr>
          <w:szCs w:val="28"/>
        </w:rPr>
        <w:t xml:space="preserve"> сельского поселения</w:t>
      </w:r>
      <w:r w:rsidRPr="000D4142">
        <w:rPr>
          <w:szCs w:val="28"/>
        </w:rPr>
        <w:t xml:space="preserve"> на очередной год и на плановый период;</w:t>
      </w:r>
    </w:p>
    <w:p w:rsidR="000903ED" w:rsidRPr="00402FE6" w:rsidRDefault="000903ED" w:rsidP="006A4911">
      <w:pPr>
        <w:pStyle w:val="afc"/>
        <w:ind w:firstLine="654"/>
        <w:jc w:val="both"/>
        <w:rPr>
          <w:szCs w:val="28"/>
        </w:rPr>
      </w:pPr>
      <w:r w:rsidRPr="00402FE6">
        <w:rPr>
          <w:szCs w:val="28"/>
        </w:rPr>
        <w:t>ж) муниципальное имущество не признано аварийным и подлежащим сносу или реконструкции;</w:t>
      </w:r>
    </w:p>
    <w:p w:rsidR="000903ED" w:rsidRPr="00402FE6" w:rsidRDefault="000903ED" w:rsidP="006A4911">
      <w:pPr>
        <w:pStyle w:val="afc"/>
        <w:ind w:firstLine="654"/>
        <w:jc w:val="both"/>
        <w:rPr>
          <w:szCs w:val="28"/>
        </w:rPr>
      </w:pPr>
      <w:r w:rsidRPr="00402FE6">
        <w:rPr>
          <w:szCs w:val="28"/>
        </w:rPr>
        <w:t>з) муниципальное имущество не относится к жилищному фонду.</w:t>
      </w:r>
    </w:p>
    <w:p w:rsidR="000903ED" w:rsidRPr="000D4142" w:rsidRDefault="000903ED" w:rsidP="006A4911">
      <w:pPr>
        <w:pStyle w:val="afc"/>
        <w:ind w:firstLine="654"/>
        <w:jc w:val="both"/>
      </w:pPr>
      <w:r w:rsidRPr="000D4142">
        <w:t xml:space="preserve">В перечень может быть включено муниципальное имущество, закрепленное на праве хозяйственного ведения или оперативного управления за муниципальным унитарным предприятием </w:t>
      </w:r>
      <w:r w:rsidR="009C27C7">
        <w:lastRenderedPageBreak/>
        <w:t>Марисолинского</w:t>
      </w:r>
      <w:r w:rsidR="00E32905">
        <w:t xml:space="preserve"> сельского поселения</w:t>
      </w:r>
      <w:r w:rsidRPr="000D4142">
        <w:t xml:space="preserve">, на праве оперативного управления за муниципальным учреждением </w:t>
      </w:r>
      <w:r w:rsidR="009C27C7">
        <w:t>Марисолинского</w:t>
      </w:r>
      <w:r w:rsidR="00E32905">
        <w:t xml:space="preserve"> сельского поселения</w:t>
      </w:r>
      <w:r w:rsidRPr="000D4142">
        <w:t xml:space="preserve">, по предложению указанных предприятия или учреждения и с согласия органа исполнительной власти </w:t>
      </w:r>
      <w:r w:rsidR="009C27C7">
        <w:t>Марисолинского</w:t>
      </w:r>
      <w:r w:rsidR="00E32905">
        <w:t xml:space="preserve"> сельского поселения</w:t>
      </w:r>
      <w:r w:rsidRPr="000D4142">
        <w:t>, уполномоченного на согласование сделки с соответствующим имуществом,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903ED" w:rsidRPr="00BB7AAF" w:rsidRDefault="000903ED" w:rsidP="006A4911">
      <w:pPr>
        <w:pStyle w:val="afc"/>
        <w:ind w:firstLine="654"/>
        <w:jc w:val="both"/>
      </w:pPr>
      <w:r w:rsidRPr="00BB7AAF">
        <w:t xml:space="preserve">В перечень не включаются земельные участки, предназначенные для ведения личного подсобного хозяйства, огородничества, садоводства, индивидуального жилищного строительства, а также земельные участки, предусмотренные </w:t>
      </w:r>
      <w:hyperlink r:id="rId27" w:history="1">
        <w:r w:rsidRPr="00BB7AAF">
          <w:t>подпунктами 1</w:t>
        </w:r>
      </w:hyperlink>
      <w:r w:rsidRPr="00BB7AAF">
        <w:t xml:space="preserve"> - </w:t>
      </w:r>
      <w:hyperlink r:id="rId28" w:history="1">
        <w:r w:rsidRPr="00BB7AAF">
          <w:t>10</w:t>
        </w:r>
      </w:hyperlink>
      <w:r w:rsidRPr="00BB7AAF">
        <w:t xml:space="preserve">, </w:t>
      </w:r>
      <w:hyperlink r:id="rId29" w:history="1">
        <w:r w:rsidRPr="00BB7AAF">
          <w:t>13</w:t>
        </w:r>
      </w:hyperlink>
      <w:r w:rsidRPr="00BB7AAF">
        <w:t xml:space="preserve"> - </w:t>
      </w:r>
      <w:hyperlink r:id="rId30" w:history="1">
        <w:r w:rsidRPr="00BB7AAF">
          <w:t>15</w:t>
        </w:r>
      </w:hyperlink>
      <w:r w:rsidRPr="00BB7AAF">
        <w:t xml:space="preserve">, </w:t>
      </w:r>
      <w:hyperlink r:id="rId31" w:history="1">
        <w:r w:rsidRPr="00BB7AAF">
          <w:t>18</w:t>
        </w:r>
      </w:hyperlink>
      <w:r w:rsidRPr="00BB7AAF">
        <w:t xml:space="preserve"> и </w:t>
      </w:r>
      <w:hyperlink r:id="rId32" w:history="1">
        <w:r w:rsidRPr="00BB7AAF">
          <w:t>19 пункта 8 статьи 39.11</w:t>
        </w:r>
      </w:hyperlink>
      <w:r w:rsidRPr="00BB7AAF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903ED" w:rsidRPr="00402FE6" w:rsidRDefault="000903ED" w:rsidP="006A4911">
      <w:pPr>
        <w:pStyle w:val="afc"/>
        <w:ind w:firstLine="654"/>
        <w:jc w:val="both"/>
      </w:pPr>
      <w:bookmarkStart w:id="2" w:name="P83"/>
      <w:bookmarkEnd w:id="2"/>
      <w:r w:rsidRPr="00402FE6"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9C27C7">
        <w:t>Марисолинского</w:t>
      </w:r>
      <w:r w:rsidR="00E32905">
        <w:t xml:space="preserve"> сельского поселения</w:t>
      </w:r>
      <w:r w:rsidRPr="00402FE6">
        <w:t xml:space="preserve"> на основе предложений </w:t>
      </w:r>
      <w:r w:rsidRPr="003852CD">
        <w:t xml:space="preserve">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</w:t>
      </w:r>
      <w:r w:rsidRPr="00402FE6">
        <w:t>а также субъектов малого и среднего предпринимательства.</w:t>
      </w:r>
    </w:p>
    <w:p w:rsidR="000903ED" w:rsidRPr="00BB7AAF" w:rsidRDefault="000903ED" w:rsidP="006A4911">
      <w:pPr>
        <w:pStyle w:val="afc"/>
        <w:ind w:firstLine="654"/>
        <w:jc w:val="both"/>
      </w:pPr>
      <w:r w:rsidRPr="00BB7AAF">
        <w:t xml:space="preserve">Указанные в </w:t>
      </w:r>
      <w:hyperlink w:anchor="P83" w:history="1">
        <w:r w:rsidRPr="00BB7AAF">
          <w:t>абзаце первом</w:t>
        </w:r>
      </w:hyperlink>
      <w:r w:rsidRPr="00BB7AAF">
        <w:t xml:space="preserve"> настоящего пункта предложения направляются на рассмотрение в администрацию </w:t>
      </w:r>
      <w:r w:rsidR="009C27C7">
        <w:t>Марисолинского</w:t>
      </w:r>
      <w:r w:rsidR="00E32905">
        <w:t xml:space="preserve"> сельского поселения</w:t>
      </w:r>
      <w:r w:rsidRPr="00BB7AAF">
        <w:t xml:space="preserve"> (далее - </w:t>
      </w:r>
      <w:r w:rsidR="00E64438">
        <w:t>а</w:t>
      </w:r>
      <w:r w:rsidRPr="00BB7AAF">
        <w:t>дминистрация). Администрация регистрирует и рассматривает данные предложения в течение 10 рабочих дней со дня их поступления.</w:t>
      </w:r>
    </w:p>
    <w:p w:rsidR="000903ED" w:rsidRPr="00BB7AAF" w:rsidRDefault="000903ED" w:rsidP="006A4911">
      <w:pPr>
        <w:pStyle w:val="afc"/>
        <w:ind w:firstLine="654"/>
        <w:jc w:val="both"/>
      </w:pPr>
      <w:bookmarkStart w:id="3" w:name="P85"/>
      <w:bookmarkEnd w:id="3"/>
      <w:r w:rsidRPr="00BB7AAF">
        <w:t xml:space="preserve">По основаниям, предусмотренным </w:t>
      </w:r>
      <w:hyperlink w:anchor="P99" w:history="1">
        <w:r w:rsidRPr="00BB7AAF">
          <w:t>подпунктом "в" пункта 7</w:t>
        </w:r>
      </w:hyperlink>
      <w:r w:rsidRPr="00BB7AAF">
        <w:t xml:space="preserve"> настоящих Правил, </w:t>
      </w:r>
      <w:r w:rsidR="00E64438">
        <w:t>а</w:t>
      </w:r>
      <w:r w:rsidRPr="00BB7AAF">
        <w:t xml:space="preserve">дминистрация вправе по собственной инициативе внести проект решения, предусмотренный </w:t>
      </w:r>
      <w:hyperlink w:anchor="P94" w:history="1">
        <w:r w:rsidRPr="00BB7AAF">
          <w:t>подпунктом "б" пункта 6</w:t>
        </w:r>
      </w:hyperlink>
      <w:r w:rsidRPr="00BB7AAF">
        <w:t xml:space="preserve"> настоящих Правил.</w:t>
      </w:r>
    </w:p>
    <w:p w:rsidR="000903ED" w:rsidRPr="00402FE6" w:rsidRDefault="000903ED" w:rsidP="006A4911">
      <w:pPr>
        <w:pStyle w:val="afc"/>
        <w:ind w:firstLine="654"/>
        <w:jc w:val="both"/>
      </w:pPr>
      <w:bookmarkStart w:id="4" w:name="P86"/>
      <w:bookmarkEnd w:id="4"/>
      <w:r w:rsidRPr="00402FE6">
        <w:t>4.</w:t>
      </w:r>
      <w:r w:rsidR="005054FA">
        <w:t xml:space="preserve"> </w:t>
      </w:r>
      <w:r w:rsidRPr="00402FE6">
        <w:t xml:space="preserve"> Основания для отклонения предложения (далее - основания для отказа):</w:t>
      </w:r>
    </w:p>
    <w:p w:rsidR="000903ED" w:rsidRPr="00402FE6" w:rsidRDefault="000903ED" w:rsidP="006A4911">
      <w:pPr>
        <w:pStyle w:val="afc"/>
        <w:ind w:firstLine="654"/>
        <w:jc w:val="both"/>
      </w:pPr>
      <w:r w:rsidRPr="00BB7AAF">
        <w:t xml:space="preserve">а) о включении сведений о муниципальном имуществе, в отношении которого поступило предложение, указанное в </w:t>
      </w:r>
      <w:hyperlink w:anchor="P83" w:history="1">
        <w:r w:rsidRPr="00BB7AAF">
          <w:t>абзаце первом пункта 3</w:t>
        </w:r>
      </w:hyperlink>
      <w:r w:rsidRPr="00BB7AAF">
        <w:t xml:space="preserve"> настоящих Правил (далее - сведения о муниципальном имуществе), в перечень в случае несоответствия такого имущества критериям, установленным </w:t>
      </w:r>
      <w:hyperlink w:anchor="P68" w:history="1">
        <w:r w:rsidRPr="00BB7AAF">
          <w:t>пунктом 2</w:t>
        </w:r>
      </w:hyperlink>
      <w:r w:rsidRPr="00BB7AAF">
        <w:t xml:space="preserve"> настоящих Правил, или в отношении имущества, закрепленного на праве хозяйственного ведения </w:t>
      </w:r>
      <w:r w:rsidRPr="00BB7AAF">
        <w:lastRenderedPageBreak/>
        <w:t>или оперативного управления, отсутствует предложение о включении муниципального имущества в перечень со стороны муниципального</w:t>
      </w:r>
      <w:r w:rsidRPr="00402FE6">
        <w:t xml:space="preserve"> унитарного предприятия </w:t>
      </w:r>
      <w:r w:rsidR="009C27C7">
        <w:t>Марисолинского</w:t>
      </w:r>
      <w:r w:rsidR="00E32905">
        <w:rPr>
          <w:szCs w:val="28"/>
        </w:rPr>
        <w:t xml:space="preserve"> сельского поселения</w:t>
      </w:r>
      <w:r w:rsidRPr="00402FE6">
        <w:t xml:space="preserve">, муниципального учреждения </w:t>
      </w:r>
      <w:r w:rsidR="00E32905">
        <w:rPr>
          <w:szCs w:val="28"/>
        </w:rPr>
        <w:t xml:space="preserve"> сельского поселения</w:t>
      </w:r>
      <w:r w:rsidRPr="00402FE6">
        <w:t xml:space="preserve"> и (или) согласие органа исполнительной власти </w:t>
      </w:r>
      <w:r w:rsidR="007D38B2">
        <w:rPr>
          <w:szCs w:val="28"/>
        </w:rPr>
        <w:t>Марисолинского</w:t>
      </w:r>
      <w:r w:rsidR="00E32905">
        <w:rPr>
          <w:szCs w:val="28"/>
        </w:rPr>
        <w:t xml:space="preserve"> сельского поселения</w:t>
      </w:r>
      <w:r w:rsidRPr="00402FE6">
        <w:t>, уполномоченного на согласование сделки с соответствующим имуществом;</w:t>
      </w:r>
    </w:p>
    <w:p w:rsidR="000903ED" w:rsidRPr="00BB7AAF" w:rsidRDefault="000903ED" w:rsidP="006A4911">
      <w:pPr>
        <w:pStyle w:val="afc"/>
        <w:ind w:firstLine="654"/>
        <w:jc w:val="both"/>
      </w:pPr>
      <w:r w:rsidRPr="00BB7AAF">
        <w:t xml:space="preserve">б) об исключении сведений о муниципальном имуществе из перечня при отсутствии случаев, предусмотренных </w:t>
      </w:r>
      <w:hyperlink w:anchor="P95" w:history="1">
        <w:r w:rsidRPr="00BB7AAF">
          <w:t>пунктом 7</w:t>
        </w:r>
      </w:hyperlink>
      <w:r w:rsidRPr="00BB7AAF">
        <w:t xml:space="preserve"> настоящих Правил.</w:t>
      </w:r>
    </w:p>
    <w:p w:rsidR="000903ED" w:rsidRPr="00BB7AAF" w:rsidRDefault="000903ED" w:rsidP="006A4911">
      <w:pPr>
        <w:pStyle w:val="afc"/>
        <w:ind w:firstLine="654"/>
        <w:jc w:val="both"/>
      </w:pPr>
      <w:r w:rsidRPr="00BB7AAF">
        <w:t xml:space="preserve">5. При наличии одного из оснований для отказа </w:t>
      </w:r>
      <w:r w:rsidR="005D31ED">
        <w:t>а</w:t>
      </w:r>
      <w:r w:rsidRPr="00BB7AAF">
        <w:t xml:space="preserve">дминистрация в течение 10 рабочих дней со дня получения предложения, указанного в </w:t>
      </w:r>
      <w:hyperlink w:anchor="P68" w:history="1">
        <w:r w:rsidRPr="00BB7AAF">
          <w:t>абзаце первом пункта 3</w:t>
        </w:r>
      </w:hyperlink>
      <w:r w:rsidRPr="00BB7AAF">
        <w:t xml:space="preserve">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(далее - уведомление об отказе).</w:t>
      </w:r>
    </w:p>
    <w:p w:rsidR="000903ED" w:rsidRPr="00BB7AAF" w:rsidRDefault="000903ED" w:rsidP="006A4911">
      <w:pPr>
        <w:pStyle w:val="afc"/>
        <w:ind w:firstLine="654"/>
        <w:jc w:val="both"/>
      </w:pPr>
      <w:r w:rsidRPr="00BB7AAF">
        <w:t>Уведомление об отказе может быть обжаловано в порядке, установленном законодательством Российской Федерации.</w:t>
      </w:r>
    </w:p>
    <w:p w:rsidR="000903ED" w:rsidRPr="00BB7AAF" w:rsidRDefault="000903ED" w:rsidP="006A4911">
      <w:pPr>
        <w:pStyle w:val="afc"/>
        <w:ind w:firstLine="654"/>
        <w:jc w:val="both"/>
      </w:pPr>
      <w:bookmarkStart w:id="5" w:name="P92"/>
      <w:bookmarkEnd w:id="5"/>
      <w:r w:rsidRPr="00BB7AAF">
        <w:t xml:space="preserve">6. При отсутствии оснований для отказа, указанных в </w:t>
      </w:r>
      <w:hyperlink w:anchor="P86" w:history="1">
        <w:r w:rsidRPr="00BB7AAF">
          <w:t>пункте 4</w:t>
        </w:r>
      </w:hyperlink>
      <w:r w:rsidRPr="00BB7AAF">
        <w:t xml:space="preserve"> настоящих Правил, а также в случае, предусмотренном </w:t>
      </w:r>
      <w:hyperlink w:anchor="P85" w:history="1">
        <w:r w:rsidRPr="00BB7AAF">
          <w:t>абзацем третьим пункта 3</w:t>
        </w:r>
      </w:hyperlink>
      <w:r w:rsidRPr="00BB7AAF">
        <w:t xml:space="preserve"> настоящих Правил, </w:t>
      </w:r>
      <w:r w:rsidR="00940C2D">
        <w:t>а</w:t>
      </w:r>
      <w:r w:rsidRPr="00BB7AAF">
        <w:t>дминистрация обеспечивает подготовку постановления, содержащего одно из следующих решений:</w:t>
      </w:r>
    </w:p>
    <w:p w:rsidR="000903ED" w:rsidRPr="00BB7AAF" w:rsidRDefault="000903ED" w:rsidP="006A4911">
      <w:pPr>
        <w:pStyle w:val="afc"/>
        <w:ind w:firstLine="654"/>
        <w:jc w:val="both"/>
      </w:pPr>
      <w:r w:rsidRPr="00BB7AAF">
        <w:t xml:space="preserve">а) о включении сведений о муниципальном имуществе в перечень, если муниципальное имущество соответствует критериям, установленным </w:t>
      </w:r>
      <w:hyperlink w:anchor="P68" w:history="1">
        <w:r w:rsidRPr="00BB7AAF">
          <w:t>пунктом 2</w:t>
        </w:r>
      </w:hyperlink>
      <w:r w:rsidRPr="00BB7AAF">
        <w:t xml:space="preserve"> настоящих Правил;</w:t>
      </w:r>
    </w:p>
    <w:p w:rsidR="000903ED" w:rsidRPr="00BB7AAF" w:rsidRDefault="000903ED" w:rsidP="006A4911">
      <w:pPr>
        <w:pStyle w:val="afc"/>
        <w:ind w:firstLine="654"/>
        <w:jc w:val="both"/>
      </w:pPr>
      <w:bookmarkStart w:id="6" w:name="P94"/>
      <w:bookmarkEnd w:id="6"/>
      <w:r w:rsidRPr="00BB7AAF">
        <w:t xml:space="preserve">б) об исключении сведений о муниципальном имуществе из перечня при наличии оснований, предусмотренных </w:t>
      </w:r>
      <w:hyperlink w:anchor="P95" w:history="1">
        <w:r w:rsidRPr="00BB7AAF">
          <w:t>пунктом 7</w:t>
        </w:r>
      </w:hyperlink>
      <w:r w:rsidRPr="00BB7AAF">
        <w:t xml:space="preserve"> настоящих Правил.</w:t>
      </w:r>
    </w:p>
    <w:p w:rsidR="000903ED" w:rsidRPr="00402FE6" w:rsidRDefault="000903ED" w:rsidP="006A4911">
      <w:pPr>
        <w:pStyle w:val="afc"/>
        <w:ind w:firstLine="654"/>
        <w:jc w:val="both"/>
      </w:pPr>
      <w:bookmarkStart w:id="7" w:name="P95"/>
      <w:bookmarkEnd w:id="7"/>
      <w:r w:rsidRPr="00402FE6">
        <w:t>7. Основаниями для принятия решения об исключении сведений о муниципальном имуществе из перечня являются случаи, если:</w:t>
      </w:r>
    </w:p>
    <w:p w:rsidR="000903ED" w:rsidRPr="00BB7AAF" w:rsidRDefault="000903ED" w:rsidP="006A4911">
      <w:pPr>
        <w:pStyle w:val="afc"/>
        <w:ind w:firstLine="654"/>
        <w:jc w:val="both"/>
      </w:pPr>
      <w:r w:rsidRPr="00402FE6">
        <w:t xml:space="preserve">а) в отношении муниципального имущества в установленном законодательством Российской Федерации и законодательством Республики Марий Эл </w:t>
      </w:r>
      <w:r w:rsidRPr="003852CD">
        <w:t xml:space="preserve">порядке принято решение </w:t>
      </w:r>
      <w:r w:rsidRPr="00705BF3">
        <w:t xml:space="preserve">главы </w:t>
      </w:r>
      <w:r w:rsidR="005D31ED">
        <w:t>а</w:t>
      </w:r>
      <w:r>
        <w:t>д</w:t>
      </w:r>
      <w:r w:rsidRPr="00705BF3">
        <w:t xml:space="preserve">министрации о его </w:t>
      </w:r>
      <w:r w:rsidRPr="00BB7AAF">
        <w:t xml:space="preserve">использовании для </w:t>
      </w:r>
      <w:r>
        <w:t>муниципальных</w:t>
      </w:r>
      <w:r w:rsidRPr="00BB7AAF">
        <w:t xml:space="preserve"> нужд;</w:t>
      </w:r>
    </w:p>
    <w:p w:rsidR="000903ED" w:rsidRPr="00BB7AAF" w:rsidRDefault="000903ED" w:rsidP="006A4911">
      <w:pPr>
        <w:pStyle w:val="afc"/>
        <w:ind w:firstLine="654"/>
        <w:jc w:val="both"/>
      </w:pPr>
      <w:r w:rsidRPr="00BB7AAF">
        <w:t xml:space="preserve">б) право муниципальной собственности </w:t>
      </w:r>
      <w:r w:rsidR="007D38B2">
        <w:t>Марисолинского</w:t>
      </w:r>
      <w:r w:rsidR="00E32905">
        <w:t xml:space="preserve"> сельского поселения</w:t>
      </w:r>
      <w:r w:rsidRPr="00BB7AAF">
        <w:t xml:space="preserve"> на муниципальное имущество прекращено по решению суда или в ином установленном законом порядке;</w:t>
      </w:r>
    </w:p>
    <w:p w:rsidR="000903ED" w:rsidRPr="00402FE6" w:rsidRDefault="000903ED" w:rsidP="006A4911">
      <w:pPr>
        <w:pStyle w:val="afc"/>
        <w:ind w:firstLine="654"/>
        <w:jc w:val="both"/>
      </w:pPr>
      <w:bookmarkStart w:id="8" w:name="P99"/>
      <w:bookmarkEnd w:id="8"/>
      <w:r w:rsidRPr="00402FE6">
        <w:t>в)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903ED" w:rsidRPr="00402FE6" w:rsidRDefault="000903ED" w:rsidP="006A4911">
      <w:pPr>
        <w:pStyle w:val="afc"/>
        <w:ind w:firstLine="654"/>
        <w:jc w:val="both"/>
      </w:pPr>
      <w:bookmarkStart w:id="9" w:name="P100"/>
      <w:bookmarkEnd w:id="9"/>
      <w:r w:rsidRPr="00402FE6">
        <w:lastRenderedPageBreak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903ED" w:rsidRPr="003852CD" w:rsidRDefault="000903ED" w:rsidP="006A4911">
      <w:pPr>
        <w:pStyle w:val="afc"/>
        <w:ind w:firstLine="654"/>
        <w:jc w:val="both"/>
      </w:pPr>
      <w:r w:rsidRPr="003852CD">
        <w:t xml:space="preserve">ни одного заявления о предоставлении муниципального имущества, в отношении которого заключение указанного в </w:t>
      </w:r>
      <w:hyperlink w:anchor="P100" w:history="1">
        <w:r w:rsidRPr="003852CD">
          <w:t>абзаце втором</w:t>
        </w:r>
      </w:hyperlink>
      <w:r w:rsidRPr="003852CD">
        <w:t xml:space="preserve"> настоящего подпункта договора, может быть осуществлено без проведения аукциона (конкурса) в случаях, предусмотренных Федеральным </w:t>
      </w:r>
      <w:hyperlink r:id="rId33" w:history="1">
        <w:r w:rsidRPr="003852CD">
          <w:t>законом</w:t>
        </w:r>
      </w:hyperlink>
      <w:r w:rsidRPr="003852CD">
        <w:t xml:space="preserve"> от 26 июля </w:t>
      </w:r>
      <w:smartTag w:uri="urn:schemas-microsoft-com:office:smarttags" w:element="metricconverter">
        <w:smartTagPr>
          <w:attr w:name="ProductID" w:val="2006 г"/>
        </w:smartTagPr>
        <w:r w:rsidRPr="003852CD">
          <w:t>2006 г</w:t>
        </w:r>
      </w:smartTag>
      <w:r w:rsidRPr="003852CD">
        <w:t xml:space="preserve">. </w:t>
      </w:r>
      <w:r w:rsidR="005D31ED">
        <w:t>№</w:t>
      </w:r>
      <w:r w:rsidRPr="003852CD">
        <w:t xml:space="preserve"> 135-ФЗ "О защите конкуренции".</w:t>
      </w:r>
    </w:p>
    <w:p w:rsidR="000903ED" w:rsidRPr="003852CD" w:rsidRDefault="000903ED" w:rsidP="006A4911">
      <w:pPr>
        <w:pStyle w:val="afc"/>
        <w:ind w:firstLine="654"/>
        <w:jc w:val="both"/>
      </w:pPr>
      <w:r w:rsidRPr="003852CD">
        <w:t xml:space="preserve">8. Ведение </w:t>
      </w:r>
      <w:hyperlink w:anchor="P129" w:history="1">
        <w:r w:rsidRPr="003852CD">
          <w:t>перечня</w:t>
        </w:r>
      </w:hyperlink>
      <w:r w:rsidR="005D31ED">
        <w:t xml:space="preserve"> осуществляется а</w:t>
      </w:r>
      <w:r w:rsidRPr="003852CD">
        <w:t>дминистрацией на бумажном носителе и в электронном виде по форме согласно приложению к настоящим Правилам.</w:t>
      </w:r>
    </w:p>
    <w:p w:rsidR="000903ED" w:rsidRPr="00402FE6" w:rsidRDefault="000903ED" w:rsidP="006A4911">
      <w:pPr>
        <w:pStyle w:val="afc"/>
        <w:ind w:firstLine="654"/>
        <w:jc w:val="both"/>
      </w:pPr>
      <w:r w:rsidRPr="00402FE6">
        <w:t>9. Перечень и внесенные в него изменения подлежат:</w:t>
      </w:r>
    </w:p>
    <w:p w:rsidR="000903ED" w:rsidRPr="003852CD" w:rsidRDefault="000903ED" w:rsidP="006A4911">
      <w:pPr>
        <w:pStyle w:val="afc"/>
        <w:ind w:firstLine="654"/>
        <w:jc w:val="both"/>
      </w:pPr>
      <w:r w:rsidRPr="003852CD">
        <w:t>обязательному о</w:t>
      </w:r>
      <w:r w:rsidR="005D31ED">
        <w:t>бнародованию</w:t>
      </w:r>
      <w:r w:rsidRPr="003852CD">
        <w:t xml:space="preserve"> в течение 10 рабочих дней со дня принятия решения, указанного в </w:t>
      </w:r>
      <w:hyperlink w:anchor="P92" w:history="1">
        <w:r w:rsidRPr="003852CD">
          <w:t>пункте 6</w:t>
        </w:r>
      </w:hyperlink>
      <w:r w:rsidRPr="003852CD">
        <w:t xml:space="preserve"> настоящих Правил;</w:t>
      </w:r>
    </w:p>
    <w:p w:rsidR="000903ED" w:rsidRPr="003852CD" w:rsidRDefault="000903ED" w:rsidP="006A4911">
      <w:pPr>
        <w:pStyle w:val="afc"/>
        <w:ind w:firstLine="654"/>
        <w:jc w:val="both"/>
      </w:pPr>
      <w:r w:rsidRPr="003852CD">
        <w:t xml:space="preserve">размещению на официальном сайте администрации </w:t>
      </w:r>
      <w:r w:rsidR="007D38B2">
        <w:t>Марисолинского</w:t>
      </w:r>
      <w:r w:rsidR="00E32905">
        <w:t xml:space="preserve"> сельского поселения</w:t>
      </w:r>
      <w:r w:rsidRPr="003852CD">
        <w:t xml:space="preserve"> в информационно-телекоммуникационной сети "Интернет" в течение 3 рабочих дней со дня принятия решения, указанного в </w:t>
      </w:r>
      <w:hyperlink w:anchor="P92" w:history="1">
        <w:r w:rsidRPr="003852CD">
          <w:t>пункте 6</w:t>
        </w:r>
      </w:hyperlink>
      <w:r w:rsidRPr="003852CD">
        <w:t xml:space="preserve"> настоящих Правил.</w:t>
      </w:r>
    </w:p>
    <w:p w:rsidR="000903ED" w:rsidRPr="009752BD" w:rsidRDefault="000903ED" w:rsidP="006A4911">
      <w:pPr>
        <w:pStyle w:val="afc"/>
        <w:ind w:firstLine="654"/>
        <w:jc w:val="both"/>
        <w:rPr>
          <w:sz w:val="24"/>
          <w:szCs w:val="24"/>
        </w:rPr>
      </w:pPr>
    </w:p>
    <w:p w:rsidR="000903ED" w:rsidRPr="009752BD" w:rsidRDefault="000903ED" w:rsidP="006A4911">
      <w:pPr>
        <w:pStyle w:val="afc"/>
        <w:ind w:firstLine="654"/>
        <w:jc w:val="both"/>
        <w:rPr>
          <w:sz w:val="24"/>
          <w:szCs w:val="24"/>
        </w:rPr>
      </w:pPr>
    </w:p>
    <w:p w:rsidR="000903ED" w:rsidRPr="009752B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3ED" w:rsidRPr="009752B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3ED" w:rsidRPr="009752B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3E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C2D" w:rsidRDefault="00940C2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C2D" w:rsidRDefault="00940C2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C2D" w:rsidRDefault="00940C2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C2D" w:rsidRDefault="00940C2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C2D" w:rsidRDefault="00940C2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C2D" w:rsidRDefault="00940C2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C2D" w:rsidRDefault="00940C2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0C2D" w:rsidRPr="009752BD" w:rsidRDefault="00940C2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3ED" w:rsidRPr="009752B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3ED" w:rsidRPr="009752B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3ED" w:rsidRPr="009752B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3ED" w:rsidRPr="009752B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3E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3E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3E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3E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3E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3E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E72" w:rsidRDefault="00696E72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E72" w:rsidRDefault="00696E72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6E72" w:rsidRDefault="00696E72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38B2" w:rsidRDefault="007D38B2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38B2" w:rsidRDefault="007D38B2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38B2" w:rsidRDefault="007D38B2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38B2" w:rsidRDefault="007D38B2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03ED" w:rsidRDefault="000903ED" w:rsidP="00090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5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903ED" w:rsidRPr="002627BD" w:rsidRDefault="000903ED" w:rsidP="000903ED">
      <w:pPr>
        <w:pStyle w:val="ConsPlusNormal"/>
        <w:ind w:left="311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27BD">
        <w:rPr>
          <w:rFonts w:ascii="Times New Roman" w:hAnsi="Times New Roman" w:cs="Times New Roman"/>
          <w:sz w:val="24"/>
          <w:szCs w:val="24"/>
        </w:rPr>
        <w:t xml:space="preserve">к Правилам формирования, ведения и обязательного опубликования перечня муниципального имущества </w:t>
      </w:r>
      <w:r w:rsidR="00696E72">
        <w:rPr>
          <w:rFonts w:ascii="Times New Roman" w:hAnsi="Times New Roman" w:cs="Times New Roman"/>
          <w:sz w:val="24"/>
          <w:szCs w:val="24"/>
        </w:rPr>
        <w:t>Зашижемского</w:t>
      </w:r>
      <w:r w:rsidR="00940C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7BD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</w:t>
      </w:r>
    </w:p>
    <w:p w:rsidR="000903ED" w:rsidRPr="002627BD" w:rsidRDefault="000903ED" w:rsidP="000903ED">
      <w:pPr>
        <w:pStyle w:val="ConsPlusNormal"/>
        <w:ind w:left="311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27BD">
        <w:rPr>
          <w:rFonts w:ascii="Times New Roman" w:hAnsi="Times New Roman" w:cs="Times New Roman"/>
          <w:sz w:val="24"/>
          <w:szCs w:val="24"/>
        </w:rPr>
        <w:t xml:space="preserve">закона от 24 июля </w:t>
      </w:r>
      <w:smartTag w:uri="urn:schemas-microsoft-com:office:smarttags" w:element="metricconverter">
        <w:smartTagPr>
          <w:attr w:name="ProductID" w:val="2007 г"/>
        </w:smartTagPr>
        <w:r w:rsidRPr="002627BD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2627BD">
        <w:rPr>
          <w:rFonts w:ascii="Times New Roman" w:hAnsi="Times New Roman" w:cs="Times New Roman"/>
          <w:sz w:val="24"/>
          <w:szCs w:val="24"/>
        </w:rPr>
        <w:t xml:space="preserve">. </w:t>
      </w:r>
      <w:r w:rsidR="00940C2D">
        <w:rPr>
          <w:rFonts w:ascii="Times New Roman" w:hAnsi="Times New Roman" w:cs="Times New Roman"/>
          <w:sz w:val="24"/>
          <w:szCs w:val="24"/>
        </w:rPr>
        <w:t>№</w:t>
      </w:r>
      <w:r w:rsidRPr="002627BD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</w:t>
      </w:r>
    </w:p>
    <w:p w:rsidR="000903ED" w:rsidRPr="002627BD" w:rsidRDefault="000903ED" w:rsidP="000903ED">
      <w:pPr>
        <w:pStyle w:val="ConsPlusNormal"/>
        <w:ind w:left="311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27BD">
        <w:rPr>
          <w:rFonts w:ascii="Times New Roman" w:hAnsi="Times New Roman" w:cs="Times New Roman"/>
          <w:sz w:val="24"/>
          <w:szCs w:val="24"/>
        </w:rPr>
        <w:t xml:space="preserve">в Российской Федерации", утвержденным </w:t>
      </w:r>
    </w:p>
    <w:p w:rsidR="000903ED" w:rsidRDefault="000903ED" w:rsidP="00940C2D">
      <w:pPr>
        <w:pStyle w:val="ConsPlusNormal"/>
        <w:ind w:left="311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27BD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696E72">
        <w:rPr>
          <w:rFonts w:ascii="Times New Roman" w:hAnsi="Times New Roman" w:cs="Times New Roman"/>
          <w:sz w:val="24"/>
          <w:szCs w:val="24"/>
        </w:rPr>
        <w:t>Зашижемского</w:t>
      </w:r>
      <w:r w:rsidR="00940C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2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ED" w:rsidRPr="002627BD" w:rsidRDefault="000903ED" w:rsidP="000903ED">
      <w:pPr>
        <w:pStyle w:val="ConsPlusNormal"/>
        <w:ind w:left="311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27B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E72">
        <w:rPr>
          <w:rFonts w:ascii="Times New Roman" w:hAnsi="Times New Roman" w:cs="Times New Roman"/>
          <w:sz w:val="24"/>
          <w:szCs w:val="24"/>
        </w:rPr>
        <w:t>05</w:t>
      </w:r>
      <w:r w:rsidR="00940C2D">
        <w:rPr>
          <w:rFonts w:ascii="Times New Roman" w:hAnsi="Times New Roman" w:cs="Times New Roman"/>
          <w:sz w:val="24"/>
          <w:szCs w:val="24"/>
        </w:rPr>
        <w:t xml:space="preserve"> </w:t>
      </w:r>
      <w:r w:rsidR="00696E72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40C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 №</w:t>
      </w:r>
      <w:r w:rsidR="00940C2D">
        <w:rPr>
          <w:rFonts w:ascii="Times New Roman" w:hAnsi="Times New Roman" w:cs="Times New Roman"/>
          <w:sz w:val="24"/>
          <w:szCs w:val="24"/>
        </w:rPr>
        <w:t xml:space="preserve"> </w:t>
      </w:r>
      <w:r w:rsidR="00696E72">
        <w:rPr>
          <w:rFonts w:ascii="Times New Roman" w:hAnsi="Times New Roman" w:cs="Times New Roman"/>
          <w:sz w:val="24"/>
          <w:szCs w:val="24"/>
        </w:rPr>
        <w:t>42</w:t>
      </w:r>
    </w:p>
    <w:p w:rsidR="000903ED" w:rsidRDefault="000903ED" w:rsidP="000903E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3ED" w:rsidRDefault="000903ED" w:rsidP="000903E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3ED" w:rsidRPr="003852CD" w:rsidRDefault="000903ED" w:rsidP="000903E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3ED" w:rsidRPr="003852CD" w:rsidRDefault="000903ED" w:rsidP="000903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129"/>
      <w:bookmarkEnd w:id="10"/>
      <w:r w:rsidRPr="003852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903ED" w:rsidRPr="003852CD" w:rsidRDefault="000903ED" w:rsidP="000903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2CD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696E72">
        <w:rPr>
          <w:rFonts w:ascii="Times New Roman" w:hAnsi="Times New Roman" w:cs="Times New Roman"/>
          <w:b/>
          <w:sz w:val="28"/>
          <w:szCs w:val="28"/>
        </w:rPr>
        <w:t>Зашижемского</w:t>
      </w:r>
      <w:r w:rsidR="00940C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852CD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2CD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852CD">
          <w:rPr>
            <w:rFonts w:ascii="Times New Roman" w:hAnsi="Times New Roman" w:cs="Times New Roman"/>
            <w:b/>
            <w:sz w:val="28"/>
            <w:szCs w:val="28"/>
          </w:rPr>
          <w:t>2007 г</w:t>
        </w:r>
      </w:smartTag>
      <w:r w:rsidRPr="003852CD">
        <w:rPr>
          <w:rFonts w:ascii="Times New Roman" w:hAnsi="Times New Roman" w:cs="Times New Roman"/>
          <w:b/>
          <w:sz w:val="28"/>
          <w:szCs w:val="28"/>
        </w:rPr>
        <w:t>. № 209-ФЗ «О развитии малого и среднего предпринимательства в Российской Федерации»</w:t>
      </w:r>
    </w:p>
    <w:p w:rsidR="000903ED" w:rsidRDefault="000903ED" w:rsidP="00090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03ED" w:rsidRDefault="000903ED" w:rsidP="000903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9"/>
        <w:gridCol w:w="1326"/>
        <w:gridCol w:w="2042"/>
        <w:gridCol w:w="2098"/>
        <w:gridCol w:w="1648"/>
        <w:gridCol w:w="1250"/>
      </w:tblGrid>
      <w:tr w:rsidR="000903ED" w:rsidRPr="009752BD" w:rsidTr="00D04B7D"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0903ED" w:rsidRPr="00301FF0" w:rsidRDefault="000903ED" w:rsidP="007040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903ED" w:rsidRPr="00301FF0" w:rsidRDefault="000903ED" w:rsidP="00704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FF0">
              <w:rPr>
                <w:rFonts w:ascii="Times New Roman" w:hAnsi="Times New Roman" w:cs="Times New Roman"/>
              </w:rPr>
              <w:t>Вид объекта учета (здание, строение, сооружение, нежилое помещение, земельный участок, оборудование, машина, механизм, установка, транспортное средство, инвентарь, инструмент)</w:t>
            </w:r>
          </w:p>
        </w:tc>
        <w:tc>
          <w:tcPr>
            <w:tcW w:w="2042" w:type="dxa"/>
          </w:tcPr>
          <w:p w:rsidR="000903ED" w:rsidRPr="00301FF0" w:rsidRDefault="000903ED" w:rsidP="00704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FF0">
              <w:rPr>
                <w:rFonts w:ascii="Times New Roman" w:hAnsi="Times New Roman" w:cs="Times New Roman"/>
              </w:rPr>
              <w:t>Местонахождение (адрес) объекта учета</w:t>
            </w:r>
          </w:p>
        </w:tc>
        <w:tc>
          <w:tcPr>
            <w:tcW w:w="2098" w:type="dxa"/>
          </w:tcPr>
          <w:p w:rsidR="000903ED" w:rsidRPr="00301FF0" w:rsidRDefault="000903ED" w:rsidP="00D04B7D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</w:rPr>
            </w:pPr>
            <w:r w:rsidRPr="00301FF0">
              <w:rPr>
                <w:rFonts w:ascii="Times New Roman" w:hAnsi="Times New Roman" w:cs="Times New Roman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1648" w:type="dxa"/>
          </w:tcPr>
          <w:p w:rsidR="000903ED" w:rsidRPr="00301FF0" w:rsidRDefault="000903ED" w:rsidP="00704058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</w:rPr>
            </w:pPr>
            <w:r w:rsidRPr="00301FF0">
              <w:rPr>
                <w:rFonts w:ascii="Times New Roman" w:hAnsi="Times New Roman" w:cs="Times New Roman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</w:tcPr>
          <w:p w:rsidR="000903ED" w:rsidRPr="00301FF0" w:rsidRDefault="000903ED" w:rsidP="00704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FF0">
              <w:rPr>
                <w:rFonts w:ascii="Times New Roman" w:hAnsi="Times New Roman" w:cs="Times New Roman"/>
              </w:rPr>
              <w:t>Сведения об обременении</w:t>
            </w:r>
          </w:p>
        </w:tc>
      </w:tr>
      <w:tr w:rsidR="000903ED" w:rsidRPr="009752BD" w:rsidTr="00D04B7D">
        <w:trPr>
          <w:trHeight w:val="292"/>
        </w:trPr>
        <w:tc>
          <w:tcPr>
            <w:tcW w:w="629" w:type="dxa"/>
            <w:tcBorders>
              <w:left w:val="single" w:sz="4" w:space="0" w:color="auto"/>
            </w:tcBorders>
          </w:tcPr>
          <w:p w:rsidR="005054FA" w:rsidRPr="005054FA" w:rsidRDefault="000903ED" w:rsidP="00505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0903ED" w:rsidRPr="005054FA" w:rsidRDefault="000903ED" w:rsidP="00505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0903ED" w:rsidRPr="005054FA" w:rsidRDefault="000903ED" w:rsidP="00505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0903ED" w:rsidRPr="005054FA" w:rsidRDefault="000903ED" w:rsidP="00505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0903ED" w:rsidRPr="005054FA" w:rsidRDefault="000903ED" w:rsidP="00505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0903ED" w:rsidRPr="005054FA" w:rsidRDefault="000903ED" w:rsidP="00505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4FA" w:rsidRPr="009752BD" w:rsidTr="00D04B7D">
        <w:trPr>
          <w:trHeight w:val="227"/>
        </w:trPr>
        <w:tc>
          <w:tcPr>
            <w:tcW w:w="629" w:type="dxa"/>
            <w:tcBorders>
              <w:left w:val="single" w:sz="4" w:space="0" w:color="auto"/>
            </w:tcBorders>
          </w:tcPr>
          <w:p w:rsidR="005054FA" w:rsidRDefault="005054FA" w:rsidP="00505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054FA" w:rsidRPr="009752BD" w:rsidRDefault="005054FA" w:rsidP="00505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054FA" w:rsidRPr="009752BD" w:rsidRDefault="005054FA" w:rsidP="00505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054FA" w:rsidRPr="009752BD" w:rsidRDefault="005054FA" w:rsidP="00505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5054FA" w:rsidRPr="009752BD" w:rsidRDefault="005054FA" w:rsidP="00505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5054FA" w:rsidRPr="009752BD" w:rsidRDefault="005054FA" w:rsidP="00505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3ED" w:rsidRDefault="000903ED" w:rsidP="000903ED">
      <w:pPr>
        <w:pStyle w:val="ConsPlusNormal"/>
        <w:jc w:val="both"/>
      </w:pPr>
    </w:p>
    <w:p w:rsidR="000903ED" w:rsidRDefault="000903ED" w:rsidP="00090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3ED" w:rsidRDefault="000903ED" w:rsidP="00090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3ED" w:rsidRDefault="000903ED" w:rsidP="000903ED">
      <w:pPr>
        <w:jc w:val="both"/>
        <w:rPr>
          <w:bCs/>
        </w:rPr>
      </w:pPr>
    </w:p>
    <w:p w:rsidR="000903ED" w:rsidRDefault="000903ED" w:rsidP="000903ED">
      <w:pPr>
        <w:pStyle w:val="afc"/>
        <w:jc w:val="center"/>
        <w:rPr>
          <w:rFonts w:eastAsia="Times New Roman CYR"/>
          <w:sz w:val="20"/>
        </w:rPr>
      </w:pPr>
    </w:p>
    <w:p w:rsidR="005B6FE8" w:rsidRDefault="005B6FE8" w:rsidP="000903ED">
      <w:pPr>
        <w:pStyle w:val="afc"/>
        <w:jc w:val="center"/>
        <w:rPr>
          <w:rFonts w:eastAsia="Times New Roman CYR"/>
          <w:sz w:val="20"/>
        </w:rPr>
      </w:pPr>
    </w:p>
    <w:p w:rsidR="005B6FE8" w:rsidRDefault="005B6FE8" w:rsidP="000903ED">
      <w:pPr>
        <w:pStyle w:val="afc"/>
        <w:jc w:val="center"/>
        <w:rPr>
          <w:rFonts w:eastAsia="Times New Roman CYR"/>
          <w:sz w:val="20"/>
        </w:rPr>
      </w:pPr>
    </w:p>
    <w:p w:rsidR="005B6FE8" w:rsidRDefault="005B6FE8" w:rsidP="000903ED">
      <w:pPr>
        <w:pStyle w:val="afc"/>
        <w:jc w:val="center"/>
        <w:rPr>
          <w:rFonts w:eastAsia="Times New Roman CYR"/>
          <w:sz w:val="20"/>
        </w:rPr>
      </w:pPr>
    </w:p>
    <w:p w:rsidR="005B6FE8" w:rsidRDefault="005B6FE8" w:rsidP="000903ED">
      <w:pPr>
        <w:pStyle w:val="afc"/>
        <w:jc w:val="center"/>
        <w:rPr>
          <w:rFonts w:eastAsia="Times New Roman CYR"/>
          <w:sz w:val="20"/>
        </w:rPr>
      </w:pPr>
    </w:p>
    <w:p w:rsidR="005B6FE8" w:rsidRPr="005A66D4" w:rsidRDefault="005B6FE8" w:rsidP="005B6FE8">
      <w:pPr>
        <w:rPr>
          <w:sz w:val="28"/>
          <w:szCs w:val="28"/>
        </w:rPr>
      </w:pPr>
      <w:r w:rsidRPr="005A66D4">
        <w:rPr>
          <w:sz w:val="28"/>
          <w:szCs w:val="28"/>
        </w:rPr>
        <w:t>АКТ</w:t>
      </w:r>
    </w:p>
    <w:p w:rsidR="005B6FE8" w:rsidRPr="005B6FE8" w:rsidRDefault="005B6FE8" w:rsidP="005B6FE8">
      <w:pPr>
        <w:rPr>
          <w:b/>
          <w:sz w:val="28"/>
          <w:szCs w:val="28"/>
        </w:rPr>
      </w:pPr>
      <w:r w:rsidRPr="005A66D4">
        <w:rPr>
          <w:sz w:val="28"/>
          <w:szCs w:val="28"/>
        </w:rPr>
        <w:t xml:space="preserve">обнародования Решения Собрания депутатов Марисолинского сельского поселения от </w:t>
      </w:r>
      <w:r>
        <w:rPr>
          <w:sz w:val="28"/>
          <w:szCs w:val="28"/>
        </w:rPr>
        <w:t>10</w:t>
      </w:r>
      <w:r w:rsidRPr="005A66D4">
        <w:rPr>
          <w:sz w:val="28"/>
          <w:szCs w:val="28"/>
        </w:rPr>
        <w:t xml:space="preserve"> марта 2020 года  № 3</w:t>
      </w:r>
      <w:r>
        <w:rPr>
          <w:sz w:val="28"/>
          <w:szCs w:val="28"/>
        </w:rPr>
        <w:t>3</w:t>
      </w:r>
      <w:r w:rsidRPr="005A66D4">
        <w:rPr>
          <w:sz w:val="28"/>
          <w:szCs w:val="28"/>
        </w:rPr>
        <w:t xml:space="preserve"> «</w:t>
      </w:r>
      <w:r w:rsidRPr="005B6FE8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Марисолинского сельского поселения</w:t>
      </w:r>
      <w:r w:rsidRPr="005A66D4">
        <w:rPr>
          <w:sz w:val="28"/>
          <w:szCs w:val="28"/>
        </w:rPr>
        <w:t>»</w:t>
      </w:r>
    </w:p>
    <w:p w:rsidR="005B6FE8" w:rsidRDefault="005B6FE8" w:rsidP="005B6FE8">
      <w:pPr>
        <w:tabs>
          <w:tab w:val="left" w:pos="1260"/>
        </w:tabs>
      </w:pPr>
    </w:p>
    <w:p w:rsidR="005B6FE8" w:rsidRDefault="005B6FE8" w:rsidP="005B6FE8">
      <w:pPr>
        <w:tabs>
          <w:tab w:val="left" w:pos="1260"/>
        </w:tabs>
      </w:pPr>
    </w:p>
    <w:p w:rsidR="005B6FE8" w:rsidRPr="00837917" w:rsidRDefault="005B6FE8" w:rsidP="005B6FE8">
      <w:pPr>
        <w:jc w:val="both"/>
        <w:rPr>
          <w:b/>
          <w:sz w:val="28"/>
          <w:szCs w:val="28"/>
        </w:rPr>
      </w:pPr>
      <w:r w:rsidRPr="005A66D4">
        <w:rPr>
          <w:sz w:val="28"/>
          <w:szCs w:val="28"/>
        </w:rPr>
        <w:t>Решение Собрания депутатов  Марисолинского сельского поселения</w:t>
      </w:r>
      <w:r w:rsidRPr="005A66D4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10</w:t>
      </w:r>
      <w:r w:rsidRPr="005A66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5A66D4">
        <w:rPr>
          <w:b/>
          <w:sz w:val="28"/>
          <w:szCs w:val="28"/>
        </w:rPr>
        <w:t xml:space="preserve"> 2020 года  №3</w:t>
      </w:r>
      <w:r>
        <w:rPr>
          <w:b/>
          <w:sz w:val="28"/>
          <w:szCs w:val="28"/>
        </w:rPr>
        <w:t>3</w:t>
      </w:r>
      <w:r w:rsidRPr="005A66D4">
        <w:rPr>
          <w:b/>
          <w:sz w:val="28"/>
          <w:szCs w:val="28"/>
        </w:rPr>
        <w:t xml:space="preserve"> </w:t>
      </w:r>
      <w:r w:rsidRPr="005A66D4">
        <w:rPr>
          <w:sz w:val="28"/>
          <w:szCs w:val="28"/>
        </w:rPr>
        <w:t>«</w:t>
      </w:r>
      <w:r w:rsidRPr="005B6FE8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Марисолинского сельского поселения</w:t>
      </w:r>
      <w:r w:rsidRPr="005A66D4">
        <w:rPr>
          <w:sz w:val="28"/>
          <w:szCs w:val="28"/>
        </w:rPr>
        <w:t>»</w:t>
      </w:r>
    </w:p>
    <w:p w:rsidR="005B6FE8" w:rsidRPr="005A66D4" w:rsidRDefault="005B6FE8" w:rsidP="005B6FE8">
      <w:pPr>
        <w:tabs>
          <w:tab w:val="left" w:pos="1260"/>
        </w:tabs>
        <w:jc w:val="both"/>
        <w:rPr>
          <w:sz w:val="28"/>
          <w:szCs w:val="28"/>
        </w:rPr>
      </w:pPr>
      <w:r w:rsidRPr="005A66D4">
        <w:rPr>
          <w:b/>
          <w:sz w:val="28"/>
          <w:szCs w:val="28"/>
        </w:rPr>
        <w:t xml:space="preserve">обнародовано </w:t>
      </w:r>
      <w:r>
        <w:rPr>
          <w:b/>
          <w:sz w:val="28"/>
          <w:szCs w:val="28"/>
        </w:rPr>
        <w:t>10</w:t>
      </w:r>
      <w:r w:rsidRPr="005A66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5A66D4">
        <w:rPr>
          <w:b/>
          <w:sz w:val="28"/>
          <w:szCs w:val="28"/>
        </w:rPr>
        <w:t xml:space="preserve"> 2020 года</w:t>
      </w:r>
      <w:r w:rsidRPr="005A66D4">
        <w:rPr>
          <w:sz w:val="28"/>
          <w:szCs w:val="28"/>
        </w:rP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«Марисолинское сельское поселение», утвержденного решением Собрания депутатов муниципального образования «Марисолинское сельское поселение», в следующих местах:</w:t>
      </w:r>
    </w:p>
    <w:p w:rsidR="005B6FE8" w:rsidRPr="005A66D4" w:rsidRDefault="005B6FE8" w:rsidP="005B6FE8">
      <w:pPr>
        <w:jc w:val="both"/>
        <w:rPr>
          <w:sz w:val="28"/>
          <w:szCs w:val="28"/>
        </w:rPr>
      </w:pPr>
      <w:r w:rsidRPr="005A66D4">
        <w:rPr>
          <w:sz w:val="28"/>
          <w:szCs w:val="28"/>
        </w:rPr>
        <w:t>- на информационном стенде в помещении администрации МО «Марисолинское  сельское поселение» по адресу: с. Марисола, ул. Центральная, д. 32;</w:t>
      </w:r>
    </w:p>
    <w:p w:rsidR="005B6FE8" w:rsidRPr="005A66D4" w:rsidRDefault="005B6FE8" w:rsidP="005B6FE8">
      <w:pPr>
        <w:jc w:val="both"/>
        <w:rPr>
          <w:sz w:val="28"/>
          <w:szCs w:val="28"/>
        </w:rPr>
      </w:pPr>
      <w:r w:rsidRPr="005A66D4">
        <w:rPr>
          <w:sz w:val="28"/>
          <w:szCs w:val="28"/>
        </w:rPr>
        <w:t>-в административном помещении СПК СХА «Марисола» по адресу: с.Марисола, ул. Микрорайон, д. 9;</w:t>
      </w:r>
    </w:p>
    <w:p w:rsidR="005B6FE8" w:rsidRPr="005A66D4" w:rsidRDefault="005B6FE8" w:rsidP="005B6FE8">
      <w:pPr>
        <w:jc w:val="both"/>
        <w:rPr>
          <w:sz w:val="28"/>
          <w:szCs w:val="28"/>
        </w:rPr>
      </w:pPr>
      <w:r w:rsidRPr="005A66D4">
        <w:rPr>
          <w:sz w:val="28"/>
          <w:szCs w:val="28"/>
        </w:rPr>
        <w:t>- в административном помещении СПК к-з «Восход» по адресу: д. Большие Ключи, ул. Шабалина, д. 16 (по согласованию);</w:t>
      </w:r>
    </w:p>
    <w:p w:rsidR="005B6FE8" w:rsidRPr="005A66D4" w:rsidRDefault="005B6FE8" w:rsidP="005B6FE8">
      <w:pPr>
        <w:jc w:val="both"/>
        <w:rPr>
          <w:sz w:val="28"/>
          <w:szCs w:val="28"/>
        </w:rPr>
      </w:pPr>
      <w:r w:rsidRPr="005A66D4">
        <w:rPr>
          <w:sz w:val="28"/>
          <w:szCs w:val="28"/>
        </w:rPr>
        <w:t>-на информационном стенде МБУК «Марисолинский культурно-досуговый центр» по адресу: с. Марисола, ул. Микрорайон, д. 10;</w:t>
      </w:r>
    </w:p>
    <w:p w:rsidR="005B6FE8" w:rsidRPr="005A66D4" w:rsidRDefault="005B6FE8" w:rsidP="005B6FE8">
      <w:pPr>
        <w:jc w:val="both"/>
        <w:rPr>
          <w:sz w:val="28"/>
          <w:szCs w:val="28"/>
        </w:rPr>
      </w:pPr>
      <w:r w:rsidRPr="005A66D4">
        <w:rPr>
          <w:sz w:val="28"/>
          <w:szCs w:val="28"/>
        </w:rPr>
        <w:t>- на информационном стенде Большеключевского СДК по адресу: д. Большие Ключи, ул. Шабалина, д. 12;</w:t>
      </w:r>
    </w:p>
    <w:p w:rsidR="005B6FE8" w:rsidRPr="005A66D4" w:rsidRDefault="005B6FE8" w:rsidP="005B6FE8">
      <w:pPr>
        <w:jc w:val="both"/>
        <w:rPr>
          <w:sz w:val="28"/>
          <w:szCs w:val="28"/>
        </w:rPr>
      </w:pPr>
      <w:r w:rsidRPr="005A66D4">
        <w:rPr>
          <w:sz w:val="28"/>
          <w:szCs w:val="28"/>
        </w:rPr>
        <w:t>-на информационном стенде Йошкарпамашского сельского клуба;</w:t>
      </w:r>
    </w:p>
    <w:p w:rsidR="005B6FE8" w:rsidRPr="005A66D4" w:rsidRDefault="005B6FE8" w:rsidP="005B6FE8">
      <w:pPr>
        <w:jc w:val="both"/>
        <w:rPr>
          <w:sz w:val="28"/>
          <w:szCs w:val="28"/>
        </w:rPr>
      </w:pPr>
      <w:r w:rsidRPr="005A66D4">
        <w:rPr>
          <w:sz w:val="28"/>
          <w:szCs w:val="28"/>
        </w:rPr>
        <w:t>- на информационном стенде у автобусной остановки с. Марисола.</w:t>
      </w:r>
    </w:p>
    <w:p w:rsidR="005B6FE8" w:rsidRPr="005A66D4" w:rsidRDefault="005B6FE8" w:rsidP="005B6F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B6FE8" w:rsidRPr="005A66D4" w:rsidRDefault="005B6FE8" w:rsidP="005B6F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66D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B6FE8" w:rsidRPr="005A66D4" w:rsidRDefault="005B6FE8" w:rsidP="005B6FE8">
      <w:pPr>
        <w:autoSpaceDE w:val="0"/>
        <w:autoSpaceDN w:val="0"/>
        <w:adjustRightInd w:val="0"/>
        <w:rPr>
          <w:sz w:val="28"/>
          <w:szCs w:val="28"/>
        </w:rPr>
      </w:pPr>
    </w:p>
    <w:p w:rsidR="005B6FE8" w:rsidRPr="005A66D4" w:rsidRDefault="005B6FE8" w:rsidP="005B6FE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5A66D4">
        <w:rPr>
          <w:sz w:val="28"/>
          <w:szCs w:val="28"/>
        </w:rPr>
        <w:t xml:space="preserve">Глава Марисолинского сельского поселения, </w:t>
      </w:r>
    </w:p>
    <w:p w:rsidR="005B6FE8" w:rsidRPr="005A66D4" w:rsidRDefault="005B6FE8" w:rsidP="005B6FE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5A66D4">
        <w:rPr>
          <w:sz w:val="28"/>
          <w:szCs w:val="28"/>
        </w:rPr>
        <w:t xml:space="preserve">Председатель Собрания депутатов             </w:t>
      </w:r>
      <w:r>
        <w:rPr>
          <w:sz w:val="28"/>
          <w:szCs w:val="28"/>
        </w:rPr>
        <w:t xml:space="preserve">                        </w:t>
      </w:r>
      <w:r w:rsidRPr="005A66D4">
        <w:rPr>
          <w:sz w:val="28"/>
          <w:szCs w:val="28"/>
        </w:rPr>
        <w:t>С.В.Петухова</w:t>
      </w:r>
    </w:p>
    <w:p w:rsidR="005B6FE8" w:rsidRDefault="005B6FE8" w:rsidP="005B6FE8">
      <w:pPr>
        <w:widowControl w:val="0"/>
        <w:autoSpaceDE w:val="0"/>
        <w:autoSpaceDN w:val="0"/>
        <w:adjustRightInd w:val="0"/>
        <w:ind w:firstLine="4536"/>
        <w:rPr>
          <w:rFonts w:cs="Calibri"/>
          <w:bCs/>
        </w:rPr>
      </w:pPr>
    </w:p>
    <w:p w:rsidR="005B6FE8" w:rsidRDefault="005B6FE8" w:rsidP="005B6FE8">
      <w:pPr>
        <w:jc w:val="both"/>
        <w:rPr>
          <w:sz w:val="28"/>
          <w:szCs w:val="28"/>
        </w:rPr>
      </w:pPr>
    </w:p>
    <w:p w:rsidR="008D1D6E" w:rsidRPr="008D1D6E" w:rsidRDefault="008D1D6E" w:rsidP="00E139D2">
      <w:pPr>
        <w:autoSpaceDE w:val="0"/>
        <w:autoSpaceDN w:val="0"/>
        <w:adjustRightInd w:val="0"/>
        <w:rPr>
          <w:sz w:val="16"/>
          <w:szCs w:val="16"/>
        </w:rPr>
      </w:pPr>
    </w:p>
    <w:sectPr w:rsidR="008D1D6E" w:rsidRPr="008D1D6E" w:rsidSect="00F030DC">
      <w:footerReference w:type="default" r:id="rId34"/>
      <w:pgSz w:w="11906" w:h="16838"/>
      <w:pgMar w:top="85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2A" w:rsidRDefault="00DA382A" w:rsidP="00E76060">
      <w:r>
        <w:separator/>
      </w:r>
    </w:p>
  </w:endnote>
  <w:endnote w:type="continuationSeparator" w:id="1">
    <w:p w:rsidR="00DA382A" w:rsidRDefault="00DA382A" w:rsidP="00E7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5016"/>
      <w:docPartObj>
        <w:docPartGallery w:val="Page Numbers (Bottom of Page)"/>
        <w:docPartUnique/>
      </w:docPartObj>
    </w:sdtPr>
    <w:sdtContent>
      <w:p w:rsidR="00AA059D" w:rsidRDefault="00EC6111">
        <w:pPr>
          <w:pStyle w:val="aa"/>
          <w:jc w:val="right"/>
        </w:pPr>
        <w:r>
          <w:fldChar w:fldCharType="begin"/>
        </w:r>
        <w:r w:rsidR="00556EE9">
          <w:instrText xml:space="preserve"> PAGE   \* MERGEFORMAT </w:instrText>
        </w:r>
        <w:r>
          <w:fldChar w:fldCharType="separate"/>
        </w:r>
        <w:r w:rsidR="005B6FE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A059D" w:rsidRDefault="00AA05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2A" w:rsidRDefault="00DA382A" w:rsidP="00E76060">
      <w:r>
        <w:separator/>
      </w:r>
    </w:p>
  </w:footnote>
  <w:footnote w:type="continuationSeparator" w:id="1">
    <w:p w:rsidR="00DA382A" w:rsidRDefault="00DA382A" w:rsidP="00E76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800"/>
    <w:multiLevelType w:val="hybridMultilevel"/>
    <w:tmpl w:val="17E4EE9A"/>
    <w:lvl w:ilvl="0" w:tplc="5E0C7D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4796B"/>
    <w:multiLevelType w:val="hybridMultilevel"/>
    <w:tmpl w:val="64C6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37E3"/>
    <w:multiLevelType w:val="multilevel"/>
    <w:tmpl w:val="893C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F511C"/>
    <w:multiLevelType w:val="multilevel"/>
    <w:tmpl w:val="A8F4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659B2"/>
    <w:multiLevelType w:val="multilevel"/>
    <w:tmpl w:val="A83A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FA556E"/>
    <w:multiLevelType w:val="hybridMultilevel"/>
    <w:tmpl w:val="4F42F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743D7A"/>
    <w:multiLevelType w:val="hybridMultilevel"/>
    <w:tmpl w:val="43FA4974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8">
    <w:nsid w:val="2C1F6E4C"/>
    <w:multiLevelType w:val="hybridMultilevel"/>
    <w:tmpl w:val="1F1238AE"/>
    <w:lvl w:ilvl="0" w:tplc="2860370C">
      <w:start w:val="2"/>
      <w:numFmt w:val="decimal"/>
      <w:lvlText w:val="%1."/>
      <w:lvlJc w:val="left"/>
      <w:pPr>
        <w:tabs>
          <w:tab w:val="num" w:pos="1674"/>
        </w:tabs>
        <w:ind w:left="1674" w:hanging="10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9">
    <w:nsid w:val="40734087"/>
    <w:multiLevelType w:val="multilevel"/>
    <w:tmpl w:val="851C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A57B69"/>
    <w:multiLevelType w:val="hybridMultilevel"/>
    <w:tmpl w:val="42CE36EC"/>
    <w:lvl w:ilvl="0" w:tplc="9386231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822007"/>
    <w:multiLevelType w:val="hybridMultilevel"/>
    <w:tmpl w:val="535C7750"/>
    <w:lvl w:ilvl="0" w:tplc="02A82DB0">
      <w:start w:val="1"/>
      <w:numFmt w:val="decimal"/>
      <w:lvlText w:val="%1."/>
      <w:lvlJc w:val="left"/>
      <w:pPr>
        <w:ind w:left="158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>
    <w:nsid w:val="5C0C7D99"/>
    <w:multiLevelType w:val="hybridMultilevel"/>
    <w:tmpl w:val="9F040ECC"/>
    <w:lvl w:ilvl="0" w:tplc="2E9C6738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4113A33"/>
    <w:multiLevelType w:val="multilevel"/>
    <w:tmpl w:val="EF10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F2468"/>
    <w:multiLevelType w:val="hybridMultilevel"/>
    <w:tmpl w:val="34E0C826"/>
    <w:lvl w:ilvl="0" w:tplc="864C7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EB85910"/>
    <w:multiLevelType w:val="hybridMultilevel"/>
    <w:tmpl w:val="F8987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0885DB4"/>
    <w:multiLevelType w:val="multilevel"/>
    <w:tmpl w:val="1D22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2124C"/>
    <w:multiLevelType w:val="hybridMultilevel"/>
    <w:tmpl w:val="9F040ECC"/>
    <w:lvl w:ilvl="0" w:tplc="2E9C6738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0"/>
  </w:num>
  <w:num w:numId="14">
    <w:abstractNumId w:val="3"/>
  </w:num>
  <w:num w:numId="15">
    <w:abstractNumId w:val="14"/>
  </w:num>
  <w:num w:numId="16">
    <w:abstractNumId w:val="2"/>
  </w:num>
  <w:num w:numId="17">
    <w:abstractNumId w:val="17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309E0"/>
    <w:rsid w:val="0000686B"/>
    <w:rsid w:val="00014866"/>
    <w:rsid w:val="00015FB7"/>
    <w:rsid w:val="00020904"/>
    <w:rsid w:val="00031025"/>
    <w:rsid w:val="00034E6F"/>
    <w:rsid w:val="000371B4"/>
    <w:rsid w:val="000372D0"/>
    <w:rsid w:val="00041A37"/>
    <w:rsid w:val="00055A34"/>
    <w:rsid w:val="0006001C"/>
    <w:rsid w:val="000655A4"/>
    <w:rsid w:val="00066FE4"/>
    <w:rsid w:val="00074835"/>
    <w:rsid w:val="000903ED"/>
    <w:rsid w:val="00092187"/>
    <w:rsid w:val="000A0F84"/>
    <w:rsid w:val="000A27AB"/>
    <w:rsid w:val="000B153C"/>
    <w:rsid w:val="000B2EBC"/>
    <w:rsid w:val="000B3CDC"/>
    <w:rsid w:val="000C2214"/>
    <w:rsid w:val="000D0843"/>
    <w:rsid w:val="000D1E0A"/>
    <w:rsid w:val="000E08D2"/>
    <w:rsid w:val="000E4B53"/>
    <w:rsid w:val="000F4E64"/>
    <w:rsid w:val="001007E7"/>
    <w:rsid w:val="00100D00"/>
    <w:rsid w:val="00133218"/>
    <w:rsid w:val="00144729"/>
    <w:rsid w:val="001501C4"/>
    <w:rsid w:val="00151DC4"/>
    <w:rsid w:val="00154771"/>
    <w:rsid w:val="001666D0"/>
    <w:rsid w:val="001704DE"/>
    <w:rsid w:val="001776C7"/>
    <w:rsid w:val="001819A9"/>
    <w:rsid w:val="00193F0F"/>
    <w:rsid w:val="001959CD"/>
    <w:rsid w:val="001B07E7"/>
    <w:rsid w:val="001B0E1A"/>
    <w:rsid w:val="001C11CB"/>
    <w:rsid w:val="001C527A"/>
    <w:rsid w:val="001D05FD"/>
    <w:rsid w:val="001E03AF"/>
    <w:rsid w:val="001E20D8"/>
    <w:rsid w:val="001E299B"/>
    <w:rsid w:val="001F2934"/>
    <w:rsid w:val="001F73DC"/>
    <w:rsid w:val="0020235E"/>
    <w:rsid w:val="00211040"/>
    <w:rsid w:val="00211758"/>
    <w:rsid w:val="002119D5"/>
    <w:rsid w:val="00213193"/>
    <w:rsid w:val="0022018C"/>
    <w:rsid w:val="0023011E"/>
    <w:rsid w:val="00231329"/>
    <w:rsid w:val="0023241E"/>
    <w:rsid w:val="00243970"/>
    <w:rsid w:val="0025448E"/>
    <w:rsid w:val="002562EC"/>
    <w:rsid w:val="00260FB6"/>
    <w:rsid w:val="002672EC"/>
    <w:rsid w:val="0027391B"/>
    <w:rsid w:val="002774B0"/>
    <w:rsid w:val="00280357"/>
    <w:rsid w:val="00282D4D"/>
    <w:rsid w:val="002877E6"/>
    <w:rsid w:val="00294621"/>
    <w:rsid w:val="002947A5"/>
    <w:rsid w:val="002A3475"/>
    <w:rsid w:val="002A38FA"/>
    <w:rsid w:val="002B5A0B"/>
    <w:rsid w:val="002C65DE"/>
    <w:rsid w:val="002C750F"/>
    <w:rsid w:val="002F605A"/>
    <w:rsid w:val="0030217B"/>
    <w:rsid w:val="00303422"/>
    <w:rsid w:val="0030397E"/>
    <w:rsid w:val="00310515"/>
    <w:rsid w:val="00310A80"/>
    <w:rsid w:val="003320DC"/>
    <w:rsid w:val="00340C81"/>
    <w:rsid w:val="00351F52"/>
    <w:rsid w:val="003542A1"/>
    <w:rsid w:val="00354804"/>
    <w:rsid w:val="00356457"/>
    <w:rsid w:val="00357E46"/>
    <w:rsid w:val="0036141C"/>
    <w:rsid w:val="003729BB"/>
    <w:rsid w:val="00387EC2"/>
    <w:rsid w:val="003939FB"/>
    <w:rsid w:val="003A1381"/>
    <w:rsid w:val="003C0526"/>
    <w:rsid w:val="003C6B78"/>
    <w:rsid w:val="003D20D9"/>
    <w:rsid w:val="003E0B3F"/>
    <w:rsid w:val="003F5D17"/>
    <w:rsid w:val="00404B49"/>
    <w:rsid w:val="00410279"/>
    <w:rsid w:val="004140D1"/>
    <w:rsid w:val="00414F33"/>
    <w:rsid w:val="00424170"/>
    <w:rsid w:val="004264A1"/>
    <w:rsid w:val="00436374"/>
    <w:rsid w:val="004416C8"/>
    <w:rsid w:val="004425F5"/>
    <w:rsid w:val="00442B02"/>
    <w:rsid w:val="004517A1"/>
    <w:rsid w:val="0045285F"/>
    <w:rsid w:val="00453C6D"/>
    <w:rsid w:val="0045798C"/>
    <w:rsid w:val="004623C1"/>
    <w:rsid w:val="0046506A"/>
    <w:rsid w:val="0047174F"/>
    <w:rsid w:val="00474C4A"/>
    <w:rsid w:val="00475F8E"/>
    <w:rsid w:val="00476F3C"/>
    <w:rsid w:val="00490E56"/>
    <w:rsid w:val="004A09C9"/>
    <w:rsid w:val="004A4E97"/>
    <w:rsid w:val="004A6484"/>
    <w:rsid w:val="004E1C2E"/>
    <w:rsid w:val="004E5872"/>
    <w:rsid w:val="004F0650"/>
    <w:rsid w:val="00502AEE"/>
    <w:rsid w:val="005054FA"/>
    <w:rsid w:val="00505FB0"/>
    <w:rsid w:val="00507CA4"/>
    <w:rsid w:val="005102B5"/>
    <w:rsid w:val="00510EFD"/>
    <w:rsid w:val="00512E2B"/>
    <w:rsid w:val="005136E4"/>
    <w:rsid w:val="00530E3C"/>
    <w:rsid w:val="0053593D"/>
    <w:rsid w:val="00543E79"/>
    <w:rsid w:val="00551A6E"/>
    <w:rsid w:val="00556EE9"/>
    <w:rsid w:val="005642AF"/>
    <w:rsid w:val="00566F0B"/>
    <w:rsid w:val="0057217C"/>
    <w:rsid w:val="00574FA4"/>
    <w:rsid w:val="00585D8F"/>
    <w:rsid w:val="0059002E"/>
    <w:rsid w:val="005B6FE8"/>
    <w:rsid w:val="005B787D"/>
    <w:rsid w:val="005C1A79"/>
    <w:rsid w:val="005C6C9D"/>
    <w:rsid w:val="005D22FE"/>
    <w:rsid w:val="005D31ED"/>
    <w:rsid w:val="005D452E"/>
    <w:rsid w:val="005E012B"/>
    <w:rsid w:val="005E6C25"/>
    <w:rsid w:val="005E76E8"/>
    <w:rsid w:val="005F2B45"/>
    <w:rsid w:val="005F51A3"/>
    <w:rsid w:val="006015B3"/>
    <w:rsid w:val="00624FAA"/>
    <w:rsid w:val="00632531"/>
    <w:rsid w:val="00633FC9"/>
    <w:rsid w:val="00634138"/>
    <w:rsid w:val="00636C54"/>
    <w:rsid w:val="00644C87"/>
    <w:rsid w:val="00646327"/>
    <w:rsid w:val="006513B6"/>
    <w:rsid w:val="00653214"/>
    <w:rsid w:val="006555CF"/>
    <w:rsid w:val="006712DA"/>
    <w:rsid w:val="00674115"/>
    <w:rsid w:val="00675EA4"/>
    <w:rsid w:val="0067785D"/>
    <w:rsid w:val="00683CA0"/>
    <w:rsid w:val="00686526"/>
    <w:rsid w:val="006876F3"/>
    <w:rsid w:val="00690CD3"/>
    <w:rsid w:val="00696E72"/>
    <w:rsid w:val="006A153D"/>
    <w:rsid w:val="006A3E68"/>
    <w:rsid w:val="006A4911"/>
    <w:rsid w:val="006A7C6F"/>
    <w:rsid w:val="006B3AF0"/>
    <w:rsid w:val="006B5F97"/>
    <w:rsid w:val="006C228F"/>
    <w:rsid w:val="006D70F2"/>
    <w:rsid w:val="006E3A40"/>
    <w:rsid w:val="007005FC"/>
    <w:rsid w:val="00703D32"/>
    <w:rsid w:val="00705CA0"/>
    <w:rsid w:val="0071167B"/>
    <w:rsid w:val="007178A9"/>
    <w:rsid w:val="00723BB0"/>
    <w:rsid w:val="00724B30"/>
    <w:rsid w:val="00725FF1"/>
    <w:rsid w:val="00734E54"/>
    <w:rsid w:val="00741948"/>
    <w:rsid w:val="00752D0E"/>
    <w:rsid w:val="007553C8"/>
    <w:rsid w:val="007571F7"/>
    <w:rsid w:val="007626B8"/>
    <w:rsid w:val="00764D51"/>
    <w:rsid w:val="00764F21"/>
    <w:rsid w:val="00772A09"/>
    <w:rsid w:val="00781491"/>
    <w:rsid w:val="007851D4"/>
    <w:rsid w:val="007959C0"/>
    <w:rsid w:val="007A3D99"/>
    <w:rsid w:val="007A462B"/>
    <w:rsid w:val="007A58CF"/>
    <w:rsid w:val="007B7BAA"/>
    <w:rsid w:val="007D2604"/>
    <w:rsid w:val="007D3114"/>
    <w:rsid w:val="007D38B2"/>
    <w:rsid w:val="007D6096"/>
    <w:rsid w:val="007E29C0"/>
    <w:rsid w:val="007F7447"/>
    <w:rsid w:val="00804845"/>
    <w:rsid w:val="00807633"/>
    <w:rsid w:val="00810AB2"/>
    <w:rsid w:val="008134FE"/>
    <w:rsid w:val="00822EE7"/>
    <w:rsid w:val="0083489E"/>
    <w:rsid w:val="008410B2"/>
    <w:rsid w:val="00841ADC"/>
    <w:rsid w:val="00844CE2"/>
    <w:rsid w:val="00847E00"/>
    <w:rsid w:val="00851AC7"/>
    <w:rsid w:val="00864ACB"/>
    <w:rsid w:val="00867F13"/>
    <w:rsid w:val="008718E8"/>
    <w:rsid w:val="008764C8"/>
    <w:rsid w:val="008818D6"/>
    <w:rsid w:val="0088573B"/>
    <w:rsid w:val="00885F6C"/>
    <w:rsid w:val="008926A8"/>
    <w:rsid w:val="008960ED"/>
    <w:rsid w:val="008A214D"/>
    <w:rsid w:val="008A3F58"/>
    <w:rsid w:val="008C2CE2"/>
    <w:rsid w:val="008C3E64"/>
    <w:rsid w:val="008C552D"/>
    <w:rsid w:val="008D11F4"/>
    <w:rsid w:val="008D1D6E"/>
    <w:rsid w:val="008E56B6"/>
    <w:rsid w:val="008E6C2A"/>
    <w:rsid w:val="008F2766"/>
    <w:rsid w:val="008F28E8"/>
    <w:rsid w:val="008F5637"/>
    <w:rsid w:val="008F6DF1"/>
    <w:rsid w:val="009116CD"/>
    <w:rsid w:val="0091320E"/>
    <w:rsid w:val="009309E0"/>
    <w:rsid w:val="00934DCC"/>
    <w:rsid w:val="00940C2D"/>
    <w:rsid w:val="009564F9"/>
    <w:rsid w:val="00966505"/>
    <w:rsid w:val="00973749"/>
    <w:rsid w:val="00973D3F"/>
    <w:rsid w:val="00982A7A"/>
    <w:rsid w:val="00984E7D"/>
    <w:rsid w:val="0098627E"/>
    <w:rsid w:val="0099030D"/>
    <w:rsid w:val="009A056E"/>
    <w:rsid w:val="009A15A4"/>
    <w:rsid w:val="009A738F"/>
    <w:rsid w:val="009B64AE"/>
    <w:rsid w:val="009C27C7"/>
    <w:rsid w:val="009C360F"/>
    <w:rsid w:val="009D06BA"/>
    <w:rsid w:val="009D6621"/>
    <w:rsid w:val="009E21A9"/>
    <w:rsid w:val="009E74CF"/>
    <w:rsid w:val="009F1708"/>
    <w:rsid w:val="009F5EA7"/>
    <w:rsid w:val="009F67AB"/>
    <w:rsid w:val="00A125A3"/>
    <w:rsid w:val="00A21FB9"/>
    <w:rsid w:val="00A24AE0"/>
    <w:rsid w:val="00A24B91"/>
    <w:rsid w:val="00A324AF"/>
    <w:rsid w:val="00A468C3"/>
    <w:rsid w:val="00A62923"/>
    <w:rsid w:val="00A664BB"/>
    <w:rsid w:val="00A7088C"/>
    <w:rsid w:val="00A72CF0"/>
    <w:rsid w:val="00A74852"/>
    <w:rsid w:val="00AA059D"/>
    <w:rsid w:val="00AA3E06"/>
    <w:rsid w:val="00AB0642"/>
    <w:rsid w:val="00AC66CF"/>
    <w:rsid w:val="00AD4DF9"/>
    <w:rsid w:val="00B02475"/>
    <w:rsid w:val="00B138F2"/>
    <w:rsid w:val="00B22211"/>
    <w:rsid w:val="00B24A51"/>
    <w:rsid w:val="00B31BA1"/>
    <w:rsid w:val="00B34482"/>
    <w:rsid w:val="00B37423"/>
    <w:rsid w:val="00B46C60"/>
    <w:rsid w:val="00B47A4F"/>
    <w:rsid w:val="00B51734"/>
    <w:rsid w:val="00B517EE"/>
    <w:rsid w:val="00B62E8E"/>
    <w:rsid w:val="00B655F5"/>
    <w:rsid w:val="00B80994"/>
    <w:rsid w:val="00B828AC"/>
    <w:rsid w:val="00B958DD"/>
    <w:rsid w:val="00BA0B98"/>
    <w:rsid w:val="00BA1A20"/>
    <w:rsid w:val="00BA6496"/>
    <w:rsid w:val="00BB0BF4"/>
    <w:rsid w:val="00BB2A75"/>
    <w:rsid w:val="00BD181D"/>
    <w:rsid w:val="00BD2F9C"/>
    <w:rsid w:val="00BD63BB"/>
    <w:rsid w:val="00BF4872"/>
    <w:rsid w:val="00C109C1"/>
    <w:rsid w:val="00C12366"/>
    <w:rsid w:val="00C133BB"/>
    <w:rsid w:val="00C14D57"/>
    <w:rsid w:val="00C17214"/>
    <w:rsid w:val="00C17F23"/>
    <w:rsid w:val="00C210D6"/>
    <w:rsid w:val="00C227C1"/>
    <w:rsid w:val="00C36C99"/>
    <w:rsid w:val="00C47E5F"/>
    <w:rsid w:val="00C63345"/>
    <w:rsid w:val="00C71062"/>
    <w:rsid w:val="00C745C2"/>
    <w:rsid w:val="00C7662B"/>
    <w:rsid w:val="00C77F29"/>
    <w:rsid w:val="00C81B1A"/>
    <w:rsid w:val="00C8222C"/>
    <w:rsid w:val="00C85CAD"/>
    <w:rsid w:val="00C91D80"/>
    <w:rsid w:val="00CA7D4A"/>
    <w:rsid w:val="00CB4315"/>
    <w:rsid w:val="00CB598A"/>
    <w:rsid w:val="00CD0C9D"/>
    <w:rsid w:val="00CD46C7"/>
    <w:rsid w:val="00CE2536"/>
    <w:rsid w:val="00CE58B2"/>
    <w:rsid w:val="00D00F19"/>
    <w:rsid w:val="00D04B7D"/>
    <w:rsid w:val="00D063B8"/>
    <w:rsid w:val="00D1185F"/>
    <w:rsid w:val="00D11AD8"/>
    <w:rsid w:val="00D13107"/>
    <w:rsid w:val="00D16BB2"/>
    <w:rsid w:val="00D343DA"/>
    <w:rsid w:val="00D36E27"/>
    <w:rsid w:val="00D458DE"/>
    <w:rsid w:val="00D466DE"/>
    <w:rsid w:val="00D5289E"/>
    <w:rsid w:val="00D60403"/>
    <w:rsid w:val="00D64366"/>
    <w:rsid w:val="00D7257B"/>
    <w:rsid w:val="00D737D4"/>
    <w:rsid w:val="00D75BB6"/>
    <w:rsid w:val="00D764B2"/>
    <w:rsid w:val="00D76DB0"/>
    <w:rsid w:val="00D82F91"/>
    <w:rsid w:val="00D83A23"/>
    <w:rsid w:val="00D87545"/>
    <w:rsid w:val="00DA382A"/>
    <w:rsid w:val="00DA3FF2"/>
    <w:rsid w:val="00DC45F3"/>
    <w:rsid w:val="00DF0B4F"/>
    <w:rsid w:val="00DF2152"/>
    <w:rsid w:val="00DF2192"/>
    <w:rsid w:val="00DF321C"/>
    <w:rsid w:val="00DF528A"/>
    <w:rsid w:val="00E03B32"/>
    <w:rsid w:val="00E10FCA"/>
    <w:rsid w:val="00E11B98"/>
    <w:rsid w:val="00E12FE3"/>
    <w:rsid w:val="00E139D2"/>
    <w:rsid w:val="00E21C8B"/>
    <w:rsid w:val="00E31D1A"/>
    <w:rsid w:val="00E31FE5"/>
    <w:rsid w:val="00E32905"/>
    <w:rsid w:val="00E336AC"/>
    <w:rsid w:val="00E4393C"/>
    <w:rsid w:val="00E509C9"/>
    <w:rsid w:val="00E53865"/>
    <w:rsid w:val="00E5614E"/>
    <w:rsid w:val="00E64438"/>
    <w:rsid w:val="00E70184"/>
    <w:rsid w:val="00E7197C"/>
    <w:rsid w:val="00E76060"/>
    <w:rsid w:val="00EA25C7"/>
    <w:rsid w:val="00EA5DB3"/>
    <w:rsid w:val="00EA7F6C"/>
    <w:rsid w:val="00EB65B7"/>
    <w:rsid w:val="00EC3140"/>
    <w:rsid w:val="00EC5E0F"/>
    <w:rsid w:val="00EC5FFB"/>
    <w:rsid w:val="00EC6111"/>
    <w:rsid w:val="00EC6E1D"/>
    <w:rsid w:val="00ED33ED"/>
    <w:rsid w:val="00ED38B0"/>
    <w:rsid w:val="00ED4733"/>
    <w:rsid w:val="00EE018A"/>
    <w:rsid w:val="00EE256D"/>
    <w:rsid w:val="00F003C1"/>
    <w:rsid w:val="00F030DC"/>
    <w:rsid w:val="00F03A76"/>
    <w:rsid w:val="00F04A43"/>
    <w:rsid w:val="00F07645"/>
    <w:rsid w:val="00F243D4"/>
    <w:rsid w:val="00F26897"/>
    <w:rsid w:val="00F41FD7"/>
    <w:rsid w:val="00F42A48"/>
    <w:rsid w:val="00F50170"/>
    <w:rsid w:val="00F5398A"/>
    <w:rsid w:val="00F54259"/>
    <w:rsid w:val="00F62FB3"/>
    <w:rsid w:val="00F66C52"/>
    <w:rsid w:val="00F84978"/>
    <w:rsid w:val="00FA3D01"/>
    <w:rsid w:val="00FA44AD"/>
    <w:rsid w:val="00FB6A7C"/>
    <w:rsid w:val="00FC2387"/>
    <w:rsid w:val="00FC73E5"/>
    <w:rsid w:val="00FD65A9"/>
    <w:rsid w:val="00FE29ED"/>
    <w:rsid w:val="00FE498B"/>
    <w:rsid w:val="00FE5D12"/>
    <w:rsid w:val="00FF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1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01C4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C2C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C2CE2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rsid w:val="00725FF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606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aliases w:val="Основной текст 1,Надин стиль,Нумерованный список !!,Iniiaiie oaeno 1,Ioia?iaaiiue nienie !!,Iaaei noeeu"/>
    <w:basedOn w:val="a"/>
    <w:link w:val="24"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46C60"/>
    <w:rPr>
      <w:sz w:val="16"/>
      <w:szCs w:val="16"/>
    </w:rPr>
  </w:style>
  <w:style w:type="paragraph" w:customStyle="1" w:styleId="af2">
    <w:name w:val="Заголовок постановления"/>
    <w:basedOn w:val="a"/>
    <w:rsid w:val="004E1C2E"/>
    <w:rPr>
      <w:b/>
      <w:sz w:val="28"/>
      <w:szCs w:val="20"/>
    </w:rPr>
  </w:style>
  <w:style w:type="paragraph" w:customStyle="1" w:styleId="16">
    <w:name w:val="Знак Знак Знак Знак Знак Знак1 Знак Знак Знак Знак"/>
    <w:basedOn w:val="a"/>
    <w:uiPriority w:val="99"/>
    <w:rsid w:val="00BD1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Основной текст с отступом2"/>
    <w:basedOn w:val="a"/>
    <w:rsid w:val="00D87545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ED33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BD2F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D2F9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BD2F9C"/>
    <w:pPr>
      <w:spacing w:after="12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BD2F9C"/>
    <w:rPr>
      <w:sz w:val="16"/>
      <w:szCs w:val="16"/>
    </w:rPr>
  </w:style>
  <w:style w:type="paragraph" w:customStyle="1" w:styleId="ConsPlusNonformatTimesNewRoman">
    <w:name w:val="ConsPlusNonformat + Times New Roman"/>
    <w:aliases w:val="14 pt,по ширине,Первая строка:  1,15 см"/>
    <w:basedOn w:val="ConsPlusNonformat"/>
    <w:uiPriority w:val="99"/>
    <w:rsid w:val="00BD2F9C"/>
    <w:pPr>
      <w:ind w:firstLine="65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ConsPlusNonformat0">
    <w:name w:val="ConsPlusNonformat Знак"/>
    <w:uiPriority w:val="99"/>
    <w:rsid w:val="00BD2F9C"/>
    <w:rPr>
      <w:rFonts w:ascii="Courier New" w:hAnsi="Courier New" w:cs="Courier New"/>
      <w:lang w:val="ru-RU" w:eastAsia="ru-RU"/>
    </w:rPr>
  </w:style>
  <w:style w:type="character" w:customStyle="1" w:styleId="ConsPlusNonformatTimesNewRoman1">
    <w:name w:val="ConsPlusNonformat + Times New Roman1"/>
    <w:aliases w:val="14 pt1,по ширине1,Первая строка:  11,15 см Знак"/>
    <w:uiPriority w:val="99"/>
    <w:rsid w:val="00BD2F9C"/>
    <w:rPr>
      <w:rFonts w:ascii="Courier New" w:hAnsi="Courier New" w:cs="Courier New"/>
      <w:color w:val="000000"/>
      <w:sz w:val="28"/>
      <w:szCs w:val="28"/>
      <w:lang w:val="ru-RU" w:eastAsia="ru-RU"/>
    </w:rPr>
  </w:style>
  <w:style w:type="character" w:styleId="af3">
    <w:name w:val="page number"/>
    <w:rsid w:val="00BD2F9C"/>
    <w:rPr>
      <w:rFonts w:cs="Times New Roman"/>
    </w:rPr>
  </w:style>
  <w:style w:type="paragraph" w:customStyle="1" w:styleId="ConsNonformat">
    <w:name w:val="ConsNonformat"/>
    <w:uiPriority w:val="99"/>
    <w:rsid w:val="00BD2F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BD2F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B62E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C2C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8C2CE2"/>
    <w:rPr>
      <w:rFonts w:ascii="Antiqua" w:hAnsi="Antiqua"/>
      <w:b/>
      <w:bCs/>
      <w:sz w:val="32"/>
      <w:szCs w:val="24"/>
    </w:rPr>
  </w:style>
  <w:style w:type="paragraph" w:styleId="af5">
    <w:name w:val="Title"/>
    <w:basedOn w:val="a"/>
    <w:link w:val="af6"/>
    <w:qFormat/>
    <w:rsid w:val="008C2CE2"/>
    <w:rPr>
      <w:rFonts w:ascii="Antiqua" w:hAnsi="Antiqua"/>
      <w:b/>
      <w:sz w:val="28"/>
    </w:rPr>
  </w:style>
  <w:style w:type="character" w:customStyle="1" w:styleId="af6">
    <w:name w:val="Название Знак"/>
    <w:basedOn w:val="a0"/>
    <w:link w:val="af5"/>
    <w:rsid w:val="008C2CE2"/>
    <w:rPr>
      <w:rFonts w:ascii="Antiqua" w:hAnsi="Antiqua"/>
      <w:b/>
      <w:sz w:val="28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C2CE2"/>
    <w:pPr>
      <w:jc w:val="left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C2CE2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8C2CE2"/>
    <w:pPr>
      <w:widowControl w:val="0"/>
      <w:suppressAutoHyphens/>
      <w:spacing w:before="100" w:after="119"/>
      <w:jc w:val="left"/>
    </w:pPr>
    <w:rPr>
      <w:rFonts w:eastAsia="Lucida Sans Unicode"/>
    </w:rPr>
  </w:style>
  <w:style w:type="paragraph" w:customStyle="1" w:styleId="consplustitle0">
    <w:name w:val="consplustitle"/>
    <w:basedOn w:val="a"/>
    <w:rsid w:val="008C2CE2"/>
    <w:pPr>
      <w:spacing w:before="100" w:beforeAutospacing="1" w:after="100" w:afterAutospacing="1"/>
      <w:jc w:val="left"/>
    </w:pPr>
  </w:style>
  <w:style w:type="character" w:customStyle="1" w:styleId="17">
    <w:name w:val="Гиперссылка1"/>
    <w:basedOn w:val="a0"/>
    <w:rsid w:val="008C2CE2"/>
  </w:style>
  <w:style w:type="paragraph" w:customStyle="1" w:styleId="consplusnormal0">
    <w:name w:val="consplusnormal"/>
    <w:basedOn w:val="a"/>
    <w:rsid w:val="008C2CE2"/>
    <w:pPr>
      <w:spacing w:before="100" w:beforeAutospacing="1" w:after="100" w:afterAutospacing="1"/>
      <w:jc w:val="left"/>
    </w:pPr>
  </w:style>
  <w:style w:type="paragraph" w:customStyle="1" w:styleId="normalweb">
    <w:name w:val="normalweb"/>
    <w:basedOn w:val="a"/>
    <w:rsid w:val="008C2CE2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a"/>
    <w:rsid w:val="008C2CE2"/>
    <w:pPr>
      <w:spacing w:before="100" w:beforeAutospacing="1" w:after="100" w:afterAutospacing="1"/>
      <w:jc w:val="left"/>
    </w:pPr>
  </w:style>
  <w:style w:type="paragraph" w:styleId="afa">
    <w:name w:val="Plain Text"/>
    <w:basedOn w:val="a"/>
    <w:link w:val="afb"/>
    <w:rsid w:val="008C2CE2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8C2CE2"/>
    <w:rPr>
      <w:rFonts w:ascii="Courier New" w:hAnsi="Courier New" w:cs="Courier New"/>
    </w:rPr>
  </w:style>
  <w:style w:type="paragraph" w:customStyle="1" w:styleId="western">
    <w:name w:val="western"/>
    <w:basedOn w:val="a"/>
    <w:rsid w:val="008C2CE2"/>
    <w:pPr>
      <w:spacing w:before="100" w:beforeAutospacing="1" w:after="119"/>
      <w:jc w:val="left"/>
    </w:pPr>
    <w:rPr>
      <w:color w:val="000000"/>
      <w:sz w:val="28"/>
      <w:szCs w:val="28"/>
    </w:rPr>
  </w:style>
  <w:style w:type="paragraph" w:customStyle="1" w:styleId="headertext">
    <w:name w:val="headertext"/>
    <w:basedOn w:val="a"/>
    <w:rsid w:val="00F5398A"/>
    <w:pPr>
      <w:spacing w:before="100" w:beforeAutospacing="1" w:after="100" w:afterAutospacing="1"/>
      <w:jc w:val="left"/>
    </w:pPr>
  </w:style>
  <w:style w:type="paragraph" w:customStyle="1" w:styleId="220">
    <w:name w:val="Основной текст 22"/>
    <w:basedOn w:val="a"/>
    <w:rsid w:val="000903ED"/>
    <w:pPr>
      <w:ind w:firstLine="567"/>
      <w:jc w:val="both"/>
    </w:pPr>
    <w:rPr>
      <w:sz w:val="28"/>
      <w:szCs w:val="20"/>
    </w:rPr>
  </w:style>
  <w:style w:type="paragraph" w:styleId="afc">
    <w:name w:val="No Spacing"/>
    <w:qFormat/>
    <w:rsid w:val="000903E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1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01C4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C2C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C2CE2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rsid w:val="00725FF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606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aliases w:val="Основной текст 1,Надин стиль,Нумерованный список !!,Iniiaiie oaeno 1,Ioia?iaaiiue nienie !!,Iaaei noeeu"/>
    <w:basedOn w:val="a"/>
    <w:link w:val="24"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46C60"/>
    <w:rPr>
      <w:sz w:val="16"/>
      <w:szCs w:val="16"/>
    </w:rPr>
  </w:style>
  <w:style w:type="paragraph" w:customStyle="1" w:styleId="af2">
    <w:name w:val="Заголовок постановления"/>
    <w:basedOn w:val="a"/>
    <w:rsid w:val="004E1C2E"/>
    <w:rPr>
      <w:b/>
      <w:sz w:val="28"/>
      <w:szCs w:val="20"/>
    </w:rPr>
  </w:style>
  <w:style w:type="paragraph" w:customStyle="1" w:styleId="16">
    <w:name w:val="Знак Знак Знак Знак Знак Знак1 Знак Знак Знак Знак"/>
    <w:basedOn w:val="a"/>
    <w:uiPriority w:val="99"/>
    <w:rsid w:val="00BD1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Основной текст с отступом2"/>
    <w:basedOn w:val="a"/>
    <w:rsid w:val="00D87545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ED33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BD2F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D2F9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BD2F9C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BD2F9C"/>
    <w:rPr>
      <w:sz w:val="16"/>
      <w:szCs w:val="16"/>
      <w:lang w:val="x-none" w:eastAsia="x-none"/>
    </w:rPr>
  </w:style>
  <w:style w:type="paragraph" w:customStyle="1" w:styleId="ConsPlusNonformatTimesNewRoman">
    <w:name w:val="ConsPlusNonformat + Times New Roman"/>
    <w:aliases w:val="14 pt,по ширине,Первая строка:  1,15 см"/>
    <w:basedOn w:val="ConsPlusNonformat"/>
    <w:uiPriority w:val="99"/>
    <w:rsid w:val="00BD2F9C"/>
    <w:pPr>
      <w:ind w:firstLine="65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ConsPlusNonformat0">
    <w:name w:val="ConsPlusNonformat Знак"/>
    <w:uiPriority w:val="99"/>
    <w:rsid w:val="00BD2F9C"/>
    <w:rPr>
      <w:rFonts w:ascii="Courier New" w:hAnsi="Courier New" w:cs="Courier New"/>
      <w:lang w:val="ru-RU" w:eastAsia="ru-RU"/>
    </w:rPr>
  </w:style>
  <w:style w:type="character" w:customStyle="1" w:styleId="ConsPlusNonformatTimesNewRoman1">
    <w:name w:val="ConsPlusNonformat + Times New Roman1"/>
    <w:aliases w:val="14 pt1,по ширине1,Первая строка:  11,15 см Знак"/>
    <w:uiPriority w:val="99"/>
    <w:rsid w:val="00BD2F9C"/>
    <w:rPr>
      <w:rFonts w:ascii="Courier New" w:hAnsi="Courier New" w:cs="Courier New"/>
      <w:color w:val="000000"/>
      <w:sz w:val="28"/>
      <w:szCs w:val="28"/>
      <w:lang w:val="ru-RU" w:eastAsia="ru-RU"/>
    </w:rPr>
  </w:style>
  <w:style w:type="character" w:styleId="af3">
    <w:name w:val="page number"/>
    <w:rsid w:val="00BD2F9C"/>
    <w:rPr>
      <w:rFonts w:cs="Times New Roman"/>
    </w:rPr>
  </w:style>
  <w:style w:type="paragraph" w:customStyle="1" w:styleId="ConsNonformat">
    <w:name w:val="ConsNonformat"/>
    <w:uiPriority w:val="99"/>
    <w:rsid w:val="00BD2F9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BD2F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B62E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C2C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8C2CE2"/>
    <w:rPr>
      <w:rFonts w:ascii="Antiqua" w:hAnsi="Antiqua"/>
      <w:b/>
      <w:bCs/>
      <w:sz w:val="32"/>
      <w:szCs w:val="24"/>
    </w:rPr>
  </w:style>
  <w:style w:type="paragraph" w:styleId="af5">
    <w:name w:val="Title"/>
    <w:basedOn w:val="a"/>
    <w:link w:val="af6"/>
    <w:qFormat/>
    <w:rsid w:val="008C2CE2"/>
    <w:rPr>
      <w:rFonts w:ascii="Antiqua" w:hAnsi="Antiqua"/>
      <w:b/>
      <w:sz w:val="28"/>
    </w:rPr>
  </w:style>
  <w:style w:type="character" w:customStyle="1" w:styleId="af6">
    <w:name w:val="Название Знак"/>
    <w:basedOn w:val="a0"/>
    <w:link w:val="af5"/>
    <w:rsid w:val="008C2CE2"/>
    <w:rPr>
      <w:rFonts w:ascii="Antiqua" w:hAnsi="Antiqua"/>
      <w:b/>
      <w:sz w:val="28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C2CE2"/>
    <w:pPr>
      <w:jc w:val="left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C2CE2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8C2CE2"/>
    <w:pPr>
      <w:widowControl w:val="0"/>
      <w:suppressAutoHyphens/>
      <w:spacing w:before="100" w:after="119"/>
      <w:jc w:val="left"/>
    </w:pPr>
    <w:rPr>
      <w:rFonts w:eastAsia="Lucida Sans Unicode"/>
    </w:rPr>
  </w:style>
  <w:style w:type="paragraph" w:customStyle="1" w:styleId="consplustitle0">
    <w:name w:val="consplustitle"/>
    <w:basedOn w:val="a"/>
    <w:rsid w:val="008C2CE2"/>
    <w:pPr>
      <w:spacing w:before="100" w:beforeAutospacing="1" w:after="100" w:afterAutospacing="1"/>
      <w:jc w:val="left"/>
    </w:pPr>
  </w:style>
  <w:style w:type="character" w:customStyle="1" w:styleId="17">
    <w:name w:val="Гиперссылка1"/>
    <w:basedOn w:val="a0"/>
    <w:rsid w:val="008C2CE2"/>
  </w:style>
  <w:style w:type="paragraph" w:customStyle="1" w:styleId="consplusnormal0">
    <w:name w:val="consplusnormal"/>
    <w:basedOn w:val="a"/>
    <w:rsid w:val="008C2CE2"/>
    <w:pPr>
      <w:spacing w:before="100" w:beforeAutospacing="1" w:after="100" w:afterAutospacing="1"/>
      <w:jc w:val="left"/>
    </w:pPr>
  </w:style>
  <w:style w:type="paragraph" w:customStyle="1" w:styleId="normalweb">
    <w:name w:val="normalweb"/>
    <w:basedOn w:val="a"/>
    <w:rsid w:val="008C2CE2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a"/>
    <w:rsid w:val="008C2CE2"/>
    <w:pPr>
      <w:spacing w:before="100" w:beforeAutospacing="1" w:after="100" w:afterAutospacing="1"/>
      <w:jc w:val="left"/>
    </w:pPr>
  </w:style>
  <w:style w:type="paragraph" w:styleId="afa">
    <w:name w:val="Plain Text"/>
    <w:basedOn w:val="a"/>
    <w:link w:val="afb"/>
    <w:rsid w:val="008C2CE2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8C2CE2"/>
    <w:rPr>
      <w:rFonts w:ascii="Courier New" w:hAnsi="Courier New" w:cs="Courier New"/>
    </w:rPr>
  </w:style>
  <w:style w:type="paragraph" w:customStyle="1" w:styleId="western">
    <w:name w:val="western"/>
    <w:basedOn w:val="a"/>
    <w:rsid w:val="008C2CE2"/>
    <w:pPr>
      <w:spacing w:before="100" w:beforeAutospacing="1" w:after="119"/>
      <w:jc w:val="left"/>
    </w:pPr>
    <w:rPr>
      <w:color w:val="000000"/>
      <w:sz w:val="28"/>
      <w:szCs w:val="28"/>
    </w:rPr>
  </w:style>
  <w:style w:type="paragraph" w:customStyle="1" w:styleId="headertext">
    <w:name w:val="headertext"/>
    <w:basedOn w:val="a"/>
    <w:rsid w:val="00F5398A"/>
    <w:pPr>
      <w:spacing w:before="100" w:beforeAutospacing="1" w:after="100" w:afterAutospacing="1"/>
      <w:jc w:val="left"/>
    </w:pPr>
  </w:style>
  <w:style w:type="paragraph" w:customStyle="1" w:styleId="220">
    <w:name w:val="Основной текст 22"/>
    <w:basedOn w:val="a"/>
    <w:rsid w:val="000903ED"/>
    <w:pPr>
      <w:ind w:firstLine="567"/>
      <w:jc w:val="both"/>
    </w:pPr>
    <w:rPr>
      <w:sz w:val="28"/>
      <w:szCs w:val="20"/>
    </w:rPr>
  </w:style>
  <w:style w:type="paragraph" w:styleId="afc">
    <w:name w:val="No Spacing"/>
    <w:qFormat/>
    <w:rsid w:val="000903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F31CE66437D5900E3E85909C1511931AAC9E4BD3CFA77505572BEA2B656566774D63767C74BDA2A2911F206A04493655E52859ADFEF7343uD00G" TargetMode="External"/><Relationship Id="rId18" Type="http://schemas.openxmlformats.org/officeDocument/2006/relationships/hyperlink" Target="consultantplus://offline/ref=DF31CE66437D5900E3E85909C1511931AAC8E1B33AF977505572BEA2B656566766D66F6BC64FC62D2C04A457E5u108G" TargetMode="External"/><Relationship Id="rId26" Type="http://schemas.openxmlformats.org/officeDocument/2006/relationships/hyperlink" Target="consultantplus://offline/ref=DF31CE66437D5900E3E85909C1511931AAC9E5B537FF77505572BEA2B656566774D63765C04AD3797B5EF35AE51580645C52879CC0uE04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DF31CE66437D5900E3E85909C1511931AAC8E0BD37F877505572BEA2B656566774D63767C243D8267E4BE202E9109A7A5A4A9B9EC1ECu70AG" TargetMode="External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DF31CE66437D5900E3E85909C1511931AAC9E4BD3CFA77505572BEA2B656566774D63767C74BDB2B2B11F206A04493655E52859ADFEF7343uD00G" TargetMode="External"/><Relationship Id="rId17" Type="http://schemas.openxmlformats.org/officeDocument/2006/relationships/hyperlink" Target="consultantplus://offline/ref=DF31CE66437D5900E3E85909C1511931AAC9E4BD3CFA77505572BEA2B656566774D63767C74BDB2B2B11F206A04493655E52859ADFEF7343uD00G" TargetMode="External"/><Relationship Id="rId25" Type="http://schemas.openxmlformats.org/officeDocument/2006/relationships/hyperlink" Target="consultantplus://offline/ref=DF31CE66437D5900E3E85909C1511931AAC8E0BD37F877505572BEA2B656566774D63767C243D8267E4BE202E9109A7A5A4A9B9EC1ECu70AG" TargetMode="External"/><Relationship Id="rId33" Type="http://schemas.openxmlformats.org/officeDocument/2006/relationships/hyperlink" Target="consultantplus://offline/ref=DF31CE66437D5900E3E85909C1511931AAC9E5B537FF77505572BEA2B656566766D66F6BC64FC62D2C04A457E5u108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F31CE66437D5900E3E85909C1511931AAC9E4BD3CFA77505572BEA2B656566774D63767C74BDB2B2B11F206A04493655E52859ADFEF7343uD00G" TargetMode="External"/><Relationship Id="rId20" Type="http://schemas.openxmlformats.org/officeDocument/2006/relationships/hyperlink" Target="consultantplus://offline/ref=DF31CE66437D5900E3E85909C1511931AAC8E0BD37F877505572BEA2B656566774D63762C348D3797B5EF35AE51580645C52879CC0uE04G" TargetMode="External"/><Relationship Id="rId29" Type="http://schemas.openxmlformats.org/officeDocument/2006/relationships/hyperlink" Target="consultantplus://offline/ref=DF31CE66437D5900E3E85909C1511931AAC8E0BD37F877505572BEA2B656566774D63760C448D3797B5EF35AE51580645C52879CC0uE04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DF31CE66437D5900E3E85909C1511931AAC8E0BD37F877505572BEA2B656566774D63762C348D3797B5EF35AE51580645C52879CC0uE04G" TargetMode="External"/><Relationship Id="rId32" Type="http://schemas.openxmlformats.org/officeDocument/2006/relationships/hyperlink" Target="consultantplus://offline/ref=DF31CE66437D5900E3E85909C1511931AAC8E0BD37F877505572BEA2B656566774D63760C442D3797B5EF35AE51580645C52879CC0uE04G" TargetMode="External"/><Relationship Id="rId37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DF31CE66437D5900E3E85909C1511931AAC9E5B537FF77505572BEA2B656566766D66F6BC64FC62D2C04A457E5u108G" TargetMode="External"/><Relationship Id="rId23" Type="http://schemas.openxmlformats.org/officeDocument/2006/relationships/hyperlink" Target="consultantplus://offline/ref=DF31CE66437D5900E3E85909C1511931AAC8E0BD37F877505572BEA2B656566774D63762C34AD3797B5EF35AE51580645C52879CC0uE04G" TargetMode="External"/><Relationship Id="rId28" Type="http://schemas.openxmlformats.org/officeDocument/2006/relationships/hyperlink" Target="consultantplus://offline/ref=DF31CE66437D5900E3E85909C1511931AAC8E0BD37F877505572BEA2B656566774D63760C44BD3797B5EF35AE51580645C52879CC0uE04G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DF31CE66437D5900E3E85909C1511931AAC8E0BD37F877505572BEA2B656566774D63762C34AD3797B5EF35AE51580645C52879CC0uE04G" TargetMode="External"/><Relationship Id="rId31" Type="http://schemas.openxmlformats.org/officeDocument/2006/relationships/hyperlink" Target="consultantplus://offline/ref=DF31CE66437D5900E3E85909C1511931AAC8E0BD37F877505572BEA2B656566774D63760C443D3797B5EF35AE51580645C52879CC0uE04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F31CE66437D5900E3E85909C1511931AAC9E4BD3CFA77505572BEA2B656566774D63767C74BDB292C11F206A04493655E52859ADFEF7343uD00G" TargetMode="External"/><Relationship Id="rId22" Type="http://schemas.openxmlformats.org/officeDocument/2006/relationships/hyperlink" Target="consultantplus://offline/ref=DF31CE66437D5900E3E85909C1511931AAC8E1B33AF977505572BEA2B656566766D66F6BC64FC62D2C04A457E5u108G" TargetMode="External"/><Relationship Id="rId27" Type="http://schemas.openxmlformats.org/officeDocument/2006/relationships/hyperlink" Target="consultantplus://offline/ref=DF31CE66437D5900E3E85909C1511931AAC8E0BD37F877505572BEA2B656566774D63767C14BD9267E4BE202E9109A7A5A4A9B9EC1ECu70AG" TargetMode="External"/><Relationship Id="rId30" Type="http://schemas.openxmlformats.org/officeDocument/2006/relationships/hyperlink" Target="consultantplus://offline/ref=DF31CE66437D5900E3E85909C1511931AAC8E0BD37F877505572BEA2B656566774D63760C44ED3797B5EF35AE51580645C52879CC0uE04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имущественной поддержке субъектов малого и среднего предпринимательства при предоставлении муниципального имущества Марисолинского сельского поселения</_x041e__x043f__x0438__x0441__x0430__x043d__x0438__x0435_>
    <_dlc_DocId xmlns="57504d04-691e-4fc4-8f09-4f19fdbe90f6">XXJ7TYMEEKJ2-2481-258</_dlc_DocId>
    <_dlc_DocIdUrl xmlns="57504d04-691e-4fc4-8f09-4f19fdbe90f6">
      <Url>https://vip.gov.mari.ru/sernur/msp/_layouts/DocIdRedir.aspx?ID=XXJ7TYMEEKJ2-2481-258</Url>
      <Description>XXJ7TYMEEKJ2-2481-258</Description>
    </_dlc_DocIdUrl>
    <_x041f__x0430__x043f__x043a__x0430_1 xmlns="8c87c200-b495-4dec-9213-3e2569f799f0">Решения</_x041f__x0430__x043f__x043a__x0430_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2199-0B4D-40B2-B370-28CC8B02D021}"/>
</file>

<file path=customXml/itemProps2.xml><?xml version="1.0" encoding="utf-8"?>
<ds:datastoreItem xmlns:ds="http://schemas.openxmlformats.org/officeDocument/2006/customXml" ds:itemID="{7D9D972A-37E4-4779-AF15-1D6A5B457737}"/>
</file>

<file path=customXml/itemProps3.xml><?xml version="1.0" encoding="utf-8"?>
<ds:datastoreItem xmlns:ds="http://schemas.openxmlformats.org/officeDocument/2006/customXml" ds:itemID="{2175AD4A-2118-43BE-8F56-85D840A684A5}"/>
</file>

<file path=customXml/itemProps4.xml><?xml version="1.0" encoding="utf-8"?>
<ds:datastoreItem xmlns:ds="http://schemas.openxmlformats.org/officeDocument/2006/customXml" ds:itemID="{E6247A9A-C542-435D-BBB0-152429521CD5}"/>
</file>

<file path=customXml/itemProps5.xml><?xml version="1.0" encoding="utf-8"?>
<ds:datastoreItem xmlns:ds="http://schemas.openxmlformats.org/officeDocument/2006/customXml" ds:itemID="{D0E1B088-0B53-4399-9D5E-F5560A7E9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36 от 25.02.2020</vt:lpstr>
    </vt:vector>
  </TitlesOfParts>
  <Company>Администрация</Company>
  <LinksUpToDate>false</LinksUpToDate>
  <CharactersWithSpaces>21330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33 от 10.03.2020</dc:title>
  <dc:creator>Волжский район</dc:creator>
  <cp:lastModifiedBy>USER</cp:lastModifiedBy>
  <cp:revision>9</cp:revision>
  <cp:lastPrinted>2020-03-04T11:22:00Z</cp:lastPrinted>
  <dcterms:created xsi:type="dcterms:W3CDTF">2020-03-03T09:40:00Z</dcterms:created>
  <dcterms:modified xsi:type="dcterms:W3CDTF">2020-03-25T06:33:00Z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9c635e30-f1df-4b41-997e-64feccdbb13f</vt:lpwstr>
  </property>
  <property fmtid="{D5CDD505-2E9C-101B-9397-08002B2CF9AE}" pid="4" name="Папка">
    <vt:lpwstr>Решения</vt:lpwstr>
  </property>
</Properties>
</file>