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9B6497" w:rsidRDefault="0048049C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МАРИСОЛИНСКОГО</w:t>
      </w:r>
      <w:r w:rsidR="009B6497">
        <w:rPr>
          <w:b w:val="0"/>
          <w:sz w:val="36"/>
          <w:szCs w:val="36"/>
        </w:rPr>
        <w:t xml:space="preserve"> СЕЛЬСКОГО ПОСЕЛЕНИЯ </w:t>
      </w: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СЕРНУРСКОГО МУНИЦИПАЛЬНОГО РАЙОНА РЕСПУБЛИКИ МАРИЙ ЭЛ</w:t>
      </w: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D849DF" w:rsidP="009B6497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от 26 июня </w:t>
      </w:r>
      <w:r w:rsidR="009B6497">
        <w:rPr>
          <w:sz w:val="32"/>
          <w:szCs w:val="32"/>
        </w:rPr>
        <w:t>2020 года №</w:t>
      </w:r>
      <w:r>
        <w:rPr>
          <w:sz w:val="32"/>
          <w:szCs w:val="32"/>
        </w:rPr>
        <w:t>51</w:t>
      </w:r>
      <w:r w:rsidR="009B6497">
        <w:rPr>
          <w:sz w:val="32"/>
          <w:szCs w:val="32"/>
        </w:rPr>
        <w:t xml:space="preserve">   </w:t>
      </w:r>
    </w:p>
    <w:p w:rsidR="009B6497" w:rsidRDefault="009B6497" w:rsidP="009B6497">
      <w:pPr>
        <w:pStyle w:val="a7"/>
      </w:pPr>
    </w:p>
    <w:p w:rsidR="009B6497" w:rsidRDefault="009B6497" w:rsidP="009B6497">
      <w:pPr>
        <w:pStyle w:val="a7"/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  <w:r>
        <w:rPr>
          <w:sz w:val="36"/>
          <w:szCs w:val="36"/>
        </w:rPr>
        <w:t xml:space="preserve">О  ВНЕСЕНИИ  ИЗМЕНЕНИЙ  В УСТАВ  </w:t>
      </w:r>
      <w:r w:rsidR="0048049C">
        <w:rPr>
          <w:b w:val="0"/>
          <w:sz w:val="36"/>
          <w:szCs w:val="36"/>
        </w:rPr>
        <w:t>МАРИСОЛИНСКОГО</w:t>
      </w:r>
      <w:r>
        <w:rPr>
          <w:b w:val="0"/>
          <w:sz w:val="36"/>
          <w:szCs w:val="36"/>
        </w:rPr>
        <w:t xml:space="preserve"> СЕЛЬСКОГО ПОСЕЛЕНИЯ</w:t>
      </w:r>
      <w:r w:rsidRPr="005F2AEB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СЕРНУРСКОГО РАЙОНА РЕСПУБЛИКИ МАРИЙ ЭЛ</w:t>
      </w: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b w:val="0"/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AF4161" w:rsidRDefault="00AF4161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  <w:rPr>
          <w:sz w:val="36"/>
          <w:szCs w:val="36"/>
        </w:rPr>
      </w:pPr>
    </w:p>
    <w:p w:rsidR="009B6497" w:rsidRDefault="009B6497" w:rsidP="009B6497">
      <w:pPr>
        <w:pStyle w:val="a7"/>
      </w:pPr>
    </w:p>
    <w:p w:rsidR="009B6497" w:rsidRDefault="009B6497" w:rsidP="009B6497">
      <w:pPr>
        <w:jc w:val="center"/>
        <w:rPr>
          <w:szCs w:val="28"/>
        </w:rPr>
      </w:pPr>
    </w:p>
    <w:p w:rsidR="00416BD5" w:rsidRDefault="00416BD5" w:rsidP="009B6497">
      <w:pPr>
        <w:jc w:val="center"/>
        <w:rPr>
          <w:szCs w:val="28"/>
        </w:rPr>
      </w:pPr>
    </w:p>
    <w:p w:rsidR="00416BD5" w:rsidRDefault="00416BD5" w:rsidP="009B6497">
      <w:pPr>
        <w:jc w:val="center"/>
        <w:rPr>
          <w:szCs w:val="28"/>
        </w:rPr>
      </w:pPr>
    </w:p>
    <w:p w:rsidR="00416BD5" w:rsidRDefault="00416BD5" w:rsidP="009B6497">
      <w:pPr>
        <w:jc w:val="center"/>
        <w:rPr>
          <w:szCs w:val="28"/>
        </w:rPr>
      </w:pPr>
    </w:p>
    <w:p w:rsidR="00416BD5" w:rsidRDefault="00416BD5" w:rsidP="009B6497">
      <w:pPr>
        <w:jc w:val="center"/>
        <w:rPr>
          <w:szCs w:val="28"/>
        </w:rPr>
      </w:pPr>
    </w:p>
    <w:p w:rsidR="009B6497" w:rsidRDefault="009B6497" w:rsidP="009B6497">
      <w:pPr>
        <w:jc w:val="center"/>
        <w:rPr>
          <w:szCs w:val="28"/>
        </w:rPr>
      </w:pPr>
    </w:p>
    <w:p w:rsidR="00243C19" w:rsidRDefault="00243C19" w:rsidP="00243C19">
      <w:pPr>
        <w:jc w:val="center"/>
      </w:pPr>
      <w:r>
        <w:lastRenderedPageBreak/>
        <w:t xml:space="preserve">Собрание депутатов </w:t>
      </w:r>
      <w:r w:rsidR="0048049C">
        <w:t>Марисолинского</w:t>
      </w:r>
      <w:r>
        <w:t xml:space="preserve"> сельского поселения</w:t>
      </w:r>
    </w:p>
    <w:p w:rsidR="00243C19" w:rsidRDefault="00243C19" w:rsidP="00243C19">
      <w:pPr>
        <w:jc w:val="center"/>
      </w:pPr>
      <w:r>
        <w:t xml:space="preserve"> Сернурского муниципального района Республики Марий Эл</w:t>
      </w:r>
    </w:p>
    <w:p w:rsidR="00715ACD" w:rsidRDefault="00715ACD" w:rsidP="00243C19">
      <w:pPr>
        <w:jc w:val="center"/>
        <w:rPr>
          <w:szCs w:val="28"/>
        </w:rPr>
      </w:pPr>
    </w:p>
    <w:p w:rsidR="00D849DF" w:rsidRDefault="00D849DF" w:rsidP="00D849DF">
      <w:pPr>
        <w:jc w:val="right"/>
      </w:pPr>
    </w:p>
    <w:p w:rsidR="00243C19" w:rsidRPr="00D849DF" w:rsidRDefault="00243C19" w:rsidP="00D849DF">
      <w:pPr>
        <w:jc w:val="center"/>
        <w:rPr>
          <w:szCs w:val="28"/>
        </w:rPr>
      </w:pPr>
      <w:r>
        <w:rPr>
          <w:szCs w:val="28"/>
        </w:rPr>
        <w:t>РЕШЕНИЕ</w:t>
      </w:r>
      <w:r w:rsidR="00D849DF" w:rsidRPr="00D849DF">
        <w:rPr>
          <w:szCs w:val="28"/>
        </w:rPr>
        <w:t xml:space="preserve"> </w:t>
      </w:r>
      <w:r w:rsidR="00D849DF">
        <w:rPr>
          <w:szCs w:val="28"/>
        </w:rPr>
        <w:t>№</w:t>
      </w:r>
      <w:r w:rsidR="009126E8">
        <w:rPr>
          <w:szCs w:val="28"/>
        </w:rPr>
        <w:t xml:space="preserve"> </w:t>
      </w:r>
      <w:r w:rsidR="00D849DF">
        <w:rPr>
          <w:szCs w:val="28"/>
        </w:rPr>
        <w:t>51</w:t>
      </w:r>
    </w:p>
    <w:p w:rsidR="00243C19" w:rsidRDefault="00243C19" w:rsidP="00243C19">
      <w:pPr>
        <w:jc w:val="center"/>
        <w:rPr>
          <w:szCs w:val="28"/>
        </w:rPr>
      </w:pPr>
    </w:p>
    <w:p w:rsidR="009B6497" w:rsidRPr="006617B6" w:rsidRDefault="00D849DF" w:rsidP="009B6497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Cs w:val="28"/>
          <w:lang w:val="en-US"/>
        </w:rPr>
        <w:t>X</w:t>
      </w:r>
      <w:r w:rsidRPr="00D849DF">
        <w:rPr>
          <w:b/>
          <w:szCs w:val="28"/>
        </w:rPr>
        <w:t xml:space="preserve"> </w:t>
      </w:r>
      <w:r w:rsidR="009B6497" w:rsidRPr="006617B6">
        <w:rPr>
          <w:b/>
          <w:szCs w:val="28"/>
        </w:rPr>
        <w:t xml:space="preserve">сессия                                                    </w:t>
      </w:r>
      <w:r>
        <w:rPr>
          <w:b/>
          <w:szCs w:val="28"/>
        </w:rPr>
        <w:t xml:space="preserve">            </w:t>
      </w:r>
      <w:r w:rsidR="009B6497" w:rsidRPr="006617B6">
        <w:rPr>
          <w:b/>
          <w:szCs w:val="28"/>
        </w:rPr>
        <w:t xml:space="preserve">   от </w:t>
      </w:r>
      <w:r>
        <w:rPr>
          <w:b/>
          <w:szCs w:val="28"/>
        </w:rPr>
        <w:t>26 июня</w:t>
      </w:r>
      <w:r w:rsidR="001F0E6A">
        <w:rPr>
          <w:b/>
          <w:szCs w:val="28"/>
        </w:rPr>
        <w:t xml:space="preserve">  2020</w:t>
      </w:r>
      <w:r w:rsidR="009B6497" w:rsidRPr="006617B6">
        <w:rPr>
          <w:b/>
          <w:szCs w:val="28"/>
        </w:rPr>
        <w:t xml:space="preserve"> года</w:t>
      </w:r>
    </w:p>
    <w:p w:rsidR="009B6497" w:rsidRDefault="009B6497" w:rsidP="009B6497">
      <w:pPr>
        <w:tabs>
          <w:tab w:val="right" w:pos="9638"/>
        </w:tabs>
        <w:rPr>
          <w:szCs w:val="28"/>
        </w:rPr>
      </w:pPr>
      <w:r w:rsidRPr="006617B6">
        <w:rPr>
          <w:b/>
          <w:szCs w:val="28"/>
        </w:rPr>
        <w:t xml:space="preserve">        </w:t>
      </w:r>
      <w:r w:rsidRPr="006617B6">
        <w:rPr>
          <w:b/>
          <w:szCs w:val="28"/>
          <w:lang w:val="en-US"/>
        </w:rPr>
        <w:t>IV</w:t>
      </w:r>
      <w:r w:rsidRPr="006617B6">
        <w:rPr>
          <w:b/>
          <w:szCs w:val="28"/>
        </w:rPr>
        <w:t xml:space="preserve"> созыва</w:t>
      </w:r>
      <w:r w:rsidRPr="006617B6">
        <w:rPr>
          <w:szCs w:val="28"/>
        </w:rPr>
        <w:t xml:space="preserve">  </w:t>
      </w:r>
    </w:p>
    <w:p w:rsidR="009B6497" w:rsidRPr="006617B6" w:rsidRDefault="009B6497" w:rsidP="009B6497">
      <w:pPr>
        <w:tabs>
          <w:tab w:val="right" w:pos="9638"/>
        </w:tabs>
        <w:rPr>
          <w:szCs w:val="28"/>
        </w:rPr>
      </w:pPr>
    </w:p>
    <w:p w:rsidR="00243C19" w:rsidRDefault="00243C19" w:rsidP="00243C19">
      <w:pPr>
        <w:jc w:val="center"/>
        <w:rPr>
          <w:szCs w:val="28"/>
        </w:rPr>
      </w:pPr>
    </w:p>
    <w:p w:rsidR="00243C19" w:rsidRDefault="00243C19" w:rsidP="00243C19">
      <w:pPr>
        <w:jc w:val="center"/>
        <w:rPr>
          <w:szCs w:val="28"/>
        </w:rPr>
      </w:pPr>
    </w:p>
    <w:p w:rsidR="00243C19" w:rsidRPr="009B6497" w:rsidRDefault="00243C19" w:rsidP="00243C19">
      <w:pPr>
        <w:jc w:val="center"/>
        <w:rPr>
          <w:b/>
          <w:szCs w:val="28"/>
        </w:rPr>
      </w:pPr>
      <w:r w:rsidRPr="009B6497">
        <w:rPr>
          <w:b/>
          <w:szCs w:val="28"/>
        </w:rPr>
        <w:t xml:space="preserve">О внесении изменений в Устав </w:t>
      </w:r>
      <w:r w:rsidR="00041262">
        <w:rPr>
          <w:b/>
          <w:szCs w:val="28"/>
        </w:rPr>
        <w:t>М</w:t>
      </w:r>
      <w:r w:rsidR="0048049C">
        <w:rPr>
          <w:b/>
        </w:rPr>
        <w:t>арисолинского</w:t>
      </w:r>
      <w:r w:rsidRPr="009B6497">
        <w:rPr>
          <w:b/>
          <w:szCs w:val="28"/>
        </w:rPr>
        <w:t xml:space="preserve"> сельского поселения Сернурского района Республики Марий Эл</w:t>
      </w:r>
    </w:p>
    <w:p w:rsidR="00243C19" w:rsidRPr="009B6497" w:rsidRDefault="00243C19" w:rsidP="00243C19">
      <w:pPr>
        <w:jc w:val="center"/>
        <w:rPr>
          <w:b/>
          <w:szCs w:val="28"/>
        </w:rPr>
      </w:pPr>
    </w:p>
    <w:p w:rsidR="00243C19" w:rsidRDefault="00243C19" w:rsidP="00243C19">
      <w:pPr>
        <w:rPr>
          <w:szCs w:val="28"/>
        </w:rPr>
      </w:pPr>
    </w:p>
    <w:p w:rsidR="00243C19" w:rsidRDefault="00243C19" w:rsidP="00243C1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48049C">
        <w:rPr>
          <w:szCs w:val="28"/>
        </w:rPr>
        <w:t>Марисолинского</w:t>
      </w:r>
      <w:r>
        <w:rPr>
          <w:szCs w:val="28"/>
        </w:rPr>
        <w:t xml:space="preserve"> сельского поселения р е ш и л о:</w:t>
      </w:r>
    </w:p>
    <w:p w:rsidR="00243C19" w:rsidRDefault="00243C19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r w:rsidR="0048049C">
        <w:t>Марисолинского</w:t>
      </w:r>
      <w:r>
        <w:rPr>
          <w:szCs w:val="28"/>
        </w:rPr>
        <w:t xml:space="preserve"> се</w:t>
      </w:r>
      <w:r w:rsidR="005D0ED2">
        <w:rPr>
          <w:szCs w:val="28"/>
        </w:rPr>
        <w:t>льского поселения, утвержденный</w:t>
      </w:r>
      <w:r>
        <w:rPr>
          <w:szCs w:val="28"/>
        </w:rPr>
        <w:t xml:space="preserve"> решением Собрания депутатов </w:t>
      </w:r>
      <w:r w:rsidR="005D0ED2">
        <w:rPr>
          <w:szCs w:val="28"/>
        </w:rPr>
        <w:t xml:space="preserve"> муниципального образования «</w:t>
      </w:r>
      <w:r w:rsidR="005D0ED2">
        <w:t>Марисолинское</w:t>
      </w:r>
      <w:r w:rsidR="005D0ED2">
        <w:rPr>
          <w:szCs w:val="28"/>
        </w:rPr>
        <w:t xml:space="preserve"> сельское поселение»</w:t>
      </w:r>
      <w:r>
        <w:rPr>
          <w:szCs w:val="28"/>
        </w:rPr>
        <w:t xml:space="preserve"> от </w:t>
      </w:r>
      <w:r w:rsidR="0048049C">
        <w:rPr>
          <w:szCs w:val="28"/>
        </w:rPr>
        <w:t>20</w:t>
      </w:r>
      <w:r>
        <w:rPr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2</w:t>
      </w:r>
      <w:r w:rsidR="0048049C">
        <w:rPr>
          <w:szCs w:val="28"/>
        </w:rPr>
        <w:t>13</w:t>
      </w:r>
      <w:r>
        <w:rPr>
          <w:szCs w:val="28"/>
        </w:rPr>
        <w:t xml:space="preserve"> следующие изменения:</w:t>
      </w:r>
    </w:p>
    <w:p w:rsidR="00D849DF" w:rsidRDefault="00A94018" w:rsidP="00D849D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наименование</w:t>
      </w:r>
      <w:r w:rsidR="005D0ED2">
        <w:rPr>
          <w:szCs w:val="28"/>
        </w:rPr>
        <w:t xml:space="preserve"> устава</w:t>
      </w:r>
      <w:r w:rsidR="00D849DF">
        <w:rPr>
          <w:szCs w:val="28"/>
        </w:rPr>
        <w:t xml:space="preserve">  изложить в следующей редакции:</w:t>
      </w:r>
    </w:p>
    <w:p w:rsidR="00D849DF" w:rsidRDefault="00D849DF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«Устав Марисолинского сельского поселения Сернурского муниципального района Республики Марий Эл».</w:t>
      </w:r>
    </w:p>
    <w:p w:rsidR="00D849DF" w:rsidRDefault="00D849DF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243C19">
        <w:rPr>
          <w:szCs w:val="28"/>
        </w:rPr>
        <w:t xml:space="preserve">) </w:t>
      </w:r>
      <w:r>
        <w:rPr>
          <w:szCs w:val="28"/>
        </w:rPr>
        <w:t>в статье 3:</w:t>
      </w:r>
    </w:p>
    <w:p w:rsidR="00243C19" w:rsidRDefault="00D849DF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D0ED2">
        <w:rPr>
          <w:szCs w:val="28"/>
        </w:rPr>
        <w:t xml:space="preserve">в абзацах первом </w:t>
      </w:r>
      <w:r w:rsidR="00243C19">
        <w:rPr>
          <w:szCs w:val="28"/>
        </w:rPr>
        <w:t xml:space="preserve"> части 2 </w:t>
      </w:r>
      <w:r w:rsidR="00243C19">
        <w:t xml:space="preserve"> </w:t>
      </w:r>
      <w:r w:rsidR="00243C19">
        <w:rPr>
          <w:szCs w:val="28"/>
        </w:rPr>
        <w:t>после слов «Сернурского муниципального района» дополнить словами «Республики Марий Эл»;</w:t>
      </w:r>
    </w:p>
    <w:p w:rsidR="00D849DF" w:rsidRDefault="00D849DF" w:rsidP="00243C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849DF">
        <w:rPr>
          <w:szCs w:val="28"/>
        </w:rPr>
        <w:t xml:space="preserve"> </w:t>
      </w:r>
      <w:r>
        <w:rPr>
          <w:szCs w:val="28"/>
        </w:rPr>
        <w:t>во втором предложении абзаца второго части 2 слова «органы местного самоуправления Сернурского муниципального района либо» исключить;</w:t>
      </w:r>
    </w:p>
    <w:p w:rsidR="007E0FEA" w:rsidRDefault="007E0FEA" w:rsidP="007E0FEA">
      <w:pPr>
        <w:ind w:firstLine="709"/>
        <w:jc w:val="both"/>
        <w:rPr>
          <w:szCs w:val="28"/>
        </w:rPr>
      </w:pPr>
      <w:r>
        <w:rPr>
          <w:szCs w:val="28"/>
        </w:rPr>
        <w:t>3) в статье 4:</w:t>
      </w:r>
    </w:p>
    <w:p w:rsidR="007E0FEA" w:rsidRDefault="007E0FEA" w:rsidP="007E0FEA">
      <w:pPr>
        <w:ind w:firstLine="709"/>
        <w:jc w:val="both"/>
        <w:rPr>
          <w:szCs w:val="28"/>
        </w:rPr>
      </w:pPr>
      <w:r>
        <w:rPr>
          <w:szCs w:val="28"/>
        </w:rPr>
        <w:t xml:space="preserve">- в пункте 13 части 1 слова «Федеральным законом </w:t>
      </w:r>
      <w:r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 xml:space="preserve">. №182 «Об основах системы профилактики </w:t>
      </w:r>
      <w:r>
        <w:rPr>
          <w:szCs w:val="28"/>
        </w:rPr>
        <w:br/>
        <w:t xml:space="preserve">в Российской Федерации» заменить словами «Федеральным законом </w:t>
      </w:r>
      <w:r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№ 182-ФЗ «Об основах системы профилактики правонарушений в Российской Федерации»;</w:t>
      </w:r>
    </w:p>
    <w:p w:rsidR="007E0FEA" w:rsidRDefault="007E0FEA" w:rsidP="007E0FEA">
      <w:pPr>
        <w:ind w:firstLine="709"/>
        <w:jc w:val="both"/>
        <w:rPr>
          <w:szCs w:val="28"/>
        </w:rPr>
      </w:pPr>
      <w:r>
        <w:rPr>
          <w:szCs w:val="28"/>
        </w:rPr>
        <w:t>- в части 2 слова «в пункте» заменить словами «в части»;</w:t>
      </w:r>
    </w:p>
    <w:p w:rsidR="007E0FEA" w:rsidRDefault="007E0FEA" w:rsidP="007E0FEA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043CB6">
        <w:rPr>
          <w:szCs w:val="28"/>
        </w:rPr>
        <w:t>в статье</w:t>
      </w:r>
      <w:r>
        <w:rPr>
          <w:szCs w:val="28"/>
        </w:rPr>
        <w:t xml:space="preserve"> 7:</w:t>
      </w:r>
    </w:p>
    <w:p w:rsidR="007E0FEA" w:rsidRPr="002C4047" w:rsidRDefault="007E0FEA" w:rsidP="007E0FEA">
      <w:pPr>
        <w:ind w:firstLine="709"/>
        <w:jc w:val="both"/>
        <w:rPr>
          <w:szCs w:val="28"/>
        </w:rPr>
      </w:pPr>
      <w:r w:rsidRPr="002C4047">
        <w:rPr>
          <w:szCs w:val="28"/>
        </w:rPr>
        <w:t xml:space="preserve">- в части 2 после слов «преобразования муниципального образования в Республике Марий Эл» дополнить словами </w:t>
      </w:r>
      <w:r w:rsidR="00185B63">
        <w:rPr>
          <w:szCs w:val="28"/>
        </w:rPr>
        <w:t>«</w:t>
      </w:r>
      <w:r w:rsidRPr="002C4047">
        <w:rPr>
          <w:szCs w:val="28"/>
        </w:rPr>
        <w:t>далее – Закон Республики Марий Эл № 71-З</w:t>
      </w:r>
      <w:r w:rsidR="00185B63">
        <w:rPr>
          <w:szCs w:val="28"/>
        </w:rPr>
        <w:t>»</w:t>
      </w:r>
      <w:r w:rsidRPr="002C4047">
        <w:rPr>
          <w:szCs w:val="28"/>
        </w:rPr>
        <w:t>;</w:t>
      </w:r>
    </w:p>
    <w:p w:rsidR="007E0FEA" w:rsidRDefault="007E0FEA" w:rsidP="007E0FEA">
      <w:pPr>
        <w:ind w:firstLine="709"/>
        <w:jc w:val="both"/>
        <w:rPr>
          <w:szCs w:val="28"/>
        </w:rPr>
      </w:pPr>
      <w:r w:rsidRPr="002C4047">
        <w:rPr>
          <w:szCs w:val="28"/>
        </w:rPr>
        <w:t>- в абзаце втором</w:t>
      </w:r>
      <w:r>
        <w:rPr>
          <w:szCs w:val="28"/>
        </w:rPr>
        <w:t xml:space="preserve"> и третьем </w:t>
      </w:r>
      <w:r w:rsidRPr="002C4047">
        <w:rPr>
          <w:szCs w:val="28"/>
        </w:rPr>
        <w:t xml:space="preserve"> части 5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2C4047">
          <w:rPr>
            <w:szCs w:val="28"/>
          </w:rPr>
          <w:t>2008 г</w:t>
        </w:r>
      </w:smartTag>
      <w:r w:rsidRPr="002C4047">
        <w:rPr>
          <w:szCs w:val="28"/>
        </w:rPr>
        <w:t xml:space="preserve">. № 71-З «О местном референдуме и голосовании по </w:t>
      </w:r>
      <w:r w:rsidRPr="002C4047">
        <w:rPr>
          <w:szCs w:val="28"/>
        </w:rPr>
        <w:lastRenderedPageBreak/>
        <w:t>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 xml:space="preserve">5) часть 5 статьи 8 после  слов </w:t>
      </w:r>
      <w:r w:rsidRPr="002C4047">
        <w:rPr>
          <w:szCs w:val="28"/>
        </w:rPr>
        <w:t>«сроки осуществлени</w:t>
      </w:r>
      <w:r w:rsidR="00043CB6">
        <w:rPr>
          <w:szCs w:val="28"/>
        </w:rPr>
        <w:t>я иных избирательных действий»</w:t>
      </w:r>
      <w:r w:rsidRPr="002C4047">
        <w:rPr>
          <w:szCs w:val="28"/>
        </w:rPr>
        <w:t>,</w:t>
      </w:r>
      <w:r w:rsidR="00043CB6">
        <w:rPr>
          <w:szCs w:val="28"/>
        </w:rPr>
        <w:t xml:space="preserve"> дополнить словами</w:t>
      </w:r>
      <w:r w:rsidRPr="002C4047">
        <w:rPr>
          <w:szCs w:val="28"/>
        </w:rPr>
        <w:t xml:space="preserve"> предусмотренных Законом Республики Марий Эл от 2 декабря 2008 г. № 70-З «О выборах в органы местного самоупр</w:t>
      </w:r>
      <w:r w:rsidR="005D0ED2">
        <w:rPr>
          <w:szCs w:val="28"/>
        </w:rPr>
        <w:t>авления в Республике Марий Эл»</w:t>
      </w:r>
      <w:r>
        <w:rPr>
          <w:szCs w:val="28"/>
        </w:rPr>
        <w:t>;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5D0ED2">
        <w:rPr>
          <w:szCs w:val="28"/>
        </w:rPr>
        <w:t xml:space="preserve"> </w:t>
      </w:r>
      <w:r>
        <w:rPr>
          <w:szCs w:val="28"/>
        </w:rPr>
        <w:t xml:space="preserve">в статье 9: 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>- в пункте 1 и 2  части 2 слова «соответствующим судом» заменить словами «в судебном порядке»;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>- в части 4 слова «муниципальных выборах» заменить словами «местном референдуме»;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>- первое предложение части 8 изложить в следующей редакции:</w:t>
      </w:r>
    </w:p>
    <w:p w:rsidR="00416BD5" w:rsidRPr="002C4047" w:rsidRDefault="00416BD5" w:rsidP="00416BD5">
      <w:pPr>
        <w:ind w:firstLine="709"/>
        <w:jc w:val="both"/>
        <w:rPr>
          <w:szCs w:val="28"/>
        </w:rPr>
      </w:pPr>
      <w:r w:rsidRPr="002C4047">
        <w:rPr>
          <w:szCs w:val="28"/>
        </w:rPr>
        <w:t xml:space="preserve">«При рассмотрении ходатайства инициативной группы Избирательной комиссией </w:t>
      </w:r>
      <w:r>
        <w:rPr>
          <w:szCs w:val="28"/>
        </w:rPr>
        <w:t>Марисолинского</w:t>
      </w:r>
      <w:r w:rsidRPr="002C4047">
        <w:rPr>
          <w:szCs w:val="28"/>
        </w:rPr>
        <w:t xml:space="preserve"> сельского поселения, 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в качестве оснований для его отзыва, предоставлять необходимые документы Избирательной комиссии </w:t>
      </w:r>
      <w:r>
        <w:rPr>
          <w:szCs w:val="28"/>
        </w:rPr>
        <w:t>Марисолинского</w:t>
      </w:r>
      <w:r w:rsidRPr="002C4047">
        <w:rPr>
          <w:szCs w:val="28"/>
        </w:rPr>
        <w:t xml:space="preserve"> сельского поселения, Собранию депутатов.»</w:t>
      </w:r>
    </w:p>
    <w:p w:rsidR="00416BD5" w:rsidRDefault="00416BD5" w:rsidP="00416BD5">
      <w:pPr>
        <w:ind w:firstLine="709"/>
        <w:jc w:val="both"/>
        <w:rPr>
          <w:szCs w:val="28"/>
        </w:rPr>
      </w:pPr>
      <w:r>
        <w:rPr>
          <w:szCs w:val="28"/>
        </w:rPr>
        <w:t xml:space="preserve">- в части 10 слова </w:t>
      </w:r>
      <w:r w:rsidRPr="002C4047">
        <w:rPr>
          <w:szCs w:val="28"/>
        </w:rPr>
        <w:t>«в соответствующем избирательном округе</w:t>
      </w:r>
      <w:r w:rsidR="00043CB6">
        <w:rPr>
          <w:szCs w:val="28"/>
        </w:rPr>
        <w:t>»</w:t>
      </w:r>
      <w:r w:rsidRPr="002C4047">
        <w:rPr>
          <w:szCs w:val="28"/>
        </w:rPr>
        <w:t xml:space="preserve"> заменить словами «в поселении (избирательном округе)»;</w:t>
      </w:r>
    </w:p>
    <w:p w:rsidR="00E80896" w:rsidRDefault="00E80896" w:rsidP="00E80896">
      <w:pPr>
        <w:suppressAutoHyphens/>
        <w:ind w:firstLine="709"/>
        <w:jc w:val="both"/>
        <w:rPr>
          <w:szCs w:val="28"/>
        </w:rPr>
      </w:pPr>
      <w:r>
        <w:t>7</w:t>
      </w:r>
      <w:r>
        <w:rPr>
          <w:szCs w:val="28"/>
        </w:rPr>
        <w:t>) часть 2 статьи 11 признать утратившей силу;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t>8</w:t>
      </w:r>
      <w:r>
        <w:rPr>
          <w:szCs w:val="28"/>
        </w:rPr>
        <w:t>) в части 2 статьи 22 слова «решением Собрания депутатов» заменить словами «Регламентом, принимаемым Собранием депутатов»;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9) часть 4 статьи 23 изложить в следующей редакции: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r w:rsidRPr="00BD2BD1">
        <w:rPr>
          <w:szCs w:val="28"/>
        </w:rPr>
        <w:t>«Собрание депутатов заслушивает ежегодные отчеты Главы поселения о результатах его деятельности, а также ежегодные отчеты главы администрации поселения о результатах его деятельности и деятельности администрации поселения, в том числе о решении вопросов, поставленных Собранием депутатов»</w:t>
      </w:r>
      <w:r>
        <w:rPr>
          <w:szCs w:val="28"/>
        </w:rPr>
        <w:t>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10) в статье 25:</w:t>
      </w:r>
    </w:p>
    <w:p w:rsidR="00E80896" w:rsidRDefault="00043CB6" w:rsidP="00E80896">
      <w:pPr>
        <w:ind w:firstLine="709"/>
        <w:jc w:val="both"/>
        <w:rPr>
          <w:szCs w:val="28"/>
        </w:rPr>
      </w:pPr>
      <w:r>
        <w:rPr>
          <w:szCs w:val="28"/>
        </w:rPr>
        <w:t>в пункте 11 части 5</w:t>
      </w:r>
      <w:r w:rsidR="00E80896">
        <w:rPr>
          <w:szCs w:val="28"/>
        </w:rPr>
        <w:t xml:space="preserve">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допо</w:t>
      </w:r>
      <w:r w:rsidR="00043CB6">
        <w:rPr>
          <w:szCs w:val="28"/>
        </w:rPr>
        <w:t>лнить частью 7</w:t>
      </w:r>
      <w:r>
        <w:rPr>
          <w:szCs w:val="28"/>
        </w:rPr>
        <w:t xml:space="preserve"> следующего содержания:</w:t>
      </w:r>
    </w:p>
    <w:p w:rsidR="00E80896" w:rsidRDefault="00043CB6" w:rsidP="00E80896">
      <w:pPr>
        <w:ind w:firstLine="709"/>
        <w:jc w:val="both"/>
        <w:rPr>
          <w:szCs w:val="28"/>
        </w:rPr>
      </w:pPr>
      <w:r>
        <w:rPr>
          <w:szCs w:val="28"/>
        </w:rPr>
        <w:t>«7</w:t>
      </w:r>
      <w:r w:rsidR="00E80896">
        <w:rPr>
          <w:szCs w:val="28"/>
        </w:rPr>
        <w:t xml:space="preserve">. К депутату Собрания депутатов, представившему недостоверные или неполные сведения о своих доходах, расходах, </w:t>
      </w:r>
      <w:r w:rsidR="00E80896">
        <w:rPr>
          <w:szCs w:val="28"/>
        </w:rPr>
        <w:br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Порядок принятия решения о применении к депут</w:t>
      </w:r>
      <w:r w:rsidR="00043CB6">
        <w:rPr>
          <w:szCs w:val="28"/>
        </w:rPr>
        <w:t>ату Собрания депутатов</w:t>
      </w:r>
      <w:r>
        <w:rPr>
          <w:szCs w:val="28"/>
        </w:rPr>
        <w:t xml:space="preserve"> мер ответственности, указанных в </w:t>
      </w:r>
      <w:hyperlink r:id="rId6" w:anchor="Par0" w:history="1">
        <w:r>
          <w:rPr>
            <w:rStyle w:val="a6"/>
            <w:szCs w:val="28"/>
            <w:u w:val="none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11) в абзаце восьмом части 1 статьи 26 слова «действующим законодательством» заменить словами «федеральным законодательством</w:t>
      </w:r>
      <w:r w:rsidR="00043CB6">
        <w:rPr>
          <w:szCs w:val="28"/>
        </w:rPr>
        <w:t>,</w:t>
      </w:r>
      <w:r>
        <w:rPr>
          <w:szCs w:val="28"/>
        </w:rPr>
        <w:t xml:space="preserve"> законодательством Республики Марий Эл»;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12) в статье 28: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- в части 1  и части 2 слова «Сернурского муниципального района» заменить словами «Сернурского муниципального района Республики Марий Эл»;</w:t>
      </w:r>
    </w:p>
    <w:p w:rsidR="00E80896" w:rsidRDefault="00043CB6" w:rsidP="00E80896">
      <w:pPr>
        <w:ind w:firstLine="709"/>
        <w:jc w:val="both"/>
        <w:rPr>
          <w:szCs w:val="28"/>
        </w:rPr>
      </w:pPr>
      <w:r>
        <w:rPr>
          <w:szCs w:val="28"/>
        </w:rPr>
        <w:t>- часть 3</w:t>
      </w:r>
      <w:r w:rsidR="00E80896">
        <w:rPr>
          <w:szCs w:val="28"/>
        </w:rPr>
        <w:t xml:space="preserve"> изложить в следующей редакции:</w:t>
      </w:r>
    </w:p>
    <w:p w:rsidR="00E80896" w:rsidRPr="00BD2BD1" w:rsidRDefault="00E80896" w:rsidP="00E80896">
      <w:pPr>
        <w:pStyle w:val="1"/>
        <w:shd w:val="clear" w:color="auto" w:fill="auto"/>
        <w:spacing w:before="0" w:after="0" w:line="322" w:lineRule="exact"/>
        <w:ind w:left="40" w:right="20" w:firstLine="720"/>
        <w:jc w:val="both"/>
      </w:pPr>
      <w:r>
        <w:t>«</w:t>
      </w:r>
      <w:r w:rsidR="00043CB6">
        <w:t>3</w:t>
      </w:r>
      <w:r w:rsidRPr="00BD2BD1">
        <w:t>. Депу</w:t>
      </w:r>
      <w:r w:rsidR="00043CB6">
        <w:t xml:space="preserve">тат Собрания депутатов </w:t>
      </w:r>
      <w:r w:rsidRPr="00BD2BD1">
        <w:t>, делегируемый в Собрание депутатов Сернурского муниципального района Республики Марий Эл, должен быть избран не позднее одного месяца со дня избран</w:t>
      </w:r>
      <w:r w:rsidR="00043CB6">
        <w:t>ия Собрания  депутатов</w:t>
      </w:r>
      <w:r w:rsidRPr="00BD2BD1">
        <w:t xml:space="preserve"> в новом составе.</w:t>
      </w:r>
    </w:p>
    <w:p w:rsidR="00E80896" w:rsidRPr="00BD2BD1" w:rsidRDefault="00E80896" w:rsidP="00E80896">
      <w:pPr>
        <w:ind w:firstLine="709"/>
        <w:jc w:val="both"/>
        <w:rPr>
          <w:szCs w:val="28"/>
        </w:rPr>
      </w:pPr>
      <w:r w:rsidRPr="00BD2BD1">
        <w:rPr>
          <w:szCs w:val="28"/>
        </w:rPr>
        <w:t>В случае досрочного прекращения полномочий Собрания депутатов  Сернурского муниципального района Республики Марий Эл и (или) досрочного прекращения полномочий депут</w:t>
      </w:r>
      <w:r w:rsidR="00043CB6">
        <w:rPr>
          <w:szCs w:val="28"/>
        </w:rPr>
        <w:t>ата Собрания депутатов</w:t>
      </w:r>
      <w:r w:rsidRPr="00BD2BD1">
        <w:rPr>
          <w:szCs w:val="28"/>
        </w:rPr>
        <w:t xml:space="preserve">, избранного в Собрание депутатов Сернурского муниципального района Республики Марий </w:t>
      </w:r>
      <w:r w:rsidR="00043CB6">
        <w:rPr>
          <w:szCs w:val="28"/>
        </w:rPr>
        <w:t>Эл, Собрание депутатов</w:t>
      </w:r>
      <w:r w:rsidRPr="00BD2BD1">
        <w:rPr>
          <w:szCs w:val="28"/>
        </w:rPr>
        <w:t xml:space="preserve"> в течение одного месяца со дня возникновения одного из таких оснований обязано избрать нового депут</w:t>
      </w:r>
      <w:r w:rsidR="00043CB6">
        <w:rPr>
          <w:szCs w:val="28"/>
        </w:rPr>
        <w:t xml:space="preserve">ата Собрания депутатов </w:t>
      </w:r>
      <w:r w:rsidRPr="00BD2BD1">
        <w:rPr>
          <w:szCs w:val="28"/>
        </w:rPr>
        <w:t xml:space="preserve"> в Собрание депутатов Сернурского муниципального района Республики Марий Эл.</w:t>
      </w:r>
      <w:r>
        <w:rPr>
          <w:szCs w:val="28"/>
        </w:rPr>
        <w:t>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13) в статье 29: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часть 1 дополнить словами «в порядке, установленном решением Собрания депутатов»;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>дополнить частью 7 следующего содержания: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 xml:space="preserve"> «7.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E80896" w:rsidRDefault="00E80896" w:rsidP="00E80896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принятия решения о применении к главе поселения мер ответственности, указанных в </w:t>
      </w:r>
      <w:hyperlink r:id="rId7" w:anchor="Par0" w:history="1">
        <w:r>
          <w:rPr>
            <w:rStyle w:val="a6"/>
            <w:color w:val="auto"/>
            <w:szCs w:val="28"/>
            <w:u w:val="none"/>
          </w:rPr>
          <w:t>части 7.3-1</w:t>
        </w:r>
      </w:hyperlink>
      <w:r>
        <w:rPr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</w:t>
      </w:r>
    </w:p>
    <w:p w:rsidR="00E80896" w:rsidRDefault="00E8089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14) часть 3 статьи 36  дополнить</w:t>
      </w:r>
      <w:r w:rsidR="00043CB6">
        <w:rPr>
          <w:szCs w:val="28"/>
        </w:rPr>
        <w:t xml:space="preserve"> новым</w:t>
      </w:r>
      <w:r>
        <w:rPr>
          <w:szCs w:val="28"/>
        </w:rPr>
        <w:t xml:space="preserve"> абзацем вторым следующего содержания:</w:t>
      </w:r>
    </w:p>
    <w:p w:rsidR="00E80896" w:rsidRDefault="00043CB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E80896"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="00E80896"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="00E80896">
        <w:rPr>
          <w:szCs w:val="28"/>
        </w:rPr>
        <w:br/>
        <w:t xml:space="preserve">по иным вопросам, отнесенным к его компетенции Уставом </w:t>
      </w:r>
      <w:r w:rsidR="00E80896"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законами.»;</w:t>
      </w:r>
    </w:p>
    <w:p w:rsidR="00043CB6" w:rsidRDefault="00043CB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второй счит</w:t>
      </w:r>
      <w:r w:rsidR="005D0ED2">
        <w:rPr>
          <w:szCs w:val="28"/>
        </w:rPr>
        <w:t>ат</w:t>
      </w:r>
      <w:r>
        <w:rPr>
          <w:szCs w:val="28"/>
        </w:rPr>
        <w:t>ь абзацем третьим.</w:t>
      </w:r>
    </w:p>
    <w:p w:rsidR="00E80896" w:rsidRDefault="00E8089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15) статью 39 дополнить частью 7 следующего содержания:</w:t>
      </w:r>
    </w:p>
    <w:p w:rsidR="00E80896" w:rsidRDefault="00E8089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«7. 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поселения.»; </w:t>
      </w:r>
    </w:p>
    <w:p w:rsidR="00E80896" w:rsidRDefault="00E80896" w:rsidP="00E808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16) в части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E80896" w:rsidRPr="007531F4" w:rsidRDefault="00E80896" w:rsidP="00043CB6">
      <w:pPr>
        <w:pStyle w:val="1"/>
        <w:shd w:val="clear" w:color="auto" w:fill="auto"/>
        <w:spacing w:after="0" w:line="240" w:lineRule="auto"/>
        <w:ind w:firstLine="709"/>
        <w:jc w:val="both"/>
      </w:pPr>
      <w:r w:rsidRPr="007531F4">
        <w:t>2.</w:t>
      </w:r>
      <w:r w:rsidRPr="007531F4">
        <w:rPr>
          <w:rStyle w:val="blk"/>
          <w:b/>
        </w:rPr>
        <w:t> </w:t>
      </w:r>
      <w:r w:rsidRPr="007531F4">
        <w:t xml:space="preserve">Поручить главе </w:t>
      </w:r>
      <w:r w:rsidR="00A3756D">
        <w:t>Марисолинского</w:t>
      </w:r>
      <w:r w:rsidRPr="007531F4">
        <w:t xml:space="preserve"> сельско</w:t>
      </w:r>
      <w:r>
        <w:t>го</w:t>
      </w:r>
      <w:r w:rsidRPr="007531F4">
        <w:t xml:space="preserve"> поселени</w:t>
      </w:r>
      <w:r>
        <w:t>я,</w:t>
      </w:r>
      <w:r w:rsidRPr="007531F4">
        <w:t xml:space="preserve"> Председателю Собрания депутатов</w:t>
      </w:r>
      <w:r>
        <w:t xml:space="preserve"> </w:t>
      </w:r>
      <w:r w:rsidR="00A3756D">
        <w:t xml:space="preserve">Петуховой С.В. </w:t>
      </w:r>
      <w:r w:rsidRPr="007531F4">
        <w:t xml:space="preserve"> направить настоящее решение на государственную регистрацию в </w:t>
      </w:r>
      <w:r w:rsidR="005D0ED2">
        <w:t xml:space="preserve"> Управление</w:t>
      </w:r>
      <w:r w:rsidR="00043CB6">
        <w:t xml:space="preserve"> Минюста  России по Республике Марий Эл </w:t>
      </w:r>
      <w:r w:rsidRPr="007531F4">
        <w:t>установленном законом порядке.</w:t>
      </w:r>
    </w:p>
    <w:p w:rsidR="00E80896" w:rsidRPr="007531F4" w:rsidRDefault="00E80896" w:rsidP="00E80896">
      <w:pPr>
        <w:ind w:firstLine="709"/>
        <w:jc w:val="both"/>
        <w:rPr>
          <w:szCs w:val="28"/>
        </w:rPr>
      </w:pPr>
      <w:r w:rsidRPr="007531F4">
        <w:rPr>
          <w:szCs w:val="28"/>
        </w:rPr>
        <w:t>3.</w:t>
      </w:r>
      <w:r w:rsidRPr="007531F4">
        <w:rPr>
          <w:rStyle w:val="blk"/>
          <w:b/>
          <w:szCs w:val="28"/>
        </w:rPr>
        <w:t> </w:t>
      </w:r>
      <w:r w:rsidRPr="007531F4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E80896" w:rsidRDefault="00E80896" w:rsidP="00E80896">
      <w:pPr>
        <w:rPr>
          <w:szCs w:val="28"/>
        </w:rPr>
      </w:pPr>
    </w:p>
    <w:p w:rsidR="00E80896" w:rsidRDefault="00E80896" w:rsidP="00E80896">
      <w:pPr>
        <w:jc w:val="both"/>
        <w:rPr>
          <w:szCs w:val="28"/>
        </w:rPr>
      </w:pPr>
    </w:p>
    <w:p w:rsidR="00E80896" w:rsidRDefault="00E80896" w:rsidP="00E80896">
      <w:pPr>
        <w:jc w:val="both"/>
        <w:rPr>
          <w:szCs w:val="28"/>
        </w:rPr>
      </w:pPr>
    </w:p>
    <w:p w:rsidR="00416BD5" w:rsidRDefault="00416BD5" w:rsidP="007E0FEA">
      <w:pPr>
        <w:ind w:firstLine="709"/>
        <w:jc w:val="both"/>
        <w:rPr>
          <w:szCs w:val="28"/>
        </w:rPr>
      </w:pPr>
    </w:p>
    <w:p w:rsidR="007E0FEA" w:rsidRDefault="007E0FEA" w:rsidP="00243C19">
      <w:pPr>
        <w:ind w:firstLine="709"/>
        <w:jc w:val="both"/>
      </w:pPr>
    </w:p>
    <w:p w:rsidR="009B6497" w:rsidRDefault="009B6497" w:rsidP="009B6497">
      <w:pPr>
        <w:rPr>
          <w:szCs w:val="28"/>
        </w:rPr>
      </w:pPr>
      <w:r w:rsidRPr="00ED1A67">
        <w:rPr>
          <w:szCs w:val="28"/>
        </w:rPr>
        <w:t xml:space="preserve">Глава </w:t>
      </w:r>
      <w:r w:rsidR="009C488E">
        <w:rPr>
          <w:szCs w:val="28"/>
        </w:rPr>
        <w:t xml:space="preserve">Марисолинского </w:t>
      </w:r>
      <w:r w:rsidRPr="00ED1A67">
        <w:rPr>
          <w:szCs w:val="28"/>
        </w:rPr>
        <w:t>сельского поселения</w:t>
      </w:r>
      <w:r>
        <w:rPr>
          <w:szCs w:val="28"/>
        </w:rPr>
        <w:t>,</w:t>
      </w:r>
    </w:p>
    <w:p w:rsidR="009B6497" w:rsidRDefault="009B6497" w:rsidP="00A3756D">
      <w:pPr>
        <w:rPr>
          <w:b/>
          <w:szCs w:val="28"/>
        </w:rPr>
      </w:pPr>
      <w:r>
        <w:rPr>
          <w:szCs w:val="28"/>
        </w:rPr>
        <w:t xml:space="preserve">Председатель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5D0ED2">
        <w:rPr>
          <w:szCs w:val="28"/>
        </w:rPr>
        <w:t xml:space="preserve">           </w:t>
      </w:r>
      <w:r w:rsidR="009C488E">
        <w:rPr>
          <w:szCs w:val="28"/>
        </w:rPr>
        <w:t>С.В.Петухова</w:t>
      </w:r>
    </w:p>
    <w:sectPr w:rsidR="009B6497" w:rsidSect="0047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5A" w:rsidRDefault="0087655A" w:rsidP="00243C19">
      <w:r>
        <w:separator/>
      </w:r>
    </w:p>
  </w:endnote>
  <w:endnote w:type="continuationSeparator" w:id="1">
    <w:p w:rsidR="0087655A" w:rsidRDefault="0087655A" w:rsidP="0024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5A" w:rsidRDefault="0087655A" w:rsidP="00243C19">
      <w:r>
        <w:separator/>
      </w:r>
    </w:p>
  </w:footnote>
  <w:footnote w:type="continuationSeparator" w:id="1">
    <w:p w:rsidR="0087655A" w:rsidRDefault="0087655A" w:rsidP="0024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19"/>
    <w:rsid w:val="000064E3"/>
    <w:rsid w:val="00041262"/>
    <w:rsid w:val="00043CB6"/>
    <w:rsid w:val="00082B37"/>
    <w:rsid w:val="000A740F"/>
    <w:rsid w:val="000D0EA0"/>
    <w:rsid w:val="00106DC4"/>
    <w:rsid w:val="001578DA"/>
    <w:rsid w:val="00185B63"/>
    <w:rsid w:val="001A7840"/>
    <w:rsid w:val="001F0E6A"/>
    <w:rsid w:val="00243C19"/>
    <w:rsid w:val="003904C6"/>
    <w:rsid w:val="003E7CA7"/>
    <w:rsid w:val="00416BD5"/>
    <w:rsid w:val="004644B1"/>
    <w:rsid w:val="00465C21"/>
    <w:rsid w:val="00474AB7"/>
    <w:rsid w:val="0048049C"/>
    <w:rsid w:val="005A656C"/>
    <w:rsid w:val="005D0ED2"/>
    <w:rsid w:val="00654D69"/>
    <w:rsid w:val="00715ACD"/>
    <w:rsid w:val="007E0429"/>
    <w:rsid w:val="007E0FEA"/>
    <w:rsid w:val="0087655A"/>
    <w:rsid w:val="009126E8"/>
    <w:rsid w:val="00996CD7"/>
    <w:rsid w:val="009B6497"/>
    <w:rsid w:val="009C488E"/>
    <w:rsid w:val="00A34141"/>
    <w:rsid w:val="00A3756D"/>
    <w:rsid w:val="00A72F86"/>
    <w:rsid w:val="00A94018"/>
    <w:rsid w:val="00AF358F"/>
    <w:rsid w:val="00AF4161"/>
    <w:rsid w:val="00B54EDD"/>
    <w:rsid w:val="00CC19AA"/>
    <w:rsid w:val="00D3039B"/>
    <w:rsid w:val="00D849DF"/>
    <w:rsid w:val="00D95014"/>
    <w:rsid w:val="00E80896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3C1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4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43C1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43C19"/>
    <w:rPr>
      <w:color w:val="0000FF"/>
      <w:u w:val="single"/>
    </w:rPr>
  </w:style>
  <w:style w:type="paragraph" w:styleId="a7">
    <w:name w:val="Title"/>
    <w:basedOn w:val="a"/>
    <w:link w:val="a8"/>
    <w:qFormat/>
    <w:rsid w:val="009B6497"/>
    <w:pPr>
      <w:overflowPunct/>
      <w:autoSpaceDE/>
      <w:autoSpaceDN/>
      <w:adjustRightInd/>
      <w:jc w:val="center"/>
    </w:pPr>
    <w:rPr>
      <w:b/>
      <w:bCs/>
      <w:szCs w:val="28"/>
    </w:rPr>
  </w:style>
  <w:style w:type="character" w:customStyle="1" w:styleId="a8">
    <w:name w:val="Название Знак"/>
    <w:basedOn w:val="a0"/>
    <w:link w:val="a7"/>
    <w:rsid w:val="009B64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rsid w:val="009B64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B6497"/>
    <w:pPr>
      <w:widowControl w:val="0"/>
      <w:shd w:val="clear" w:color="auto" w:fill="FFFFFF"/>
      <w:overflowPunct/>
      <w:autoSpaceDE/>
      <w:autoSpaceDN/>
      <w:adjustRightInd/>
      <w:spacing w:before="720" w:after="960" w:line="0" w:lineRule="atLeast"/>
      <w:jc w:val="center"/>
      <w:outlineLvl w:val="1"/>
    </w:pPr>
    <w:rPr>
      <w:b/>
      <w:bCs/>
      <w:szCs w:val="28"/>
      <w:lang w:eastAsia="en-US"/>
    </w:rPr>
  </w:style>
  <w:style w:type="character" w:customStyle="1" w:styleId="a9">
    <w:name w:val="Основной текст_"/>
    <w:basedOn w:val="a0"/>
    <w:link w:val="1"/>
    <w:rsid w:val="009B64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9B6497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</w:pPr>
    <w:rPr>
      <w:szCs w:val="28"/>
      <w:lang w:eastAsia="en-US"/>
    </w:rPr>
  </w:style>
  <w:style w:type="character" w:customStyle="1" w:styleId="blk">
    <w:name w:val="blk"/>
    <w:basedOn w:val="a0"/>
    <w:rsid w:val="009B6497"/>
  </w:style>
  <w:style w:type="paragraph" w:styleId="aa">
    <w:name w:val="No Spacing"/>
    <w:uiPriority w:val="1"/>
    <w:qFormat/>
    <w:rsid w:val="009B64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91;&#1082;&#1085;&#1091;&#1088;&#1089;&#1082;&#1072;&#1103;%20&#1040;&#1076;&#1084;&#1080;&#1085;&#1080;&#1089;&#1090;&#1088;\Desktop\&#1084;&#1086;&#1080;%20&#1076;&#1086;&#1082;&#1091;&#1084;&#1077;&#1085;&#1090;&#1099;%20&#1052;&#1054;\4%20&#1089;&#1086;&#1079;&#1099;&#1074;\&#1055;&#1088;&#1086;&#1077;&#1082;&#1090;%20&#1088;&#1077;&#1096;&#1077;&#1085;&#1080;&#1103;\&#1059;&#1089;&#1090;&#1072;&#1074;\&#1084;&#1072;&#1088;&#1090;%2020.doc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91;&#1082;&#1085;&#1091;&#1088;&#1089;&#1082;&#1072;&#1103;%20&#1040;&#1076;&#1084;&#1080;&#1085;&#1080;&#1089;&#1090;&#1088;\Desktop\&#1084;&#1086;&#1080;%20&#1076;&#1086;&#1082;&#1091;&#1084;&#1077;&#1085;&#1090;&#1099;%20&#1052;&#1054;\4%20&#1089;&#1086;&#1079;&#1099;&#1074;\&#1055;&#1088;&#1086;&#1077;&#1082;&#1090;%20&#1088;&#1077;&#1096;&#1077;&#1085;&#1080;&#1103;\&#1059;&#1089;&#1090;&#1072;&#1074;\&#1084;&#1072;&#1088;&#1090;%2020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</_x041e__x043f__x0438__x0441__x0430__x043d__x0438__x0435_>
    <_x041f__x0430__x043f__x043a__x0430_1 xmlns="8c87c200-b495-4dec-9213-3e2569f799f0">Устав</_x041f__x0430__x043f__x043a__x0430_1>
    <_dlc_DocId xmlns="57504d04-691e-4fc4-8f09-4f19fdbe90f6">XXJ7TYMEEKJ2-2481-271</_dlc_DocId>
    <_dlc_DocIdUrl xmlns="57504d04-691e-4fc4-8f09-4f19fdbe90f6">
      <Url>https://vip.gov.mari.ru/sernur/msp/_layouts/DocIdRedir.aspx?ID=XXJ7TYMEEKJ2-2481-271</Url>
      <Description>XXJ7TYMEEKJ2-2481-271</Description>
    </_dlc_DocIdUrl>
  </documentManagement>
</p:properties>
</file>

<file path=customXml/itemProps1.xml><?xml version="1.0" encoding="utf-8"?>
<ds:datastoreItem xmlns:ds="http://schemas.openxmlformats.org/officeDocument/2006/customXml" ds:itemID="{04575E73-FFBC-42FB-8B71-66C837C003F8}"/>
</file>

<file path=customXml/itemProps2.xml><?xml version="1.0" encoding="utf-8"?>
<ds:datastoreItem xmlns:ds="http://schemas.openxmlformats.org/officeDocument/2006/customXml" ds:itemID="{4A72A788-6545-4824-95A7-EE4021D3D8A7}"/>
</file>

<file path=customXml/itemProps3.xml><?xml version="1.0" encoding="utf-8"?>
<ds:datastoreItem xmlns:ds="http://schemas.openxmlformats.org/officeDocument/2006/customXml" ds:itemID="{90477398-C27B-4904-B6CF-5016E945FC07}"/>
</file>

<file path=customXml/itemProps4.xml><?xml version="1.0" encoding="utf-8"?>
<ds:datastoreItem xmlns:ds="http://schemas.openxmlformats.org/officeDocument/2006/customXml" ds:itemID="{753D7D91-2BB2-4F26-8E17-7C097E26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51 от 26.06.2020</dc:title>
  <dc:creator>Кукнурская Администр</dc:creator>
  <cp:lastModifiedBy>USER</cp:lastModifiedBy>
  <cp:revision>4</cp:revision>
  <cp:lastPrinted>2020-03-12T05:51:00Z</cp:lastPrinted>
  <dcterms:created xsi:type="dcterms:W3CDTF">2020-07-14T07:26:00Z</dcterms:created>
  <dcterms:modified xsi:type="dcterms:W3CDTF">2020-07-14T12:02:00Z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ad96edf6-0f35-43a4-a9fb-748a2282ebcd</vt:lpwstr>
  </property>
</Properties>
</file>