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6"/>
      </w:tblGrid>
      <w:tr w:rsidR="001F7173" w:rsidRPr="00C94836" w:rsidTr="005A532D">
        <w:tc>
          <w:tcPr>
            <w:tcW w:w="8646" w:type="dxa"/>
          </w:tcPr>
          <w:p w:rsidR="001F7173" w:rsidRPr="001F7173" w:rsidRDefault="001F7173" w:rsidP="001F7173">
            <w:pPr>
              <w:jc w:val="center"/>
              <w:rPr>
                <w:sz w:val="28"/>
                <w:szCs w:val="28"/>
              </w:rPr>
            </w:pPr>
            <w:r w:rsidRPr="001F7173">
              <w:rPr>
                <w:sz w:val="28"/>
                <w:szCs w:val="28"/>
              </w:rPr>
              <w:t>Собрание депутатов муниципального образования</w:t>
            </w:r>
          </w:p>
          <w:p w:rsidR="001F7173" w:rsidRPr="001F7173" w:rsidRDefault="001F7173" w:rsidP="001F7173">
            <w:pPr>
              <w:jc w:val="center"/>
              <w:rPr>
                <w:sz w:val="28"/>
                <w:szCs w:val="28"/>
              </w:rPr>
            </w:pPr>
            <w:r w:rsidRPr="001F7173">
              <w:rPr>
                <w:sz w:val="28"/>
                <w:szCs w:val="28"/>
              </w:rPr>
              <w:t>«Марисолинское сельское поселение»</w:t>
            </w:r>
          </w:p>
          <w:p w:rsidR="001F7173" w:rsidRPr="00C94836" w:rsidRDefault="001F7173" w:rsidP="005C7F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D89" w:rsidRPr="006241D4" w:rsidRDefault="00714D89" w:rsidP="006241D4">
      <w:pPr>
        <w:jc w:val="right"/>
        <w:rPr>
          <w:b/>
          <w:sz w:val="28"/>
          <w:szCs w:val="28"/>
        </w:rPr>
      </w:pPr>
    </w:p>
    <w:p w:rsidR="005C7F0D" w:rsidRPr="005C7F0D" w:rsidRDefault="005C7F0D" w:rsidP="000E042D">
      <w:pPr>
        <w:jc w:val="center"/>
        <w:rPr>
          <w:b/>
          <w:sz w:val="16"/>
          <w:szCs w:val="16"/>
        </w:rPr>
      </w:pPr>
    </w:p>
    <w:p w:rsidR="000E042D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A64850" w:rsidRPr="00A64850">
        <w:rPr>
          <w:b/>
          <w:sz w:val="28"/>
          <w:szCs w:val="28"/>
        </w:rPr>
        <w:t>2</w:t>
      </w:r>
      <w:r w:rsidR="001F7173">
        <w:rPr>
          <w:b/>
          <w:sz w:val="28"/>
          <w:szCs w:val="28"/>
        </w:rPr>
        <w:t>00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2B040C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6241D4">
        <w:rPr>
          <w:sz w:val="28"/>
          <w:szCs w:val="28"/>
          <w:lang w:val="en-US"/>
        </w:rPr>
        <w:t>L</w:t>
      </w:r>
      <w:r w:rsidR="000E042D" w:rsidRPr="005D5D1B">
        <w:rPr>
          <w:sz w:val="28"/>
          <w:szCs w:val="28"/>
        </w:rPr>
        <w:t xml:space="preserve"> сессия                                             </w:t>
      </w:r>
      <w:r w:rsidR="001F7173">
        <w:rPr>
          <w:sz w:val="28"/>
          <w:szCs w:val="28"/>
        </w:rPr>
        <w:t xml:space="preserve">                 </w:t>
      </w:r>
      <w:r w:rsidR="000E042D" w:rsidRPr="005D5D1B">
        <w:rPr>
          <w:sz w:val="28"/>
          <w:szCs w:val="28"/>
        </w:rPr>
        <w:t xml:space="preserve"> от </w:t>
      </w:r>
      <w:r w:rsidR="001F7173">
        <w:rPr>
          <w:sz w:val="28"/>
          <w:szCs w:val="28"/>
        </w:rPr>
        <w:t xml:space="preserve">10 апреля </w:t>
      </w:r>
      <w:r w:rsidR="000E042D" w:rsidRPr="005D5D1B">
        <w:rPr>
          <w:sz w:val="28"/>
          <w:szCs w:val="28"/>
        </w:rPr>
        <w:t xml:space="preserve"> 201</w:t>
      </w:r>
      <w:r w:rsidR="00A64850" w:rsidRPr="00E36880">
        <w:rPr>
          <w:sz w:val="28"/>
          <w:szCs w:val="28"/>
        </w:rPr>
        <w:t>9</w:t>
      </w:r>
      <w:r w:rsidR="000E042D"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FF0EFB" w:rsidRDefault="00FF0EFB" w:rsidP="000630E5">
      <w:pPr>
        <w:jc w:val="center"/>
        <w:rPr>
          <w:b/>
          <w:sz w:val="28"/>
          <w:szCs w:val="28"/>
        </w:rPr>
      </w:pPr>
    </w:p>
    <w:p w:rsidR="005C7F0D" w:rsidRPr="005C7F0D" w:rsidRDefault="005C7F0D" w:rsidP="000630E5">
      <w:pPr>
        <w:jc w:val="center"/>
        <w:rPr>
          <w:b/>
          <w:sz w:val="16"/>
          <w:szCs w:val="16"/>
        </w:rPr>
      </w:pPr>
    </w:p>
    <w:p w:rsidR="000A1853" w:rsidRPr="005C7F0D" w:rsidRDefault="00F84FFF" w:rsidP="000A1853">
      <w:pPr>
        <w:tabs>
          <w:tab w:val="left" w:pos="4500"/>
        </w:tabs>
        <w:jc w:val="center"/>
        <w:rPr>
          <w:rFonts w:cs="Arial"/>
          <w:b/>
          <w:bCs/>
          <w:kern w:val="28"/>
          <w:sz w:val="28"/>
          <w:szCs w:val="28"/>
        </w:rPr>
      </w:pPr>
      <w:r w:rsidRPr="005C7F0D">
        <w:rPr>
          <w:rFonts w:cs="Arial"/>
          <w:b/>
          <w:bCs/>
          <w:kern w:val="28"/>
          <w:sz w:val="28"/>
          <w:szCs w:val="28"/>
        </w:rPr>
        <w:t>О</w:t>
      </w:r>
      <w:r w:rsidR="000A1853" w:rsidRPr="005C7F0D">
        <w:rPr>
          <w:rFonts w:cs="Arial"/>
          <w:b/>
          <w:bCs/>
          <w:kern w:val="28"/>
          <w:sz w:val="28"/>
          <w:szCs w:val="28"/>
        </w:rPr>
        <w:t xml:space="preserve">б утверждении Положения о публичных слушаниях </w:t>
      </w:r>
    </w:p>
    <w:p w:rsidR="000A1853" w:rsidRPr="005C7F0D" w:rsidRDefault="000A1853" w:rsidP="000A1853">
      <w:pPr>
        <w:tabs>
          <w:tab w:val="left" w:pos="4500"/>
        </w:tabs>
        <w:jc w:val="center"/>
        <w:rPr>
          <w:b/>
          <w:sz w:val="28"/>
          <w:szCs w:val="28"/>
        </w:rPr>
      </w:pPr>
      <w:r w:rsidRPr="005C7F0D">
        <w:rPr>
          <w:rFonts w:cs="Arial"/>
          <w:b/>
          <w:bCs/>
          <w:kern w:val="28"/>
          <w:sz w:val="28"/>
          <w:szCs w:val="28"/>
        </w:rPr>
        <w:t xml:space="preserve">в </w:t>
      </w:r>
      <w:r w:rsidR="00726AEF" w:rsidRPr="005C7F0D">
        <w:rPr>
          <w:b/>
          <w:sz w:val="28"/>
          <w:szCs w:val="28"/>
        </w:rPr>
        <w:t>муниципально</w:t>
      </w:r>
      <w:r w:rsidRPr="005C7F0D">
        <w:rPr>
          <w:b/>
          <w:sz w:val="28"/>
          <w:szCs w:val="28"/>
        </w:rPr>
        <w:t>м</w:t>
      </w:r>
      <w:r w:rsidR="00726AEF" w:rsidRPr="005C7F0D">
        <w:rPr>
          <w:b/>
          <w:sz w:val="28"/>
          <w:szCs w:val="28"/>
        </w:rPr>
        <w:t xml:space="preserve"> образовани</w:t>
      </w:r>
      <w:r w:rsidRPr="005C7F0D">
        <w:rPr>
          <w:b/>
          <w:sz w:val="28"/>
          <w:szCs w:val="28"/>
        </w:rPr>
        <w:t>и</w:t>
      </w:r>
      <w:r w:rsidR="00726AEF" w:rsidRPr="005C7F0D">
        <w:rPr>
          <w:b/>
          <w:sz w:val="28"/>
          <w:szCs w:val="28"/>
        </w:rPr>
        <w:t xml:space="preserve"> «</w:t>
      </w:r>
      <w:r w:rsidR="001F7173">
        <w:rPr>
          <w:b/>
          <w:sz w:val="28"/>
          <w:szCs w:val="28"/>
        </w:rPr>
        <w:t>Марисолинское</w:t>
      </w:r>
    </w:p>
    <w:p w:rsidR="00F84FFF" w:rsidRPr="005C7F0D" w:rsidRDefault="00726AEF" w:rsidP="000A1853">
      <w:pPr>
        <w:tabs>
          <w:tab w:val="left" w:pos="4500"/>
        </w:tabs>
        <w:jc w:val="center"/>
        <w:rPr>
          <w:b/>
          <w:sz w:val="28"/>
          <w:szCs w:val="28"/>
        </w:rPr>
      </w:pPr>
      <w:r w:rsidRPr="005C7F0D">
        <w:rPr>
          <w:b/>
          <w:sz w:val="28"/>
          <w:szCs w:val="28"/>
        </w:rPr>
        <w:t xml:space="preserve"> сельское поселение»  </w:t>
      </w:r>
    </w:p>
    <w:p w:rsidR="005C7F0D" w:rsidRDefault="005C7F0D" w:rsidP="006241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C7F0D" w:rsidRPr="005C7F0D" w:rsidRDefault="005C7F0D" w:rsidP="006241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241D4" w:rsidRPr="005C7F0D" w:rsidRDefault="006241D4" w:rsidP="006241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7F0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1F7173">
        <w:rPr>
          <w:rFonts w:ascii="Times New Roman" w:hAnsi="Times New Roman" w:cs="Times New Roman"/>
          <w:sz w:val="27"/>
          <w:szCs w:val="27"/>
        </w:rPr>
        <w:t>Марисолинское</w:t>
      </w:r>
      <w:r w:rsidRPr="005C7F0D">
        <w:rPr>
          <w:rFonts w:ascii="Times New Roman" w:hAnsi="Times New Roman" w:cs="Times New Roman"/>
          <w:sz w:val="27"/>
          <w:szCs w:val="27"/>
        </w:rPr>
        <w:t xml:space="preserve"> сельское поселение», Собрание депутатов муниципального образования «</w:t>
      </w:r>
      <w:r w:rsidR="001F7173">
        <w:rPr>
          <w:rFonts w:ascii="Times New Roman" w:hAnsi="Times New Roman" w:cs="Times New Roman"/>
          <w:sz w:val="27"/>
          <w:szCs w:val="27"/>
        </w:rPr>
        <w:t>Марисолинское</w:t>
      </w:r>
      <w:r w:rsidRPr="005C7F0D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Pr="005C7F0D">
        <w:rPr>
          <w:rFonts w:ascii="Times New Roman" w:hAnsi="Times New Roman" w:cs="Times New Roman"/>
          <w:spacing w:val="80"/>
          <w:sz w:val="27"/>
          <w:szCs w:val="27"/>
        </w:rPr>
        <w:t>» решило:</w:t>
      </w:r>
    </w:p>
    <w:p w:rsidR="006241D4" w:rsidRPr="005C7F0D" w:rsidRDefault="006241D4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>1. Утвердить Положение о публичных слушаниях в муниципальном образовании «</w:t>
      </w:r>
      <w:r w:rsidR="001F7173">
        <w:rPr>
          <w:sz w:val="27"/>
          <w:szCs w:val="27"/>
        </w:rPr>
        <w:t>Марисолинское</w:t>
      </w:r>
      <w:r w:rsidRPr="005C7F0D">
        <w:rPr>
          <w:sz w:val="27"/>
          <w:szCs w:val="27"/>
        </w:rPr>
        <w:t xml:space="preserve"> сельское поселение».</w:t>
      </w:r>
    </w:p>
    <w:p w:rsidR="00950B28" w:rsidRPr="005C7F0D" w:rsidRDefault="006241D4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>2. Признать утратившим силу решени</w:t>
      </w:r>
      <w:r w:rsidR="00950B28" w:rsidRPr="005C7F0D">
        <w:rPr>
          <w:sz w:val="27"/>
          <w:szCs w:val="27"/>
        </w:rPr>
        <w:t>я</w:t>
      </w:r>
      <w:r w:rsidRPr="005C7F0D">
        <w:rPr>
          <w:sz w:val="27"/>
          <w:szCs w:val="27"/>
        </w:rPr>
        <w:t xml:space="preserve"> Собрания депутатов муниципального образования «</w:t>
      </w:r>
      <w:r w:rsidR="000F0428">
        <w:rPr>
          <w:sz w:val="27"/>
          <w:szCs w:val="27"/>
        </w:rPr>
        <w:t>Марисолинское</w:t>
      </w:r>
      <w:r w:rsidR="00950B28" w:rsidRPr="005C7F0D">
        <w:rPr>
          <w:sz w:val="27"/>
          <w:szCs w:val="27"/>
        </w:rPr>
        <w:t xml:space="preserve"> сельское поселение</w:t>
      </w:r>
      <w:r w:rsidRPr="005C7F0D">
        <w:rPr>
          <w:sz w:val="27"/>
          <w:szCs w:val="27"/>
        </w:rPr>
        <w:t>»</w:t>
      </w:r>
      <w:r w:rsidR="00950B28" w:rsidRPr="005C7F0D">
        <w:rPr>
          <w:sz w:val="27"/>
          <w:szCs w:val="27"/>
        </w:rPr>
        <w:t>:</w:t>
      </w:r>
    </w:p>
    <w:p w:rsidR="00950B28" w:rsidRPr="005C7F0D" w:rsidRDefault="00950B28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>- от 16.11.2005 г. № 1</w:t>
      </w:r>
      <w:r w:rsidR="000F0428">
        <w:rPr>
          <w:sz w:val="27"/>
          <w:szCs w:val="27"/>
        </w:rPr>
        <w:t>3</w:t>
      </w:r>
      <w:r w:rsidRPr="005C7F0D">
        <w:rPr>
          <w:sz w:val="27"/>
          <w:szCs w:val="27"/>
        </w:rPr>
        <w:t xml:space="preserve"> «О Положении о публичных слушаниях в муниципальном образовании «</w:t>
      </w:r>
      <w:r w:rsidR="000F0428">
        <w:rPr>
          <w:sz w:val="27"/>
          <w:szCs w:val="27"/>
        </w:rPr>
        <w:t>Марисолинское</w:t>
      </w:r>
      <w:r w:rsidRPr="005C7F0D">
        <w:rPr>
          <w:sz w:val="27"/>
          <w:szCs w:val="27"/>
        </w:rPr>
        <w:t xml:space="preserve"> сельское поселение»;</w:t>
      </w:r>
    </w:p>
    <w:p w:rsidR="00950B28" w:rsidRPr="005C7F0D" w:rsidRDefault="00950B28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 xml:space="preserve">- от </w:t>
      </w:r>
      <w:r w:rsidR="00C34839">
        <w:rPr>
          <w:sz w:val="27"/>
          <w:szCs w:val="27"/>
        </w:rPr>
        <w:t>19</w:t>
      </w:r>
      <w:r w:rsidRPr="005C7F0D">
        <w:rPr>
          <w:sz w:val="27"/>
          <w:szCs w:val="27"/>
        </w:rPr>
        <w:t>.</w:t>
      </w:r>
      <w:r w:rsidR="00C34839">
        <w:rPr>
          <w:sz w:val="27"/>
          <w:szCs w:val="27"/>
        </w:rPr>
        <w:t>04</w:t>
      </w:r>
      <w:r w:rsidRPr="005C7F0D">
        <w:rPr>
          <w:sz w:val="27"/>
          <w:szCs w:val="27"/>
        </w:rPr>
        <w:t>.201</w:t>
      </w:r>
      <w:r w:rsidR="00C34839">
        <w:rPr>
          <w:sz w:val="27"/>
          <w:szCs w:val="27"/>
        </w:rPr>
        <w:t>7</w:t>
      </w:r>
      <w:r w:rsidRPr="005C7F0D">
        <w:rPr>
          <w:sz w:val="27"/>
          <w:szCs w:val="27"/>
        </w:rPr>
        <w:t xml:space="preserve"> г. № </w:t>
      </w:r>
      <w:r w:rsidR="00C34839">
        <w:rPr>
          <w:sz w:val="27"/>
          <w:szCs w:val="27"/>
        </w:rPr>
        <w:t>114</w:t>
      </w:r>
      <w:r w:rsidRPr="005C7F0D">
        <w:rPr>
          <w:sz w:val="27"/>
          <w:szCs w:val="27"/>
        </w:rPr>
        <w:t xml:space="preserve"> «</w:t>
      </w:r>
      <w:r w:rsidR="002C6D7B" w:rsidRPr="005C7F0D">
        <w:rPr>
          <w:bCs/>
          <w:sz w:val="27"/>
          <w:szCs w:val="27"/>
        </w:rPr>
        <w:t>О внесении изменений в Положение о публичных слушаниях в муниципальном образовании «</w:t>
      </w:r>
      <w:r w:rsidR="00C34839">
        <w:rPr>
          <w:bCs/>
          <w:sz w:val="27"/>
          <w:szCs w:val="27"/>
        </w:rPr>
        <w:t>Марисолинское</w:t>
      </w:r>
      <w:r w:rsidR="002C6D7B" w:rsidRPr="005C7F0D">
        <w:rPr>
          <w:bCs/>
          <w:sz w:val="27"/>
          <w:szCs w:val="27"/>
        </w:rPr>
        <w:t xml:space="preserve"> сельское поселение»;</w:t>
      </w:r>
    </w:p>
    <w:p w:rsidR="00950B28" w:rsidRPr="005C7F0D" w:rsidRDefault="00950B28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>- от 2</w:t>
      </w:r>
      <w:r w:rsidR="00425F3A">
        <w:rPr>
          <w:sz w:val="27"/>
          <w:szCs w:val="27"/>
        </w:rPr>
        <w:t>2</w:t>
      </w:r>
      <w:r w:rsidRPr="005C7F0D">
        <w:rPr>
          <w:sz w:val="27"/>
          <w:szCs w:val="27"/>
        </w:rPr>
        <w:t>.12.201</w:t>
      </w:r>
      <w:r w:rsidR="00425F3A">
        <w:rPr>
          <w:sz w:val="27"/>
          <w:szCs w:val="27"/>
        </w:rPr>
        <w:t>7</w:t>
      </w:r>
      <w:r w:rsidRPr="005C7F0D">
        <w:rPr>
          <w:sz w:val="27"/>
          <w:szCs w:val="27"/>
        </w:rPr>
        <w:t xml:space="preserve"> г. № 1</w:t>
      </w:r>
      <w:r w:rsidR="00425F3A">
        <w:rPr>
          <w:sz w:val="27"/>
          <w:szCs w:val="27"/>
        </w:rPr>
        <w:t>42</w:t>
      </w:r>
      <w:r w:rsidRPr="005C7F0D">
        <w:rPr>
          <w:sz w:val="27"/>
          <w:szCs w:val="27"/>
        </w:rPr>
        <w:t xml:space="preserve"> «</w:t>
      </w:r>
      <w:r w:rsidR="00061BB6" w:rsidRPr="005C7F0D">
        <w:rPr>
          <w:sz w:val="27"/>
          <w:szCs w:val="27"/>
        </w:rPr>
        <w:t>О внесении изменений в Положение о публичных слушаниях в муниципальном образовании «</w:t>
      </w:r>
      <w:r w:rsidR="00425F3A">
        <w:rPr>
          <w:sz w:val="27"/>
          <w:szCs w:val="27"/>
        </w:rPr>
        <w:t>Марисолинское</w:t>
      </w:r>
      <w:r w:rsidR="00061BB6" w:rsidRPr="005C7F0D">
        <w:rPr>
          <w:sz w:val="27"/>
          <w:szCs w:val="27"/>
        </w:rPr>
        <w:t xml:space="preserve"> сельское поселение»;</w:t>
      </w:r>
    </w:p>
    <w:p w:rsidR="006241D4" w:rsidRPr="005C7F0D" w:rsidRDefault="00950B28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 xml:space="preserve">- от </w:t>
      </w:r>
      <w:r w:rsidR="00425F3A">
        <w:rPr>
          <w:sz w:val="27"/>
          <w:szCs w:val="27"/>
        </w:rPr>
        <w:t>19</w:t>
      </w:r>
      <w:r w:rsidRPr="005C7F0D">
        <w:rPr>
          <w:sz w:val="27"/>
          <w:szCs w:val="27"/>
        </w:rPr>
        <w:t>.02.2018 г. № 1</w:t>
      </w:r>
      <w:r w:rsidR="00425F3A">
        <w:rPr>
          <w:sz w:val="27"/>
          <w:szCs w:val="27"/>
        </w:rPr>
        <w:t>50</w:t>
      </w:r>
      <w:r w:rsidRPr="005C7F0D">
        <w:rPr>
          <w:sz w:val="27"/>
          <w:szCs w:val="27"/>
        </w:rPr>
        <w:t xml:space="preserve"> «</w:t>
      </w:r>
      <w:r w:rsidR="00061BB6" w:rsidRPr="005C7F0D">
        <w:rPr>
          <w:sz w:val="27"/>
          <w:szCs w:val="27"/>
        </w:rPr>
        <w:t>О внесении изменений в Положение о публичных слушаниях в муниципальном образовании «</w:t>
      </w:r>
      <w:r w:rsidR="00425F3A">
        <w:rPr>
          <w:sz w:val="27"/>
          <w:szCs w:val="27"/>
        </w:rPr>
        <w:t>Марисолинское</w:t>
      </w:r>
      <w:r w:rsidR="00061BB6" w:rsidRPr="005C7F0D">
        <w:rPr>
          <w:sz w:val="27"/>
          <w:szCs w:val="27"/>
        </w:rPr>
        <w:t xml:space="preserve"> сельское поселение».</w:t>
      </w:r>
    </w:p>
    <w:p w:rsidR="006241D4" w:rsidRPr="005C7F0D" w:rsidRDefault="006241D4" w:rsidP="006241D4">
      <w:pPr>
        <w:ind w:firstLine="709"/>
        <w:jc w:val="both"/>
        <w:rPr>
          <w:sz w:val="27"/>
          <w:szCs w:val="27"/>
        </w:rPr>
      </w:pPr>
      <w:r w:rsidRPr="005C7F0D">
        <w:rPr>
          <w:sz w:val="27"/>
          <w:szCs w:val="27"/>
        </w:rPr>
        <w:t>3. Настоящее решение вступает в силу после его обнародования.</w:t>
      </w:r>
    </w:p>
    <w:p w:rsidR="008A0C42" w:rsidRPr="005C7F0D" w:rsidRDefault="008A0C42" w:rsidP="00F84FFF">
      <w:pPr>
        <w:ind w:firstLine="709"/>
        <w:jc w:val="both"/>
        <w:rPr>
          <w:sz w:val="27"/>
          <w:szCs w:val="27"/>
        </w:rPr>
      </w:pPr>
    </w:p>
    <w:p w:rsidR="00230412" w:rsidRPr="005C7F0D" w:rsidRDefault="00230412" w:rsidP="00F84FFF">
      <w:pPr>
        <w:ind w:firstLine="709"/>
        <w:jc w:val="both"/>
        <w:rPr>
          <w:sz w:val="27"/>
          <w:szCs w:val="27"/>
        </w:rPr>
      </w:pPr>
    </w:p>
    <w:p w:rsidR="00F84FFF" w:rsidRPr="005C7F0D" w:rsidRDefault="00F84FFF" w:rsidP="00F84FFF">
      <w:pPr>
        <w:pStyle w:val="a3"/>
        <w:rPr>
          <w:sz w:val="27"/>
          <w:szCs w:val="27"/>
        </w:rPr>
      </w:pPr>
      <w:r w:rsidRPr="005C7F0D">
        <w:rPr>
          <w:sz w:val="27"/>
          <w:szCs w:val="27"/>
        </w:rPr>
        <w:t>Глава муниципального образования,</w:t>
      </w:r>
    </w:p>
    <w:p w:rsidR="00F84FFF" w:rsidRPr="005C7F0D" w:rsidRDefault="00F84FFF" w:rsidP="00F84FFF">
      <w:pPr>
        <w:jc w:val="both"/>
        <w:rPr>
          <w:sz w:val="27"/>
          <w:szCs w:val="27"/>
        </w:rPr>
      </w:pPr>
      <w:r w:rsidRPr="005C7F0D">
        <w:rPr>
          <w:sz w:val="27"/>
          <w:szCs w:val="27"/>
        </w:rPr>
        <w:t>Председатель Собрания депутатов</w:t>
      </w:r>
    </w:p>
    <w:p w:rsidR="00F84FFF" w:rsidRDefault="00AB350A" w:rsidP="00F84FFF">
      <w:pPr>
        <w:pStyle w:val="a3"/>
        <w:rPr>
          <w:sz w:val="27"/>
          <w:szCs w:val="27"/>
        </w:rPr>
      </w:pPr>
      <w:r>
        <w:rPr>
          <w:sz w:val="27"/>
          <w:szCs w:val="27"/>
        </w:rPr>
        <w:t>Марисолинского</w:t>
      </w:r>
      <w:r w:rsidR="00F84FFF" w:rsidRPr="005C7F0D">
        <w:rPr>
          <w:sz w:val="27"/>
          <w:szCs w:val="27"/>
        </w:rPr>
        <w:t xml:space="preserve"> сельского поселения                        </w:t>
      </w:r>
      <w:r>
        <w:rPr>
          <w:sz w:val="27"/>
          <w:szCs w:val="27"/>
        </w:rPr>
        <w:t>А.В.Рыбаков</w:t>
      </w:r>
    </w:p>
    <w:p w:rsidR="00AB350A" w:rsidRDefault="00AB350A" w:rsidP="00F84FFF">
      <w:pPr>
        <w:pStyle w:val="a3"/>
        <w:rPr>
          <w:sz w:val="27"/>
          <w:szCs w:val="27"/>
        </w:rPr>
      </w:pPr>
    </w:p>
    <w:p w:rsidR="00AB350A" w:rsidRDefault="00AB350A" w:rsidP="00F84FFF">
      <w:pPr>
        <w:pStyle w:val="a3"/>
        <w:rPr>
          <w:sz w:val="27"/>
          <w:szCs w:val="27"/>
        </w:rPr>
      </w:pPr>
    </w:p>
    <w:p w:rsidR="00AB350A" w:rsidRDefault="00AB350A" w:rsidP="00F84FFF">
      <w:pPr>
        <w:pStyle w:val="a3"/>
        <w:rPr>
          <w:sz w:val="27"/>
          <w:szCs w:val="27"/>
        </w:rPr>
      </w:pPr>
    </w:p>
    <w:p w:rsidR="00AB350A" w:rsidRDefault="00AB350A" w:rsidP="00F84FFF">
      <w:pPr>
        <w:pStyle w:val="a3"/>
        <w:rPr>
          <w:sz w:val="27"/>
          <w:szCs w:val="27"/>
        </w:rPr>
      </w:pPr>
    </w:p>
    <w:p w:rsidR="00AB350A" w:rsidRPr="005C7F0D" w:rsidRDefault="00AB350A" w:rsidP="00F84FFF">
      <w:pPr>
        <w:pStyle w:val="a3"/>
        <w:rPr>
          <w:sz w:val="27"/>
          <w:szCs w:val="27"/>
        </w:rPr>
      </w:pPr>
    </w:p>
    <w:p w:rsidR="00EF75DA" w:rsidRPr="00EF75DA" w:rsidRDefault="00EF75DA" w:rsidP="00EF75DA">
      <w:pPr>
        <w:ind w:left="5529"/>
        <w:jc w:val="center"/>
      </w:pPr>
      <w:r w:rsidRPr="00EF75DA">
        <w:lastRenderedPageBreak/>
        <w:t>Утверждено</w:t>
      </w:r>
    </w:p>
    <w:p w:rsidR="00EF75DA" w:rsidRPr="00EF75DA" w:rsidRDefault="00EF75DA" w:rsidP="00EF75DA">
      <w:pPr>
        <w:ind w:left="5529"/>
        <w:jc w:val="center"/>
      </w:pPr>
      <w:r w:rsidRPr="00EF75DA">
        <w:t>решением Собрания депутатов</w:t>
      </w:r>
    </w:p>
    <w:p w:rsidR="00EF75DA" w:rsidRPr="00EF75DA" w:rsidRDefault="00EF75DA" w:rsidP="00EF75DA">
      <w:pPr>
        <w:ind w:left="5529"/>
        <w:jc w:val="center"/>
      </w:pPr>
      <w:r w:rsidRPr="00EF75DA">
        <w:t>муниципальногообразования</w:t>
      </w:r>
    </w:p>
    <w:p w:rsidR="00EF75DA" w:rsidRPr="00EF75DA" w:rsidRDefault="00EF75DA" w:rsidP="00EF75DA">
      <w:pPr>
        <w:ind w:left="5529"/>
        <w:jc w:val="center"/>
      </w:pPr>
      <w:r w:rsidRPr="00EF75DA">
        <w:t>«</w:t>
      </w:r>
      <w:r w:rsidR="00AB350A">
        <w:t>Марисолинское</w:t>
      </w:r>
      <w:r w:rsidRPr="00EF75DA">
        <w:t xml:space="preserve"> сельское поселение»</w:t>
      </w:r>
    </w:p>
    <w:p w:rsidR="00EF75DA" w:rsidRPr="00EF75DA" w:rsidRDefault="00EF75DA" w:rsidP="00EF75DA">
      <w:pPr>
        <w:ind w:left="5529"/>
        <w:jc w:val="center"/>
      </w:pPr>
      <w:r w:rsidRPr="00EF75DA">
        <w:t>от «</w:t>
      </w:r>
      <w:r w:rsidR="00AB350A">
        <w:t>10</w:t>
      </w:r>
      <w:r w:rsidRPr="00EF75DA">
        <w:t xml:space="preserve">» </w:t>
      </w:r>
      <w:r w:rsidR="00AB350A">
        <w:t>апреля</w:t>
      </w:r>
      <w:r w:rsidRPr="00EF75DA">
        <w:t xml:space="preserve"> 2019 года №</w:t>
      </w:r>
      <w:r w:rsidR="00AB350A">
        <w:t>200</w:t>
      </w:r>
      <w:r w:rsidRPr="00EF75DA">
        <w:t xml:space="preserve"> </w:t>
      </w:r>
    </w:p>
    <w:p w:rsidR="00EF75DA" w:rsidRPr="00E217EA" w:rsidRDefault="00EF75DA" w:rsidP="00EF75DA">
      <w:pPr>
        <w:ind w:left="5387"/>
        <w:jc w:val="center"/>
        <w:rPr>
          <w:sz w:val="28"/>
          <w:szCs w:val="28"/>
        </w:rPr>
      </w:pPr>
    </w:p>
    <w:p w:rsidR="00EF75DA" w:rsidRPr="00E217EA" w:rsidRDefault="00EF75DA" w:rsidP="00EF75DA">
      <w:pPr>
        <w:jc w:val="center"/>
        <w:rPr>
          <w:sz w:val="28"/>
          <w:szCs w:val="28"/>
        </w:rPr>
      </w:pPr>
    </w:p>
    <w:p w:rsidR="00770EF6" w:rsidRDefault="00EF75DA" w:rsidP="00EF75DA">
      <w:pPr>
        <w:jc w:val="center"/>
        <w:rPr>
          <w:b/>
          <w:sz w:val="28"/>
          <w:szCs w:val="28"/>
        </w:rPr>
      </w:pPr>
      <w:r w:rsidRPr="00770EF6">
        <w:rPr>
          <w:b/>
          <w:sz w:val="28"/>
          <w:szCs w:val="28"/>
        </w:rPr>
        <w:t xml:space="preserve">Положение о публичных слушаниях в муниципальном </w:t>
      </w:r>
    </w:p>
    <w:p w:rsidR="00EF75DA" w:rsidRPr="00770EF6" w:rsidRDefault="00EF75DA" w:rsidP="00EF75DA">
      <w:pPr>
        <w:jc w:val="center"/>
        <w:rPr>
          <w:b/>
          <w:sz w:val="28"/>
          <w:szCs w:val="28"/>
        </w:rPr>
      </w:pPr>
      <w:r w:rsidRPr="00770EF6">
        <w:rPr>
          <w:b/>
          <w:sz w:val="28"/>
          <w:szCs w:val="28"/>
        </w:rPr>
        <w:t>образовании «</w:t>
      </w:r>
      <w:r w:rsidR="00AB350A">
        <w:rPr>
          <w:b/>
          <w:sz w:val="28"/>
          <w:szCs w:val="28"/>
        </w:rPr>
        <w:t>Марисолинское</w:t>
      </w:r>
      <w:r w:rsidRPr="00770EF6">
        <w:rPr>
          <w:b/>
          <w:sz w:val="28"/>
          <w:szCs w:val="28"/>
        </w:rPr>
        <w:t xml:space="preserve"> сельское поселение»</w:t>
      </w:r>
    </w:p>
    <w:p w:rsidR="00EF75DA" w:rsidRDefault="00EF75DA" w:rsidP="00EF75DA">
      <w:pPr>
        <w:jc w:val="both"/>
        <w:rPr>
          <w:sz w:val="28"/>
          <w:szCs w:val="28"/>
        </w:rPr>
      </w:pPr>
    </w:p>
    <w:p w:rsidR="00EF75DA" w:rsidRPr="00EF75DA" w:rsidRDefault="00EF75DA" w:rsidP="00EF75DA">
      <w:pPr>
        <w:jc w:val="both"/>
        <w:rPr>
          <w:sz w:val="16"/>
          <w:szCs w:val="16"/>
        </w:rPr>
      </w:pP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>Положение о публичных слушаниях в муниципальном образовании «</w:t>
      </w:r>
      <w:r w:rsidR="00AB350A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сельское поселение</w:t>
      </w:r>
      <w:r w:rsidRPr="00E217EA">
        <w:rPr>
          <w:sz w:val="28"/>
          <w:szCs w:val="28"/>
        </w:rPr>
        <w:t xml:space="preserve">» (далее – Положение) устанавливает в соответствии с Конституцией Российской Федерации, Федеральным законом от 06.10.2003 № 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E217EA">
        <w:rPr>
          <w:sz w:val="28"/>
          <w:szCs w:val="28"/>
        </w:rPr>
        <w:t>ставом муниципального образования «</w:t>
      </w:r>
      <w:r w:rsidR="00AB350A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сельское поселение</w:t>
      </w:r>
      <w:r w:rsidRPr="00E217EA">
        <w:rPr>
          <w:sz w:val="28"/>
          <w:szCs w:val="28"/>
        </w:rPr>
        <w:t>» порядок организации и проведения публичных слушаний в муниципальном образовании «</w:t>
      </w:r>
      <w:r w:rsidR="00AB350A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сельское поселение</w:t>
      </w:r>
      <w:r w:rsidRPr="00E217EA">
        <w:rPr>
          <w:sz w:val="28"/>
          <w:szCs w:val="28"/>
        </w:rPr>
        <w:t>» (далее – муниципальное образование).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>Настоящее Положение о публичных слушаниях не распространяется на правоотношения, возникающие по основаниям, предусмотренным статьей 5.1</w:t>
      </w:r>
      <w:r w:rsidR="00BE7B5A">
        <w:rPr>
          <w:sz w:val="28"/>
          <w:szCs w:val="28"/>
        </w:rPr>
        <w:t xml:space="preserve">. </w:t>
      </w:r>
      <w:r w:rsidRPr="00E217EA">
        <w:rPr>
          <w:sz w:val="28"/>
          <w:szCs w:val="28"/>
        </w:rPr>
        <w:t xml:space="preserve"> Градостроительного кодекса Российской Федерации.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</w:p>
    <w:p w:rsidR="00EF75DA" w:rsidRPr="00E217EA" w:rsidRDefault="00EF75DA" w:rsidP="00733AFF">
      <w:pPr>
        <w:ind w:firstLine="709"/>
        <w:jc w:val="center"/>
        <w:rPr>
          <w:b/>
          <w:sz w:val="28"/>
          <w:szCs w:val="28"/>
        </w:rPr>
      </w:pPr>
      <w:r w:rsidRPr="00E217EA">
        <w:rPr>
          <w:b/>
          <w:sz w:val="28"/>
          <w:szCs w:val="28"/>
        </w:rPr>
        <w:t>1. Публичные слушания</w:t>
      </w:r>
    </w:p>
    <w:p w:rsidR="00EF75DA" w:rsidRPr="00EF75DA" w:rsidRDefault="00EF75DA" w:rsidP="00733AFF">
      <w:pPr>
        <w:ind w:firstLine="709"/>
        <w:jc w:val="both"/>
        <w:rPr>
          <w:sz w:val="16"/>
          <w:szCs w:val="16"/>
        </w:rPr>
      </w:pPr>
    </w:p>
    <w:p w:rsidR="00EF75DA" w:rsidRPr="00DF198D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>1.1</w:t>
      </w:r>
      <w:r w:rsidR="00FB6B69">
        <w:rPr>
          <w:sz w:val="28"/>
          <w:szCs w:val="28"/>
        </w:rPr>
        <w:t>.</w:t>
      </w:r>
      <w:r w:rsidRPr="00DF198D">
        <w:rPr>
          <w:sz w:val="28"/>
          <w:szCs w:val="28"/>
        </w:rPr>
        <w:t>Публичные слушания – это одна из форм участия населения в осуществлении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217EA">
        <w:rPr>
          <w:sz w:val="28"/>
          <w:szCs w:val="28"/>
        </w:rPr>
        <w:t>. Публичные слушания проводятся на основе равного, свободного и добровольного волеизъявления.</w:t>
      </w:r>
    </w:p>
    <w:p w:rsidR="00EF75DA" w:rsidRDefault="00EF75DA" w:rsidP="00733AFF">
      <w:pPr>
        <w:ind w:firstLine="709"/>
        <w:jc w:val="center"/>
        <w:rPr>
          <w:b/>
          <w:sz w:val="28"/>
          <w:szCs w:val="28"/>
        </w:rPr>
      </w:pPr>
    </w:p>
    <w:p w:rsidR="00EF75DA" w:rsidRPr="00E217EA" w:rsidRDefault="00EF75DA" w:rsidP="00733A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217EA">
        <w:rPr>
          <w:b/>
          <w:sz w:val="28"/>
          <w:szCs w:val="28"/>
        </w:rPr>
        <w:t>. Вопросы публичных слушаний</w:t>
      </w:r>
    </w:p>
    <w:p w:rsidR="00EF75DA" w:rsidRPr="00FB6B69" w:rsidRDefault="00EF75DA" w:rsidP="00733AFF">
      <w:pPr>
        <w:ind w:firstLine="709"/>
        <w:jc w:val="both"/>
        <w:rPr>
          <w:sz w:val="16"/>
          <w:szCs w:val="16"/>
        </w:rPr>
      </w:pP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7EA">
        <w:rPr>
          <w:sz w:val="28"/>
          <w:szCs w:val="28"/>
        </w:rPr>
        <w:t>.1</w:t>
      </w:r>
      <w:r w:rsidR="00FB6B69">
        <w:rPr>
          <w:sz w:val="28"/>
          <w:szCs w:val="28"/>
        </w:rPr>
        <w:t xml:space="preserve">. </w:t>
      </w:r>
      <w:r w:rsidRPr="00E217EA">
        <w:rPr>
          <w:sz w:val="28"/>
          <w:szCs w:val="28"/>
        </w:rPr>
        <w:t xml:space="preserve"> На публичные слушания должны выноситься: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 xml:space="preserve">1) проект </w:t>
      </w:r>
      <w:r w:rsidR="006A1E42">
        <w:rPr>
          <w:sz w:val="28"/>
          <w:szCs w:val="28"/>
        </w:rPr>
        <w:t>У</w:t>
      </w:r>
      <w:r w:rsidRPr="00E217EA">
        <w:rPr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6A1E42">
        <w:rPr>
          <w:sz w:val="28"/>
          <w:szCs w:val="28"/>
        </w:rPr>
        <w:t>у</w:t>
      </w:r>
      <w:r w:rsidRPr="00E217EA">
        <w:rPr>
          <w:sz w:val="28"/>
          <w:szCs w:val="28"/>
        </w:rPr>
        <w:t xml:space="preserve">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или законов </w:t>
      </w:r>
      <w:r w:rsidR="006A1E42">
        <w:rPr>
          <w:sz w:val="28"/>
          <w:szCs w:val="28"/>
        </w:rPr>
        <w:t>Республики Марий Эл</w:t>
      </w:r>
      <w:r w:rsidRPr="00E217EA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 w:rsidRPr="00E217EA">
        <w:rPr>
          <w:sz w:val="28"/>
          <w:szCs w:val="28"/>
        </w:rPr>
        <w:t>2) проект местного бюджета и отчет о его исполнении;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217EA">
        <w:rPr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17EA">
        <w:rPr>
          <w:sz w:val="28"/>
          <w:szCs w:val="28"/>
        </w:rPr>
        <w:t>) вопросы о преобразовании муниципального образования, за исключением случаев, если в соответствии со статьей 13 Федерального закона от 06.10.2003 № 131-ФЗ «Об 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7E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17EA">
        <w:rPr>
          <w:sz w:val="28"/>
          <w:szCs w:val="28"/>
        </w:rPr>
        <w:t xml:space="preserve">. На публичные слушания также могут выноситься проекты иных муниципальных правовых актов по вопросам местного значения. </w:t>
      </w:r>
    </w:p>
    <w:p w:rsidR="00EF75DA" w:rsidRPr="00E217EA" w:rsidRDefault="00EF75DA" w:rsidP="00733AFF">
      <w:pPr>
        <w:ind w:firstLine="709"/>
        <w:jc w:val="both"/>
        <w:rPr>
          <w:sz w:val="28"/>
          <w:szCs w:val="28"/>
        </w:rPr>
      </w:pPr>
    </w:p>
    <w:p w:rsidR="00EF75DA" w:rsidRPr="00271D66" w:rsidRDefault="00EF75DA" w:rsidP="00733AFF">
      <w:pPr>
        <w:ind w:firstLine="709"/>
        <w:jc w:val="center"/>
        <w:rPr>
          <w:b/>
          <w:sz w:val="28"/>
          <w:szCs w:val="28"/>
        </w:rPr>
      </w:pPr>
      <w:r w:rsidRPr="00271D66">
        <w:rPr>
          <w:b/>
          <w:sz w:val="28"/>
          <w:szCs w:val="28"/>
        </w:rPr>
        <w:t>3. Инициаторы публичных слушаний</w:t>
      </w:r>
    </w:p>
    <w:p w:rsidR="00EF75DA" w:rsidRPr="00DF5F7A" w:rsidRDefault="00EF75DA" w:rsidP="00733AFF">
      <w:pPr>
        <w:ind w:firstLine="709"/>
        <w:jc w:val="both"/>
        <w:rPr>
          <w:sz w:val="16"/>
          <w:szCs w:val="16"/>
        </w:rPr>
      </w:pP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170E76">
        <w:rPr>
          <w:sz w:val="28"/>
          <w:szCs w:val="28"/>
        </w:rPr>
        <w:t>Инициаторами публичных слушаний могут являться: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170E76">
        <w:rPr>
          <w:sz w:val="28"/>
          <w:szCs w:val="28"/>
        </w:rPr>
        <w:t>1) жители муниципального образования, обл</w:t>
      </w:r>
      <w:r>
        <w:rPr>
          <w:sz w:val="28"/>
          <w:szCs w:val="28"/>
        </w:rPr>
        <w:t>адающие избирательным право</w:t>
      </w:r>
      <w:r w:rsidRPr="00170E76">
        <w:rPr>
          <w:sz w:val="28"/>
          <w:szCs w:val="28"/>
        </w:rPr>
        <w:t xml:space="preserve">м, – не менее </w:t>
      </w:r>
      <w:r w:rsidR="00BE7B5A" w:rsidRPr="00733AFF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 </w:t>
      </w:r>
      <w:r w:rsidRPr="00170E76">
        <w:rPr>
          <w:sz w:val="28"/>
          <w:szCs w:val="28"/>
        </w:rPr>
        <w:t>(инициативная группа);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170E76">
        <w:rPr>
          <w:sz w:val="28"/>
          <w:szCs w:val="28"/>
        </w:rPr>
        <w:t>2) Собрание депутатов;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170E76">
        <w:rPr>
          <w:sz w:val="28"/>
          <w:szCs w:val="28"/>
        </w:rPr>
        <w:t>3) Глава муниципального образования (далее – Глава)</w:t>
      </w:r>
      <w:r w:rsidR="007743BE">
        <w:rPr>
          <w:sz w:val="28"/>
          <w:szCs w:val="28"/>
        </w:rPr>
        <w:t>;</w:t>
      </w:r>
    </w:p>
    <w:p w:rsidR="007743BE" w:rsidRDefault="007743BE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глава местной администрации, осуществляющий свои полномочия на основе контракта.</w:t>
      </w:r>
    </w:p>
    <w:p w:rsidR="00EF75DA" w:rsidRPr="00170E76" w:rsidRDefault="00EF75DA" w:rsidP="00733AFF">
      <w:pPr>
        <w:ind w:firstLine="709"/>
        <w:jc w:val="both"/>
        <w:rPr>
          <w:sz w:val="28"/>
          <w:szCs w:val="28"/>
        </w:rPr>
      </w:pPr>
    </w:p>
    <w:p w:rsidR="00EF75DA" w:rsidRPr="00271D66" w:rsidRDefault="00EF75DA" w:rsidP="00733AFF">
      <w:pPr>
        <w:shd w:val="clear" w:color="auto" w:fill="FFFFFF"/>
        <w:tabs>
          <w:tab w:val="left" w:pos="0"/>
        </w:tabs>
        <w:ind w:right="-3" w:firstLine="709"/>
        <w:jc w:val="center"/>
        <w:rPr>
          <w:b/>
          <w:bCs/>
          <w:spacing w:val="-1"/>
          <w:sz w:val="28"/>
          <w:szCs w:val="28"/>
        </w:rPr>
      </w:pPr>
      <w:r w:rsidRPr="00271D66">
        <w:rPr>
          <w:b/>
          <w:bCs/>
          <w:spacing w:val="-1"/>
          <w:sz w:val="28"/>
          <w:szCs w:val="28"/>
        </w:rPr>
        <w:t xml:space="preserve">4. Порядок формирования инициативной группы </w:t>
      </w:r>
    </w:p>
    <w:p w:rsidR="00EF75DA" w:rsidRPr="00DF5F7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 w:firstLine="709"/>
        <w:jc w:val="both"/>
        <w:rPr>
          <w:bCs/>
          <w:color w:val="323232"/>
          <w:sz w:val="16"/>
          <w:szCs w:val="16"/>
        </w:rPr>
      </w:pP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>4.1. Фо</w:t>
      </w:r>
      <w:r w:rsidRPr="0059420A">
        <w:rPr>
          <w:bCs/>
          <w:color w:val="222222"/>
          <w:spacing w:val="5"/>
          <w:sz w:val="28"/>
          <w:szCs w:val="28"/>
        </w:rPr>
        <w:t xml:space="preserve">рмирование инициативной группы по проведению публичных </w:t>
      </w:r>
      <w:r w:rsidRPr="0059420A">
        <w:rPr>
          <w:bCs/>
          <w:color w:val="222222"/>
          <w:spacing w:val="4"/>
          <w:sz w:val="28"/>
          <w:szCs w:val="28"/>
        </w:rPr>
        <w:t xml:space="preserve">слушаний </w:t>
      </w:r>
      <w:r w:rsidRPr="004D2A15">
        <w:rPr>
          <w:bCs/>
          <w:spacing w:val="4"/>
          <w:sz w:val="28"/>
          <w:szCs w:val="28"/>
        </w:rPr>
        <w:t>по проектам муниципальных правовых актов</w:t>
      </w:r>
      <w:r>
        <w:rPr>
          <w:bCs/>
          <w:color w:val="222222"/>
          <w:spacing w:val="4"/>
          <w:sz w:val="28"/>
          <w:szCs w:val="28"/>
        </w:rPr>
        <w:t xml:space="preserve"> по </w:t>
      </w:r>
      <w:r w:rsidRPr="0059420A">
        <w:rPr>
          <w:bCs/>
          <w:color w:val="222222"/>
          <w:spacing w:val="4"/>
          <w:sz w:val="28"/>
          <w:szCs w:val="28"/>
        </w:rPr>
        <w:t>вопросам местного значения</w:t>
      </w:r>
      <w:r>
        <w:rPr>
          <w:bCs/>
          <w:color w:val="222222"/>
          <w:spacing w:val="4"/>
          <w:sz w:val="28"/>
          <w:szCs w:val="28"/>
        </w:rPr>
        <w:t xml:space="preserve"> и иным вопросам</w:t>
      </w:r>
      <w:r w:rsidRPr="0059420A">
        <w:rPr>
          <w:bCs/>
          <w:color w:val="222222"/>
          <w:spacing w:val="4"/>
          <w:sz w:val="28"/>
          <w:szCs w:val="28"/>
        </w:rPr>
        <w:t xml:space="preserve">, выносимым на публичные </w:t>
      </w:r>
      <w:r w:rsidRPr="0059420A">
        <w:rPr>
          <w:bCs/>
          <w:color w:val="222222"/>
          <w:spacing w:val="5"/>
          <w:sz w:val="28"/>
          <w:szCs w:val="28"/>
        </w:rPr>
        <w:t xml:space="preserve">слушания, осуществляется на основе </w:t>
      </w:r>
      <w:r>
        <w:rPr>
          <w:bCs/>
          <w:color w:val="222222"/>
          <w:spacing w:val="5"/>
          <w:sz w:val="28"/>
          <w:szCs w:val="28"/>
        </w:rPr>
        <w:t xml:space="preserve">добровольного </w:t>
      </w:r>
      <w:r w:rsidRPr="0059420A">
        <w:rPr>
          <w:bCs/>
          <w:color w:val="222222"/>
          <w:spacing w:val="5"/>
          <w:sz w:val="28"/>
          <w:szCs w:val="28"/>
        </w:rPr>
        <w:t>волеизъявления граждан на собраниях,</w:t>
      </w:r>
      <w:r w:rsidRPr="0059420A">
        <w:rPr>
          <w:bCs/>
          <w:color w:val="222222"/>
          <w:spacing w:val="6"/>
          <w:sz w:val="28"/>
          <w:szCs w:val="28"/>
        </w:rPr>
        <w:t xml:space="preserve"> в том числе по месту жительства и работы, а также общественными </w:t>
      </w:r>
      <w:r w:rsidRPr="0059420A">
        <w:rPr>
          <w:bCs/>
          <w:color w:val="222222"/>
          <w:spacing w:val="2"/>
          <w:sz w:val="28"/>
          <w:szCs w:val="28"/>
        </w:rPr>
        <w:t>объединениями граждан.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4"/>
          <w:sz w:val="28"/>
          <w:szCs w:val="28"/>
        </w:rPr>
        <w:t>Р</w:t>
      </w:r>
      <w:r w:rsidRPr="009B0F27">
        <w:rPr>
          <w:bCs/>
          <w:color w:val="222222"/>
          <w:spacing w:val="4"/>
          <w:sz w:val="28"/>
          <w:szCs w:val="28"/>
        </w:rPr>
        <w:t xml:space="preserve">ешение о создании инициативной группы граждан по проведению </w:t>
      </w:r>
      <w:r w:rsidRPr="009B0F27">
        <w:rPr>
          <w:bCs/>
          <w:color w:val="222222"/>
          <w:spacing w:val="6"/>
          <w:sz w:val="28"/>
          <w:szCs w:val="28"/>
        </w:rPr>
        <w:t>публичных слушаний</w:t>
      </w:r>
      <w:r w:rsidR="00AB350A">
        <w:rPr>
          <w:bCs/>
          <w:color w:val="222222"/>
          <w:spacing w:val="6"/>
          <w:sz w:val="28"/>
          <w:szCs w:val="28"/>
        </w:rPr>
        <w:t xml:space="preserve"> </w:t>
      </w:r>
      <w:r w:rsidRPr="009B0F27">
        <w:rPr>
          <w:bCs/>
          <w:color w:val="222222"/>
          <w:spacing w:val="4"/>
          <w:sz w:val="28"/>
          <w:szCs w:val="28"/>
        </w:rPr>
        <w:t>принимается</w:t>
      </w:r>
      <w:r>
        <w:rPr>
          <w:bCs/>
          <w:color w:val="222222"/>
          <w:spacing w:val="4"/>
          <w:sz w:val="28"/>
          <w:szCs w:val="28"/>
        </w:rPr>
        <w:t xml:space="preserve"> большинством голосов</w:t>
      </w:r>
      <w:r w:rsidRPr="009B0F27">
        <w:rPr>
          <w:bCs/>
          <w:color w:val="222222"/>
          <w:spacing w:val="4"/>
          <w:sz w:val="28"/>
          <w:szCs w:val="28"/>
        </w:rPr>
        <w:t xml:space="preserve"> на собрании граждан или общественным </w:t>
      </w:r>
      <w:r w:rsidRPr="009B0F27">
        <w:rPr>
          <w:bCs/>
          <w:color w:val="222222"/>
          <w:spacing w:val="3"/>
          <w:sz w:val="28"/>
          <w:szCs w:val="28"/>
        </w:rPr>
        <w:t>объединением и оформляется протоколом.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>4.2. Инициативная группа представляет в Собрание депутатов следующие документы: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 xml:space="preserve">- обращение, подписанное </w:t>
      </w:r>
      <w:r w:rsidRPr="004D2A15">
        <w:rPr>
          <w:bCs/>
          <w:spacing w:val="3"/>
          <w:sz w:val="28"/>
          <w:szCs w:val="28"/>
        </w:rPr>
        <w:t>всеми членами инициативной группы</w:t>
      </w:r>
      <w:r>
        <w:rPr>
          <w:bCs/>
          <w:color w:val="222222"/>
          <w:spacing w:val="3"/>
          <w:sz w:val="28"/>
          <w:szCs w:val="28"/>
        </w:rPr>
        <w:t xml:space="preserve"> с указанием фамилий, имен и отчеств, даты рождения инициаторов проведения публичных слушаний, данных документа, удостоверяющего их личность, адресов </w:t>
      </w:r>
      <w:r w:rsidRPr="004D2A15">
        <w:rPr>
          <w:bCs/>
          <w:spacing w:val="3"/>
          <w:sz w:val="28"/>
          <w:szCs w:val="28"/>
        </w:rPr>
        <w:t>их</w:t>
      </w:r>
      <w:r>
        <w:rPr>
          <w:bCs/>
          <w:color w:val="222222"/>
          <w:spacing w:val="3"/>
          <w:sz w:val="28"/>
          <w:szCs w:val="28"/>
        </w:rPr>
        <w:t xml:space="preserve"> места жительства;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>- обоснование необходимости проведения публичных слушаний;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>- предполагаемый состав участников публичных слушаний;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>- фамилия, имя, отчество члена(ов) инициативной группы, уполномоченных действовать от ее имени и представлять ее интересы;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 xml:space="preserve">- проект муниципального правового акта, предлагаемый для </w:t>
      </w:r>
      <w:r>
        <w:rPr>
          <w:bCs/>
          <w:color w:val="222222"/>
          <w:spacing w:val="3"/>
          <w:sz w:val="28"/>
          <w:szCs w:val="28"/>
        </w:rPr>
        <w:lastRenderedPageBreak/>
        <w:t>вынесения на публичные слушания;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bCs/>
          <w:color w:val="222222"/>
          <w:spacing w:val="3"/>
          <w:sz w:val="28"/>
          <w:szCs w:val="28"/>
        </w:rPr>
        <w:t xml:space="preserve">- </w:t>
      </w:r>
      <w:r>
        <w:rPr>
          <w:sz w:val="28"/>
          <w:szCs w:val="28"/>
        </w:rPr>
        <w:t>пояснительная записка к проекту с указанием необходимости его принятия;</w:t>
      </w:r>
    </w:p>
    <w:p w:rsidR="00EF75DA" w:rsidRPr="005A2E1F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color w:val="222222"/>
          <w:spacing w:val="2"/>
          <w:sz w:val="28"/>
          <w:szCs w:val="28"/>
        </w:rPr>
      </w:pPr>
      <w:r>
        <w:rPr>
          <w:sz w:val="28"/>
          <w:szCs w:val="28"/>
        </w:rPr>
        <w:t>- финансово-</w:t>
      </w:r>
      <w:r w:rsidRPr="00560AC9">
        <w:rPr>
          <w:sz w:val="28"/>
          <w:szCs w:val="28"/>
        </w:rPr>
        <w:t xml:space="preserve">экономическое </w:t>
      </w:r>
      <w:r>
        <w:rPr>
          <w:sz w:val="28"/>
          <w:szCs w:val="28"/>
        </w:rPr>
        <w:t>обоснование проекта, если его реализация потребует материальных и иных затрат из местного бюджета.</w:t>
      </w:r>
    </w:p>
    <w:p w:rsidR="00EF75DA" w:rsidRDefault="00EF75DA" w:rsidP="0073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EF75DA" w:rsidRPr="00271D66" w:rsidRDefault="00EF75DA" w:rsidP="00733AFF">
      <w:pPr>
        <w:ind w:firstLine="709"/>
        <w:jc w:val="center"/>
        <w:rPr>
          <w:b/>
          <w:sz w:val="28"/>
          <w:szCs w:val="28"/>
        </w:rPr>
      </w:pPr>
      <w:r w:rsidRPr="00271D66">
        <w:rPr>
          <w:b/>
          <w:sz w:val="28"/>
          <w:szCs w:val="28"/>
        </w:rPr>
        <w:t>5. Назначение публичных слушаний</w:t>
      </w:r>
    </w:p>
    <w:p w:rsidR="00EF75DA" w:rsidRPr="00C041A8" w:rsidRDefault="00EF75DA" w:rsidP="00733AFF">
      <w:pPr>
        <w:ind w:firstLine="709"/>
        <w:jc w:val="both"/>
        <w:rPr>
          <w:sz w:val="16"/>
          <w:szCs w:val="16"/>
        </w:rPr>
      </w:pPr>
    </w:p>
    <w:p w:rsidR="00EF75DA" w:rsidRPr="00C041A8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259D">
        <w:rPr>
          <w:sz w:val="28"/>
          <w:szCs w:val="28"/>
        </w:rPr>
        <w:t>1. Публичные слушания, проводимые по иници</w:t>
      </w:r>
      <w:r>
        <w:rPr>
          <w:sz w:val="28"/>
          <w:szCs w:val="28"/>
        </w:rPr>
        <w:t>ативе населения или С</w:t>
      </w:r>
      <w:r w:rsidRPr="00BC259D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депутатов, назначаются С</w:t>
      </w:r>
      <w:r w:rsidRPr="00BC259D">
        <w:rPr>
          <w:sz w:val="28"/>
          <w:szCs w:val="28"/>
        </w:rPr>
        <w:t>обранием</w:t>
      </w:r>
      <w:r>
        <w:rPr>
          <w:sz w:val="28"/>
          <w:szCs w:val="28"/>
        </w:rPr>
        <w:t xml:space="preserve"> депутатов, а проводимые по инициативе </w:t>
      </w:r>
      <w:r w:rsidRPr="00C041A8">
        <w:rPr>
          <w:sz w:val="28"/>
          <w:szCs w:val="28"/>
        </w:rPr>
        <w:t>Главы</w:t>
      </w:r>
      <w:r w:rsidR="00C041A8" w:rsidRPr="00C041A8">
        <w:rPr>
          <w:sz w:val="28"/>
          <w:szCs w:val="28"/>
        </w:rPr>
        <w:t xml:space="preserve"> муниципального образования или главы</w:t>
      </w:r>
      <w:r w:rsidR="00C041A8">
        <w:rPr>
          <w:sz w:val="28"/>
          <w:szCs w:val="28"/>
        </w:rPr>
        <w:t xml:space="preserve"> местной администрации, осуществляющего свои полномочия на основе контракта,</w:t>
      </w:r>
      <w:r w:rsidRPr="00C041A8">
        <w:rPr>
          <w:sz w:val="28"/>
          <w:szCs w:val="28"/>
        </w:rPr>
        <w:t xml:space="preserve"> – Главой</w:t>
      </w:r>
      <w:r w:rsidR="00C041A8">
        <w:rPr>
          <w:sz w:val="28"/>
          <w:szCs w:val="28"/>
        </w:rPr>
        <w:t xml:space="preserve"> муниципального образования</w:t>
      </w:r>
      <w:r w:rsidRPr="00C041A8">
        <w:rPr>
          <w:sz w:val="28"/>
          <w:szCs w:val="28"/>
        </w:rPr>
        <w:t>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Принятие решения Главой </w:t>
      </w:r>
      <w:r w:rsidR="00BF6A4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 назначении публичных слушаний оформляется </w:t>
      </w:r>
      <w:r w:rsidR="009B25A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</w:t>
      </w:r>
      <w:r w:rsidR="00BF6A4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C259D">
        <w:rPr>
          <w:sz w:val="28"/>
          <w:szCs w:val="28"/>
        </w:rPr>
        <w:t>. Вопрос о назначении публичных слуш</w:t>
      </w:r>
      <w:r>
        <w:rPr>
          <w:sz w:val="28"/>
          <w:szCs w:val="28"/>
        </w:rPr>
        <w:t>аний рассматривается С</w:t>
      </w:r>
      <w:r w:rsidRPr="00BC259D">
        <w:rPr>
          <w:sz w:val="28"/>
          <w:szCs w:val="28"/>
        </w:rPr>
        <w:t>обранием</w:t>
      </w:r>
      <w:r>
        <w:rPr>
          <w:sz w:val="28"/>
          <w:szCs w:val="28"/>
        </w:rPr>
        <w:t xml:space="preserve"> депутатов </w:t>
      </w:r>
      <w:r w:rsidRPr="00BC259D">
        <w:rPr>
          <w:sz w:val="28"/>
          <w:szCs w:val="28"/>
        </w:rPr>
        <w:t>на очередн</w:t>
      </w:r>
      <w:r>
        <w:rPr>
          <w:sz w:val="28"/>
          <w:szCs w:val="28"/>
        </w:rPr>
        <w:t xml:space="preserve">ом его заседании в соответствии </w:t>
      </w:r>
      <w:r w:rsidRPr="00BC259D">
        <w:rPr>
          <w:sz w:val="28"/>
          <w:szCs w:val="28"/>
        </w:rPr>
        <w:t>с</w:t>
      </w:r>
      <w:r>
        <w:rPr>
          <w:sz w:val="28"/>
          <w:szCs w:val="28"/>
        </w:rPr>
        <w:t xml:space="preserve"> Регламентом Собрания депутатов.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по указанному вопросу принимается большинством голосов от установленной численности депутатов.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Собрание депутатов отказывает в назначении публичных слушаний в случае, если документы, представленные инициативной группой, не соответствуют требованиям пункта 4.2</w:t>
      </w:r>
      <w:r w:rsidR="00BF7C77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Положения, в случае несоответствия выносимого на публичные слушания проекта муниципального правового акта требованиям действующего законодательства, </w:t>
      </w:r>
      <w:r w:rsidRPr="004D2A15">
        <w:rPr>
          <w:sz w:val="28"/>
          <w:szCs w:val="28"/>
        </w:rPr>
        <w:t>Уставу.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5A2E1F">
        <w:rPr>
          <w:bCs/>
          <w:spacing w:val="-3"/>
          <w:sz w:val="28"/>
          <w:szCs w:val="28"/>
        </w:rPr>
        <w:t xml:space="preserve">Представители инициативной группы вправе обжаловать </w:t>
      </w:r>
      <w:r w:rsidRPr="005A2E1F">
        <w:rPr>
          <w:bCs/>
          <w:spacing w:val="2"/>
          <w:sz w:val="28"/>
          <w:szCs w:val="28"/>
        </w:rPr>
        <w:t xml:space="preserve">решение об отказе в назначении </w:t>
      </w:r>
      <w:r w:rsidRPr="005A2E1F">
        <w:rPr>
          <w:bCs/>
          <w:spacing w:val="-2"/>
          <w:sz w:val="28"/>
          <w:szCs w:val="28"/>
        </w:rPr>
        <w:t>публичных слушаний</w:t>
      </w:r>
      <w:r>
        <w:rPr>
          <w:bCs/>
          <w:spacing w:val="-2"/>
          <w:sz w:val="28"/>
          <w:szCs w:val="28"/>
        </w:rPr>
        <w:t xml:space="preserve"> в судебном порядке.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Собрания депутатов, </w:t>
      </w:r>
      <w:r w:rsidR="009B25A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Главы</w:t>
      </w:r>
      <w:r w:rsidR="000359D9">
        <w:rPr>
          <w:sz w:val="28"/>
          <w:szCs w:val="28"/>
        </w:rPr>
        <w:t xml:space="preserve"> муниципального образования</w:t>
      </w:r>
      <w:r w:rsidR="00AB3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публичных слушаний подлежат </w:t>
      </w:r>
      <w:r w:rsidR="00490B0F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в порядке, установленном </w:t>
      </w:r>
      <w:r w:rsidR="00490B0F">
        <w:rPr>
          <w:sz w:val="28"/>
          <w:szCs w:val="28"/>
        </w:rPr>
        <w:t>Положением об обнародовании</w:t>
      </w:r>
      <w:r>
        <w:rPr>
          <w:sz w:val="28"/>
          <w:szCs w:val="28"/>
        </w:rPr>
        <w:t xml:space="preserve"> муниципальных правовых актов, затрагивающих права, свободы и обязанности человека и гражданина.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решении С</w:t>
      </w:r>
      <w:r w:rsidRPr="00BC259D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депутатов, </w:t>
      </w:r>
      <w:r w:rsidR="00CF2C0F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Главы</w:t>
      </w:r>
      <w:r w:rsidR="000359D9">
        <w:rPr>
          <w:sz w:val="28"/>
          <w:szCs w:val="28"/>
        </w:rPr>
        <w:t xml:space="preserve"> муниципального образования</w:t>
      </w:r>
      <w:r w:rsidR="00AB350A">
        <w:rPr>
          <w:sz w:val="28"/>
          <w:szCs w:val="28"/>
        </w:rPr>
        <w:t xml:space="preserve"> </w:t>
      </w:r>
      <w:r w:rsidRPr="00BC259D">
        <w:rPr>
          <w:sz w:val="28"/>
          <w:szCs w:val="28"/>
        </w:rPr>
        <w:t>о назнач</w:t>
      </w:r>
      <w:r>
        <w:rPr>
          <w:sz w:val="28"/>
          <w:szCs w:val="28"/>
        </w:rPr>
        <w:t>ении публичных слушаний указываю</w:t>
      </w:r>
      <w:r w:rsidRPr="00BC259D">
        <w:rPr>
          <w:sz w:val="28"/>
          <w:szCs w:val="28"/>
        </w:rPr>
        <w:t>тся: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BC259D">
        <w:rPr>
          <w:sz w:val="28"/>
          <w:szCs w:val="28"/>
        </w:rPr>
        <w:t>1) тема публичных слушаний</w:t>
      </w:r>
      <w:r>
        <w:rPr>
          <w:sz w:val="28"/>
          <w:szCs w:val="28"/>
        </w:rPr>
        <w:t xml:space="preserve"> (проект муниципального правового акта, выносимого на публичные слушания,  или порядок ознакомления с ним);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 w:rsidRPr="00BC259D">
        <w:rPr>
          <w:sz w:val="28"/>
          <w:szCs w:val="28"/>
        </w:rPr>
        <w:lastRenderedPageBreak/>
        <w:t>2) дата</w:t>
      </w:r>
      <w:r>
        <w:rPr>
          <w:sz w:val="28"/>
          <w:szCs w:val="28"/>
        </w:rPr>
        <w:t>, время и место</w:t>
      </w:r>
      <w:r w:rsidRPr="00BC259D">
        <w:rPr>
          <w:sz w:val="28"/>
          <w:szCs w:val="28"/>
        </w:rPr>
        <w:t xml:space="preserve"> проведения п</w:t>
      </w:r>
      <w:r>
        <w:rPr>
          <w:sz w:val="28"/>
          <w:szCs w:val="28"/>
        </w:rPr>
        <w:t>убличных слушаний - не позднее 3</w:t>
      </w:r>
      <w:r w:rsidRPr="00BC259D">
        <w:rPr>
          <w:sz w:val="28"/>
          <w:szCs w:val="28"/>
        </w:rPr>
        <w:t>0 дней со дн</w:t>
      </w:r>
      <w:r>
        <w:rPr>
          <w:sz w:val="28"/>
          <w:szCs w:val="28"/>
        </w:rPr>
        <w:t>я принятия решения о назначении публичных слушаний.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Проект муниципального правового акта, подлежащего обсуждению</w:t>
      </w:r>
      <w:r w:rsidR="00AB350A">
        <w:rPr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слушаниях, может быть опубликован в средствах массовой информации или размещен в помещении местной администрации либо иных местах, предназначенных для обнародования муниципальных нормативных правовых актов, для ознакомления.</w:t>
      </w:r>
    </w:p>
    <w:p w:rsidR="00EF75DA" w:rsidRPr="004D2A15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15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D2A15">
        <w:rPr>
          <w:sz w:val="28"/>
          <w:szCs w:val="28"/>
        </w:rPr>
        <w:t>9.</w:t>
      </w:r>
      <w:r>
        <w:rPr>
          <w:sz w:val="28"/>
          <w:szCs w:val="28"/>
        </w:rPr>
        <w:t>Проект муниципального правового акта может обсуждаться на собраниях трудовых коллективов, в общественных объ</w:t>
      </w:r>
      <w:r w:rsidRPr="007D6DD5">
        <w:rPr>
          <w:sz w:val="28"/>
          <w:szCs w:val="28"/>
        </w:rPr>
        <w:t>единени</w:t>
      </w:r>
      <w:r>
        <w:rPr>
          <w:sz w:val="28"/>
          <w:szCs w:val="28"/>
        </w:rPr>
        <w:t>ях</w:t>
      </w:r>
      <w:r w:rsidRPr="007D6DD5">
        <w:rPr>
          <w:sz w:val="28"/>
          <w:szCs w:val="28"/>
        </w:rPr>
        <w:t>, ин</w:t>
      </w:r>
      <w:r>
        <w:rPr>
          <w:sz w:val="28"/>
          <w:szCs w:val="28"/>
        </w:rPr>
        <w:t>ых собраниях граждан, а также в средствах массовой информации.</w:t>
      </w:r>
    </w:p>
    <w:p w:rsidR="00EF75DA" w:rsidRDefault="00EF75DA" w:rsidP="0073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образования, которые не смогли принять участие в обсуждении проекта муниципального правового акта на собраниях, вправе подать аргументированные замечания и предложения к проекту.</w:t>
      </w:r>
    </w:p>
    <w:p w:rsidR="00EF75DA" w:rsidRPr="00625E66" w:rsidRDefault="00EF75DA" w:rsidP="00733AFF">
      <w:pPr>
        <w:ind w:firstLine="709"/>
        <w:jc w:val="both"/>
        <w:rPr>
          <w:sz w:val="28"/>
          <w:szCs w:val="28"/>
        </w:rPr>
      </w:pPr>
      <w:r w:rsidRPr="00625E66">
        <w:rPr>
          <w:sz w:val="28"/>
          <w:szCs w:val="28"/>
        </w:rPr>
        <w:t>Замечания и предложения направляются в местную администрацию не позднее</w:t>
      </w:r>
      <w:r w:rsidR="00EA2915">
        <w:rPr>
          <w:sz w:val="28"/>
          <w:szCs w:val="28"/>
        </w:rPr>
        <w:t>,</w:t>
      </w:r>
      <w:r w:rsidRPr="00625E6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семь</w:t>
      </w:r>
      <w:r w:rsidRPr="00625E66">
        <w:rPr>
          <w:sz w:val="28"/>
          <w:szCs w:val="28"/>
        </w:rPr>
        <w:t xml:space="preserve"> дней до дня проведения публичных слушаний и подлежат рассмотрению в ходе публичных слушаний.</w:t>
      </w:r>
    </w:p>
    <w:p w:rsidR="00EF75DA" w:rsidRDefault="00EF75DA" w:rsidP="00733AF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5DFF">
        <w:rPr>
          <w:b/>
          <w:sz w:val="28"/>
          <w:szCs w:val="28"/>
        </w:rPr>
        <w:t>6. Проведение публичных слушаний</w:t>
      </w:r>
    </w:p>
    <w:p w:rsidR="00EF75DA" w:rsidRPr="0006236E" w:rsidRDefault="00EF75DA" w:rsidP="00733AF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6.1. Организация и проведение публичных слушаний осуществляется местной администрацией муниципального образования (далее –  администрация).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6.2. Публичные слушания проводятся в форме открытого заседания участников публичных слушаний.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6.3. Проведению публичных слушаний предшествует регистрация его участников с указанием их фамилии, имени, отчества и места жительства.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6.4. Орган, назначивший проведение публичных слушаний, назначает председательствующего и секретаря.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6.5. Председательствующий ведет публичные слушания, информирует участников о порядке их проведения, объявляет повестку дня публичных слушаний, следит за порядком обсуждения вопросов повестки дня, определяет последовательность выступлений участников.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6.6. Участники публичных слушаний вправе вносить свои предложения.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lastRenderedPageBreak/>
        <w:t>6.7. В протоколе публичных слушаний в обязательном порядке должны быть указаны позиции и мнения участников публичных слушаний по каждому из обсуждаемых вопросов.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6.8. Протокол подписывается председательствующим на публичных слушаниях и секретарем.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6.9. Результаты публичных слушаний носят рекомендательный характер.</w:t>
      </w: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16DF" w:rsidRDefault="00EF75DA" w:rsidP="00D14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DFF">
        <w:rPr>
          <w:b/>
          <w:sz w:val="28"/>
          <w:szCs w:val="28"/>
        </w:rPr>
        <w:t xml:space="preserve">7. Публикация материалов публичных слушаний и учет </w:t>
      </w:r>
    </w:p>
    <w:p w:rsidR="00EF75DA" w:rsidRPr="00C65DFF" w:rsidRDefault="00EF75DA" w:rsidP="00D14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DFF">
        <w:rPr>
          <w:b/>
          <w:sz w:val="28"/>
          <w:szCs w:val="28"/>
        </w:rPr>
        <w:t>его результатов при принятии решений органами местного самоуправления</w:t>
      </w:r>
    </w:p>
    <w:p w:rsidR="00EF75DA" w:rsidRPr="0006236E" w:rsidRDefault="00EF75DA" w:rsidP="00733AF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F75DA" w:rsidRPr="00C65DFF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 xml:space="preserve">7.1. </w:t>
      </w:r>
      <w:r w:rsidR="0006236E">
        <w:rPr>
          <w:sz w:val="28"/>
          <w:szCs w:val="28"/>
        </w:rPr>
        <w:t>А</w:t>
      </w:r>
      <w:r w:rsidRPr="00C65DFF">
        <w:rPr>
          <w:sz w:val="28"/>
          <w:szCs w:val="28"/>
        </w:rPr>
        <w:t xml:space="preserve">дминистрация не позднее чем через пять дней после проведения публичных слушаний осуществляет обнародование результатов публичных слушаний и направление их в </w:t>
      </w:r>
      <w:r w:rsidRPr="001D6137">
        <w:rPr>
          <w:sz w:val="28"/>
          <w:szCs w:val="28"/>
        </w:rPr>
        <w:t>орган местного самоуправления муниципального образования, к компете</w:t>
      </w:r>
      <w:r w:rsidRPr="00C65DFF">
        <w:rPr>
          <w:sz w:val="28"/>
          <w:szCs w:val="28"/>
        </w:rPr>
        <w:t>нции которого относится принятие решения по существу рассматриваемого вопроса в соответствии с Уставом.</w:t>
      </w:r>
    </w:p>
    <w:p w:rsidR="00EF75DA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FF">
        <w:rPr>
          <w:sz w:val="28"/>
          <w:szCs w:val="28"/>
        </w:rPr>
        <w:t>7.2. Орган местного самоуправления муниципального образования, к компетенции которого относится принятие (издание) муниципального правового акта, являвшегося предметом обсуждения на публичных слушаниях, учитывает решение, принятое на публичных слушаниях, при принятии (издании) соответствующего муниципального правового акта.</w:t>
      </w:r>
    </w:p>
    <w:p w:rsidR="00EF75DA" w:rsidRPr="00E217EA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EF6" w:rsidRDefault="00EF75DA" w:rsidP="00770EF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217EA">
        <w:rPr>
          <w:b/>
          <w:bCs/>
          <w:sz w:val="28"/>
          <w:szCs w:val="28"/>
        </w:rPr>
        <w:t>. Ответственность за нарушение процедуры организации</w:t>
      </w:r>
    </w:p>
    <w:p w:rsidR="00EF75DA" w:rsidRPr="00E217EA" w:rsidRDefault="00EF75DA" w:rsidP="00770EF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217EA">
        <w:rPr>
          <w:b/>
          <w:bCs/>
          <w:sz w:val="28"/>
          <w:szCs w:val="28"/>
        </w:rPr>
        <w:t xml:space="preserve"> и проведения публичных слушаний</w:t>
      </w:r>
    </w:p>
    <w:p w:rsidR="00EF75DA" w:rsidRPr="00E217EA" w:rsidRDefault="00EF75DA" w:rsidP="00733AF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EF75DA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217EA">
        <w:rPr>
          <w:sz w:val="28"/>
          <w:szCs w:val="28"/>
        </w:rPr>
        <w:t>.1</w:t>
      </w:r>
      <w:r w:rsidR="0006236E">
        <w:rPr>
          <w:sz w:val="28"/>
          <w:szCs w:val="28"/>
        </w:rPr>
        <w:t>.</w:t>
      </w:r>
      <w:r w:rsidRPr="00E217EA">
        <w:rPr>
          <w:sz w:val="28"/>
          <w:szCs w:val="28"/>
        </w:rPr>
        <w:t xml:space="preserve">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EF75DA" w:rsidRPr="00E217EA" w:rsidRDefault="00EF75DA" w:rsidP="0073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06236E">
        <w:rPr>
          <w:sz w:val="28"/>
          <w:szCs w:val="28"/>
        </w:rPr>
        <w:t xml:space="preserve">. </w:t>
      </w:r>
      <w:r w:rsidRPr="00E217EA">
        <w:rPr>
          <w:sz w:val="28"/>
          <w:szCs w:val="28"/>
        </w:rPr>
        <w:t xml:space="preserve">Публичные слушания, организованные с нарушением порядка, предусмотренного законодательством Российской Федерации, в том числе и данным </w:t>
      </w:r>
      <w:r>
        <w:rPr>
          <w:sz w:val="28"/>
          <w:szCs w:val="28"/>
        </w:rPr>
        <w:t xml:space="preserve">нормативным правовым </w:t>
      </w:r>
      <w:r w:rsidRPr="00E217EA">
        <w:rPr>
          <w:sz w:val="28"/>
          <w:szCs w:val="28"/>
        </w:rPr>
        <w:t>актом, если это повлекло ограничение или лишение граждан возможности выразить свое мнение, признаются недействительными</w:t>
      </w:r>
      <w:r>
        <w:rPr>
          <w:sz w:val="28"/>
          <w:szCs w:val="28"/>
        </w:rPr>
        <w:t xml:space="preserve"> в судебном порядке</w:t>
      </w:r>
      <w:r w:rsidRPr="00E217EA">
        <w:rPr>
          <w:sz w:val="28"/>
          <w:szCs w:val="28"/>
        </w:rPr>
        <w:t xml:space="preserve">. В этом случае назначаются повторные </w:t>
      </w:r>
      <w:r>
        <w:rPr>
          <w:sz w:val="28"/>
          <w:szCs w:val="28"/>
        </w:rPr>
        <w:t xml:space="preserve">публичные </w:t>
      </w:r>
      <w:r w:rsidRPr="00E217EA">
        <w:rPr>
          <w:sz w:val="28"/>
          <w:szCs w:val="28"/>
        </w:rPr>
        <w:t>слушания.</w:t>
      </w:r>
    </w:p>
    <w:p w:rsidR="00EF75DA" w:rsidRDefault="00EF75DA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75DA" w:rsidRDefault="001D6137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9E1ABB" w:rsidRDefault="009E1ABB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B82" w:rsidRDefault="00FF7B82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B82" w:rsidRDefault="00FF7B82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B82" w:rsidRDefault="00FF7B82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B82" w:rsidRDefault="00FF7B82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B82" w:rsidRDefault="00FF7B82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FF7B82" w:rsidTr="00FF7B82">
        <w:tc>
          <w:tcPr>
            <w:tcW w:w="4111" w:type="dxa"/>
            <w:hideMark/>
          </w:tcPr>
          <w:p w:rsidR="00FF7B82" w:rsidRDefault="00FF7B82">
            <w:pPr>
              <w:jc w:val="center"/>
              <w:rPr>
                <w:b/>
              </w:rPr>
            </w:pPr>
            <w:r>
              <w:rPr>
                <w:b/>
              </w:rPr>
              <w:t>"ЯЛ ШОТАН</w:t>
            </w:r>
          </w:p>
          <w:p w:rsidR="00FF7B82" w:rsidRDefault="00FF7B82">
            <w:pPr>
              <w:jc w:val="center"/>
              <w:rPr>
                <w:b/>
              </w:rPr>
            </w:pPr>
            <w:r>
              <w:rPr>
                <w:b/>
              </w:rPr>
              <w:t>МАРИСОЛА ИЛЕМ" МУНИЦИПАЛЬНЫЙ</w:t>
            </w:r>
          </w:p>
          <w:p w:rsidR="00FF7B82" w:rsidRDefault="00FF7B82">
            <w:pPr>
              <w:jc w:val="center"/>
              <w:rPr>
                <w:b/>
              </w:rPr>
            </w:pPr>
            <w:r>
              <w:rPr>
                <w:b/>
              </w:rPr>
              <w:t>ОБРАЗОВАНИЙЫН</w:t>
            </w:r>
          </w:p>
          <w:p w:rsidR="00FF7B82" w:rsidRDefault="00FF7B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ДЕПУТАТ ПОГЫНЖО</w:t>
            </w:r>
          </w:p>
        </w:tc>
        <w:tc>
          <w:tcPr>
            <w:tcW w:w="567" w:type="dxa"/>
          </w:tcPr>
          <w:p w:rsidR="00FF7B82" w:rsidRDefault="00FF7B82">
            <w:pPr>
              <w:spacing w:line="276" w:lineRule="auto"/>
              <w:rPr>
                <w:b/>
              </w:rPr>
            </w:pPr>
          </w:p>
        </w:tc>
        <w:tc>
          <w:tcPr>
            <w:tcW w:w="3968" w:type="dxa"/>
            <w:hideMark/>
          </w:tcPr>
          <w:p w:rsidR="00FF7B82" w:rsidRDefault="00FF7B82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FF7B82" w:rsidRDefault="00FF7B8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FF7B82" w:rsidRDefault="00FF7B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"МАРИСОЛИНСКОЕ СЕЛЬСКОЕ ПОСЕЛЕНИЕ"</w:t>
            </w:r>
          </w:p>
        </w:tc>
      </w:tr>
    </w:tbl>
    <w:p w:rsidR="00FF7B82" w:rsidRDefault="00FF7B82" w:rsidP="00FF7B82">
      <w:pPr>
        <w:jc w:val="center"/>
        <w:rPr>
          <w:sz w:val="26"/>
          <w:szCs w:val="26"/>
        </w:rPr>
      </w:pPr>
    </w:p>
    <w:p w:rsidR="00FF7B82" w:rsidRDefault="00FF7B82" w:rsidP="00FF7B82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03"/>
        <w:gridCol w:w="4500"/>
      </w:tblGrid>
      <w:tr w:rsidR="00FF7B82" w:rsidTr="00FF7B82">
        <w:tc>
          <w:tcPr>
            <w:tcW w:w="4503" w:type="dxa"/>
            <w:hideMark/>
          </w:tcPr>
          <w:p w:rsidR="00FF7B82" w:rsidRDefault="00FF7B82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Исх. №13  от 11.04.2019 г.</w:t>
            </w:r>
          </w:p>
          <w:p w:rsidR="00FF7B82" w:rsidRDefault="00FF7B82" w:rsidP="00FF7B8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на №02-02-2019 от 12.02.2019 </w:t>
            </w:r>
          </w:p>
        </w:tc>
        <w:tc>
          <w:tcPr>
            <w:tcW w:w="4500" w:type="dxa"/>
            <w:hideMark/>
          </w:tcPr>
          <w:p w:rsidR="00FF7B82" w:rsidRDefault="00FF7B82">
            <w:pPr>
              <w:jc w:val="center"/>
            </w:pPr>
            <w:r>
              <w:t>Прокурору Сернурского района</w:t>
            </w:r>
          </w:p>
          <w:p w:rsidR="00FF7B82" w:rsidRDefault="00FF7B82">
            <w:pPr>
              <w:jc w:val="center"/>
            </w:pPr>
            <w:r>
              <w:t>старшему советнику юстиции</w:t>
            </w:r>
          </w:p>
          <w:p w:rsidR="00FF7B82" w:rsidRDefault="00FF7B82">
            <w:pPr>
              <w:spacing w:line="276" w:lineRule="auto"/>
              <w:jc w:val="center"/>
            </w:pPr>
            <w:r>
              <w:t>Якимову А.А.</w:t>
            </w:r>
          </w:p>
        </w:tc>
      </w:tr>
    </w:tbl>
    <w:p w:rsidR="00FF7B82" w:rsidRDefault="00FF7B82" w:rsidP="00FF7B82">
      <w:pPr>
        <w:tabs>
          <w:tab w:val="left" w:pos="6240"/>
        </w:tabs>
        <w:jc w:val="both"/>
        <w:rPr>
          <w:b/>
          <w:sz w:val="26"/>
          <w:szCs w:val="22"/>
        </w:rPr>
      </w:pPr>
    </w:p>
    <w:p w:rsidR="00FF7B82" w:rsidRDefault="00FF7B82" w:rsidP="00FF7B82">
      <w:pPr>
        <w:tabs>
          <w:tab w:val="left" w:pos="6240"/>
        </w:tabs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FF7B82" w:rsidRDefault="00FF7B82" w:rsidP="00FF7B82">
      <w:pPr>
        <w:ind w:firstLine="709"/>
        <w:jc w:val="both"/>
      </w:pPr>
      <w:r>
        <w:t>Собрание депутатов муниципального образования «Марисолинское сельское поселение» доводит до Вашего сведения, что протест №02-02-2019 от 12.02.2019г на отдельные положения о публичных слушаниях в муниципальном образовании «Марисолинское сельское поселение» рассмотрено и принято Решение Собрания депутатов МО «Марисолинское сельское поселение» №200 от 10.04.2019 года.</w:t>
      </w:r>
    </w:p>
    <w:p w:rsidR="00FF7B82" w:rsidRDefault="00FF7B82" w:rsidP="00FF7B82">
      <w:pPr>
        <w:ind w:firstLine="709"/>
        <w:jc w:val="both"/>
      </w:pPr>
    </w:p>
    <w:p w:rsidR="00FF7B82" w:rsidRDefault="00FF7B82" w:rsidP="00FF7B82">
      <w:pPr>
        <w:ind w:firstLine="709"/>
        <w:jc w:val="both"/>
      </w:pPr>
      <w:r>
        <w:t>Приложение:</w:t>
      </w:r>
    </w:p>
    <w:p w:rsidR="00FF7B82" w:rsidRDefault="00FF7B82" w:rsidP="00FF7B8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№200 от 10.04.2019 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«Марисолинское сельское поселение»</w:t>
      </w:r>
    </w:p>
    <w:p w:rsidR="00FF7B82" w:rsidRDefault="00FF7B82" w:rsidP="00FF7B82">
      <w:pPr>
        <w:ind w:firstLine="709"/>
        <w:jc w:val="both"/>
      </w:pPr>
    </w:p>
    <w:p w:rsidR="00FF7B82" w:rsidRDefault="00FF7B82" w:rsidP="00FF7B82">
      <w:pPr>
        <w:widowControl w:val="0"/>
        <w:jc w:val="both"/>
      </w:pPr>
    </w:p>
    <w:p w:rsidR="00FF7B82" w:rsidRDefault="00FF7B82" w:rsidP="00FF7B82">
      <w:pPr>
        <w:pStyle w:val="af0"/>
        <w:ind w:left="870"/>
        <w:rPr>
          <w:color w:val="000000"/>
          <w:shd w:val="clear" w:color="auto" w:fill="FFFFFF"/>
        </w:rPr>
      </w:pPr>
    </w:p>
    <w:p w:rsidR="00FF7B82" w:rsidRDefault="00FF7B82" w:rsidP="00FF7B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7B82" w:rsidRDefault="00FF7B82" w:rsidP="00FF7B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7B82" w:rsidRDefault="00FF7B82" w:rsidP="00FF7B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«Марисолинское сельское поселение»                                     А.В.Рыбаков </w:t>
      </w:r>
    </w:p>
    <w:p w:rsidR="00FF7B82" w:rsidRDefault="00FF7B82" w:rsidP="00FF7B82">
      <w:pPr>
        <w:rPr>
          <w:sz w:val="22"/>
          <w:szCs w:val="22"/>
        </w:rPr>
      </w:pPr>
    </w:p>
    <w:p w:rsidR="009E1ABB" w:rsidRDefault="009E1ABB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ABB" w:rsidRDefault="009E1ABB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9E1ABB" w:rsidRDefault="009E1ABB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ABB" w:rsidRDefault="009E1ABB" w:rsidP="00733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9E1ABB" w:rsidSect="005C7F0D">
      <w:footerReference w:type="default" r:id="rId12"/>
      <w:pgSz w:w="11906" w:h="16838" w:code="9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B" w:rsidRDefault="00B66BAB" w:rsidP="00344CD6">
      <w:r>
        <w:separator/>
      </w:r>
    </w:p>
  </w:endnote>
  <w:endnote w:type="continuationSeparator" w:id="1">
    <w:p w:rsidR="00B66BAB" w:rsidRDefault="00B66BAB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126C57">
        <w:pPr>
          <w:pStyle w:val="ad"/>
          <w:jc w:val="right"/>
        </w:pPr>
        <w:r>
          <w:fldChar w:fldCharType="begin"/>
        </w:r>
        <w:r w:rsidR="001E1A54">
          <w:instrText xml:space="preserve"> PAGE   \* MERGEFORMAT </w:instrText>
        </w:r>
        <w:r>
          <w:fldChar w:fldCharType="separate"/>
        </w:r>
        <w:r w:rsidR="00FF7B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B" w:rsidRDefault="00B66BAB" w:rsidP="00344CD6">
      <w:r>
        <w:separator/>
      </w:r>
    </w:p>
  </w:footnote>
  <w:footnote w:type="continuationSeparator" w:id="1">
    <w:p w:rsidR="00B66BAB" w:rsidRDefault="00B66BAB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3E36"/>
    <w:rsid w:val="0002437E"/>
    <w:rsid w:val="000306EA"/>
    <w:rsid w:val="00031696"/>
    <w:rsid w:val="000359D9"/>
    <w:rsid w:val="00044B76"/>
    <w:rsid w:val="00050867"/>
    <w:rsid w:val="00061BB6"/>
    <w:rsid w:val="0006236E"/>
    <w:rsid w:val="000630E5"/>
    <w:rsid w:val="00066B23"/>
    <w:rsid w:val="00077711"/>
    <w:rsid w:val="0008033B"/>
    <w:rsid w:val="000805E6"/>
    <w:rsid w:val="00083EBC"/>
    <w:rsid w:val="000A1853"/>
    <w:rsid w:val="000A2A1A"/>
    <w:rsid w:val="000A4865"/>
    <w:rsid w:val="000B2AD6"/>
    <w:rsid w:val="000C1A77"/>
    <w:rsid w:val="000D16DF"/>
    <w:rsid w:val="000D6438"/>
    <w:rsid w:val="000D7FB1"/>
    <w:rsid w:val="000E042D"/>
    <w:rsid w:val="000E4479"/>
    <w:rsid w:val="000E7C4D"/>
    <w:rsid w:val="000F0428"/>
    <w:rsid w:val="000F18D9"/>
    <w:rsid w:val="000F6A5C"/>
    <w:rsid w:val="000F6BA8"/>
    <w:rsid w:val="001167CB"/>
    <w:rsid w:val="00124423"/>
    <w:rsid w:val="00126C57"/>
    <w:rsid w:val="001305D5"/>
    <w:rsid w:val="00134A6C"/>
    <w:rsid w:val="00135185"/>
    <w:rsid w:val="00144ADC"/>
    <w:rsid w:val="00155708"/>
    <w:rsid w:val="0015668D"/>
    <w:rsid w:val="00165674"/>
    <w:rsid w:val="00167143"/>
    <w:rsid w:val="00167D87"/>
    <w:rsid w:val="00195E69"/>
    <w:rsid w:val="001A69A4"/>
    <w:rsid w:val="001B3803"/>
    <w:rsid w:val="001B3E0B"/>
    <w:rsid w:val="001B6594"/>
    <w:rsid w:val="001C0564"/>
    <w:rsid w:val="001D6137"/>
    <w:rsid w:val="001D6E41"/>
    <w:rsid w:val="001D7515"/>
    <w:rsid w:val="001E1A54"/>
    <w:rsid w:val="001F7173"/>
    <w:rsid w:val="00200304"/>
    <w:rsid w:val="002131B9"/>
    <w:rsid w:val="002171A7"/>
    <w:rsid w:val="00222788"/>
    <w:rsid w:val="00230412"/>
    <w:rsid w:val="00230B5A"/>
    <w:rsid w:val="00230BC5"/>
    <w:rsid w:val="00231610"/>
    <w:rsid w:val="0024255A"/>
    <w:rsid w:val="00243CB6"/>
    <w:rsid w:val="00245399"/>
    <w:rsid w:val="002560A6"/>
    <w:rsid w:val="00264CCC"/>
    <w:rsid w:val="00293F60"/>
    <w:rsid w:val="002A21D8"/>
    <w:rsid w:val="002A3127"/>
    <w:rsid w:val="002A3C4A"/>
    <w:rsid w:val="002A435E"/>
    <w:rsid w:val="002A5630"/>
    <w:rsid w:val="002A5D0F"/>
    <w:rsid w:val="002A7794"/>
    <w:rsid w:val="002B040C"/>
    <w:rsid w:val="002B6829"/>
    <w:rsid w:val="002C43B0"/>
    <w:rsid w:val="002C607C"/>
    <w:rsid w:val="002C6D7B"/>
    <w:rsid w:val="002D4C23"/>
    <w:rsid w:val="002F3A4C"/>
    <w:rsid w:val="00317E5D"/>
    <w:rsid w:val="0032036D"/>
    <w:rsid w:val="00332477"/>
    <w:rsid w:val="00344CD6"/>
    <w:rsid w:val="00354DDB"/>
    <w:rsid w:val="00367180"/>
    <w:rsid w:val="00380BA4"/>
    <w:rsid w:val="003830AD"/>
    <w:rsid w:val="00394120"/>
    <w:rsid w:val="003A03D3"/>
    <w:rsid w:val="003A2B90"/>
    <w:rsid w:val="003A5690"/>
    <w:rsid w:val="003B1F6E"/>
    <w:rsid w:val="003B7D14"/>
    <w:rsid w:val="003F7DE8"/>
    <w:rsid w:val="00401447"/>
    <w:rsid w:val="00403AA5"/>
    <w:rsid w:val="00425F3A"/>
    <w:rsid w:val="00435FCE"/>
    <w:rsid w:val="00451803"/>
    <w:rsid w:val="004519A1"/>
    <w:rsid w:val="00454F9F"/>
    <w:rsid w:val="0045742F"/>
    <w:rsid w:val="004634CA"/>
    <w:rsid w:val="0046427E"/>
    <w:rsid w:val="004672E9"/>
    <w:rsid w:val="004712F5"/>
    <w:rsid w:val="00480DBC"/>
    <w:rsid w:val="00490B0F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3061"/>
    <w:rsid w:val="00507C2D"/>
    <w:rsid w:val="00527354"/>
    <w:rsid w:val="00532633"/>
    <w:rsid w:val="00536167"/>
    <w:rsid w:val="005624EB"/>
    <w:rsid w:val="00571716"/>
    <w:rsid w:val="00583247"/>
    <w:rsid w:val="00584B83"/>
    <w:rsid w:val="005871A4"/>
    <w:rsid w:val="00593D2D"/>
    <w:rsid w:val="00596A87"/>
    <w:rsid w:val="00597E5A"/>
    <w:rsid w:val="005A5610"/>
    <w:rsid w:val="005C160A"/>
    <w:rsid w:val="005C7F0D"/>
    <w:rsid w:val="005D5518"/>
    <w:rsid w:val="005D5D1B"/>
    <w:rsid w:val="005F078E"/>
    <w:rsid w:val="00600B25"/>
    <w:rsid w:val="00600BF5"/>
    <w:rsid w:val="00602543"/>
    <w:rsid w:val="0060632C"/>
    <w:rsid w:val="00613D65"/>
    <w:rsid w:val="0061406E"/>
    <w:rsid w:val="00621CAF"/>
    <w:rsid w:val="006241D4"/>
    <w:rsid w:val="00631D72"/>
    <w:rsid w:val="00643144"/>
    <w:rsid w:val="0064348E"/>
    <w:rsid w:val="00647E4B"/>
    <w:rsid w:val="0065150E"/>
    <w:rsid w:val="00655A0C"/>
    <w:rsid w:val="0065669F"/>
    <w:rsid w:val="00660EA1"/>
    <w:rsid w:val="006773F9"/>
    <w:rsid w:val="00685DCB"/>
    <w:rsid w:val="006A14F5"/>
    <w:rsid w:val="006A1E42"/>
    <w:rsid w:val="006C20E1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26AEF"/>
    <w:rsid w:val="00733AFF"/>
    <w:rsid w:val="0074159A"/>
    <w:rsid w:val="00745564"/>
    <w:rsid w:val="00754DF1"/>
    <w:rsid w:val="0075669A"/>
    <w:rsid w:val="00761D11"/>
    <w:rsid w:val="00761DBC"/>
    <w:rsid w:val="00762385"/>
    <w:rsid w:val="00770EF6"/>
    <w:rsid w:val="007743BE"/>
    <w:rsid w:val="00782298"/>
    <w:rsid w:val="00783135"/>
    <w:rsid w:val="00784272"/>
    <w:rsid w:val="007876A0"/>
    <w:rsid w:val="00791369"/>
    <w:rsid w:val="007A1CD8"/>
    <w:rsid w:val="007B375A"/>
    <w:rsid w:val="007E0C1C"/>
    <w:rsid w:val="007F075F"/>
    <w:rsid w:val="007F7B94"/>
    <w:rsid w:val="00802802"/>
    <w:rsid w:val="0080718F"/>
    <w:rsid w:val="00814C25"/>
    <w:rsid w:val="0081664C"/>
    <w:rsid w:val="008269E8"/>
    <w:rsid w:val="00845216"/>
    <w:rsid w:val="008649F0"/>
    <w:rsid w:val="008656A5"/>
    <w:rsid w:val="00866913"/>
    <w:rsid w:val="00871D50"/>
    <w:rsid w:val="00892FF9"/>
    <w:rsid w:val="00893D60"/>
    <w:rsid w:val="008A0A06"/>
    <w:rsid w:val="008A0C42"/>
    <w:rsid w:val="008A0E28"/>
    <w:rsid w:val="008A4318"/>
    <w:rsid w:val="008D16F3"/>
    <w:rsid w:val="008D2F72"/>
    <w:rsid w:val="008E024D"/>
    <w:rsid w:val="008F62C8"/>
    <w:rsid w:val="0091320B"/>
    <w:rsid w:val="00916E20"/>
    <w:rsid w:val="009372A3"/>
    <w:rsid w:val="009413AB"/>
    <w:rsid w:val="00950875"/>
    <w:rsid w:val="00950B28"/>
    <w:rsid w:val="00950E13"/>
    <w:rsid w:val="0095107D"/>
    <w:rsid w:val="0095113A"/>
    <w:rsid w:val="009558A5"/>
    <w:rsid w:val="009812C8"/>
    <w:rsid w:val="00985BEB"/>
    <w:rsid w:val="009A51C3"/>
    <w:rsid w:val="009A5D52"/>
    <w:rsid w:val="009B25A8"/>
    <w:rsid w:val="009C23D1"/>
    <w:rsid w:val="009D6372"/>
    <w:rsid w:val="009E0493"/>
    <w:rsid w:val="009E1ABB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4850"/>
    <w:rsid w:val="00A675B0"/>
    <w:rsid w:val="00A77D7B"/>
    <w:rsid w:val="00A80A31"/>
    <w:rsid w:val="00A85A7B"/>
    <w:rsid w:val="00A95213"/>
    <w:rsid w:val="00A95B27"/>
    <w:rsid w:val="00AB350A"/>
    <w:rsid w:val="00AB46A3"/>
    <w:rsid w:val="00AC1B20"/>
    <w:rsid w:val="00AC1F1E"/>
    <w:rsid w:val="00AC2CCB"/>
    <w:rsid w:val="00AC664D"/>
    <w:rsid w:val="00AC7EC1"/>
    <w:rsid w:val="00AD0D1C"/>
    <w:rsid w:val="00AD14E4"/>
    <w:rsid w:val="00AD6A42"/>
    <w:rsid w:val="00AE57E8"/>
    <w:rsid w:val="00AE617E"/>
    <w:rsid w:val="00AE7085"/>
    <w:rsid w:val="00AF12A8"/>
    <w:rsid w:val="00AF18CE"/>
    <w:rsid w:val="00B11615"/>
    <w:rsid w:val="00B16E43"/>
    <w:rsid w:val="00B21AA2"/>
    <w:rsid w:val="00B24744"/>
    <w:rsid w:val="00B53E4C"/>
    <w:rsid w:val="00B66BAB"/>
    <w:rsid w:val="00B814F0"/>
    <w:rsid w:val="00BA3B6F"/>
    <w:rsid w:val="00BB2CFD"/>
    <w:rsid w:val="00BC0F5E"/>
    <w:rsid w:val="00BC739D"/>
    <w:rsid w:val="00BD564A"/>
    <w:rsid w:val="00BE7B5A"/>
    <w:rsid w:val="00BF3A02"/>
    <w:rsid w:val="00BF3DB5"/>
    <w:rsid w:val="00BF4F4C"/>
    <w:rsid w:val="00BF6A49"/>
    <w:rsid w:val="00BF7C77"/>
    <w:rsid w:val="00C007DE"/>
    <w:rsid w:val="00C01908"/>
    <w:rsid w:val="00C041A8"/>
    <w:rsid w:val="00C1461E"/>
    <w:rsid w:val="00C1496C"/>
    <w:rsid w:val="00C14E80"/>
    <w:rsid w:val="00C213BA"/>
    <w:rsid w:val="00C30545"/>
    <w:rsid w:val="00C34839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E452C"/>
    <w:rsid w:val="00CE5334"/>
    <w:rsid w:val="00CF2C0F"/>
    <w:rsid w:val="00D022BC"/>
    <w:rsid w:val="00D02BC8"/>
    <w:rsid w:val="00D0383D"/>
    <w:rsid w:val="00D125BF"/>
    <w:rsid w:val="00D14D80"/>
    <w:rsid w:val="00D20BDA"/>
    <w:rsid w:val="00D4388E"/>
    <w:rsid w:val="00D44E87"/>
    <w:rsid w:val="00D54563"/>
    <w:rsid w:val="00D652E5"/>
    <w:rsid w:val="00D656C4"/>
    <w:rsid w:val="00D66A27"/>
    <w:rsid w:val="00D70DCF"/>
    <w:rsid w:val="00D751CF"/>
    <w:rsid w:val="00D771DE"/>
    <w:rsid w:val="00D8230B"/>
    <w:rsid w:val="00D95188"/>
    <w:rsid w:val="00D97DBD"/>
    <w:rsid w:val="00DA0216"/>
    <w:rsid w:val="00DA04E5"/>
    <w:rsid w:val="00DC7566"/>
    <w:rsid w:val="00DC7A0B"/>
    <w:rsid w:val="00DD26E5"/>
    <w:rsid w:val="00DD5A8F"/>
    <w:rsid w:val="00DD68F5"/>
    <w:rsid w:val="00DE086C"/>
    <w:rsid w:val="00DE6BC8"/>
    <w:rsid w:val="00DE71DA"/>
    <w:rsid w:val="00DF02F8"/>
    <w:rsid w:val="00DF35E6"/>
    <w:rsid w:val="00DF5F7A"/>
    <w:rsid w:val="00E03460"/>
    <w:rsid w:val="00E1761B"/>
    <w:rsid w:val="00E22047"/>
    <w:rsid w:val="00E25623"/>
    <w:rsid w:val="00E3208D"/>
    <w:rsid w:val="00E3366A"/>
    <w:rsid w:val="00E36880"/>
    <w:rsid w:val="00E40B6A"/>
    <w:rsid w:val="00E5431F"/>
    <w:rsid w:val="00E61F95"/>
    <w:rsid w:val="00E71E34"/>
    <w:rsid w:val="00E72B27"/>
    <w:rsid w:val="00E739DC"/>
    <w:rsid w:val="00E77899"/>
    <w:rsid w:val="00E9169A"/>
    <w:rsid w:val="00E93201"/>
    <w:rsid w:val="00EA0A70"/>
    <w:rsid w:val="00EA2915"/>
    <w:rsid w:val="00EA377A"/>
    <w:rsid w:val="00EB1AEC"/>
    <w:rsid w:val="00EB360A"/>
    <w:rsid w:val="00EC207D"/>
    <w:rsid w:val="00EC379A"/>
    <w:rsid w:val="00EC56E8"/>
    <w:rsid w:val="00EC6D4E"/>
    <w:rsid w:val="00ED08DC"/>
    <w:rsid w:val="00ED5B0C"/>
    <w:rsid w:val="00EE1C1B"/>
    <w:rsid w:val="00EE28E0"/>
    <w:rsid w:val="00EF5222"/>
    <w:rsid w:val="00EF5666"/>
    <w:rsid w:val="00EF75DA"/>
    <w:rsid w:val="00F0423B"/>
    <w:rsid w:val="00F13FD9"/>
    <w:rsid w:val="00F17A2D"/>
    <w:rsid w:val="00F20EB5"/>
    <w:rsid w:val="00F244D8"/>
    <w:rsid w:val="00F40FFC"/>
    <w:rsid w:val="00F42B9F"/>
    <w:rsid w:val="00F47ABC"/>
    <w:rsid w:val="00F50EA6"/>
    <w:rsid w:val="00F7130F"/>
    <w:rsid w:val="00F7315B"/>
    <w:rsid w:val="00F76389"/>
    <w:rsid w:val="00F822DF"/>
    <w:rsid w:val="00F84FFF"/>
    <w:rsid w:val="00F86254"/>
    <w:rsid w:val="00F86B88"/>
    <w:rsid w:val="00F87172"/>
    <w:rsid w:val="00F94A8C"/>
    <w:rsid w:val="00FA1CB6"/>
    <w:rsid w:val="00FA3FF5"/>
    <w:rsid w:val="00FB6B69"/>
    <w:rsid w:val="00FC6426"/>
    <w:rsid w:val="00FD52DA"/>
    <w:rsid w:val="00FF0406"/>
    <w:rsid w:val="00FF0EFB"/>
    <w:rsid w:val="00FF3843"/>
    <w:rsid w:val="00FF57AD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rmal (Web)"/>
    <w:basedOn w:val="a"/>
    <w:uiPriority w:val="99"/>
    <w:unhideWhenUsed/>
    <w:rsid w:val="00D66A2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0EA1"/>
    <w:pPr>
      <w:ind w:left="720"/>
      <w:contextualSpacing/>
    </w:pPr>
  </w:style>
  <w:style w:type="table" w:styleId="af1">
    <w:name w:val="Table Grid"/>
    <w:basedOn w:val="a1"/>
    <w:uiPriority w:val="59"/>
    <w:rsid w:val="00C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241D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241D4"/>
  </w:style>
  <w:style w:type="character" w:styleId="af4">
    <w:name w:val="footnote reference"/>
    <w:semiHidden/>
    <w:rsid w:val="006241D4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70E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rmal (Web)"/>
    <w:basedOn w:val="a"/>
    <w:uiPriority w:val="99"/>
    <w:unhideWhenUsed/>
    <w:rsid w:val="00D66A2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0EA1"/>
    <w:pPr>
      <w:ind w:left="720"/>
      <w:contextualSpacing/>
    </w:pPr>
  </w:style>
  <w:style w:type="table" w:styleId="af1">
    <w:name w:val="Table Grid"/>
    <w:basedOn w:val="a1"/>
    <w:uiPriority w:val="59"/>
    <w:rsid w:val="00C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241D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241D4"/>
  </w:style>
  <w:style w:type="character" w:styleId="af4">
    <w:name w:val="footnote reference"/>
    <w:semiHidden/>
    <w:rsid w:val="006241D4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70E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публичных слушаниях в муниципальном образовании "Марисолинское сельское поселение"</_x041e__x043f__x0438__x0441__x0430__x043d__x0438__x0435_>
    <_dlc_DocId xmlns="57504d04-691e-4fc4-8f09-4f19fdbe90f6">XXJ7TYMEEKJ2-2481-214</_dlc_DocId>
    <_dlc_DocIdUrl xmlns="57504d04-691e-4fc4-8f09-4f19fdbe90f6">
      <Url>https://vip.gov.mari.ru/sernur/msp/_layouts/DocIdRedir.aspx?ID=XXJ7TYMEEKJ2-2481-214</Url>
      <Description>XXJ7TYMEEKJ2-2481-214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C1D8-1E86-49DE-8705-3E7096A21518}"/>
</file>

<file path=customXml/itemProps2.xml><?xml version="1.0" encoding="utf-8"?>
<ds:datastoreItem xmlns:ds="http://schemas.openxmlformats.org/officeDocument/2006/customXml" ds:itemID="{A91ACCE3-C5A3-4838-9FE8-0845CA605D45}"/>
</file>

<file path=customXml/itemProps3.xml><?xml version="1.0" encoding="utf-8"?>
<ds:datastoreItem xmlns:ds="http://schemas.openxmlformats.org/officeDocument/2006/customXml" ds:itemID="{09DEBED3-717E-4C8A-BB17-6B088B0617C6}"/>
</file>

<file path=customXml/itemProps4.xml><?xml version="1.0" encoding="utf-8"?>
<ds:datastoreItem xmlns:ds="http://schemas.openxmlformats.org/officeDocument/2006/customXml" ds:itemID="{F62F45DD-2180-4AFF-B0F1-EE35C8C8E469}"/>
</file>

<file path=customXml/itemProps5.xml><?xml version="1.0" encoding="utf-8"?>
<ds:datastoreItem xmlns:ds="http://schemas.openxmlformats.org/officeDocument/2006/customXml" ds:itemID="{44A42A0D-7068-496B-A1C4-F39D10327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218 от 29.03.2019.</vt:lpstr>
    </vt:vector>
  </TitlesOfParts>
  <Company>Home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10.04.2019г. № 200 </dc:title>
  <dc:creator>___</dc:creator>
  <cp:lastModifiedBy>USER</cp:lastModifiedBy>
  <cp:revision>4</cp:revision>
  <cp:lastPrinted>2019-03-28T12:12:00Z</cp:lastPrinted>
  <dcterms:created xsi:type="dcterms:W3CDTF">2019-04-02T12:06:00Z</dcterms:created>
  <dcterms:modified xsi:type="dcterms:W3CDTF">2019-04-11T06:56:00Z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78ed973d-b02d-48fd-81ec-3a9b8a5b055a</vt:lpwstr>
  </property>
</Properties>
</file>