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2"/>
      </w:tblGrid>
      <w:tr w:rsidR="009D6AF5" w:rsidTr="000778E8">
        <w:tc>
          <w:tcPr>
            <w:tcW w:w="5353" w:type="dxa"/>
          </w:tcPr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 МАРИСОЛА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СЕЛАСЕ 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МАРИСОЛИНСКАЯ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СЕЛЬСКАЯ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D6AF5" w:rsidRDefault="009D6AF5" w:rsidP="00EB7AAA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9D6AF5" w:rsidRDefault="009D6AF5" w:rsidP="009D6AF5">
      <w:pPr>
        <w:tabs>
          <w:tab w:val="left" w:pos="3120"/>
          <w:tab w:val="left" w:pos="508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6AF5" w:rsidRDefault="009D6AF5" w:rsidP="009D6AF5">
      <w:pPr>
        <w:tabs>
          <w:tab w:val="left" w:pos="3120"/>
          <w:tab w:val="left" w:pos="5080"/>
        </w:tabs>
        <w:jc w:val="right"/>
        <w:rPr>
          <w:b/>
          <w:bCs/>
        </w:rPr>
      </w:pPr>
    </w:p>
    <w:p w:rsidR="009D6AF5" w:rsidRDefault="009D6AF5" w:rsidP="009D6AF5">
      <w:pPr>
        <w:tabs>
          <w:tab w:val="left" w:pos="3120"/>
          <w:tab w:val="left" w:pos="5080"/>
        </w:tabs>
        <w:jc w:val="center"/>
        <w:rPr>
          <w:b/>
          <w:bCs/>
        </w:rPr>
      </w:pPr>
    </w:p>
    <w:p w:rsidR="009D6AF5" w:rsidRDefault="009D6AF5" w:rsidP="009D6AF5">
      <w:pPr>
        <w:tabs>
          <w:tab w:val="left" w:pos="3120"/>
          <w:tab w:val="left" w:pos="5080"/>
        </w:tabs>
        <w:jc w:val="center"/>
        <w:rPr>
          <w:b/>
          <w:bCs/>
        </w:rPr>
      </w:pPr>
    </w:p>
    <w:p w:rsidR="009D6AF5" w:rsidRDefault="009D6AF5" w:rsidP="009D6AF5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33C31" w:rsidRPr="00F33C31">
        <w:rPr>
          <w:bCs/>
          <w:sz w:val="28"/>
          <w:szCs w:val="28"/>
        </w:rPr>
        <w:t>от 09 марта 2021 года  № 18</w:t>
      </w:r>
    </w:p>
    <w:p w:rsidR="009D6AF5" w:rsidRDefault="009D6AF5" w:rsidP="009D6AF5">
      <w:pPr>
        <w:jc w:val="center"/>
        <w:rPr>
          <w:sz w:val="28"/>
          <w:szCs w:val="28"/>
        </w:rPr>
      </w:pPr>
    </w:p>
    <w:p w:rsidR="004D7584" w:rsidRDefault="004D7584" w:rsidP="009D6AF5">
      <w:pPr>
        <w:jc w:val="center"/>
        <w:rPr>
          <w:sz w:val="28"/>
          <w:szCs w:val="28"/>
        </w:rPr>
      </w:pPr>
    </w:p>
    <w:p w:rsidR="009D6AF5" w:rsidRPr="009D6AF5" w:rsidRDefault="009D6AF5" w:rsidP="009D6AF5">
      <w:pPr>
        <w:ind w:firstLine="720"/>
        <w:jc w:val="center"/>
        <w:rPr>
          <w:b/>
          <w:bCs/>
          <w:kern w:val="28"/>
          <w:sz w:val="28"/>
          <w:szCs w:val="28"/>
        </w:rPr>
      </w:pPr>
      <w:r w:rsidRPr="009D6AF5">
        <w:rPr>
          <w:b/>
          <w:bCs/>
          <w:kern w:val="28"/>
          <w:sz w:val="28"/>
          <w:szCs w:val="28"/>
        </w:rPr>
        <w:t>О Порядке размещения нестационарных торговых объ</w:t>
      </w:r>
      <w:r>
        <w:rPr>
          <w:b/>
          <w:bCs/>
          <w:kern w:val="28"/>
          <w:sz w:val="28"/>
          <w:szCs w:val="28"/>
        </w:rPr>
        <w:t xml:space="preserve">ектов на территории </w:t>
      </w:r>
      <w:proofErr w:type="spellStart"/>
      <w:r>
        <w:rPr>
          <w:b/>
          <w:bCs/>
          <w:kern w:val="28"/>
          <w:sz w:val="28"/>
          <w:szCs w:val="28"/>
        </w:rPr>
        <w:t>Марисолинского</w:t>
      </w:r>
      <w:proofErr w:type="spellEnd"/>
      <w:r w:rsidRPr="009D6AF5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9D6AF5" w:rsidRPr="009D6AF5" w:rsidRDefault="009D6AF5" w:rsidP="009D6AF5">
      <w:pPr>
        <w:ind w:firstLine="720"/>
        <w:rPr>
          <w:sz w:val="28"/>
          <w:szCs w:val="28"/>
        </w:rPr>
      </w:pPr>
    </w:p>
    <w:p w:rsidR="009D6AF5" w:rsidRPr="009D6AF5" w:rsidRDefault="009D6AF5" w:rsidP="009D6AF5">
      <w:pPr>
        <w:ind w:firstLine="720"/>
        <w:rPr>
          <w:sz w:val="28"/>
          <w:szCs w:val="28"/>
        </w:rPr>
      </w:pPr>
    </w:p>
    <w:p w:rsidR="009D6AF5" w:rsidRPr="009D6AF5" w:rsidRDefault="009D6AF5" w:rsidP="009D6AF5">
      <w:pPr>
        <w:ind w:firstLine="720"/>
        <w:jc w:val="both"/>
        <w:rPr>
          <w:sz w:val="28"/>
          <w:szCs w:val="28"/>
        </w:rPr>
      </w:pPr>
      <w:r w:rsidRPr="009D6AF5">
        <w:rPr>
          <w:sz w:val="28"/>
          <w:szCs w:val="28"/>
        </w:rPr>
        <w:t xml:space="preserve">В соответствии с Федеральным законом </w:t>
      </w:r>
      <w:hyperlink r:id="rId5" w:history="1">
        <w:r w:rsidRPr="009D6AF5">
          <w:rPr>
            <w:rStyle w:val="a3"/>
            <w:rFonts w:cs="Arial"/>
            <w:sz w:val="28"/>
            <w:szCs w:val="28"/>
          </w:rPr>
          <w:t>от 6.10.2003 г. № 131-ФЗ</w:t>
        </w:r>
      </w:hyperlink>
      <w:r w:rsidRPr="009D6AF5">
        <w:rPr>
          <w:sz w:val="28"/>
          <w:szCs w:val="28"/>
        </w:rPr>
        <w:t xml:space="preserve"> </w:t>
      </w:r>
      <w:hyperlink r:id="rId6" w:history="1">
        <w:r w:rsidRPr="009D6AF5">
          <w:rPr>
            <w:rStyle w:val="a3"/>
            <w:rFonts w:cs="Arial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9D6AF5">
        <w:rPr>
          <w:sz w:val="28"/>
          <w:szCs w:val="28"/>
        </w:rPr>
        <w:t xml:space="preserve">, постановлением Правительства Республики Марий Эл от 01.12.2010 г. № 324 «О схемах размещения нестационарных торговых объектов», в целях создания условий для обеспечения населения услугами нестационарной торговли, </w:t>
      </w:r>
      <w:proofErr w:type="spellStart"/>
      <w:r w:rsidR="00D262FD">
        <w:rPr>
          <w:sz w:val="28"/>
          <w:szCs w:val="28"/>
        </w:rPr>
        <w:t>Марисолинская</w:t>
      </w:r>
      <w:proofErr w:type="spellEnd"/>
      <w:r w:rsidRPr="009D6AF5">
        <w:rPr>
          <w:sz w:val="28"/>
          <w:szCs w:val="28"/>
        </w:rPr>
        <w:t xml:space="preserve"> сельская администрация постановляет:</w:t>
      </w:r>
    </w:p>
    <w:p w:rsidR="009D6AF5" w:rsidRPr="009D6AF5" w:rsidRDefault="009D6AF5" w:rsidP="009D6AF5">
      <w:pPr>
        <w:ind w:firstLine="720"/>
        <w:jc w:val="both"/>
        <w:rPr>
          <w:sz w:val="28"/>
          <w:szCs w:val="28"/>
        </w:rPr>
      </w:pPr>
      <w:r w:rsidRPr="009D6AF5">
        <w:rPr>
          <w:sz w:val="28"/>
          <w:szCs w:val="28"/>
        </w:rPr>
        <w:t>1. Утвердить:</w:t>
      </w:r>
    </w:p>
    <w:p w:rsidR="009D6AF5" w:rsidRPr="009D6AF5" w:rsidRDefault="009D6AF5" w:rsidP="009D6AF5">
      <w:pPr>
        <w:ind w:firstLine="720"/>
        <w:jc w:val="both"/>
        <w:rPr>
          <w:sz w:val="28"/>
          <w:szCs w:val="28"/>
        </w:rPr>
      </w:pPr>
      <w:r w:rsidRPr="009D6AF5">
        <w:rPr>
          <w:sz w:val="28"/>
          <w:szCs w:val="28"/>
        </w:rPr>
        <w:t>- Порядок размещения нестационарных торговых объ</w:t>
      </w:r>
      <w:r w:rsidR="00D262FD">
        <w:rPr>
          <w:sz w:val="28"/>
          <w:szCs w:val="28"/>
        </w:rPr>
        <w:t xml:space="preserve">ектов на территории </w:t>
      </w:r>
      <w:proofErr w:type="spellStart"/>
      <w:r w:rsidR="00D262FD">
        <w:rPr>
          <w:sz w:val="28"/>
          <w:szCs w:val="28"/>
        </w:rPr>
        <w:t>Марисолинского</w:t>
      </w:r>
      <w:proofErr w:type="spellEnd"/>
      <w:r w:rsidR="00D262FD">
        <w:rPr>
          <w:sz w:val="28"/>
          <w:szCs w:val="28"/>
        </w:rPr>
        <w:t xml:space="preserve"> сельского поселения</w:t>
      </w:r>
      <w:r w:rsidRPr="009D6AF5">
        <w:rPr>
          <w:sz w:val="28"/>
          <w:szCs w:val="28"/>
        </w:rPr>
        <w:t xml:space="preserve"> (приложение №1);</w:t>
      </w:r>
    </w:p>
    <w:p w:rsidR="009D6AF5" w:rsidRPr="009D6AF5" w:rsidRDefault="009D6AF5" w:rsidP="009D6AF5">
      <w:pPr>
        <w:ind w:firstLine="720"/>
        <w:jc w:val="both"/>
        <w:rPr>
          <w:sz w:val="28"/>
          <w:szCs w:val="28"/>
        </w:rPr>
      </w:pPr>
      <w:r w:rsidRPr="009D6AF5">
        <w:rPr>
          <w:sz w:val="28"/>
          <w:szCs w:val="28"/>
        </w:rPr>
        <w:t>- схему размещения нестационарных торговых объ</w:t>
      </w:r>
      <w:r w:rsidR="00D262FD">
        <w:rPr>
          <w:sz w:val="28"/>
          <w:szCs w:val="28"/>
        </w:rPr>
        <w:t xml:space="preserve">ектов на территории </w:t>
      </w:r>
      <w:proofErr w:type="spellStart"/>
      <w:r w:rsidR="00D262FD">
        <w:rPr>
          <w:sz w:val="28"/>
          <w:szCs w:val="28"/>
        </w:rPr>
        <w:t>Марисолинского</w:t>
      </w:r>
      <w:proofErr w:type="spellEnd"/>
      <w:r w:rsidR="00D262FD">
        <w:rPr>
          <w:sz w:val="28"/>
          <w:szCs w:val="28"/>
        </w:rPr>
        <w:t xml:space="preserve"> сельского поселения</w:t>
      </w:r>
      <w:r w:rsidRPr="009D6AF5">
        <w:rPr>
          <w:sz w:val="28"/>
          <w:szCs w:val="28"/>
        </w:rPr>
        <w:t xml:space="preserve"> (приложение №2).</w:t>
      </w:r>
    </w:p>
    <w:p w:rsidR="009D6AF5" w:rsidRPr="009D6AF5" w:rsidRDefault="009D6AF5" w:rsidP="009D6AF5">
      <w:pPr>
        <w:ind w:firstLine="720"/>
        <w:jc w:val="both"/>
        <w:rPr>
          <w:sz w:val="28"/>
          <w:szCs w:val="28"/>
        </w:rPr>
      </w:pPr>
      <w:r w:rsidRPr="009D6AF5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9D6AF5" w:rsidRPr="009D6AF5" w:rsidRDefault="009D6AF5" w:rsidP="009D6AF5">
      <w:pPr>
        <w:ind w:firstLine="720"/>
        <w:jc w:val="both"/>
        <w:rPr>
          <w:sz w:val="28"/>
          <w:szCs w:val="28"/>
        </w:rPr>
      </w:pPr>
      <w:r w:rsidRPr="009D6AF5">
        <w:rPr>
          <w:sz w:val="28"/>
          <w:szCs w:val="28"/>
        </w:rPr>
        <w:t>3. </w:t>
      </w:r>
      <w:proofErr w:type="gramStart"/>
      <w:r w:rsidRPr="009D6AF5">
        <w:rPr>
          <w:sz w:val="28"/>
          <w:szCs w:val="28"/>
        </w:rPr>
        <w:t>Контроль за</w:t>
      </w:r>
      <w:proofErr w:type="gramEnd"/>
      <w:r w:rsidRPr="009D6A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6AF5" w:rsidRPr="009D6AF5" w:rsidRDefault="009D6AF5" w:rsidP="009D6AF5">
      <w:pPr>
        <w:ind w:firstLine="720"/>
        <w:rPr>
          <w:sz w:val="28"/>
          <w:szCs w:val="28"/>
        </w:rPr>
      </w:pPr>
    </w:p>
    <w:p w:rsidR="009D6AF5" w:rsidRPr="009D6AF5" w:rsidRDefault="009D6AF5" w:rsidP="009D6AF5">
      <w:pPr>
        <w:ind w:firstLine="720"/>
        <w:rPr>
          <w:sz w:val="28"/>
          <w:szCs w:val="28"/>
        </w:rPr>
      </w:pPr>
    </w:p>
    <w:p w:rsidR="009D6AF5" w:rsidRPr="009D6AF5" w:rsidRDefault="009D6AF5" w:rsidP="009D6AF5">
      <w:pPr>
        <w:ind w:firstLine="720"/>
        <w:rPr>
          <w:sz w:val="28"/>
          <w:szCs w:val="28"/>
        </w:rPr>
      </w:pPr>
    </w:p>
    <w:p w:rsidR="00D262FD" w:rsidRDefault="009D6AF5" w:rsidP="009D6AF5">
      <w:pPr>
        <w:ind w:firstLine="720"/>
        <w:rPr>
          <w:sz w:val="28"/>
          <w:szCs w:val="28"/>
        </w:rPr>
      </w:pPr>
      <w:r w:rsidRPr="009D6AF5">
        <w:rPr>
          <w:sz w:val="28"/>
          <w:szCs w:val="28"/>
        </w:rPr>
        <w:t xml:space="preserve">Глава </w:t>
      </w:r>
    </w:p>
    <w:p w:rsidR="009D6AF5" w:rsidRPr="009D6AF5" w:rsidRDefault="00D262FD" w:rsidP="009D6AF5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</w:t>
      </w:r>
      <w:r w:rsidR="009D6AF5" w:rsidRPr="009D6AF5">
        <w:rPr>
          <w:sz w:val="28"/>
          <w:szCs w:val="28"/>
        </w:rPr>
        <w:t xml:space="preserve">сельской администрации </w:t>
      </w:r>
      <w:r>
        <w:rPr>
          <w:sz w:val="28"/>
          <w:szCs w:val="28"/>
        </w:rPr>
        <w:t xml:space="preserve">                             М.С.Максимов</w:t>
      </w:r>
    </w:p>
    <w:p w:rsidR="009D6AF5" w:rsidRPr="009D6AF5" w:rsidRDefault="009D6AF5" w:rsidP="009D6AF5">
      <w:pPr>
        <w:ind w:firstLine="720"/>
        <w:rPr>
          <w:sz w:val="28"/>
          <w:szCs w:val="28"/>
        </w:rPr>
      </w:pPr>
    </w:p>
    <w:p w:rsidR="009D6AF5" w:rsidRPr="00D262FD" w:rsidRDefault="009D6AF5" w:rsidP="009D6AF5">
      <w:pPr>
        <w:ind w:firstLine="720"/>
        <w:jc w:val="right"/>
        <w:rPr>
          <w:b/>
          <w:bCs/>
          <w:kern w:val="28"/>
          <w:sz w:val="28"/>
          <w:szCs w:val="28"/>
        </w:rPr>
      </w:pPr>
      <w:r w:rsidRPr="009D6AF5">
        <w:rPr>
          <w:sz w:val="28"/>
          <w:szCs w:val="28"/>
        </w:rPr>
        <w:br w:type="page"/>
      </w:r>
      <w:r w:rsidRPr="00D262FD">
        <w:rPr>
          <w:b/>
          <w:bCs/>
          <w:kern w:val="28"/>
          <w:sz w:val="28"/>
          <w:szCs w:val="28"/>
        </w:rPr>
        <w:lastRenderedPageBreak/>
        <w:t>Приложение №1</w:t>
      </w:r>
    </w:p>
    <w:p w:rsidR="009D6AF5" w:rsidRPr="00D262FD" w:rsidRDefault="009D6AF5" w:rsidP="00D262FD">
      <w:pPr>
        <w:ind w:firstLine="720"/>
        <w:jc w:val="right"/>
        <w:rPr>
          <w:b/>
          <w:bCs/>
          <w:kern w:val="28"/>
          <w:sz w:val="28"/>
          <w:szCs w:val="28"/>
        </w:rPr>
      </w:pPr>
      <w:r w:rsidRPr="00D262FD">
        <w:rPr>
          <w:b/>
          <w:bCs/>
          <w:kern w:val="28"/>
          <w:sz w:val="28"/>
          <w:szCs w:val="28"/>
        </w:rPr>
        <w:t xml:space="preserve">к постановлению </w:t>
      </w:r>
      <w:proofErr w:type="spellStart"/>
      <w:r w:rsidR="00D262FD" w:rsidRPr="00D262FD">
        <w:rPr>
          <w:b/>
          <w:bCs/>
          <w:kern w:val="28"/>
          <w:sz w:val="28"/>
          <w:szCs w:val="28"/>
        </w:rPr>
        <w:t>Марисолинской</w:t>
      </w:r>
      <w:proofErr w:type="spellEnd"/>
      <w:r w:rsidR="00D262FD" w:rsidRPr="00D262FD">
        <w:rPr>
          <w:b/>
          <w:bCs/>
          <w:kern w:val="28"/>
          <w:sz w:val="28"/>
          <w:szCs w:val="28"/>
        </w:rPr>
        <w:t xml:space="preserve"> </w:t>
      </w:r>
    </w:p>
    <w:p w:rsidR="00D262FD" w:rsidRPr="00D262FD" w:rsidRDefault="00D262FD" w:rsidP="00D262FD">
      <w:pPr>
        <w:ind w:firstLine="720"/>
        <w:jc w:val="right"/>
        <w:rPr>
          <w:b/>
          <w:bCs/>
          <w:kern w:val="28"/>
          <w:sz w:val="28"/>
          <w:szCs w:val="28"/>
        </w:rPr>
      </w:pPr>
      <w:r w:rsidRPr="00D262FD">
        <w:rPr>
          <w:b/>
          <w:bCs/>
          <w:kern w:val="28"/>
          <w:sz w:val="28"/>
          <w:szCs w:val="28"/>
        </w:rPr>
        <w:t>сельской администрации</w:t>
      </w:r>
    </w:p>
    <w:p w:rsidR="009D6AF5" w:rsidRPr="00B263A4" w:rsidRDefault="00F33C31" w:rsidP="009D6AF5">
      <w:pPr>
        <w:ind w:firstLine="720"/>
        <w:jc w:val="right"/>
        <w:rPr>
          <w:b/>
          <w:bCs/>
          <w:kern w:val="28"/>
          <w:sz w:val="32"/>
          <w:szCs w:val="32"/>
        </w:rPr>
      </w:pPr>
      <w:r w:rsidRPr="00F33C31">
        <w:rPr>
          <w:b/>
          <w:bCs/>
          <w:kern w:val="28"/>
          <w:sz w:val="28"/>
          <w:szCs w:val="28"/>
        </w:rPr>
        <w:t>от  09 марта 2021</w:t>
      </w:r>
      <w:r w:rsidR="009D6AF5" w:rsidRPr="00F33C31">
        <w:rPr>
          <w:b/>
          <w:bCs/>
          <w:kern w:val="28"/>
          <w:sz w:val="28"/>
          <w:szCs w:val="28"/>
        </w:rPr>
        <w:t xml:space="preserve"> года №</w:t>
      </w:r>
      <w:r w:rsidRPr="00F33C31">
        <w:rPr>
          <w:b/>
          <w:bCs/>
          <w:kern w:val="28"/>
          <w:sz w:val="28"/>
          <w:szCs w:val="28"/>
        </w:rPr>
        <w:t xml:space="preserve"> 1</w:t>
      </w:r>
      <w:r>
        <w:rPr>
          <w:b/>
          <w:bCs/>
          <w:kern w:val="28"/>
          <w:sz w:val="28"/>
          <w:szCs w:val="28"/>
        </w:rPr>
        <w:t>8</w:t>
      </w:r>
    </w:p>
    <w:p w:rsidR="009D6AF5" w:rsidRPr="00684019" w:rsidRDefault="009D6AF5" w:rsidP="009D6AF5">
      <w:pPr>
        <w:ind w:firstLine="720"/>
      </w:pPr>
    </w:p>
    <w:p w:rsidR="009D6AF5" w:rsidRPr="00684019" w:rsidRDefault="009D6AF5" w:rsidP="009D6AF5">
      <w:pPr>
        <w:ind w:firstLine="720"/>
      </w:pPr>
    </w:p>
    <w:p w:rsidR="009D6AF5" w:rsidRPr="00D262FD" w:rsidRDefault="009D6AF5" w:rsidP="009D6AF5">
      <w:pPr>
        <w:ind w:firstLine="720"/>
        <w:jc w:val="center"/>
        <w:rPr>
          <w:b/>
          <w:bCs/>
          <w:kern w:val="32"/>
          <w:sz w:val="28"/>
          <w:szCs w:val="28"/>
        </w:rPr>
      </w:pPr>
      <w:r w:rsidRPr="00D262FD">
        <w:rPr>
          <w:b/>
          <w:bCs/>
          <w:kern w:val="32"/>
          <w:sz w:val="28"/>
          <w:szCs w:val="28"/>
        </w:rPr>
        <w:t xml:space="preserve">Порядок размещения нестационарных торговых объектов на территории </w:t>
      </w:r>
      <w:proofErr w:type="spellStart"/>
      <w:r w:rsidR="00D262FD">
        <w:rPr>
          <w:b/>
          <w:bCs/>
          <w:kern w:val="32"/>
          <w:sz w:val="28"/>
          <w:szCs w:val="28"/>
        </w:rPr>
        <w:t>Марисолинского</w:t>
      </w:r>
      <w:proofErr w:type="spellEnd"/>
      <w:r w:rsidRPr="00D262FD"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9D6AF5" w:rsidRPr="00D262FD" w:rsidRDefault="009D6AF5" w:rsidP="009D6AF5">
      <w:pPr>
        <w:ind w:firstLine="720"/>
        <w:rPr>
          <w:sz w:val="28"/>
          <w:szCs w:val="28"/>
        </w:rPr>
      </w:pPr>
    </w:p>
    <w:p w:rsidR="009D6AF5" w:rsidRPr="00684019" w:rsidRDefault="009D6AF5" w:rsidP="009D6AF5">
      <w:pPr>
        <w:ind w:firstLine="720"/>
      </w:pP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proofErr w:type="gramStart"/>
      <w:r w:rsidRPr="00D262FD">
        <w:rPr>
          <w:sz w:val="28"/>
          <w:szCs w:val="28"/>
        </w:rPr>
        <w:t>Настоящий Порядок разработан в соответствии с Федеральным законом от 06.10.2003 г. №131-Ф3 "Об общих принципах организации местного самоуправления в Российской Федерации", Законом РФ от 07.02.1992 г. № 2300-1 "О защите прав потребителей", Федеральным законом от 28.12.2009 г. № 381-Ф3 "Об основах государственного регулирования торговой деятельности в Российской Федерации", Правилами продажи отдельных товаров, утвержденными постановлением Правительства Российской Федерации от 19.01.1998 г. № 55, Уставом</w:t>
      </w:r>
      <w:proofErr w:type="gramEnd"/>
      <w:r w:rsidR="00D262FD">
        <w:rPr>
          <w:sz w:val="28"/>
          <w:szCs w:val="28"/>
        </w:rPr>
        <w:t xml:space="preserve"> </w:t>
      </w:r>
      <w:proofErr w:type="spellStart"/>
      <w:r w:rsidR="00D262FD">
        <w:rPr>
          <w:sz w:val="28"/>
          <w:szCs w:val="28"/>
        </w:rPr>
        <w:t>Марисолинского</w:t>
      </w:r>
      <w:proofErr w:type="spellEnd"/>
      <w:r w:rsidRPr="00D262FD">
        <w:rPr>
          <w:sz w:val="28"/>
          <w:szCs w:val="28"/>
        </w:rPr>
        <w:t xml:space="preserve"> сел</w:t>
      </w:r>
      <w:r w:rsidR="00D262FD">
        <w:rPr>
          <w:sz w:val="28"/>
          <w:szCs w:val="28"/>
        </w:rPr>
        <w:t xml:space="preserve">ьского поселения </w:t>
      </w:r>
      <w:proofErr w:type="spellStart"/>
      <w:r w:rsidR="00D262FD">
        <w:rPr>
          <w:sz w:val="28"/>
          <w:szCs w:val="28"/>
        </w:rPr>
        <w:t>Сернурского</w:t>
      </w:r>
      <w:proofErr w:type="spellEnd"/>
      <w:r w:rsidRPr="00D262FD">
        <w:rPr>
          <w:sz w:val="28"/>
          <w:szCs w:val="28"/>
        </w:rPr>
        <w:t xml:space="preserve"> муниципального района Республики Марий Эл и направлен на создание условий для обеспечения населения услугами торговли, общественного питания, а также содействие предпринимательской деятельности.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</w:p>
    <w:p w:rsidR="009D6AF5" w:rsidRPr="00D262FD" w:rsidRDefault="009D6AF5" w:rsidP="00D262FD">
      <w:pPr>
        <w:numPr>
          <w:ilvl w:val="0"/>
          <w:numId w:val="1"/>
        </w:numPr>
        <w:ind w:left="0" w:firstLine="720"/>
        <w:jc w:val="both"/>
        <w:rPr>
          <w:b/>
          <w:bCs/>
          <w:sz w:val="28"/>
          <w:szCs w:val="28"/>
        </w:rPr>
      </w:pPr>
      <w:r w:rsidRPr="00D262FD">
        <w:rPr>
          <w:b/>
          <w:bCs/>
          <w:sz w:val="28"/>
          <w:szCs w:val="28"/>
        </w:rPr>
        <w:t>Общие положения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(технологическими присоединениями) к сетям инженерно-технического обеспечения, в том числе передвижное сооружение.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proofErr w:type="gramStart"/>
      <w:r w:rsidRPr="00D262FD">
        <w:rPr>
          <w:sz w:val="28"/>
          <w:szCs w:val="28"/>
        </w:rPr>
        <w:t xml:space="preserve">Объекты мелкорозничной нестационарной торговли - объекты, предназначенные для ведения торговли с использованием специализированных или специально оборудованных для торговли транспортных средств, мобильных </w:t>
      </w:r>
      <w:r w:rsidR="00D262FD">
        <w:rPr>
          <w:sz w:val="28"/>
          <w:szCs w:val="28"/>
        </w:rPr>
        <w:t xml:space="preserve"> </w:t>
      </w:r>
      <w:proofErr w:type="spellStart"/>
      <w:r w:rsidRPr="00D262FD">
        <w:rPr>
          <w:sz w:val="28"/>
          <w:szCs w:val="28"/>
        </w:rPr>
        <w:t>легкомонтируемых</w:t>
      </w:r>
      <w:proofErr w:type="spellEnd"/>
      <w:r w:rsidRPr="00D262FD">
        <w:rPr>
          <w:sz w:val="28"/>
          <w:szCs w:val="28"/>
        </w:rPr>
        <w:t xml:space="preserve"> открытых конструкций, а также иные объекты торговли, не отнесенные к объектам стационарной мелкорозничной торговли (автолавки, </w:t>
      </w:r>
      <w:proofErr w:type="spellStart"/>
      <w:r w:rsidRPr="00D262FD">
        <w:rPr>
          <w:sz w:val="28"/>
          <w:szCs w:val="28"/>
        </w:rPr>
        <w:t>автомагазины</w:t>
      </w:r>
      <w:proofErr w:type="spellEnd"/>
      <w:r w:rsidRPr="00D262FD">
        <w:rPr>
          <w:sz w:val="28"/>
          <w:szCs w:val="28"/>
        </w:rPr>
        <w:t xml:space="preserve">, торговые прицепы, автоцистерны, </w:t>
      </w:r>
      <w:proofErr w:type="spellStart"/>
      <w:r w:rsidRPr="00D262FD">
        <w:rPr>
          <w:sz w:val="28"/>
          <w:szCs w:val="28"/>
        </w:rPr>
        <w:t>спецконтейнеры</w:t>
      </w:r>
      <w:proofErr w:type="spellEnd"/>
      <w:r w:rsidRPr="00D262FD">
        <w:rPr>
          <w:sz w:val="28"/>
          <w:szCs w:val="28"/>
        </w:rPr>
        <w:t>, в том числе для продажи бахчевых культур, торговые автоматы, палатки, передвижные средства развозной и разносной торговли (лотки, автоматы, тележки</w:t>
      </w:r>
      <w:proofErr w:type="gramEnd"/>
      <w:r w:rsidRPr="00D262FD">
        <w:rPr>
          <w:sz w:val="28"/>
          <w:szCs w:val="28"/>
        </w:rPr>
        <w:t>, корзины и иные специальные приспособления, в т.ч. емкости по продаже пива, кваса, холодильные прилавки по продаже мороженого).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1.1. </w:t>
      </w:r>
      <w:proofErr w:type="gramStart"/>
      <w:r w:rsidRPr="00D262FD">
        <w:rPr>
          <w:sz w:val="28"/>
          <w:szCs w:val="28"/>
        </w:rPr>
        <w:t xml:space="preserve">Включению в Схему размещения нестационарных торговых объектов (далее - Схема) подлежат следующие виды нестационарных торговых объектов: павильон, киоск, палатка, лоток, тележка, </w:t>
      </w:r>
      <w:proofErr w:type="spellStart"/>
      <w:r w:rsidRPr="00D262FD">
        <w:rPr>
          <w:sz w:val="28"/>
          <w:szCs w:val="28"/>
        </w:rPr>
        <w:t>автомагазин</w:t>
      </w:r>
      <w:proofErr w:type="spellEnd"/>
      <w:r w:rsidRPr="00D262FD">
        <w:rPr>
          <w:sz w:val="28"/>
          <w:szCs w:val="28"/>
        </w:rPr>
        <w:t>, автолавка, автофургон, автоприцеп, автоцистерна, сезонная (летняя) площадка (кафе), открытая площадка для сезонной торговли, торговый автомат.</w:t>
      </w:r>
      <w:proofErr w:type="gramEnd"/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1.2. Разработка Схемы осуществляется на принципах: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1.2.1. Необходимости обеспечения устойчивого развития территории муниципальных образований.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lastRenderedPageBreak/>
        <w:t>1.2.2. Необходимости достижения нормативов минимальной обеспеченности населения площадью торговых объектов.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1.2.3. Необходимости обеспечения населения дополнительными товарами в связи с сезонным спросом.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1.2.4. Размещения не менее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объектов, включенных в Схему.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</w:p>
    <w:p w:rsidR="009D6AF5" w:rsidRPr="00D262FD" w:rsidRDefault="009D6AF5" w:rsidP="00D262FD">
      <w:pPr>
        <w:ind w:firstLine="720"/>
        <w:jc w:val="both"/>
        <w:rPr>
          <w:b/>
          <w:bCs/>
          <w:sz w:val="28"/>
          <w:szCs w:val="28"/>
        </w:rPr>
      </w:pPr>
      <w:r w:rsidRPr="00D262FD">
        <w:rPr>
          <w:b/>
          <w:bCs/>
          <w:sz w:val="28"/>
          <w:szCs w:val="28"/>
        </w:rPr>
        <w:t>2. Порядок разработки и утверждения Схемы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 xml:space="preserve">2.1. Схема разрабатывается </w:t>
      </w:r>
      <w:proofErr w:type="spellStart"/>
      <w:r w:rsidR="00D262FD">
        <w:rPr>
          <w:sz w:val="28"/>
          <w:szCs w:val="28"/>
        </w:rPr>
        <w:t>Марисолинской</w:t>
      </w:r>
      <w:proofErr w:type="spellEnd"/>
      <w:r w:rsidR="00D262FD">
        <w:rPr>
          <w:sz w:val="28"/>
          <w:szCs w:val="28"/>
        </w:rPr>
        <w:t xml:space="preserve"> сельской администрацией</w:t>
      </w:r>
      <w:r w:rsidRPr="00D262FD">
        <w:rPr>
          <w:sz w:val="28"/>
          <w:szCs w:val="28"/>
        </w:rPr>
        <w:t>, (далее уполномоченный орган местного самоуправления). Схема утверждается правовым актом уполномоченного органа местного самоуправления.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2.2. Схема представляет собой адресный перечень мест размещения нестационарных торговых объектов, который должен содержать: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- место нахождения нестационарного торгового объекта (адрес)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- площадь нестационарного торгового объекта (кв</w:t>
      </w:r>
      <w:proofErr w:type="gramStart"/>
      <w:r w:rsidRPr="00D262FD">
        <w:rPr>
          <w:sz w:val="28"/>
          <w:szCs w:val="28"/>
        </w:rPr>
        <w:t>.м</w:t>
      </w:r>
      <w:proofErr w:type="gramEnd"/>
      <w:r w:rsidRPr="00D262FD">
        <w:rPr>
          <w:sz w:val="28"/>
          <w:szCs w:val="28"/>
        </w:rPr>
        <w:t>);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- цель использования (специализация) нестационарного торгового объекта;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- ассортимент продаваемых товаров;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-планируемый срок размещения (период функционирования) нестационарного торгового объекта.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2.3. </w:t>
      </w:r>
      <w:proofErr w:type="gramStart"/>
      <w:r w:rsidRPr="00D262FD">
        <w:rPr>
          <w:sz w:val="28"/>
          <w:szCs w:val="28"/>
        </w:rPr>
        <w:t>Схема разрабатывается с учетом требований, предусмотренных нормами</w:t>
      </w:r>
      <w:r w:rsidR="00D262FD">
        <w:rPr>
          <w:sz w:val="28"/>
          <w:szCs w:val="28"/>
        </w:rPr>
        <w:t xml:space="preserve"> </w:t>
      </w:r>
      <w:r w:rsidRPr="00D262FD">
        <w:rPr>
          <w:sz w:val="28"/>
          <w:szCs w:val="28"/>
        </w:rPr>
        <w:t xml:space="preserve">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установленных законодательством, регулирующим оборот табачных изделий, алкогольной продукции, розничную продажу пива и напитков, изготавливаемых на его основе.</w:t>
      </w:r>
      <w:proofErr w:type="gramEnd"/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2.4. Разработка Схемы осуществляется на основании результатов инвентаризации размещенных нестационарных торговых объектов и объектов, установка и размещение которых была разрешена (согласовано или иным образом санкционировано) до принятия решения о разработке Схемы (далее - размещенные нестационарные торговые объекты).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2.5. По результатам инвентаризации размещенных нестационарных торговых объектов уполномоченный орган местного самоуправления осуществляет планирование размещения нестационарных торговых объектов на территории муниципального образования, в том числе с учетом предложений юридических и физических лиц.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2.6. В Схему включаются размещенные нестационарные торговые объекты, определенные по результатам инвентаризации, и нестационарные торговые объекты, планируемые к размещению.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lastRenderedPageBreak/>
        <w:t>2.7. 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2.8. Изменения в Схему могут вноситься по инициативе органов местного самоуправления поселения при поступлении предложений органов государственной власти, юридических и физических лиц, а также при изменении условий, указанных в форме Схемы, прилагаемой к настоящему Порядку.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2.9. Размещение нестационарных торговых объектов осуществляется в соответствии со Схемой (Приложение №2).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3. Юридические и физические лица, осуществляющие услуги торговли и общественного питания с лотков, автомашин, палаток и других объектов, обязаны своевременно выполнять работы по очистке и уборке прилегающей территории, содержать объекты мелкорозничной нестационарной сети в соответствии с установленными требованиями.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</w:p>
    <w:p w:rsidR="009D6AF5" w:rsidRPr="00D262FD" w:rsidRDefault="00F33C31" w:rsidP="00D262F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D6AF5" w:rsidRPr="00D262FD">
        <w:rPr>
          <w:b/>
          <w:bCs/>
          <w:sz w:val="28"/>
          <w:szCs w:val="28"/>
        </w:rPr>
        <w:t>. Ответственность за нарушение порядка размещения объектов мелкорозничной торговли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  <w:r w:rsidRPr="00D262FD">
        <w:rPr>
          <w:sz w:val="28"/>
          <w:szCs w:val="28"/>
        </w:rPr>
        <w:t>1.Лица, виновные в нарушении Порядка размещения объектов мелкорозничной торговли, несут административную ответственность в соответствии с Законом Республики Марий Эл № 43-3 от 04.12.2002 г. "Об административных правонарушениях в Республике Марий Эл".</w:t>
      </w:r>
    </w:p>
    <w:p w:rsidR="009D6AF5" w:rsidRPr="00D262FD" w:rsidRDefault="009D6AF5" w:rsidP="00D262FD">
      <w:pPr>
        <w:ind w:firstLine="720"/>
        <w:jc w:val="both"/>
        <w:rPr>
          <w:sz w:val="28"/>
          <w:szCs w:val="28"/>
        </w:rPr>
      </w:pPr>
    </w:p>
    <w:p w:rsidR="009D6AF5" w:rsidRPr="00684019" w:rsidRDefault="009D6AF5" w:rsidP="009D6AF5">
      <w:pPr>
        <w:ind w:firstLine="720"/>
        <w:sectPr w:rsidR="009D6AF5" w:rsidRPr="00684019" w:rsidSect="002404A1"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9D6AF5" w:rsidRPr="00F33C31" w:rsidRDefault="009D6AF5" w:rsidP="009D6AF5">
      <w:pPr>
        <w:ind w:firstLine="720"/>
        <w:jc w:val="right"/>
        <w:rPr>
          <w:bCs/>
          <w:kern w:val="28"/>
          <w:sz w:val="28"/>
          <w:szCs w:val="28"/>
        </w:rPr>
      </w:pPr>
      <w:r w:rsidRPr="00F33C31">
        <w:rPr>
          <w:bCs/>
          <w:kern w:val="28"/>
          <w:sz w:val="28"/>
          <w:szCs w:val="28"/>
        </w:rPr>
        <w:lastRenderedPageBreak/>
        <w:t>Приложение №2</w:t>
      </w:r>
    </w:p>
    <w:p w:rsidR="00D262FD" w:rsidRPr="00F33C31" w:rsidRDefault="009D6AF5" w:rsidP="009D6AF5">
      <w:pPr>
        <w:ind w:firstLine="720"/>
        <w:jc w:val="right"/>
        <w:rPr>
          <w:bCs/>
          <w:kern w:val="28"/>
          <w:sz w:val="28"/>
          <w:szCs w:val="28"/>
        </w:rPr>
      </w:pPr>
      <w:r w:rsidRPr="00F33C31">
        <w:rPr>
          <w:bCs/>
          <w:kern w:val="28"/>
          <w:sz w:val="28"/>
          <w:szCs w:val="28"/>
        </w:rPr>
        <w:t xml:space="preserve">к постановлению </w:t>
      </w:r>
      <w:proofErr w:type="spellStart"/>
      <w:r w:rsidR="00D262FD" w:rsidRPr="00F33C31">
        <w:rPr>
          <w:bCs/>
          <w:kern w:val="28"/>
          <w:sz w:val="28"/>
          <w:szCs w:val="28"/>
        </w:rPr>
        <w:t>Марисолинской</w:t>
      </w:r>
      <w:proofErr w:type="spellEnd"/>
    </w:p>
    <w:p w:rsidR="009D6AF5" w:rsidRPr="00F33C31" w:rsidRDefault="00D262FD" w:rsidP="009D6AF5">
      <w:pPr>
        <w:ind w:firstLine="720"/>
        <w:jc w:val="right"/>
        <w:rPr>
          <w:bCs/>
          <w:kern w:val="28"/>
          <w:sz w:val="28"/>
          <w:szCs w:val="28"/>
        </w:rPr>
      </w:pPr>
      <w:r w:rsidRPr="00F33C31">
        <w:rPr>
          <w:bCs/>
          <w:kern w:val="28"/>
          <w:sz w:val="28"/>
          <w:szCs w:val="28"/>
        </w:rPr>
        <w:t xml:space="preserve">сельской </w:t>
      </w:r>
      <w:r w:rsidR="009D6AF5" w:rsidRPr="00F33C31">
        <w:rPr>
          <w:bCs/>
          <w:kern w:val="28"/>
          <w:sz w:val="28"/>
          <w:szCs w:val="28"/>
        </w:rPr>
        <w:t>администрации</w:t>
      </w:r>
    </w:p>
    <w:p w:rsidR="009D6AF5" w:rsidRPr="00F33C31" w:rsidRDefault="00D262FD" w:rsidP="009D6AF5">
      <w:pPr>
        <w:ind w:firstLine="720"/>
        <w:jc w:val="right"/>
        <w:rPr>
          <w:bCs/>
          <w:kern w:val="28"/>
          <w:sz w:val="28"/>
          <w:szCs w:val="28"/>
        </w:rPr>
      </w:pPr>
      <w:r w:rsidRPr="00F33C31">
        <w:rPr>
          <w:bCs/>
          <w:kern w:val="28"/>
          <w:sz w:val="28"/>
          <w:szCs w:val="28"/>
        </w:rPr>
        <w:t>от 09 марта 2021</w:t>
      </w:r>
      <w:r w:rsidR="00F33C31" w:rsidRPr="00F33C31">
        <w:rPr>
          <w:bCs/>
          <w:kern w:val="28"/>
          <w:sz w:val="28"/>
          <w:szCs w:val="28"/>
        </w:rPr>
        <w:t xml:space="preserve"> года № 18</w:t>
      </w:r>
    </w:p>
    <w:p w:rsidR="009D6AF5" w:rsidRPr="00684019" w:rsidRDefault="009D6AF5" w:rsidP="009D6AF5">
      <w:pPr>
        <w:ind w:firstLine="720"/>
      </w:pPr>
    </w:p>
    <w:p w:rsidR="009D6AF5" w:rsidRPr="00684019" w:rsidRDefault="009D6AF5" w:rsidP="009D6AF5">
      <w:pPr>
        <w:ind w:firstLine="720"/>
      </w:pPr>
    </w:p>
    <w:p w:rsidR="009D6AF5" w:rsidRPr="00D262FD" w:rsidRDefault="009D6AF5" w:rsidP="009D6AF5">
      <w:pPr>
        <w:ind w:firstLine="720"/>
        <w:jc w:val="center"/>
        <w:rPr>
          <w:b/>
          <w:bCs/>
          <w:kern w:val="32"/>
          <w:sz w:val="28"/>
          <w:szCs w:val="28"/>
        </w:rPr>
      </w:pPr>
      <w:bookmarkStart w:id="0" w:name="bookmark1"/>
      <w:r w:rsidRPr="00D262FD">
        <w:rPr>
          <w:b/>
          <w:bCs/>
          <w:kern w:val="32"/>
          <w:sz w:val="28"/>
          <w:szCs w:val="28"/>
        </w:rPr>
        <w:t xml:space="preserve">Схема размещения нестационарных торговых объектов на территории </w:t>
      </w:r>
      <w:proofErr w:type="spellStart"/>
      <w:r w:rsidR="00D262FD" w:rsidRPr="00D262FD">
        <w:rPr>
          <w:b/>
          <w:bCs/>
          <w:kern w:val="32"/>
          <w:sz w:val="28"/>
          <w:szCs w:val="28"/>
        </w:rPr>
        <w:t>Марисолинского</w:t>
      </w:r>
      <w:proofErr w:type="spellEnd"/>
      <w:r w:rsidRPr="00D262FD">
        <w:rPr>
          <w:b/>
          <w:bCs/>
          <w:kern w:val="32"/>
          <w:sz w:val="28"/>
          <w:szCs w:val="28"/>
        </w:rPr>
        <w:t xml:space="preserve"> сельского поселения</w:t>
      </w:r>
      <w:bookmarkEnd w:id="0"/>
    </w:p>
    <w:p w:rsidR="009D6AF5" w:rsidRPr="00684019" w:rsidRDefault="009D6AF5" w:rsidP="009D6AF5">
      <w:pPr>
        <w:ind w:firstLine="720"/>
      </w:pPr>
    </w:p>
    <w:p w:rsidR="009D6AF5" w:rsidRPr="00684019" w:rsidRDefault="009D6AF5" w:rsidP="009D6AF5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955"/>
        <w:gridCol w:w="1987"/>
        <w:gridCol w:w="2410"/>
        <w:gridCol w:w="3226"/>
        <w:gridCol w:w="3413"/>
      </w:tblGrid>
      <w:tr w:rsidR="009D6AF5" w:rsidRPr="0000562B" w:rsidTr="00EB7AA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EB7AAA">
            <w:pPr>
              <w:pStyle w:val="Table0"/>
              <w:ind w:firstLine="72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56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562B">
              <w:rPr>
                <w:rFonts w:ascii="Times New Roman" w:hAnsi="Times New Roman" w:cs="Times New Roman"/>
              </w:rPr>
              <w:t>/</w:t>
            </w:r>
            <w:proofErr w:type="spellStart"/>
            <w:r w:rsidRPr="000056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EB7AAA">
            <w:pPr>
              <w:pStyle w:val="Table0"/>
              <w:ind w:firstLine="72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Место нахождения нестационарного торгового объекта (адрес)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4D682F">
            <w:pPr>
              <w:pStyle w:val="Table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Площадь нестационарного торгового объекта (кв.м.)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4D682F">
            <w:pPr>
              <w:pStyle w:val="Table0"/>
              <w:ind w:firstLine="84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Цель использования (специализация) нестационарного торгового объекта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4D682F">
            <w:pPr>
              <w:pStyle w:val="Table0"/>
              <w:ind w:hanging="58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Ассортимент продаваемых товаров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EB7AAA">
            <w:pPr>
              <w:pStyle w:val="Table0"/>
              <w:ind w:firstLine="72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Планируемый срок размещения (период функционирования) нестационарного торгового объекта</w:t>
            </w:r>
          </w:p>
        </w:tc>
      </w:tr>
      <w:tr w:rsidR="009D6AF5" w:rsidRPr="0000562B" w:rsidTr="00EB7AA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EB7AAA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D262FD" w:rsidP="0000562B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00562B">
              <w:rPr>
                <w:rFonts w:ascii="Times New Roman" w:hAnsi="Times New Roman" w:cs="Times New Roman"/>
              </w:rPr>
              <w:t>Сернурский</w:t>
            </w:r>
            <w:proofErr w:type="spellEnd"/>
            <w:r w:rsidRPr="0000562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0562B">
              <w:rPr>
                <w:rFonts w:ascii="Times New Roman" w:hAnsi="Times New Roman" w:cs="Times New Roman"/>
              </w:rPr>
              <w:t>с</w:t>
            </w:r>
            <w:proofErr w:type="gramStart"/>
            <w:r w:rsidRPr="0000562B">
              <w:rPr>
                <w:rFonts w:ascii="Times New Roman" w:hAnsi="Times New Roman" w:cs="Times New Roman"/>
              </w:rPr>
              <w:t>.М</w:t>
            </w:r>
            <w:proofErr w:type="gramEnd"/>
            <w:r w:rsidRPr="0000562B">
              <w:rPr>
                <w:rFonts w:ascii="Times New Roman" w:hAnsi="Times New Roman" w:cs="Times New Roman"/>
              </w:rPr>
              <w:t>арисола</w:t>
            </w:r>
            <w:proofErr w:type="spellEnd"/>
            <w:r w:rsidRPr="0000562B">
              <w:rPr>
                <w:rFonts w:ascii="Times New Roman" w:hAnsi="Times New Roman" w:cs="Times New Roman"/>
              </w:rPr>
              <w:t>, ул. Центральная,</w:t>
            </w:r>
            <w:r w:rsidR="009D6AF5" w:rsidRPr="0000562B">
              <w:rPr>
                <w:rFonts w:ascii="Times New Roman" w:hAnsi="Times New Roman" w:cs="Times New Roman"/>
              </w:rPr>
              <w:t xml:space="preserve"> между здани</w:t>
            </w:r>
            <w:r w:rsidR="0000562B" w:rsidRPr="0000562B">
              <w:rPr>
                <w:rFonts w:ascii="Times New Roman" w:hAnsi="Times New Roman" w:cs="Times New Roman"/>
              </w:rPr>
              <w:t>я</w:t>
            </w:r>
            <w:r w:rsidR="009D6AF5" w:rsidRPr="0000562B">
              <w:rPr>
                <w:rFonts w:ascii="Times New Roman" w:hAnsi="Times New Roman" w:cs="Times New Roman"/>
              </w:rPr>
              <w:t>м</w:t>
            </w:r>
            <w:r w:rsidR="0000562B" w:rsidRPr="0000562B">
              <w:rPr>
                <w:rFonts w:ascii="Times New Roman" w:hAnsi="Times New Roman" w:cs="Times New Roman"/>
              </w:rPr>
              <w:t>и магазинной «Удача» и «Авокадо»</w:t>
            </w:r>
            <w:r w:rsidR="009D6AF5" w:rsidRPr="0000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EB7AAA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 xml:space="preserve"> </w:t>
            </w:r>
            <w:r w:rsidR="004D68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EB7AAA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услуги розничной торговли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00562B">
            <w:pPr>
              <w:pStyle w:val="Table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F5" w:rsidRPr="0000562B" w:rsidRDefault="009D6AF5" w:rsidP="00EB7AAA">
            <w:pPr>
              <w:pStyle w:val="Table"/>
              <w:ind w:firstLine="720"/>
              <w:rPr>
                <w:rFonts w:ascii="Times New Roman" w:hAnsi="Times New Roman" w:cs="Times New Roman"/>
              </w:rPr>
            </w:pPr>
            <w:r w:rsidRPr="0000562B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</w:tbl>
    <w:p w:rsidR="009D6AF5" w:rsidRPr="0000562B" w:rsidRDefault="009D6AF5" w:rsidP="009D6AF5">
      <w:pPr>
        <w:ind w:firstLine="720"/>
        <w:rPr>
          <w:kern w:val="28"/>
        </w:rPr>
      </w:pPr>
    </w:p>
    <w:p w:rsidR="00701C5F" w:rsidRDefault="00701C5F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/>
    <w:p w:rsidR="000778E8" w:rsidRDefault="000778E8">
      <w:pPr>
        <w:sectPr w:rsidR="000778E8" w:rsidSect="009D6A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78E8" w:rsidRDefault="000778E8" w:rsidP="000778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0778E8" w:rsidRPr="000778E8" w:rsidRDefault="000778E8" w:rsidP="000778E8">
      <w:pPr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обнародования постановления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от 09 марта  2021 года № 18 «</w:t>
      </w:r>
      <w:r w:rsidRPr="000778E8">
        <w:rPr>
          <w:bCs/>
          <w:kern w:val="28"/>
          <w:sz w:val="28"/>
          <w:szCs w:val="28"/>
        </w:rPr>
        <w:t xml:space="preserve">О Порядке размещения нестационарных торговых объектов на территории </w:t>
      </w:r>
      <w:proofErr w:type="spellStart"/>
      <w:r w:rsidRPr="000778E8">
        <w:rPr>
          <w:bCs/>
          <w:kern w:val="28"/>
          <w:sz w:val="28"/>
          <w:szCs w:val="28"/>
        </w:rPr>
        <w:t>Марисолинского</w:t>
      </w:r>
      <w:proofErr w:type="spellEnd"/>
      <w:r w:rsidRPr="000778E8">
        <w:rPr>
          <w:bCs/>
          <w:kern w:val="28"/>
          <w:sz w:val="28"/>
          <w:szCs w:val="28"/>
        </w:rPr>
        <w:t xml:space="preserve"> сельского поселения</w:t>
      </w:r>
      <w:r w:rsidRPr="000778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778E8" w:rsidRDefault="000778E8" w:rsidP="000778E8">
      <w:pPr>
        <w:tabs>
          <w:tab w:val="left" w:pos="1260"/>
        </w:tabs>
        <w:jc w:val="center"/>
        <w:rPr>
          <w:kern w:val="2"/>
          <w:sz w:val="28"/>
          <w:szCs w:val="28"/>
          <w:lang w:eastAsia="en-US"/>
        </w:rPr>
      </w:pPr>
    </w:p>
    <w:p w:rsidR="000778E8" w:rsidRDefault="000778E8" w:rsidP="0007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от 09 марта 2021 года  № 18 «</w:t>
      </w:r>
      <w:r w:rsidRPr="000778E8">
        <w:rPr>
          <w:bCs/>
          <w:kern w:val="28"/>
          <w:sz w:val="28"/>
          <w:szCs w:val="28"/>
        </w:rPr>
        <w:t xml:space="preserve">О Порядке размещения нестационарных торговых объектов на территории </w:t>
      </w:r>
      <w:proofErr w:type="spellStart"/>
      <w:r w:rsidRPr="000778E8">
        <w:rPr>
          <w:bCs/>
          <w:kern w:val="28"/>
          <w:sz w:val="28"/>
          <w:szCs w:val="28"/>
        </w:rPr>
        <w:t>Марисолинского</w:t>
      </w:r>
      <w:proofErr w:type="spellEnd"/>
      <w:r w:rsidRPr="000778E8">
        <w:rPr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обнародовано 09 марта 2021 года в следующих местах:</w:t>
      </w:r>
    </w:p>
    <w:p w:rsidR="000778E8" w:rsidRDefault="000778E8" w:rsidP="0007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</w:t>
      </w: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 xml:space="preserve">, ул. Центральная, д. 32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Эл;</w:t>
      </w:r>
    </w:p>
    <w:p w:rsidR="000778E8" w:rsidRDefault="000778E8" w:rsidP="000778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административном помещении СПК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«Восход» по адресу: д. Большие Ключи, ул. Шабалина, д. 16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 (по согласованию);</w:t>
      </w:r>
      <w:proofErr w:type="gramEnd"/>
    </w:p>
    <w:p w:rsidR="000778E8" w:rsidRDefault="000778E8" w:rsidP="000778E8">
      <w:pPr>
        <w:jc w:val="both"/>
        <w:rPr>
          <w:sz w:val="28"/>
          <w:szCs w:val="28"/>
        </w:rPr>
      </w:pPr>
      <w:r>
        <w:rPr>
          <w:sz w:val="28"/>
          <w:szCs w:val="28"/>
        </w:rPr>
        <w:t>-на информационном стенде МБУК «</w:t>
      </w:r>
      <w:proofErr w:type="spellStart"/>
      <w:r>
        <w:rPr>
          <w:sz w:val="28"/>
          <w:szCs w:val="28"/>
        </w:rPr>
        <w:t>Марисолинский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по адресу: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 xml:space="preserve">, ул. Микрорайон, д. 10,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Эл;</w:t>
      </w:r>
    </w:p>
    <w:p w:rsidR="000778E8" w:rsidRDefault="000778E8" w:rsidP="0007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proofErr w:type="spellStart"/>
      <w:r>
        <w:rPr>
          <w:sz w:val="28"/>
          <w:szCs w:val="28"/>
        </w:rPr>
        <w:t>Большеключевского</w:t>
      </w:r>
      <w:proofErr w:type="spellEnd"/>
      <w:r>
        <w:rPr>
          <w:sz w:val="28"/>
          <w:szCs w:val="28"/>
        </w:rPr>
        <w:t xml:space="preserve"> СДК по адресу: д. Большие Ключи, ул. Шабалина, д. 12,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район, Республика Марий Эл;</w:t>
      </w:r>
    </w:p>
    <w:p w:rsidR="000778E8" w:rsidRDefault="000778E8" w:rsidP="0007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информационном стенде </w:t>
      </w:r>
      <w:proofErr w:type="spellStart"/>
      <w:r>
        <w:rPr>
          <w:sz w:val="28"/>
          <w:szCs w:val="28"/>
        </w:rPr>
        <w:t>Йошкарпамашского</w:t>
      </w:r>
      <w:proofErr w:type="spellEnd"/>
      <w:r>
        <w:rPr>
          <w:sz w:val="28"/>
          <w:szCs w:val="28"/>
        </w:rPr>
        <w:t xml:space="preserve"> сельского клуба;</w:t>
      </w:r>
    </w:p>
    <w:p w:rsidR="000778E8" w:rsidRDefault="000778E8" w:rsidP="0007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sz w:val="28"/>
          <w:szCs w:val="28"/>
        </w:rPr>
        <w:t>Марисола</w:t>
      </w:r>
      <w:proofErr w:type="spellEnd"/>
      <w:r>
        <w:rPr>
          <w:sz w:val="28"/>
          <w:szCs w:val="28"/>
        </w:rPr>
        <w:t>.</w:t>
      </w:r>
    </w:p>
    <w:p w:rsidR="000778E8" w:rsidRDefault="000778E8" w:rsidP="00077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78E8" w:rsidRDefault="000778E8" w:rsidP="00077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778E8" w:rsidRDefault="000778E8" w:rsidP="00077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78E8" w:rsidRDefault="000778E8" w:rsidP="000778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Марисолинской</w:t>
      </w:r>
      <w:proofErr w:type="spellEnd"/>
      <w:r>
        <w:rPr>
          <w:sz w:val="28"/>
          <w:szCs w:val="28"/>
        </w:rPr>
        <w:t xml:space="preserve"> сельской администрации                       М.С.Максимов</w:t>
      </w:r>
    </w:p>
    <w:p w:rsidR="000778E8" w:rsidRPr="0000562B" w:rsidRDefault="000778E8"/>
    <w:sectPr w:rsidR="000778E8" w:rsidRPr="0000562B" w:rsidSect="000778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31A"/>
    <w:multiLevelType w:val="hybridMultilevel"/>
    <w:tmpl w:val="CF22E736"/>
    <w:lvl w:ilvl="0" w:tplc="82CE8F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6AF5"/>
    <w:rsid w:val="0000562B"/>
    <w:rsid w:val="000778E8"/>
    <w:rsid w:val="0010726D"/>
    <w:rsid w:val="004D682F"/>
    <w:rsid w:val="004D7584"/>
    <w:rsid w:val="00701C5F"/>
    <w:rsid w:val="00872DB1"/>
    <w:rsid w:val="009D6AF5"/>
    <w:rsid w:val="00CE2AA1"/>
    <w:rsid w:val="00D262FD"/>
    <w:rsid w:val="00F3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AF5"/>
    <w:rPr>
      <w:color w:val="0000FF"/>
      <w:u w:val="none"/>
    </w:rPr>
  </w:style>
  <w:style w:type="paragraph" w:customStyle="1" w:styleId="Table">
    <w:name w:val="Table!Таблица"/>
    <w:rsid w:val="009D6AF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AF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Title">
    <w:name w:val="ConsPlusTitle"/>
    <w:rsid w:val="00077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размещения нестандартных торговых объектов на территории Марисолинского сельского поселения</_x041e__x043f__x0438__x0441__x0430__x043d__x0438__x0435_>
    <_x041f__x0430__x043f__x043a__x0430_ xmlns="59b92b89-dbd3-4a42-a5ec-ef6c6a392195">2021 год</_x041f__x0430__x043f__x043a__x0430_>
    <_dlc_DocId xmlns="57504d04-691e-4fc4-8f09-4f19fdbe90f6">XXJ7TYMEEKJ2-2361-231</_dlc_DocId>
    <_dlc_DocIdUrl xmlns="57504d04-691e-4fc4-8f09-4f19fdbe90f6">
      <Url>https://vip.gov.mari.ru/sernur/msp/_layouts/DocIdRedir.aspx?ID=XXJ7TYMEEKJ2-2361-231</Url>
      <Description>XXJ7TYMEEKJ2-2361-231</Description>
    </_dlc_DocIdUrl>
  </documentManagement>
</p:properties>
</file>

<file path=customXml/itemProps1.xml><?xml version="1.0" encoding="utf-8"?>
<ds:datastoreItem xmlns:ds="http://schemas.openxmlformats.org/officeDocument/2006/customXml" ds:itemID="{226A8D5B-1204-426D-B07A-C79AAADFC987}"/>
</file>

<file path=customXml/itemProps2.xml><?xml version="1.0" encoding="utf-8"?>
<ds:datastoreItem xmlns:ds="http://schemas.openxmlformats.org/officeDocument/2006/customXml" ds:itemID="{21C92685-6B3C-41A2-92EF-88EBF892577B}"/>
</file>

<file path=customXml/itemProps3.xml><?xml version="1.0" encoding="utf-8"?>
<ds:datastoreItem xmlns:ds="http://schemas.openxmlformats.org/officeDocument/2006/customXml" ds:itemID="{A7C6BAB0-1C8E-4583-9A4A-68FA15A44D0D}"/>
</file>

<file path=customXml/itemProps4.xml><?xml version="1.0" encoding="utf-8"?>
<ds:datastoreItem xmlns:ds="http://schemas.openxmlformats.org/officeDocument/2006/customXml" ds:itemID="{1DEB49C1-F45A-40D6-B858-D68DB3167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09.03.2021 г. №18</dc:title>
  <dc:subject/>
  <dc:creator>User</dc:creator>
  <cp:keywords/>
  <dc:description/>
  <cp:lastModifiedBy>USER</cp:lastModifiedBy>
  <cp:revision>6</cp:revision>
  <cp:lastPrinted>2021-03-09T11:32:00Z</cp:lastPrinted>
  <dcterms:created xsi:type="dcterms:W3CDTF">2021-03-09T07:03:00Z</dcterms:created>
  <dcterms:modified xsi:type="dcterms:W3CDTF">2021-03-09T11:33:00Z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22df4053-691f-460c-bb83-7eebf62b51da</vt:lpwstr>
  </property>
</Properties>
</file>