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2A" w:rsidRDefault="0011642A" w:rsidP="0011642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11642A" w:rsidRDefault="0011642A" w:rsidP="0011642A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11642A" w:rsidRDefault="0011642A" w:rsidP="0011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D5" w:rsidRPr="00C820D5" w:rsidRDefault="00C820D5" w:rsidP="00116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2A" w:rsidRPr="00CE58E3" w:rsidRDefault="00CE58E3" w:rsidP="00116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22 сентября 2017 года № 5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C820D5" w:rsidRPr="00937EA7" w:rsidRDefault="00C820D5" w:rsidP="0011642A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</w:p>
    <w:p w:rsidR="0011642A" w:rsidRDefault="00E62DDC" w:rsidP="0011642A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 изменении одного вида разрешенного использования земельных участков на другой вид такого использования</w:t>
      </w:r>
    </w:p>
    <w:p w:rsidR="00BD3C86" w:rsidRPr="00E62DDC" w:rsidRDefault="00BD3C86"/>
    <w:p w:rsidR="0011642A" w:rsidRPr="00E62DDC" w:rsidRDefault="0011642A" w:rsidP="00E62DDC">
      <w:pPr>
        <w:jc w:val="both"/>
        <w:rPr>
          <w:rFonts w:ascii="Times New Roman" w:hAnsi="Times New Roman" w:cs="Times New Roman"/>
          <w:sz w:val="28"/>
          <w:szCs w:val="28"/>
        </w:rPr>
      </w:pPr>
      <w:r w:rsidRPr="0011642A">
        <w:t xml:space="preserve">     </w:t>
      </w:r>
      <w:r w:rsidR="00E62DDC">
        <w:t xml:space="preserve">       </w:t>
      </w:r>
      <w:r w:rsidRPr="00E62D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соостветствии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с пунктом 13 статьи 34 Федерального закона от 23.06.2014г. №171-ФЗ «О внесении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изменеий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с целью установления соответствия разрешенного использования, утвержденного Приказом Минэкономразвития России от 01.09.2014г. №540, </w:t>
      </w:r>
      <w:r w:rsidR="00937EA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24.</w:t>
      </w:r>
      <w:r w:rsidR="00A2695A">
        <w:rPr>
          <w:rFonts w:ascii="Times New Roman" w:hAnsi="Times New Roman" w:cs="Times New Roman"/>
          <w:sz w:val="28"/>
          <w:szCs w:val="28"/>
        </w:rPr>
        <w:t xml:space="preserve">08.2017г. №352 </w:t>
      </w:r>
      <w:r w:rsidRPr="00E62D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2D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E62D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2DD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D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DC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62DDC" w:rsidRPr="00E62DDC" w:rsidRDefault="0011642A" w:rsidP="00116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земельных участков с кадастровыми номерами: 12:10:0060102:62, 12:10:0060106:184, 12:10:0070103:125, расположенных</w:t>
      </w:r>
      <w:r w:rsidR="00E62DDC" w:rsidRPr="00E62DDC">
        <w:rPr>
          <w:rFonts w:ascii="Times New Roman" w:hAnsi="Times New Roman" w:cs="Times New Roman"/>
          <w:sz w:val="28"/>
          <w:szCs w:val="28"/>
        </w:rPr>
        <w:t xml:space="preserve"> по адресу:  Республика Марий Эл, </w:t>
      </w:r>
      <w:proofErr w:type="spellStart"/>
      <w:r w:rsidR="00E62DDC" w:rsidRPr="00E62DDC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E62DDC" w:rsidRPr="00E62DD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62DDC" w:rsidRPr="00E62DDC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E62DDC" w:rsidRPr="00E62DDC">
        <w:rPr>
          <w:rFonts w:ascii="Times New Roman" w:hAnsi="Times New Roman" w:cs="Times New Roman"/>
          <w:sz w:val="28"/>
          <w:szCs w:val="28"/>
        </w:rPr>
        <w:t xml:space="preserve"> сельское поселение с разрешенного использования «для сельскохозяйственного использования» на «здания, строения, сооружения и коммуникации автомобильного, трубопроводного транспорта, связи».</w:t>
      </w:r>
    </w:p>
    <w:p w:rsidR="00E62DDC" w:rsidRPr="00E62DDC" w:rsidRDefault="00E62DDC" w:rsidP="00116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E62DDC" w:rsidRDefault="00E62DDC" w:rsidP="00E62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62DDC" w:rsidRPr="00E62DDC" w:rsidRDefault="00E62DDC" w:rsidP="00E62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DC" w:rsidRPr="00E62DDC" w:rsidRDefault="00E62DDC" w:rsidP="00E62DDC">
      <w:pPr>
        <w:rPr>
          <w:rFonts w:ascii="Times New Roman" w:hAnsi="Times New Roman" w:cs="Times New Roman"/>
          <w:sz w:val="28"/>
          <w:szCs w:val="28"/>
        </w:rPr>
      </w:pPr>
    </w:p>
    <w:p w:rsidR="00E62DDC" w:rsidRPr="00E62DDC" w:rsidRDefault="00E62DDC" w:rsidP="00E62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1642A" w:rsidRPr="00E62DDC" w:rsidRDefault="00E62DDC" w:rsidP="00E62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сельское поселение»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DDC">
        <w:rPr>
          <w:rFonts w:ascii="Times New Roman" w:hAnsi="Times New Roman" w:cs="Times New Roman"/>
          <w:sz w:val="28"/>
          <w:szCs w:val="28"/>
        </w:rPr>
        <w:t xml:space="preserve">            М.С. Максимов.</w:t>
      </w:r>
      <w:r w:rsidR="0011642A" w:rsidRPr="00E62D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42A" w:rsidRPr="00E62DDC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37"/>
    <w:multiLevelType w:val="hybridMultilevel"/>
    <w:tmpl w:val="55B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42A"/>
    <w:rsid w:val="00072B75"/>
    <w:rsid w:val="0007644D"/>
    <w:rsid w:val="000F75CC"/>
    <w:rsid w:val="0011642A"/>
    <w:rsid w:val="00824065"/>
    <w:rsid w:val="008A529E"/>
    <w:rsid w:val="00937EA7"/>
    <w:rsid w:val="00A2695A"/>
    <w:rsid w:val="00BD3C86"/>
    <w:rsid w:val="00C820D5"/>
    <w:rsid w:val="00C96B76"/>
    <w:rsid w:val="00CE58E3"/>
    <w:rsid w:val="00E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642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1642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642A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1642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642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1642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1642A"/>
    <w:pPr>
      <w:keepNext/>
      <w:numPr>
        <w:ilvl w:val="6"/>
        <w:numId w:val="1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color w:val="000000"/>
      <w:spacing w:val="-3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642A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642A"/>
    <w:pPr>
      <w:keepNext/>
      <w:numPr>
        <w:ilvl w:val="8"/>
        <w:numId w:val="1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642A"/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1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1642A"/>
    <w:rPr>
      <w:rFonts w:ascii="Times New Roman" w:eastAsia="Times New Roman" w:hAnsi="Times New Roman" w:cs="Times New Roman"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11642A"/>
    <w:rPr>
      <w:rFonts w:ascii="Times New Roman" w:eastAsia="Times New Roman" w:hAnsi="Times New Roman" w:cs="Times New Roman"/>
      <w:i/>
      <w:color w:val="000000"/>
      <w:spacing w:val="-4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1642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1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одного вида разрешенного использования земельных участков на другой вид такого использования</_x041e__x043f__x0438__x0441__x0430__x043d__x0438__x0435_>
    <_x041f__x0430__x043f__x043a__x0430_ xmlns="59b92b89-dbd3-4a42-a5ec-ef6c6a392195">2017 год</_x041f__x0430__x043f__x043a__x0430_>
    <_dlc_DocId xmlns="57504d04-691e-4fc4-8f09-4f19fdbe90f6">XXJ7TYMEEKJ2-2361-137</_dlc_DocId>
    <_dlc_DocIdUrl xmlns="57504d04-691e-4fc4-8f09-4f19fdbe90f6">
      <Url>https://vip.gov.mari.ru/sernur/msp/_layouts/DocIdRedir.aspx?ID=XXJ7TYMEEKJ2-2361-137</Url>
      <Description>XXJ7TYMEEKJ2-2361-137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DDEDE-61F3-42C6-B65B-F6C097E9719B}"/>
</file>

<file path=customXml/itemProps2.xml><?xml version="1.0" encoding="utf-8"?>
<ds:datastoreItem xmlns:ds="http://schemas.openxmlformats.org/officeDocument/2006/customXml" ds:itemID="{63131B6E-CDF1-423B-9880-1CD8099441FE}"/>
</file>

<file path=customXml/itemProps3.xml><?xml version="1.0" encoding="utf-8"?>
<ds:datastoreItem xmlns:ds="http://schemas.openxmlformats.org/officeDocument/2006/customXml" ds:itemID="{367143FA-CCA4-4C37-9565-8AAF8B379B1A}"/>
</file>

<file path=customXml/itemProps4.xml><?xml version="1.0" encoding="utf-8"?>
<ds:datastoreItem xmlns:ds="http://schemas.openxmlformats.org/officeDocument/2006/customXml" ds:itemID="{1C79F577-7697-44F9-8A1D-478DAB7E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22.09.2017 № 57</dc:title>
  <dc:subject/>
  <dc:creator>User</dc:creator>
  <cp:keywords/>
  <dc:description/>
  <cp:lastModifiedBy>User</cp:lastModifiedBy>
  <cp:revision>5</cp:revision>
  <cp:lastPrinted>2017-10-12T10:52:00Z</cp:lastPrinted>
  <dcterms:created xsi:type="dcterms:W3CDTF">2017-09-25T10:45:00Z</dcterms:created>
  <dcterms:modified xsi:type="dcterms:W3CDTF">2017-10-19T10:35:00Z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b31ae23d-d5ad-46f0-b5f0-0b988ea09d70</vt:lpwstr>
  </property>
</Properties>
</file>