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>
      <w:pPr>
        <w:pStyle w:val="72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196</w:t>
      </w: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XXXVI</w:t>
      </w:r>
      <w:r>
        <w:rPr>
          <w:sz w:val="24"/>
          <w:szCs w:val="24"/>
        </w:rPr>
        <w:t xml:space="preserve"> сессия                                                                     </w:t>
      </w: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                                                                                         от 01 февраля 2022 года 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>
        <w:rPr>
          <w:b/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>
        <w:rPr>
          <w:b/>
          <w:bCs/>
          <w:color w:val="000000"/>
          <w:sz w:val="28"/>
          <w:szCs w:val="28"/>
        </w:rPr>
        <w:t xml:space="preserve">и их целевых значений, индикативных показателей при осуществлении муниципального жилищного контроля </w:t>
      </w:r>
      <w:bookmarkEnd w:id="1"/>
      <w:r>
        <w:rPr>
          <w:b/>
          <w:bCs/>
          <w:color w:val="000000"/>
          <w:sz w:val="28"/>
          <w:szCs w:val="28"/>
        </w:rPr>
        <w:t>на территории Казанского сельского поселения</w:t>
      </w:r>
    </w:p>
    <w:bookmarkEnd w:id="0"/>
    <w:p>
      <w:pPr>
        <w:rPr>
          <w:i/>
          <w:iCs/>
          <w:color w:val="000000"/>
          <w:sz w:val="28"/>
          <w:szCs w:val="28"/>
        </w:rPr>
      </w:pPr>
    </w:p>
    <w:p>
      <w:pPr>
        <w:shd w:val="clear" w:color="auto" w:fill="FFFFFF"/>
        <w:rPr>
          <w:b/>
          <w:color w:val="000000"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31.07.2020 № 248-ФЗ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Уставом Казанского сельского поселения Сернурского муниципального района Республики Марий Эл, Собрание депутатов Казанского сельского поселения р е ш и л о: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Ключевые показатели и их целевые значения, индикативные показатели при осуществлении муниципального жилищного контроля на территории Казанского сельского поселения согласно приложению.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hint="default"/>
          <w:color w:val="000000"/>
          <w:sz w:val="28"/>
          <w:szCs w:val="28"/>
          <w:lang w:val="en-US"/>
        </w:rPr>
        <w:t xml:space="preserve"> </w:t>
      </w:r>
      <w:bookmarkStart w:id="2" w:name="_GoBack"/>
      <w:bookmarkEnd w:id="2"/>
      <w:r>
        <w:rPr>
          <w:color w:val="000000"/>
          <w:sz w:val="28"/>
          <w:szCs w:val="28"/>
        </w:rPr>
        <w:t xml:space="preserve">Настоящее решение вступает в силу со дня его обнародования.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Казанского</w:t>
      </w: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</w:t>
      </w:r>
    </w:p>
    <w:p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А.Л.Марьин</w:t>
      </w:r>
    </w:p>
    <w:p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>
      <w:pPr>
        <w:ind w:left="5103"/>
        <w:jc w:val="center"/>
      </w:pPr>
      <w:r>
        <w:t>УТВЕРЖДЕНО</w:t>
      </w:r>
    </w:p>
    <w:p>
      <w:pPr>
        <w:ind w:left="5103"/>
        <w:jc w:val="center"/>
      </w:pPr>
      <w:r>
        <w:t>решением Казанского</w:t>
      </w:r>
    </w:p>
    <w:p>
      <w:pPr>
        <w:ind w:left="5103"/>
        <w:jc w:val="center"/>
      </w:pPr>
      <w:r>
        <w:t>сельского поселения</w:t>
      </w:r>
    </w:p>
    <w:p>
      <w:pPr>
        <w:ind w:left="5103"/>
        <w:jc w:val="center"/>
      </w:pPr>
      <w:r>
        <w:t>от 01 февраля 2022 г. № 196</w:t>
      </w:r>
    </w:p>
    <w:p>
      <w:pPr>
        <w:ind w:firstLine="567"/>
        <w:jc w:val="right"/>
        <w:rPr>
          <w:color w:val="000000"/>
        </w:rPr>
      </w:pPr>
    </w:p>
    <w:p>
      <w:pPr>
        <w:ind w:firstLine="567"/>
        <w:jc w:val="right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Ключевые показателии их целевые значения, индикативные показатели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осуществлении муниципального жилищного контроля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территории Казанского сельского поселения</w:t>
      </w:r>
    </w:p>
    <w:p>
      <w:pPr>
        <w:jc w:val="center"/>
      </w:pP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</w:pPr>
      <w:r>
        <w:t>Ключевые показатели муниципального жилищного на территории Казанского сельского поселения и их целевые значения:</w:t>
      </w:r>
    </w:p>
    <w:p>
      <w:pPr>
        <w:pStyle w:val="87"/>
        <w:tabs>
          <w:tab w:val="left" w:pos="993"/>
        </w:tabs>
        <w:ind w:left="709"/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1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7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Ключевые показатели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r>
        <w:t> </w:t>
      </w: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Индикативные показатели муниципального жилищного контроля на территории Казанского сельского поселения:</w:t>
      </w:r>
    </w:p>
    <w:p>
      <w:pPr>
        <w:pStyle w:val="87"/>
        <w:numPr>
          <w:ilvl w:val="0"/>
          <w:numId w:val="3"/>
        </w:numPr>
        <w:jc w:val="both"/>
      </w:pPr>
      <w:r>
        <w:t>количество проведенных внеплановых контрольных мероприятий;</w:t>
      </w:r>
    </w:p>
    <w:p>
      <w:pPr>
        <w:pStyle w:val="87"/>
        <w:numPr>
          <w:ilvl w:val="0"/>
          <w:numId w:val="3"/>
        </w:numPr>
        <w:jc w:val="both"/>
      </w:pPr>
      <w:r>
        <w:t>количество устраненных нарушений обязательных требований;</w:t>
      </w:r>
    </w:p>
    <w:p>
      <w:pPr>
        <w:pStyle w:val="87"/>
        <w:numPr>
          <w:ilvl w:val="0"/>
          <w:numId w:val="3"/>
        </w:numPr>
        <w:jc w:val="both"/>
      </w:pPr>
      <w:r>
        <w:t>количество поступивших возражений в отношении акта контрольного мероприятия;</w:t>
      </w:r>
    </w:p>
    <w:p>
      <w:pPr>
        <w:pStyle w:val="87"/>
        <w:numPr>
          <w:ilvl w:val="0"/>
          <w:numId w:val="3"/>
        </w:numPr>
        <w:jc w:val="both"/>
      </w:pPr>
      <w:r>
        <w:t>количество выданных предписаний об устранении нарушений обязательных требований.</w:t>
      </w:r>
    </w:p>
    <w:p>
      <w:pPr>
        <w:jc w:val="center"/>
      </w:pPr>
    </w:p>
    <w:sectPr>
      <w:headerReference r:id="rId5" w:type="default"/>
      <w:headerReference r:id="rId6" w:type="even"/>
      <w:pgSz w:w="11906" w:h="16838"/>
      <w:pgMar w:top="1134" w:right="1134" w:bottom="851" w:left="1701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D445574"/>
    <w:multiLevelType w:val="multilevel"/>
    <w:tmpl w:val="2D44557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9FC"/>
    <w:multiLevelType w:val="multilevel"/>
    <w:tmpl w:val="631849F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3AE5"/>
    <w:rsid w:val="00096BFB"/>
    <w:rsid w:val="000A041D"/>
    <w:rsid w:val="001262F3"/>
    <w:rsid w:val="00142442"/>
    <w:rsid w:val="001636CB"/>
    <w:rsid w:val="0018206A"/>
    <w:rsid w:val="00200232"/>
    <w:rsid w:val="00305951"/>
    <w:rsid w:val="00306EDC"/>
    <w:rsid w:val="00384297"/>
    <w:rsid w:val="00393C19"/>
    <w:rsid w:val="003A16AB"/>
    <w:rsid w:val="004C552D"/>
    <w:rsid w:val="0056594A"/>
    <w:rsid w:val="00567818"/>
    <w:rsid w:val="00584132"/>
    <w:rsid w:val="005B3FBB"/>
    <w:rsid w:val="00620B8C"/>
    <w:rsid w:val="006A4B4F"/>
    <w:rsid w:val="007027C1"/>
    <w:rsid w:val="007678E9"/>
    <w:rsid w:val="00770C18"/>
    <w:rsid w:val="007A7C63"/>
    <w:rsid w:val="007C110E"/>
    <w:rsid w:val="007D0870"/>
    <w:rsid w:val="00806461"/>
    <w:rsid w:val="008407FF"/>
    <w:rsid w:val="00874BD8"/>
    <w:rsid w:val="008900E0"/>
    <w:rsid w:val="008B4391"/>
    <w:rsid w:val="00935631"/>
    <w:rsid w:val="0096573C"/>
    <w:rsid w:val="009A2931"/>
    <w:rsid w:val="009D07EB"/>
    <w:rsid w:val="009F5885"/>
    <w:rsid w:val="009F6350"/>
    <w:rsid w:val="00A21B2D"/>
    <w:rsid w:val="00A723DA"/>
    <w:rsid w:val="00A75253"/>
    <w:rsid w:val="00AF3E03"/>
    <w:rsid w:val="00B021FE"/>
    <w:rsid w:val="00B14D2A"/>
    <w:rsid w:val="00B656BF"/>
    <w:rsid w:val="00B916E6"/>
    <w:rsid w:val="00BC5F0E"/>
    <w:rsid w:val="00C65C59"/>
    <w:rsid w:val="00C97EBF"/>
    <w:rsid w:val="00CE70CB"/>
    <w:rsid w:val="00D35B8D"/>
    <w:rsid w:val="00D528DD"/>
    <w:rsid w:val="00D57E7E"/>
    <w:rsid w:val="00DC3AE5"/>
    <w:rsid w:val="00DF0482"/>
    <w:rsid w:val="00EC4AE8"/>
    <w:rsid w:val="00F311F0"/>
    <w:rsid w:val="00F56445"/>
    <w:rsid w:val="00FB1D09"/>
    <w:rsid w:val="24AC78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4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6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7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</w:rPr>
  </w:style>
  <w:style w:type="paragraph" w:styleId="4">
    <w:name w:val="Body Text"/>
    <w:basedOn w:val="1"/>
    <w:link w:val="65"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qFormat/>
    <w:uiPriority w:val="99"/>
  </w:style>
  <w:style w:type="paragraph" w:styleId="15">
    <w:name w:val="Balloon Text"/>
    <w:basedOn w:val="1"/>
    <w:link w:val="71"/>
    <w:uiPriority w:val="0"/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7">
    <w:name w:val="annotation text"/>
    <w:basedOn w:val="1"/>
    <w:link w:val="83"/>
    <w:unhideWhenUsed/>
    <w:qFormat/>
    <w:uiPriority w:val="99"/>
    <w:rPr>
      <w:sz w:val="20"/>
      <w:szCs w:val="20"/>
    </w:rPr>
  </w:style>
  <w:style w:type="paragraph" w:styleId="18">
    <w:name w:val="annotation subject"/>
    <w:basedOn w:val="17"/>
    <w:next w:val="17"/>
    <w:link w:val="84"/>
    <w:semiHidden/>
    <w:unhideWhenUsed/>
    <w:uiPriority w:val="99"/>
    <w:rPr>
      <w:b/>
      <w:bCs/>
    </w:rPr>
  </w:style>
  <w:style w:type="paragraph" w:styleId="19">
    <w:name w:val="footnote text"/>
    <w:basedOn w:val="1"/>
    <w:link w:val="80"/>
    <w:uiPriority w:val="0"/>
    <w:rPr>
      <w:sz w:val="20"/>
      <w:szCs w:val="20"/>
    </w:rPr>
  </w:style>
  <w:style w:type="paragraph" w:styleId="20">
    <w:name w:val="header"/>
    <w:basedOn w:val="1"/>
    <w:link w:val="81"/>
    <w:unhideWhenUsed/>
    <w:qFormat/>
    <w:uiPriority w:val="99"/>
    <w:pPr>
      <w:tabs>
        <w:tab w:val="center" w:pos="4677"/>
        <w:tab w:val="right" w:pos="9355"/>
      </w:tabs>
    </w:pPr>
  </w:style>
  <w:style w:type="paragraph" w:styleId="21">
    <w:name w:val="footer"/>
    <w:basedOn w:val="1"/>
    <w:link w:val="82"/>
    <w:unhideWhenUsed/>
    <w:qFormat/>
    <w:uiPriority w:val="99"/>
    <w:pPr>
      <w:tabs>
        <w:tab w:val="center" w:pos="4677"/>
        <w:tab w:val="right" w:pos="9355"/>
      </w:tabs>
    </w:pPr>
  </w:style>
  <w:style w:type="paragraph" w:styleId="22">
    <w:name w:val="List"/>
    <w:basedOn w:val="4"/>
    <w:uiPriority w:val="0"/>
    <w:rPr>
      <w:rFonts w:cs="Droid Sans Devanagari"/>
    </w:rPr>
  </w:style>
  <w:style w:type="paragraph" w:styleId="23">
    <w:name w:val="Subtitle"/>
    <w:basedOn w:val="1"/>
    <w:next w:val="4"/>
    <w:link w:val="79"/>
    <w:qFormat/>
    <w:uiPriority w:val="0"/>
    <w:pPr>
      <w:jc w:val="center"/>
    </w:pPr>
    <w:rPr>
      <w:b/>
      <w:szCs w:val="20"/>
    </w:rPr>
  </w:style>
  <w:style w:type="character" w:customStyle="1" w:styleId="24">
    <w:name w:val="Заголовок 3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4 Знак"/>
    <w:basedOn w:val="8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6">
    <w:name w:val="Заголовок 5 Знак"/>
    <w:basedOn w:val="8"/>
    <w:link w:val="6"/>
    <w:qFormat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7">
    <w:name w:val="Заголовок 6 Знак"/>
    <w:basedOn w:val="8"/>
    <w:link w:val="7"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8">
    <w:name w:val="WW8Num1z0"/>
    <w:qFormat/>
    <w:uiPriority w:val="0"/>
  </w:style>
  <w:style w:type="character" w:customStyle="1" w:styleId="29">
    <w:name w:val="WW8Num1z1"/>
    <w:qFormat/>
    <w:uiPriority w:val="0"/>
  </w:style>
  <w:style w:type="character" w:customStyle="1" w:styleId="30">
    <w:name w:val="WW8Num1z2"/>
    <w:qFormat/>
    <w:uiPriority w:val="0"/>
  </w:style>
  <w:style w:type="character" w:customStyle="1" w:styleId="31">
    <w:name w:val="WW8Num1z3"/>
    <w:uiPriority w:val="0"/>
  </w:style>
  <w:style w:type="character" w:customStyle="1" w:styleId="32">
    <w:name w:val="WW8Num1z4"/>
    <w:uiPriority w:val="0"/>
  </w:style>
  <w:style w:type="character" w:customStyle="1" w:styleId="33">
    <w:name w:val="WW8Num1z5"/>
    <w:uiPriority w:val="0"/>
  </w:style>
  <w:style w:type="character" w:customStyle="1" w:styleId="34">
    <w:name w:val="WW8Num1z6"/>
    <w:qFormat/>
    <w:uiPriority w:val="0"/>
  </w:style>
  <w:style w:type="character" w:customStyle="1" w:styleId="35">
    <w:name w:val="WW8Num1z7"/>
    <w:uiPriority w:val="0"/>
  </w:style>
  <w:style w:type="character" w:customStyle="1" w:styleId="36">
    <w:name w:val="WW8Num1z8"/>
    <w:uiPriority w:val="0"/>
  </w:style>
  <w:style w:type="character" w:customStyle="1" w:styleId="37">
    <w:name w:val="WW8Num2z0"/>
    <w:uiPriority w:val="0"/>
    <w:rPr>
      <w:rFonts w:hint="default"/>
      <w:color w:val="000000"/>
    </w:rPr>
  </w:style>
  <w:style w:type="character" w:customStyle="1" w:styleId="38">
    <w:name w:val="WW8Num2z1"/>
    <w:uiPriority w:val="0"/>
  </w:style>
  <w:style w:type="character" w:customStyle="1" w:styleId="39">
    <w:name w:val="WW8Num2z2"/>
    <w:uiPriority w:val="0"/>
  </w:style>
  <w:style w:type="character" w:customStyle="1" w:styleId="40">
    <w:name w:val="WW8Num2z3"/>
    <w:uiPriority w:val="0"/>
  </w:style>
  <w:style w:type="character" w:customStyle="1" w:styleId="41">
    <w:name w:val="WW8Num2z4"/>
    <w:uiPriority w:val="0"/>
  </w:style>
  <w:style w:type="character" w:customStyle="1" w:styleId="42">
    <w:name w:val="WW8Num2z5"/>
    <w:qFormat/>
    <w:uiPriority w:val="0"/>
  </w:style>
  <w:style w:type="character" w:customStyle="1" w:styleId="43">
    <w:name w:val="WW8Num2z6"/>
    <w:uiPriority w:val="0"/>
  </w:style>
  <w:style w:type="character" w:customStyle="1" w:styleId="44">
    <w:name w:val="WW8Num2z7"/>
    <w:qFormat/>
    <w:uiPriority w:val="0"/>
  </w:style>
  <w:style w:type="character" w:customStyle="1" w:styleId="45">
    <w:name w:val="WW8Num2z8"/>
    <w:uiPriority w:val="0"/>
  </w:style>
  <w:style w:type="character" w:customStyle="1" w:styleId="46">
    <w:name w:val="WW8Num3z0"/>
    <w:uiPriority w:val="0"/>
    <w:rPr>
      <w:rFonts w:hint="default"/>
    </w:rPr>
  </w:style>
  <w:style w:type="character" w:customStyle="1" w:styleId="47">
    <w:name w:val="WW8Num3z1"/>
    <w:uiPriority w:val="0"/>
  </w:style>
  <w:style w:type="character" w:customStyle="1" w:styleId="48">
    <w:name w:val="WW8Num3z2"/>
    <w:uiPriority w:val="0"/>
  </w:style>
  <w:style w:type="character" w:customStyle="1" w:styleId="49">
    <w:name w:val="WW8Num3z3"/>
    <w:uiPriority w:val="0"/>
  </w:style>
  <w:style w:type="character" w:customStyle="1" w:styleId="50">
    <w:name w:val="WW8Num3z4"/>
    <w:uiPriority w:val="0"/>
  </w:style>
  <w:style w:type="character" w:customStyle="1" w:styleId="51">
    <w:name w:val="WW8Num3z5"/>
    <w:uiPriority w:val="0"/>
  </w:style>
  <w:style w:type="character" w:customStyle="1" w:styleId="52">
    <w:name w:val="WW8Num3z6"/>
    <w:uiPriority w:val="0"/>
  </w:style>
  <w:style w:type="character" w:customStyle="1" w:styleId="53">
    <w:name w:val="WW8Num3z7"/>
    <w:uiPriority w:val="0"/>
  </w:style>
  <w:style w:type="character" w:customStyle="1" w:styleId="54">
    <w:name w:val="WW8Num3z8"/>
    <w:uiPriority w:val="0"/>
  </w:style>
  <w:style w:type="character" w:customStyle="1" w:styleId="55">
    <w:name w:val="WW8Num4z0"/>
    <w:uiPriority w:val="0"/>
    <w:rPr>
      <w:rFonts w:hint="default"/>
    </w:rPr>
  </w:style>
  <w:style w:type="character" w:customStyle="1" w:styleId="56">
    <w:name w:val="WW8Num5z0"/>
    <w:uiPriority w:val="0"/>
    <w:rPr>
      <w:rFonts w:hint="default"/>
    </w:rPr>
  </w:style>
  <w:style w:type="character" w:customStyle="1" w:styleId="57">
    <w:name w:val="Основной шрифт абзаца1"/>
    <w:uiPriority w:val="0"/>
  </w:style>
  <w:style w:type="character" w:customStyle="1" w:styleId="58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9">
    <w:name w:val="Гипертекстовая ссылка"/>
    <w:uiPriority w:val="0"/>
    <w:rPr>
      <w:rFonts w:cs="Times New Roman"/>
      <w:color w:val="106BBE"/>
    </w:rPr>
  </w:style>
  <w:style w:type="character" w:customStyle="1" w:styleId="60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1">
    <w:name w:val="Название Знак"/>
    <w:uiPriority w:val="0"/>
    <w:rPr>
      <w:b/>
      <w:bCs/>
      <w:sz w:val="28"/>
      <w:szCs w:val="24"/>
    </w:rPr>
  </w:style>
  <w:style w:type="character" w:customStyle="1" w:styleId="62">
    <w:name w:val="Подзаголовок Знак"/>
    <w:uiPriority w:val="0"/>
    <w:rPr>
      <w:b/>
      <w:sz w:val="28"/>
    </w:rPr>
  </w:style>
  <w:style w:type="character" w:customStyle="1" w:styleId="63">
    <w:name w:val="Текст сноски Знак"/>
    <w:basedOn w:val="57"/>
    <w:uiPriority w:val="99"/>
  </w:style>
  <w:style w:type="character" w:customStyle="1" w:styleId="64">
    <w:name w:val="Символ сноски"/>
    <w:uiPriority w:val="0"/>
    <w:rPr>
      <w:vertAlign w:val="superscript"/>
    </w:rPr>
  </w:style>
  <w:style w:type="character" w:customStyle="1" w:styleId="65">
    <w:name w:val="Основной текст Знак"/>
    <w:basedOn w:val="8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6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67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8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69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1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72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3">
    <w:name w:val="ConsPlusNormal"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4">
    <w:name w:val="Знак1"/>
    <w:basedOn w:val="1"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5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6">
    <w:name w:val="Схема документа1"/>
    <w:basedOn w:val="1"/>
    <w:uiPriority w:val="0"/>
    <w:rPr>
      <w:rFonts w:ascii="Tahoma" w:hAnsi="Tahoma" w:cs="Tahoma"/>
      <w:sz w:val="16"/>
      <w:szCs w:val="16"/>
    </w:rPr>
  </w:style>
  <w:style w:type="paragraph" w:customStyle="1" w:styleId="77">
    <w:name w:val="Текст в заданном формате"/>
    <w:basedOn w:val="1"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8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79">
    <w:name w:val="Подзаголовок Знак1"/>
    <w:basedOn w:val="8"/>
    <w:link w:val="2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0">
    <w:name w:val="Текст сноски Знак1"/>
    <w:basedOn w:val="8"/>
    <w:link w:val="19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1">
    <w:name w:val="Верхний колонтитул Знак"/>
    <w:basedOn w:val="8"/>
    <w:link w:val="2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Нижний колонтитул Знак"/>
    <w:basedOn w:val="8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Текст примечания Знак"/>
    <w:basedOn w:val="8"/>
    <w:link w:val="1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4">
    <w:name w:val="Тема примечания Знак"/>
    <w:basedOn w:val="83"/>
    <w:link w:val="18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5">
    <w:name w:val="highlightsearch"/>
    <w:basedOn w:val="8"/>
    <w:uiPriority w:val="0"/>
  </w:style>
  <w:style w:type="paragraph" w:customStyle="1" w:styleId="8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7">
    <w:name w:val="List Paragraph"/>
    <w:basedOn w:val="1"/>
    <w:qFormat/>
    <w:uiPriority w:val="34"/>
    <w:pPr>
      <w:ind w:left="720"/>
      <w:contextualSpacing/>
    </w:pPr>
  </w:style>
  <w:style w:type="paragraph" w:customStyle="1" w:styleId="88">
    <w:name w:val="consplusnormal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4.xml"/><Relationship Id="rId3" Type="http://schemas.openxmlformats.org/officeDocument/2006/relationships/footnotes" Target="footnot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eader" Target="header1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2.xml"/><Relationship Id="rId9" Type="http://schemas.openxmlformats.org/officeDocument/2006/relationships/numbering" Target="numbering.xml"/><Relationship Id="rId4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B4725B3D81946A23B7FBE6DB2E318" ma:contentTypeVersion="2" ma:contentTypeDescription="Создание документа." ma:contentTypeScope="" ma:versionID="c4ff3118892bae41eb99e8e02713b9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1ea17a-2609-40da-a4ae-d335bedc8eeb" targetNamespace="http://schemas.microsoft.com/office/2006/metadata/properties" ma:root="true" ma:fieldsID="2eab184aa99e5a11baa032480c12d892" ns2:_="" ns3:_="" ns4:_="">
    <xsd:import namespace="57504d04-691e-4fc4-8f09-4f19fdbe90f6"/>
    <xsd:import namespace="6d7c22ec-c6a4-4777-88aa-bc3c76ac660e"/>
    <xsd:import namespace="b91ea17a-2609-40da-a4ae-d335bedc8e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a17a-2609-40da-a4ae-d335bedc8e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" ma:format="RadioButtons" ma:internalName="_x041f__x0430__x043f__x043a__x0430_">
      <xsd:simpleType>
        <xsd:restriction base="dms:Choice">
          <xsd:enumeration value="Структура"/>
          <xsd:enumeration value="Решения"/>
          <xsd:enumeration value="И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 при осуществлении муниципального жилищного контроля на территории Казанского сельского поселения.</_x041e__x043f__x0438__x0441__x0430__x043d__x0438__x0435_>
    <_x041f__x0430__x043f__x043a__x0430_ xmlns="b91ea17a-2609-40da-a4ae-d335bedc8eeb">Решения</_x041f__x0430__x043f__x043a__x0430_>
    <_dlc_DocId xmlns="57504d04-691e-4fc4-8f09-4f19fdbe90f6">XXJ7TYMEEKJ2-2358-491</_dlc_DocId>
    <_dlc_DocIdUrl xmlns="57504d04-691e-4fc4-8f09-4f19fdbe90f6">
      <Url>https://vip.gov.mari.ru/sernur/ksp/_layouts/DocIdRedir.aspx?ID=XXJ7TYMEEKJ2-2358-491</Url>
      <Description>XXJ7TYMEEKJ2-2358-491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E2E9943-BCF0-45E1-AFD7-8F6A477D19E1}"/>
</file>

<file path=customXml/itemProps3.xml><?xml version="1.0" encoding="utf-8"?>
<ds:datastoreItem xmlns:ds="http://schemas.openxmlformats.org/officeDocument/2006/customXml" ds:itemID="{4AF2126A-951A-4B5D-BD02-F23951293EBE}"/>
</file>

<file path=customXml/itemProps4.xml><?xml version="1.0" encoding="utf-8"?>
<ds:datastoreItem xmlns:ds="http://schemas.openxmlformats.org/officeDocument/2006/customXml" ds:itemID="{6A1D9DA1-F062-460C-8F27-7AC1423A292E}"/>
</file>

<file path=customXml/itemProps5.xml><?xml version="1.0" encoding="utf-8"?>
<ds:datastoreItem xmlns:ds="http://schemas.openxmlformats.org/officeDocument/2006/customXml" ds:itemID="{B010F401-19BA-42CC-B3C1-261A45180A52}"/>
</file>

<file path=customXml/itemProps6.xml><?xml version="1.0" encoding="utf-8"?>
<ds:datastoreItem xmlns:ds="http://schemas.openxmlformats.org/officeDocument/2006/customXml" ds:itemID="{9B5071B5-DD9A-4AF9-877C-94ABC147D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2212</Characters>
  <Lines>18</Lines>
  <Paragraphs>5</Paragraphs>
  <TotalTime>123</TotalTime>
  <ScaleCrop>false</ScaleCrop>
  <LinksUpToDate>false</LinksUpToDate>
  <CharactersWithSpaces>2595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01.02.2022 г. № 196</dc:title>
  <dc:creator>User</dc:creator>
  <cp:lastModifiedBy>Admin</cp:lastModifiedBy>
  <cp:revision>32</cp:revision>
  <cp:lastPrinted>2022-02-07T05:43:03Z</cp:lastPrinted>
  <dcterms:created xsi:type="dcterms:W3CDTF">2021-08-23T11:13:00Z</dcterms:created>
  <dcterms:modified xsi:type="dcterms:W3CDTF">2022-02-07T05:45:56Z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1049-11.2.0.10445</vt:lpwstr>
  </property>
  <property fmtid="{D5CDD505-2E9C-101B-9397-08002B2CF9AE}" pid="3" name="ICV">
    <vt:lpwstr>D0A09CB572D7457E8E9524B464930FE8</vt:lpwstr>
  </property>
  <property fmtid="{D5CDD505-2E9C-101B-9397-08002B2CF9AE}" pid="4" name="ContentTypeId">
    <vt:lpwstr>0x010100AA1B4725B3D81946A23B7FBE6DB2E318</vt:lpwstr>
  </property>
  <property fmtid="{D5CDD505-2E9C-101B-9397-08002B2CF9AE}" pid="5" name="_dlc_DocIdItemGuid">
    <vt:lpwstr>5eb24a18-4bed-416b-82eb-264dc77f2515</vt:lpwstr>
  </property>
</Properties>
</file>