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FA" w:rsidRPr="00784C69" w:rsidRDefault="004518FA" w:rsidP="004518FA">
      <w:pPr>
        <w:pStyle w:val="a3"/>
        <w:shd w:val="clear" w:color="auto" w:fill="FFFFFF"/>
        <w:spacing w:after="101" w:afterAutospacing="0" w:line="255" w:lineRule="atLeast"/>
        <w:jc w:val="center"/>
        <w:rPr>
          <w:rFonts w:ascii="Georgia" w:hAnsi="Georgia"/>
          <w:b/>
          <w:sz w:val="27"/>
          <w:szCs w:val="27"/>
        </w:rPr>
      </w:pPr>
      <w:r w:rsidRPr="00784C69">
        <w:rPr>
          <w:rFonts w:ascii="Georgia" w:hAnsi="Georgia"/>
          <w:b/>
          <w:bCs/>
          <w:sz w:val="27"/>
          <w:szCs w:val="27"/>
        </w:rPr>
        <w:t>ПАМЯТКА</w:t>
      </w:r>
    </w:p>
    <w:p w:rsidR="004518FA" w:rsidRPr="00784C69" w:rsidRDefault="004518FA" w:rsidP="004518FA">
      <w:pPr>
        <w:pStyle w:val="a3"/>
        <w:shd w:val="clear" w:color="auto" w:fill="FFFFFF"/>
        <w:spacing w:after="101" w:afterAutospacing="0" w:line="255" w:lineRule="atLeast"/>
        <w:jc w:val="center"/>
        <w:rPr>
          <w:rFonts w:ascii="Georgia" w:hAnsi="Georgia"/>
          <w:b/>
          <w:sz w:val="27"/>
          <w:szCs w:val="27"/>
        </w:rPr>
      </w:pPr>
      <w:r w:rsidRPr="00784C69">
        <w:rPr>
          <w:rFonts w:ascii="Georgia" w:hAnsi="Georgia"/>
          <w:b/>
          <w:bCs/>
          <w:sz w:val="27"/>
          <w:szCs w:val="27"/>
        </w:rPr>
        <w:t>О БЕЗОПАСНОСТИ НА ВОДОЁМАХ В ЛЕТНИЙ ПЕРИОД</w:t>
      </w:r>
    </w:p>
    <w:p w:rsidR="004518FA" w:rsidRPr="00784C69" w:rsidRDefault="004518FA" w:rsidP="004518FA">
      <w:pPr>
        <w:pStyle w:val="a3"/>
        <w:shd w:val="clear" w:color="auto" w:fill="FFFFFF"/>
        <w:spacing w:after="245" w:afterAutospacing="0" w:line="255" w:lineRule="atLeast"/>
        <w:ind w:left="14"/>
        <w:jc w:val="center"/>
        <w:rPr>
          <w:rFonts w:ascii="Georgia" w:hAnsi="Georgia"/>
          <w:b/>
          <w:sz w:val="27"/>
          <w:szCs w:val="27"/>
        </w:rPr>
      </w:pPr>
      <w:r w:rsidRPr="00784C69">
        <w:rPr>
          <w:rFonts w:ascii="Georgia" w:hAnsi="Georgia"/>
          <w:b/>
          <w:bCs/>
          <w:sz w:val="27"/>
          <w:szCs w:val="27"/>
        </w:rPr>
        <w:t>ОСНОВНЫЕ ПРАВИЛА БЕЗОПАСНОГО ПОВЕДЕНИЯ НА ВОДЕ.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Летом на водоемах следует соблюдать определенные правила безопасного поведения.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Во-первых, следует избегать купания в незнакомых местах, специально не оборудованных для этой цели.</w:t>
      </w:r>
    </w:p>
    <w:p w:rsidR="004518FA" w:rsidRDefault="004518FA" w:rsidP="004518FA">
      <w:pPr>
        <w:pStyle w:val="a3"/>
        <w:shd w:val="clear" w:color="auto" w:fill="FFFFFF"/>
        <w:spacing w:after="58" w:afterAutospacing="0" w:line="332" w:lineRule="atLeast"/>
        <w:ind w:lef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Во-вторых, при купании запрещается: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after="14" w:afterAutospacing="0"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заплывать за границы зоны купания;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подплывать к движущимся судам, лодкам, катерам, катамаранам, </w:t>
      </w:r>
      <w:proofErr w:type="spellStart"/>
      <w:r>
        <w:rPr>
          <w:rFonts w:ascii="Georgia" w:hAnsi="Georgia"/>
          <w:color w:val="000000"/>
          <w:sz w:val="27"/>
          <w:szCs w:val="27"/>
        </w:rPr>
        <w:t>гидроциклам</w:t>
      </w:r>
      <w:proofErr w:type="spellEnd"/>
      <w:r>
        <w:rPr>
          <w:rFonts w:ascii="Georgia" w:hAnsi="Georgia"/>
          <w:color w:val="000000"/>
          <w:sz w:val="27"/>
          <w:szCs w:val="27"/>
        </w:rPr>
        <w:t>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after="14" w:afterAutospacing="0"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нырять и долго находиться под водой;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прыгать в воду в незнакомых местах, с причалов и др. сооружений, не приспособленных для этих целей;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долго находиться в холодной воде;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купаться на голодный желудок;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проводить в воде игры, связанные с нырянием и захватом друг друга;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плавать на досках, лежаках, бревнах, надувных матрасах и камерах (за пределы нормы заплыва);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подавать крики ложной тревоги;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приводить с собой собак и др. животных.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firstLine="36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Необходимо уметь не только плавать, но и отдыхать на воде.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firstLine="118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Наиболее известные способы отдыха: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36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Если не имеешь навыка в плавание, не следует заплывать за границы зоны купания, это опасно для жизни.</w:t>
      </w:r>
    </w:p>
    <w:p w:rsidR="004518FA" w:rsidRDefault="004518FA" w:rsidP="004518FA">
      <w:pPr>
        <w:pStyle w:val="a3"/>
        <w:shd w:val="clear" w:color="auto" w:fill="FFFFFF"/>
        <w:spacing w:after="245" w:afterAutospacing="0"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Не </w:t>
      </w:r>
      <w:proofErr w:type="gramStart"/>
      <w:r>
        <w:rPr>
          <w:rFonts w:ascii="Georgia" w:hAnsi="Georgia"/>
          <w:color w:val="000000"/>
          <w:sz w:val="27"/>
          <w:szCs w:val="27"/>
        </w:rPr>
        <w:t>умеющим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плавать купаться только в специально оборудованных местах глубиной не более 1-2 метра!</w:t>
      </w:r>
    </w:p>
    <w:p w:rsidR="004518FA" w:rsidRDefault="004518FA" w:rsidP="004518FA">
      <w:pPr>
        <w:pStyle w:val="a3"/>
        <w:shd w:val="clear" w:color="auto" w:fill="FFFFFF"/>
        <w:spacing w:line="332" w:lineRule="atLeast"/>
        <w:jc w:val="center"/>
        <w:rPr>
          <w:rFonts w:ascii="Georgia" w:hAnsi="Georgia"/>
          <w:color w:val="00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КАТЕГОРИЧЕСКИ ЗАПРЕЩАЕТСЯ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купание на водных объектах, оборудованных предупреждающими аншлагами</w:t>
      </w:r>
    </w:p>
    <w:p w:rsidR="004518FA" w:rsidRPr="004518FA" w:rsidRDefault="004518FA" w:rsidP="004518FA">
      <w:pPr>
        <w:pStyle w:val="a3"/>
        <w:shd w:val="clear" w:color="auto" w:fill="FFFFFF"/>
        <w:spacing w:line="332" w:lineRule="atLeast"/>
        <w:jc w:val="center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color w:val="FF0000"/>
          <w:sz w:val="27"/>
          <w:szCs w:val="27"/>
        </w:rPr>
        <w:t>«КУПАНИЕ ЗАПРЕЩЕНО!»</w:t>
      </w:r>
    </w:p>
    <w:p w:rsidR="004518FA" w:rsidRDefault="004518FA" w:rsidP="004518FA">
      <w:pPr>
        <w:pStyle w:val="a3"/>
        <w:shd w:val="clear" w:color="auto" w:fill="FFFFFF"/>
        <w:spacing w:line="332" w:lineRule="atLeast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Помните! Только неукоснительное соблюдение мер безопасного поведения на воде может предупредить беду.</w:t>
      </w:r>
    </w:p>
    <w:p w:rsidR="004518FA" w:rsidRPr="004518FA" w:rsidRDefault="004518FA" w:rsidP="004518FA">
      <w:pPr>
        <w:pStyle w:val="a3"/>
        <w:shd w:val="clear" w:color="auto" w:fill="FFFFFF"/>
        <w:spacing w:line="255" w:lineRule="atLeast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УВАЖАЕМЫЕ РОДИТЕЛИ!</w:t>
      </w:r>
    </w:p>
    <w:p w:rsidR="004518FA" w:rsidRPr="004518FA" w:rsidRDefault="004518FA" w:rsidP="004518FA">
      <w:pPr>
        <w:pStyle w:val="a3"/>
        <w:shd w:val="clear" w:color="auto" w:fill="FFFFFF"/>
        <w:spacing w:after="245" w:afterAutospacing="0" w:line="255" w:lineRule="atLeast"/>
        <w:ind w:firstLine="706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Безопасность жизни детей на водоемах во многих случаях зависит ТОЛЬКО ОТ ВАС!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right="374" w:firstLine="706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518FA" w:rsidRPr="004518FA" w:rsidRDefault="004518FA" w:rsidP="004518FA">
      <w:pPr>
        <w:pStyle w:val="a3"/>
        <w:shd w:val="clear" w:color="auto" w:fill="FFFFFF"/>
        <w:spacing w:after="259" w:afterAutospacing="0" w:line="255" w:lineRule="atLeast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Категорически запрещено купание:</w:t>
      </w:r>
    </w:p>
    <w:p w:rsidR="004518FA" w:rsidRDefault="004518FA" w:rsidP="004518FA">
      <w:pPr>
        <w:pStyle w:val="a3"/>
        <w:numPr>
          <w:ilvl w:val="0"/>
          <w:numId w:val="2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детей без надзора взрослых;</w:t>
      </w:r>
    </w:p>
    <w:p w:rsidR="004518FA" w:rsidRDefault="004518FA" w:rsidP="004518FA">
      <w:pPr>
        <w:pStyle w:val="a3"/>
        <w:numPr>
          <w:ilvl w:val="0"/>
          <w:numId w:val="2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незнакомых местах;</w:t>
      </w:r>
    </w:p>
    <w:p w:rsidR="004518FA" w:rsidRDefault="004518FA" w:rsidP="004518FA">
      <w:pPr>
        <w:pStyle w:val="a3"/>
        <w:numPr>
          <w:ilvl w:val="0"/>
          <w:numId w:val="2"/>
        </w:numPr>
        <w:shd w:val="clear" w:color="auto" w:fill="FFFFFF"/>
        <w:spacing w:after="317" w:afterAutospacing="0"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на надувных матрацах, камерах и других плавательных средствах (без надзора взрослых);</w:t>
      </w:r>
    </w:p>
    <w:p w:rsidR="004518FA" w:rsidRPr="004518FA" w:rsidRDefault="004518FA" w:rsidP="004518FA">
      <w:pPr>
        <w:pStyle w:val="a3"/>
        <w:shd w:val="clear" w:color="auto" w:fill="FFFFFF"/>
        <w:spacing w:after="245" w:afterAutospacing="0" w:line="332" w:lineRule="atLeast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Необходимо соблюдать следующие правила: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Прежде чем войти в воду, сделайте разминку, выполнив несколько легких упражнений.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Продолжительность купания - не более 30 минут, при невысокой температуре воды - не более 5-6 минут.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Во избежание перегревания отдыхайте на пляже в головном уборе.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допускать ситуаций неоправданного риска, шалости на воде.</w:t>
      </w:r>
    </w:p>
    <w:p w:rsidR="004518FA" w:rsidRPr="004518FA" w:rsidRDefault="004518FA" w:rsidP="004518FA">
      <w:pPr>
        <w:pStyle w:val="a3"/>
        <w:shd w:val="clear" w:color="auto" w:fill="FFFFFF"/>
        <w:spacing w:line="255" w:lineRule="atLeast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Действия в случае, если тонет человек:</w:t>
      </w:r>
    </w:p>
    <w:p w:rsidR="004518FA" w:rsidRDefault="004518FA" w:rsidP="004518FA">
      <w:pPr>
        <w:pStyle w:val="a3"/>
        <w:numPr>
          <w:ilvl w:val="0"/>
          <w:numId w:val="4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Сразу громко зовите на помощь: «Человек тонет!»</w:t>
      </w:r>
    </w:p>
    <w:p w:rsidR="004518FA" w:rsidRDefault="004518FA" w:rsidP="004518FA">
      <w:pPr>
        <w:pStyle w:val="a3"/>
        <w:numPr>
          <w:ilvl w:val="0"/>
          <w:numId w:val="4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Попросите вызвать спасателей и «скорую помощь».</w:t>
      </w:r>
    </w:p>
    <w:p w:rsidR="004518FA" w:rsidRDefault="004518FA" w:rsidP="004518FA">
      <w:pPr>
        <w:pStyle w:val="a3"/>
        <w:numPr>
          <w:ilvl w:val="0"/>
          <w:numId w:val="4"/>
        </w:numPr>
        <w:shd w:val="clear" w:color="auto" w:fill="FFFFFF"/>
        <w:spacing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Бросьте </w:t>
      </w:r>
      <w:proofErr w:type="gramStart"/>
      <w:r>
        <w:rPr>
          <w:rFonts w:ascii="Georgia" w:hAnsi="Georgia"/>
          <w:color w:val="000000"/>
          <w:sz w:val="27"/>
          <w:szCs w:val="27"/>
        </w:rPr>
        <w:t>тонущему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спасательный круг, длинную веревку с узлом на конце.</w:t>
      </w:r>
    </w:p>
    <w:p w:rsidR="004518FA" w:rsidRDefault="004518FA" w:rsidP="004518FA">
      <w:pPr>
        <w:pStyle w:val="a3"/>
        <w:numPr>
          <w:ilvl w:val="0"/>
          <w:numId w:val="4"/>
        </w:numPr>
        <w:shd w:val="clear" w:color="auto" w:fill="FFFFFF"/>
        <w:spacing w:after="288" w:afterAutospacing="0"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Если хорошо плаваете, снимите одежду и обувь и вплавь доберитесь до </w:t>
      </w:r>
      <w:proofErr w:type="gramStart"/>
      <w:r>
        <w:rPr>
          <w:rFonts w:ascii="Georgia" w:hAnsi="Georgia"/>
          <w:color w:val="000000"/>
          <w:sz w:val="27"/>
          <w:szCs w:val="27"/>
        </w:rPr>
        <w:t>тонущего</w:t>
      </w:r>
      <w:proofErr w:type="gramEnd"/>
      <w:r>
        <w:rPr>
          <w:rFonts w:ascii="Georgia" w:hAnsi="Georgia"/>
          <w:color w:val="000000"/>
          <w:sz w:val="27"/>
          <w:szCs w:val="27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518FA" w:rsidRPr="004518FA" w:rsidRDefault="004518FA" w:rsidP="004518FA">
      <w:pPr>
        <w:pStyle w:val="a3"/>
        <w:shd w:val="clear" w:color="auto" w:fill="FFFFFF"/>
        <w:spacing w:line="255" w:lineRule="atLeast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Если тонешь сам:</w:t>
      </w:r>
    </w:p>
    <w:p w:rsidR="004518FA" w:rsidRDefault="004518FA" w:rsidP="004518FA">
      <w:pPr>
        <w:pStyle w:val="a3"/>
        <w:numPr>
          <w:ilvl w:val="0"/>
          <w:numId w:val="5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паникуйте.</w:t>
      </w:r>
    </w:p>
    <w:p w:rsidR="004518FA" w:rsidRDefault="004518FA" w:rsidP="004518FA">
      <w:pPr>
        <w:pStyle w:val="a3"/>
        <w:numPr>
          <w:ilvl w:val="0"/>
          <w:numId w:val="5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Снимите с себя лишнюю одежду, обувь, кричи, зови на помощь.</w:t>
      </w:r>
    </w:p>
    <w:p w:rsidR="004518FA" w:rsidRDefault="004518FA" w:rsidP="004518FA">
      <w:pPr>
        <w:pStyle w:val="a3"/>
        <w:numPr>
          <w:ilvl w:val="0"/>
          <w:numId w:val="5"/>
        </w:numPr>
        <w:shd w:val="clear" w:color="auto" w:fill="FFFFFF"/>
        <w:spacing w:after="245" w:afterAutospacing="0"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Перевернитесь на спину, широко раскиньте руки, расслабьтесь, сделайте несколько глубоких вдохов.</w:t>
      </w:r>
    </w:p>
    <w:p w:rsidR="004518FA" w:rsidRDefault="004518FA" w:rsidP="004518FA">
      <w:pPr>
        <w:pStyle w:val="a3"/>
        <w:shd w:val="clear" w:color="auto" w:fill="FFFFFF"/>
        <w:spacing w:after="288" w:afterAutospacing="0"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518FA" w:rsidRPr="004518FA" w:rsidRDefault="004518FA" w:rsidP="004518FA">
      <w:pPr>
        <w:pStyle w:val="a3"/>
        <w:shd w:val="clear" w:color="auto" w:fill="FFFFFF"/>
        <w:spacing w:after="288" w:afterAutospacing="0" w:line="255" w:lineRule="atLeast"/>
        <w:ind w:right="403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Вы захлебнулись водой:</w:t>
      </w:r>
    </w:p>
    <w:p w:rsidR="004518FA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паникуйте, постарайтесь развернуться спиной к волне;</w:t>
      </w:r>
    </w:p>
    <w:p w:rsidR="004518FA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4518FA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затем очистите от воды нос и сделайте несколько глотательных движений;</w:t>
      </w:r>
    </w:p>
    <w:p w:rsidR="004518FA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восстановив дыхание, ложитесь на живот и двигайтесь к берегу;</w:t>
      </w:r>
    </w:p>
    <w:p w:rsidR="004518FA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необходимости позовите людей на помощь.</w:t>
      </w:r>
    </w:p>
    <w:p w:rsidR="004518FA" w:rsidRPr="004518FA" w:rsidRDefault="004518FA" w:rsidP="004518FA">
      <w:pPr>
        <w:pStyle w:val="a3"/>
        <w:shd w:val="clear" w:color="auto" w:fill="FFFFFF"/>
        <w:spacing w:line="332" w:lineRule="atLeast"/>
        <w:ind w:left="418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ПАМЯТКА</w:t>
      </w:r>
    </w:p>
    <w:p w:rsidR="004518FA" w:rsidRPr="004518FA" w:rsidRDefault="004518FA" w:rsidP="004518FA">
      <w:pPr>
        <w:pStyle w:val="a3"/>
        <w:shd w:val="clear" w:color="auto" w:fill="FFFFFF"/>
        <w:spacing w:line="332" w:lineRule="atLeast"/>
        <w:ind w:left="418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Правила оказания помощи при утоплении: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Перевернуть пострадавшего лицом вниз, опустить голову ниже таза.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Очистить ротовую полость.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Резко надавить на корень языка.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after="259" w:afterAutospacing="0"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Вызвать "Скорую помощь”.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403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Fonts w:ascii="Georgia" w:hAnsi="Georgia"/>
          <w:color w:val="000000"/>
          <w:sz w:val="27"/>
          <w:szCs w:val="27"/>
        </w:rPr>
        <w:t>утонувший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находился в воде не более 6 минут.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403"/>
        <w:rPr>
          <w:rFonts w:ascii="Georgia" w:hAnsi="Georgia"/>
          <w:color w:val="000000"/>
          <w:sz w:val="27"/>
          <w:szCs w:val="27"/>
        </w:rPr>
      </w:pPr>
      <w:r w:rsidRPr="004518FA">
        <w:rPr>
          <w:rFonts w:ascii="Georgia" w:hAnsi="Georgia"/>
          <w:b/>
          <w:color w:val="FF0000"/>
          <w:sz w:val="27"/>
          <w:szCs w:val="27"/>
        </w:rPr>
        <w:t>НЕЛЬЗЯ ОСТАВЛЯТЬ ПОСТРАДАВШЕГО БЕЗ ВНИМАНИЯ</w:t>
      </w:r>
      <w:r>
        <w:rPr>
          <w:rFonts w:ascii="Georgia" w:hAnsi="Georgia"/>
          <w:color w:val="000000"/>
          <w:sz w:val="27"/>
          <w:szCs w:val="27"/>
        </w:rPr>
        <w:t xml:space="preserve"> (в любой момент может произойти остановка сердца)</w:t>
      </w:r>
    </w:p>
    <w:p w:rsidR="004518FA" w:rsidRPr="004518FA" w:rsidRDefault="004518FA" w:rsidP="004518FA">
      <w:pPr>
        <w:pStyle w:val="a3"/>
        <w:shd w:val="clear" w:color="auto" w:fill="FFFFFF"/>
        <w:spacing w:line="332" w:lineRule="atLeast"/>
        <w:ind w:left="14" w:right="403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color w:val="FF0000"/>
          <w:sz w:val="27"/>
          <w:szCs w:val="27"/>
        </w:rPr>
        <w:t>САМОСТОЯТЕЛЬНО ПЕРЕВОЗИТЬ ПОСТРАДАВШЕГО, ЕСЛИ ЕСТЬ ВОЗМОЖНОСТЬ ВЫЗВАТЬ СПАСАТЕЛЬНУЮ СЛУЖБУ.</w:t>
      </w:r>
    </w:p>
    <w:p w:rsidR="004518FA" w:rsidRPr="004518FA" w:rsidRDefault="004518FA" w:rsidP="004518FA">
      <w:pPr>
        <w:pStyle w:val="a3"/>
        <w:shd w:val="clear" w:color="auto" w:fill="FFFFFF"/>
        <w:spacing w:line="332" w:lineRule="atLeast"/>
        <w:ind w:left="14" w:right="403" w:firstLine="691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Помните! Только неукоснительное соблюдение мер безопасного поведения на воде может предупредить беду.</w:t>
      </w:r>
    </w:p>
    <w:p w:rsidR="000A1F71" w:rsidRDefault="000A1F71"/>
    <w:sectPr w:rsidR="000A1F71" w:rsidSect="00784C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E07E6"/>
    <w:multiLevelType w:val="multilevel"/>
    <w:tmpl w:val="766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A4AE2"/>
    <w:multiLevelType w:val="multilevel"/>
    <w:tmpl w:val="E8A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18FA"/>
    <w:rsid w:val="000925E3"/>
    <w:rsid w:val="000A1F71"/>
    <w:rsid w:val="004518FA"/>
    <w:rsid w:val="0078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6ee2db1-0ad4-4e68-9473-dc2ad131a78f">2019 год</_x041f__x0430__x043f__x043a__x0430_>
    <_dlc_DocId xmlns="57504d04-691e-4fc4-8f09-4f19fdbe90f6">XXJ7TYMEEKJ2-2357-81</_dlc_DocId>
    <_dlc_DocIdUrl xmlns="57504d04-691e-4fc4-8f09-4f19fdbe90f6">
      <Url>https://vip.gov.mari.ru/sernur/ksp/_layouts/DocIdRedir.aspx?ID=XXJ7TYMEEKJ2-2357-81</Url>
      <Description>XXJ7TYMEEKJ2-2357-81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78F7C31ACDF40911E8554009F8E03" ma:contentTypeVersion="2" ma:contentTypeDescription="Создание документа." ma:contentTypeScope="" ma:versionID="dfaf1f0b1dbdefee2cc4788e7bf45bf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ee2db1-0ad4-4e68-9473-dc2ad131a78f" targetNamespace="http://schemas.microsoft.com/office/2006/metadata/properties" ma:root="true" ma:fieldsID="c0f92938eb164dc74f42429dd5b16c9e" ns2:_="" ns3:_="" ns4:_="">
    <xsd:import namespace="57504d04-691e-4fc4-8f09-4f19fdbe90f6"/>
    <xsd:import namespace="6d7c22ec-c6a4-4777-88aa-bc3c76ac660e"/>
    <xsd:import namespace="86ee2db1-0ad4-4e68-9473-dc2ad131a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e2db1-0ad4-4e68-9473-dc2ad131a7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столбцы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60D39-64DA-40BB-B881-367836B49295}"/>
</file>

<file path=customXml/itemProps2.xml><?xml version="1.0" encoding="utf-8"?>
<ds:datastoreItem xmlns:ds="http://schemas.openxmlformats.org/officeDocument/2006/customXml" ds:itemID="{9E030FF4-398E-401D-BFBC-9B88E4AD167D}"/>
</file>

<file path=customXml/itemProps3.xml><?xml version="1.0" encoding="utf-8"?>
<ds:datastoreItem xmlns:ds="http://schemas.openxmlformats.org/officeDocument/2006/customXml" ds:itemID="{F84B801A-C785-4ED2-82B2-A104115F985D}"/>
</file>

<file path=customXml/itemProps4.xml><?xml version="1.0" encoding="utf-8"?>
<ds:datastoreItem xmlns:ds="http://schemas.openxmlformats.org/officeDocument/2006/customXml" ds:itemID="{B8561C3B-5436-4DAE-81B0-76F214892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882</Words>
  <Characters>5034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БЕЗОПАСНОСТИ НА ВОДОЁМАХ В ЛЕТНИЙ ПЕРИОД. ОСНОВНЫЕ ПРАВИЛА БЕЗОПАСНОГО ПОВЕДЕНИЯ НА ВОДЕ.</dc:title>
  <dc:subject/>
  <dc:creator>дмитрий</dc:creator>
  <cp:keywords/>
  <dc:description/>
  <cp:lastModifiedBy>Kazan</cp:lastModifiedBy>
  <cp:revision>5</cp:revision>
  <cp:lastPrinted>2019-05-14T08:05:00Z</cp:lastPrinted>
  <dcterms:created xsi:type="dcterms:W3CDTF">2017-06-25T18:24:00Z</dcterms:created>
  <dcterms:modified xsi:type="dcterms:W3CDTF">2019-05-14T08:06:00Z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0x010100C3678F7C31ACDF40911E8554009F8E03</vt:lpwstr>
  </property>
  <property fmtid="{D5CDD505-2E9C-101B-9397-08002B2CF9AE}" pid="3" name="_dlc_DocIdItemGuid">
    <vt:lpwstr>73841036-115d-4f03-b553-618268d79f9e</vt:lpwstr>
  </property>
</Properties>
</file>