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77" w:rsidRPr="000D047B" w:rsidRDefault="007B0677" w:rsidP="007B0677">
      <w:pPr>
        <w:shd w:val="clear" w:color="auto" w:fill="FFFFFF"/>
        <w:tabs>
          <w:tab w:val="left" w:pos="5069"/>
        </w:tabs>
        <w:spacing w:before="5"/>
        <w:ind w:left="2907"/>
        <w:rPr>
          <w:bCs/>
          <w:color w:val="000000"/>
          <w:sz w:val="28"/>
          <w:szCs w:val="28"/>
        </w:rPr>
      </w:pPr>
    </w:p>
    <w:tbl>
      <w:tblPr>
        <w:tblpPr w:leftFromText="180" w:rightFromText="180" w:vertAnchor="page" w:horzAnchor="margin" w:tblpY="1135"/>
        <w:tblW w:w="9923" w:type="dxa"/>
        <w:tblInd w:w="-38" w:type="dxa"/>
        <w:tblLayout w:type="fixed"/>
        <w:tblLook w:val="0000"/>
      </w:tblPr>
      <w:tblGrid>
        <w:gridCol w:w="4253"/>
        <w:gridCol w:w="1276"/>
        <w:gridCol w:w="4394"/>
      </w:tblGrid>
      <w:tr w:rsidR="007B0677" w:rsidRPr="000D047B" w:rsidTr="007E5872">
        <w:trPr>
          <w:cantSplit/>
          <w:trHeight w:val="2516"/>
        </w:trPr>
        <w:tc>
          <w:tcPr>
            <w:tcW w:w="4253" w:type="dxa"/>
            <w:tcMar>
              <w:top w:w="0" w:type="dxa"/>
              <w:left w:w="70" w:type="dxa"/>
              <w:bottom w:w="0" w:type="dxa"/>
              <w:right w:w="70" w:type="dxa"/>
            </w:tcMar>
          </w:tcPr>
          <w:p w:rsidR="007B0677" w:rsidRDefault="007B0677" w:rsidP="007B0677">
            <w:pPr>
              <w:pStyle w:val="1"/>
            </w:pPr>
            <w:r>
              <w:t xml:space="preserve">"КАЗАНСКИЙ </w:t>
            </w:r>
          </w:p>
          <w:p w:rsidR="007B0677" w:rsidRPr="000D047B" w:rsidRDefault="007B0677" w:rsidP="007B0677">
            <w:pPr>
              <w:pStyle w:val="1"/>
            </w:pPr>
            <w:r>
              <w:t>ЯЛ КУНДЕМ</w:t>
            </w:r>
          </w:p>
          <w:p w:rsidR="007B0677" w:rsidRPr="000D047B" w:rsidRDefault="007B0677" w:rsidP="007B0677">
            <w:pPr>
              <w:pStyle w:val="1"/>
            </w:pPr>
            <w:r w:rsidRPr="000D047B">
              <w:t>" МУНИЦИПАЛЬНЫЙ</w:t>
            </w:r>
          </w:p>
          <w:p w:rsidR="007B0677" w:rsidRPr="000D047B" w:rsidRDefault="007B0677" w:rsidP="007B0677">
            <w:pPr>
              <w:pStyle w:val="1"/>
            </w:pPr>
            <w:r w:rsidRPr="000D047B">
              <w:t>ОБРАЗОВАНИЙЫН</w:t>
            </w:r>
          </w:p>
          <w:p w:rsidR="007B0677" w:rsidRPr="000D047B" w:rsidRDefault="007B0677" w:rsidP="007B0677">
            <w:pPr>
              <w:pStyle w:val="1"/>
            </w:pPr>
            <w:r w:rsidRPr="000D047B">
              <w:t>АДМИНИСТРАЦИЙЖЕ</w:t>
            </w:r>
          </w:p>
          <w:p w:rsidR="007B0677" w:rsidRDefault="007B0677" w:rsidP="007B0677">
            <w:pPr>
              <w:pStyle w:val="1"/>
            </w:pPr>
          </w:p>
          <w:p w:rsidR="007B0677" w:rsidRPr="000D047B" w:rsidRDefault="007B0677" w:rsidP="007B0677">
            <w:pPr>
              <w:pStyle w:val="1"/>
            </w:pPr>
            <w:r w:rsidRPr="000D047B">
              <w:t>ПУНЧАЛ</w:t>
            </w:r>
          </w:p>
          <w:p w:rsidR="007B0677" w:rsidRPr="000D047B" w:rsidRDefault="007B0677" w:rsidP="007B0677">
            <w:pPr>
              <w:pStyle w:val="1"/>
              <w:rPr>
                <w:noProof/>
              </w:rPr>
            </w:pPr>
          </w:p>
          <w:p w:rsidR="007B0677" w:rsidRPr="000D047B" w:rsidRDefault="007B0677" w:rsidP="007B0677">
            <w:pPr>
              <w:pStyle w:val="1"/>
            </w:pPr>
          </w:p>
        </w:tc>
        <w:tc>
          <w:tcPr>
            <w:tcW w:w="1276" w:type="dxa"/>
            <w:vAlign w:val="center"/>
          </w:tcPr>
          <w:p w:rsidR="007B0677" w:rsidRPr="000D047B" w:rsidRDefault="007B0677" w:rsidP="007B0677">
            <w:pPr>
              <w:pStyle w:val="1"/>
            </w:pPr>
          </w:p>
        </w:tc>
        <w:tc>
          <w:tcPr>
            <w:tcW w:w="4394" w:type="dxa"/>
            <w:tcMar>
              <w:top w:w="0" w:type="dxa"/>
              <w:left w:w="70" w:type="dxa"/>
              <w:bottom w:w="0" w:type="dxa"/>
              <w:right w:w="70" w:type="dxa"/>
            </w:tcMar>
          </w:tcPr>
          <w:p w:rsidR="007B0677" w:rsidRPr="000D047B" w:rsidRDefault="007B0677" w:rsidP="007B0677">
            <w:pPr>
              <w:pStyle w:val="1"/>
            </w:pPr>
            <w:r w:rsidRPr="000D047B">
              <w:t>АДМИНИСТРАЦИЯ</w:t>
            </w:r>
          </w:p>
          <w:p w:rsidR="007B0677" w:rsidRPr="000D047B" w:rsidRDefault="007B0677" w:rsidP="007B0677">
            <w:pPr>
              <w:pStyle w:val="1"/>
            </w:pPr>
            <w:r w:rsidRPr="000D047B">
              <w:t>МУНИЦИПАЛЬНОГ</w:t>
            </w:r>
            <w:r>
              <w:t>О ОБРАЗОВАНИЯ "КАЗАНСКОЕ</w:t>
            </w:r>
            <w:r w:rsidRPr="000D047B">
              <w:t xml:space="preserve"> СЕЛЬСКОЕ   ПОСЕЛЕНИЕ"</w:t>
            </w:r>
          </w:p>
          <w:p w:rsidR="007B0677" w:rsidRDefault="007B0677" w:rsidP="007B0677">
            <w:pPr>
              <w:pStyle w:val="1"/>
            </w:pPr>
          </w:p>
          <w:p w:rsidR="007B0677" w:rsidRPr="000D047B" w:rsidRDefault="007B0677" w:rsidP="007B0677">
            <w:pPr>
              <w:pStyle w:val="1"/>
            </w:pPr>
            <w:r w:rsidRPr="000D047B">
              <w:t>ПОСТАНОВЛЕНИЕ</w:t>
            </w:r>
          </w:p>
          <w:p w:rsidR="007B0677" w:rsidRPr="000D047B" w:rsidRDefault="007B0677" w:rsidP="007B0677">
            <w:pPr>
              <w:pStyle w:val="1"/>
            </w:pPr>
          </w:p>
          <w:p w:rsidR="007B0677" w:rsidRDefault="007B0677" w:rsidP="007B0677">
            <w:pPr>
              <w:pStyle w:val="1"/>
            </w:pPr>
          </w:p>
          <w:p w:rsidR="007B0677" w:rsidRPr="000D047B" w:rsidRDefault="007B0677" w:rsidP="007B0677">
            <w:pPr>
              <w:pStyle w:val="1"/>
            </w:pPr>
          </w:p>
        </w:tc>
      </w:tr>
    </w:tbl>
    <w:p w:rsidR="007B0677" w:rsidRPr="007B0677" w:rsidRDefault="00562E43" w:rsidP="007B0677">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20 </w:t>
      </w:r>
      <w:r w:rsidR="007B0677" w:rsidRPr="007B0677">
        <w:rPr>
          <w:rFonts w:ascii="Times New Roman" w:hAnsi="Times New Roman" w:cs="Times New Roman"/>
          <w:b/>
          <w:sz w:val="28"/>
          <w:szCs w:val="28"/>
        </w:rPr>
        <w:t xml:space="preserve">мая 2016 года       № </w:t>
      </w:r>
      <w:r>
        <w:rPr>
          <w:rFonts w:ascii="Times New Roman" w:hAnsi="Times New Roman" w:cs="Times New Roman"/>
          <w:b/>
          <w:sz w:val="28"/>
          <w:szCs w:val="28"/>
        </w:rPr>
        <w:t>25</w:t>
      </w:r>
    </w:p>
    <w:p w:rsidR="007B0677" w:rsidRPr="007B0677" w:rsidRDefault="007B0677" w:rsidP="007B0677">
      <w:pPr>
        <w:jc w:val="center"/>
        <w:rPr>
          <w:rFonts w:ascii="Times New Roman" w:hAnsi="Times New Roman" w:cs="Times New Roman"/>
          <w:b/>
          <w:sz w:val="28"/>
          <w:szCs w:val="28"/>
        </w:rPr>
      </w:pPr>
      <w:r w:rsidRPr="007B0677">
        <w:rPr>
          <w:rFonts w:ascii="Times New Roman" w:hAnsi="Times New Roman" w:cs="Times New Roman"/>
          <w:b/>
          <w:sz w:val="28"/>
          <w:szCs w:val="28"/>
        </w:rPr>
        <w:t>Об утверждении Положения об использовании и охране зеленых насаждений на территории муниципального образования «Казанское сельское поселение»</w:t>
      </w:r>
    </w:p>
    <w:p w:rsidR="007B0677" w:rsidRPr="007B0677" w:rsidRDefault="007B0677" w:rsidP="007B0677">
      <w:pPr>
        <w:jc w:val="both"/>
        <w:rPr>
          <w:rFonts w:ascii="Times New Roman" w:hAnsi="Times New Roman" w:cs="Times New Roman"/>
          <w:sz w:val="28"/>
          <w:szCs w:val="28"/>
        </w:rPr>
      </w:pPr>
      <w:r w:rsidRPr="007B0677">
        <w:rPr>
          <w:rFonts w:ascii="Times New Roman" w:hAnsi="Times New Roman" w:cs="Times New Roman"/>
          <w:sz w:val="28"/>
          <w:szCs w:val="28"/>
        </w:rPr>
        <w:t xml:space="preserve">  </w:t>
      </w:r>
      <w:r w:rsidRPr="007B0677">
        <w:rPr>
          <w:rFonts w:ascii="Times New Roman" w:hAnsi="Times New Roman" w:cs="Times New Roman"/>
          <w:sz w:val="28"/>
          <w:szCs w:val="28"/>
        </w:rPr>
        <w:tab/>
        <w:t>На основании Федерального закона от 06 октября 2003 года № 131-ФЗ «Об общих принципах организации местного самоуправления в Российской Федерации», решения Собрания депутатов муниципального образования «Казанское сельское поселение» «Об утверждении Правил благоустройства территории муниципального образования «Казанское сельское поселение»» № 24 от 25 марта 2010 года, администрация муниципального образования «Казанское сельское поселение»</w:t>
      </w:r>
    </w:p>
    <w:p w:rsidR="007B0677" w:rsidRPr="007B0677" w:rsidRDefault="007B0677" w:rsidP="007B0677">
      <w:pPr>
        <w:jc w:val="center"/>
        <w:rPr>
          <w:rFonts w:ascii="Times New Roman" w:hAnsi="Times New Roman" w:cs="Times New Roman"/>
          <w:sz w:val="28"/>
          <w:szCs w:val="28"/>
        </w:rPr>
      </w:pPr>
      <w:r w:rsidRPr="007B0677">
        <w:rPr>
          <w:rFonts w:ascii="Times New Roman" w:hAnsi="Times New Roman" w:cs="Times New Roman"/>
          <w:sz w:val="28"/>
          <w:szCs w:val="28"/>
        </w:rPr>
        <w:t>п о с т а н о в л я ет:</w:t>
      </w:r>
    </w:p>
    <w:p w:rsidR="007B0677" w:rsidRPr="007B0677" w:rsidRDefault="007B0677" w:rsidP="00562E43">
      <w:pPr>
        <w:jc w:val="both"/>
        <w:rPr>
          <w:rFonts w:ascii="Times New Roman" w:hAnsi="Times New Roman" w:cs="Times New Roman"/>
          <w:sz w:val="28"/>
          <w:szCs w:val="28"/>
        </w:rPr>
      </w:pPr>
      <w:r w:rsidRPr="007B0677">
        <w:rPr>
          <w:rFonts w:ascii="Times New Roman" w:hAnsi="Times New Roman" w:cs="Times New Roman"/>
          <w:sz w:val="28"/>
          <w:szCs w:val="28"/>
        </w:rPr>
        <w:t xml:space="preserve">   Утвердить прилагаемое Положение об использовании и охране зеленых насаждений на территории муниципального образования «Казанское сельское поселение».</w:t>
      </w:r>
    </w:p>
    <w:p w:rsidR="007B0677" w:rsidRPr="007B0677" w:rsidRDefault="007B0677" w:rsidP="007B0677">
      <w:pPr>
        <w:numPr>
          <w:ilvl w:val="0"/>
          <w:numId w:val="1"/>
        </w:numPr>
        <w:tabs>
          <w:tab w:val="left" w:pos="720"/>
        </w:tabs>
        <w:suppressAutoHyphens/>
        <w:spacing w:after="0" w:line="240" w:lineRule="auto"/>
        <w:jc w:val="both"/>
        <w:rPr>
          <w:rFonts w:ascii="Times New Roman" w:hAnsi="Times New Roman" w:cs="Times New Roman"/>
          <w:sz w:val="28"/>
          <w:szCs w:val="28"/>
        </w:rPr>
      </w:pPr>
      <w:r w:rsidRPr="007B0677">
        <w:rPr>
          <w:rFonts w:ascii="Times New Roman" w:hAnsi="Times New Roman" w:cs="Times New Roman"/>
          <w:sz w:val="28"/>
          <w:szCs w:val="28"/>
        </w:rPr>
        <w:t>Настоящее постановление подлежит обнародованию в местах для размещения нормативно – правовых актов и на официальном сайте администрации в информационно-телекоммуникационной сети «Интернет»</w:t>
      </w:r>
    </w:p>
    <w:p w:rsidR="007B0677" w:rsidRPr="007B0677" w:rsidRDefault="007B0677" w:rsidP="007B0677">
      <w:pPr>
        <w:numPr>
          <w:ilvl w:val="0"/>
          <w:numId w:val="1"/>
        </w:numPr>
        <w:tabs>
          <w:tab w:val="left" w:pos="720"/>
        </w:tabs>
        <w:suppressAutoHyphens/>
        <w:spacing w:after="0" w:line="240" w:lineRule="auto"/>
        <w:jc w:val="both"/>
        <w:rPr>
          <w:rFonts w:ascii="Times New Roman" w:hAnsi="Times New Roman" w:cs="Times New Roman"/>
          <w:sz w:val="28"/>
          <w:szCs w:val="28"/>
        </w:rPr>
      </w:pPr>
      <w:r w:rsidRPr="007B0677">
        <w:rPr>
          <w:rFonts w:ascii="Times New Roman" w:hAnsi="Times New Roman" w:cs="Times New Roman"/>
          <w:sz w:val="28"/>
          <w:szCs w:val="28"/>
        </w:rPr>
        <w:t>Контроль за исполнением данного постановления оставляю за собой.</w:t>
      </w:r>
    </w:p>
    <w:p w:rsidR="007B0677" w:rsidRPr="007B0677" w:rsidRDefault="007B0677" w:rsidP="007B0677">
      <w:pPr>
        <w:jc w:val="both"/>
        <w:rPr>
          <w:rFonts w:ascii="Times New Roman" w:hAnsi="Times New Roman" w:cs="Times New Roman"/>
          <w:sz w:val="28"/>
          <w:szCs w:val="28"/>
        </w:rPr>
      </w:pPr>
    </w:p>
    <w:p w:rsidR="00562E43" w:rsidRDefault="00562E43" w:rsidP="007B0677">
      <w:pPr>
        <w:pStyle w:val="a3"/>
        <w:rPr>
          <w:rFonts w:ascii="Times New Roman" w:hAnsi="Times New Roman" w:cs="Times New Roman"/>
          <w:sz w:val="28"/>
          <w:szCs w:val="28"/>
        </w:rPr>
      </w:pPr>
    </w:p>
    <w:p w:rsidR="007B0677" w:rsidRPr="007B0677" w:rsidRDefault="007B0677" w:rsidP="007B0677">
      <w:pPr>
        <w:pStyle w:val="a3"/>
        <w:rPr>
          <w:rFonts w:ascii="Times New Roman" w:hAnsi="Times New Roman" w:cs="Times New Roman"/>
          <w:sz w:val="28"/>
          <w:szCs w:val="28"/>
        </w:rPr>
      </w:pPr>
      <w:r w:rsidRPr="007B0677">
        <w:rPr>
          <w:rFonts w:ascii="Times New Roman" w:hAnsi="Times New Roman" w:cs="Times New Roman"/>
          <w:sz w:val="28"/>
          <w:szCs w:val="28"/>
        </w:rPr>
        <w:t>Глава администрации</w:t>
      </w:r>
    </w:p>
    <w:p w:rsidR="007B0677" w:rsidRPr="007B0677" w:rsidRDefault="007B0677" w:rsidP="007B0677">
      <w:pPr>
        <w:pStyle w:val="a3"/>
        <w:rPr>
          <w:rFonts w:ascii="Times New Roman" w:hAnsi="Times New Roman" w:cs="Times New Roman"/>
          <w:sz w:val="28"/>
          <w:szCs w:val="28"/>
        </w:rPr>
      </w:pPr>
      <w:r w:rsidRPr="007B0677">
        <w:rPr>
          <w:rFonts w:ascii="Times New Roman" w:hAnsi="Times New Roman" w:cs="Times New Roman"/>
          <w:sz w:val="28"/>
          <w:szCs w:val="28"/>
        </w:rPr>
        <w:t>муниципального образования</w:t>
      </w:r>
    </w:p>
    <w:p w:rsidR="007B0677" w:rsidRPr="007B0677" w:rsidRDefault="007B0677" w:rsidP="007B0677">
      <w:pPr>
        <w:pStyle w:val="a3"/>
        <w:rPr>
          <w:rFonts w:ascii="Times New Roman" w:hAnsi="Times New Roman" w:cs="Times New Roman"/>
          <w:sz w:val="28"/>
          <w:szCs w:val="28"/>
        </w:rPr>
      </w:pPr>
      <w:r w:rsidRPr="007B0677">
        <w:rPr>
          <w:rFonts w:ascii="Times New Roman" w:hAnsi="Times New Roman" w:cs="Times New Roman"/>
          <w:sz w:val="28"/>
          <w:szCs w:val="28"/>
        </w:rPr>
        <w:t xml:space="preserve">«Казанское сельское поселение                                       </w:t>
      </w:r>
      <w:r w:rsidR="00562E43">
        <w:rPr>
          <w:rFonts w:ascii="Times New Roman" w:hAnsi="Times New Roman" w:cs="Times New Roman"/>
          <w:sz w:val="28"/>
          <w:szCs w:val="28"/>
        </w:rPr>
        <w:t xml:space="preserve">            </w:t>
      </w:r>
      <w:r w:rsidRPr="007B0677">
        <w:rPr>
          <w:rFonts w:ascii="Times New Roman" w:hAnsi="Times New Roman" w:cs="Times New Roman"/>
          <w:sz w:val="28"/>
          <w:szCs w:val="28"/>
        </w:rPr>
        <w:t xml:space="preserve">     </w:t>
      </w:r>
      <w:r w:rsidR="00562E43">
        <w:rPr>
          <w:rFonts w:ascii="Times New Roman" w:hAnsi="Times New Roman" w:cs="Times New Roman"/>
          <w:sz w:val="28"/>
          <w:szCs w:val="28"/>
        </w:rPr>
        <w:t>Н.А.Иванов</w:t>
      </w:r>
      <w:r w:rsidRPr="007B0677">
        <w:rPr>
          <w:rFonts w:ascii="Times New Roman" w:hAnsi="Times New Roman" w:cs="Times New Roman"/>
          <w:sz w:val="28"/>
          <w:szCs w:val="28"/>
        </w:rPr>
        <w:t xml:space="preserve">        </w:t>
      </w:r>
    </w:p>
    <w:p w:rsidR="007B0677" w:rsidRPr="00DD0FFA" w:rsidRDefault="007B0677" w:rsidP="007B0677">
      <w:pPr>
        <w:ind w:left="4968" w:firstLine="696"/>
        <w:rPr>
          <w:sz w:val="28"/>
          <w:szCs w:val="28"/>
        </w:rPr>
      </w:pPr>
    </w:p>
    <w:p w:rsidR="007B0677" w:rsidRDefault="007B0677" w:rsidP="007B0677">
      <w:pPr>
        <w:ind w:left="4968" w:firstLine="696"/>
        <w:rPr>
          <w:sz w:val="24"/>
          <w:szCs w:val="24"/>
        </w:rPr>
      </w:pPr>
    </w:p>
    <w:p w:rsidR="00445E55" w:rsidRPr="00445E55" w:rsidRDefault="000C37C0" w:rsidP="00445E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Поло</w:t>
      </w:r>
      <w:r w:rsidR="00445E55" w:rsidRPr="00445E55">
        <w:rPr>
          <w:rFonts w:ascii="Times New Roman" w:hAnsi="Times New Roman" w:cs="Times New Roman"/>
          <w:b/>
          <w:sz w:val="28"/>
          <w:szCs w:val="28"/>
        </w:rPr>
        <w:t xml:space="preserve">жение </w:t>
      </w:r>
    </w:p>
    <w:p w:rsidR="00445E55" w:rsidRPr="00445E55" w:rsidRDefault="00445E55" w:rsidP="00445E55">
      <w:pPr>
        <w:spacing w:after="0" w:line="240" w:lineRule="auto"/>
        <w:jc w:val="center"/>
        <w:rPr>
          <w:rFonts w:ascii="Times New Roman" w:hAnsi="Times New Roman" w:cs="Times New Roman"/>
          <w:b/>
          <w:sz w:val="28"/>
          <w:szCs w:val="28"/>
        </w:rPr>
      </w:pPr>
      <w:r w:rsidRPr="00445E55">
        <w:rPr>
          <w:rFonts w:ascii="Times New Roman" w:hAnsi="Times New Roman" w:cs="Times New Roman"/>
          <w:b/>
          <w:sz w:val="28"/>
          <w:szCs w:val="28"/>
        </w:rPr>
        <w:t xml:space="preserve">об использовании и охране зеленых насаждений </w:t>
      </w:r>
    </w:p>
    <w:p w:rsidR="00445E55" w:rsidRPr="00445E55" w:rsidRDefault="00445E55" w:rsidP="00445E55">
      <w:pPr>
        <w:spacing w:after="0" w:line="240" w:lineRule="auto"/>
        <w:jc w:val="center"/>
        <w:rPr>
          <w:rFonts w:ascii="Times New Roman" w:hAnsi="Times New Roman" w:cs="Times New Roman"/>
          <w:b/>
          <w:sz w:val="28"/>
          <w:szCs w:val="28"/>
        </w:rPr>
      </w:pPr>
      <w:r w:rsidRPr="00445E55">
        <w:rPr>
          <w:rFonts w:ascii="Times New Roman" w:hAnsi="Times New Roman" w:cs="Times New Roman"/>
          <w:b/>
          <w:sz w:val="28"/>
          <w:szCs w:val="28"/>
        </w:rPr>
        <w:t>на территории муниципального образования</w:t>
      </w:r>
    </w:p>
    <w:p w:rsidR="00684141" w:rsidRDefault="00445E55" w:rsidP="00445E55">
      <w:pPr>
        <w:spacing w:after="0" w:line="240" w:lineRule="auto"/>
        <w:jc w:val="center"/>
        <w:rPr>
          <w:rFonts w:ascii="Times New Roman" w:hAnsi="Times New Roman" w:cs="Times New Roman"/>
          <w:b/>
          <w:sz w:val="28"/>
          <w:szCs w:val="28"/>
        </w:rPr>
      </w:pPr>
      <w:r w:rsidRPr="00445E55">
        <w:rPr>
          <w:rFonts w:ascii="Times New Roman" w:hAnsi="Times New Roman" w:cs="Times New Roman"/>
          <w:b/>
          <w:sz w:val="28"/>
          <w:szCs w:val="28"/>
        </w:rPr>
        <w:t xml:space="preserve"> «Казанское сельское поселение»</w:t>
      </w:r>
    </w:p>
    <w:p w:rsidR="00445E55" w:rsidRDefault="00445E55" w:rsidP="00445E55">
      <w:pPr>
        <w:spacing w:after="0" w:line="240" w:lineRule="auto"/>
        <w:jc w:val="center"/>
        <w:rPr>
          <w:rFonts w:ascii="Times New Roman" w:hAnsi="Times New Roman" w:cs="Times New Roman"/>
          <w:b/>
          <w:sz w:val="28"/>
          <w:szCs w:val="28"/>
        </w:rPr>
      </w:pPr>
    </w:p>
    <w:p w:rsidR="00445E55" w:rsidRDefault="00445E55" w:rsidP="0067415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Решением Собрания депутатов муниципального образования «Казанское сельское поселение»  «Об утверждении Правил благоустройства территории</w:t>
      </w:r>
      <w:r w:rsidR="004C46F4">
        <w:rPr>
          <w:rFonts w:ascii="Times New Roman" w:hAnsi="Times New Roman" w:cs="Times New Roman"/>
          <w:sz w:val="28"/>
          <w:szCs w:val="28"/>
        </w:rPr>
        <w:t xml:space="preserve"> и жилищного фонда</w:t>
      </w:r>
      <w:r>
        <w:rPr>
          <w:rFonts w:ascii="Times New Roman" w:hAnsi="Times New Roman" w:cs="Times New Roman"/>
          <w:sz w:val="28"/>
          <w:szCs w:val="28"/>
        </w:rPr>
        <w:t xml:space="preserve"> </w:t>
      </w:r>
      <w:r w:rsidR="004C46F4">
        <w:rPr>
          <w:rFonts w:ascii="Times New Roman" w:hAnsi="Times New Roman" w:cs="Times New Roman"/>
          <w:sz w:val="28"/>
          <w:szCs w:val="28"/>
        </w:rPr>
        <w:t>муниципального образования «</w:t>
      </w:r>
      <w:r>
        <w:rPr>
          <w:rFonts w:ascii="Times New Roman" w:hAnsi="Times New Roman" w:cs="Times New Roman"/>
          <w:sz w:val="28"/>
          <w:szCs w:val="28"/>
        </w:rPr>
        <w:t>Казанско</w:t>
      </w:r>
      <w:r w:rsidR="004C46F4">
        <w:rPr>
          <w:rFonts w:ascii="Times New Roman" w:hAnsi="Times New Roman" w:cs="Times New Roman"/>
          <w:sz w:val="28"/>
          <w:szCs w:val="28"/>
        </w:rPr>
        <w:t>е</w:t>
      </w:r>
      <w:r>
        <w:rPr>
          <w:rFonts w:ascii="Times New Roman" w:hAnsi="Times New Roman" w:cs="Times New Roman"/>
          <w:sz w:val="28"/>
          <w:szCs w:val="28"/>
        </w:rPr>
        <w:t xml:space="preserve"> сельско</w:t>
      </w:r>
      <w:r w:rsidR="004C46F4">
        <w:rPr>
          <w:rFonts w:ascii="Times New Roman" w:hAnsi="Times New Roman" w:cs="Times New Roman"/>
          <w:sz w:val="28"/>
          <w:szCs w:val="28"/>
        </w:rPr>
        <w:t>е</w:t>
      </w:r>
      <w:r>
        <w:rPr>
          <w:rFonts w:ascii="Times New Roman" w:hAnsi="Times New Roman" w:cs="Times New Roman"/>
          <w:sz w:val="28"/>
          <w:szCs w:val="28"/>
        </w:rPr>
        <w:t xml:space="preserve"> поселени</w:t>
      </w:r>
      <w:r w:rsidR="004C46F4">
        <w:rPr>
          <w:rFonts w:ascii="Times New Roman" w:hAnsi="Times New Roman" w:cs="Times New Roman"/>
          <w:sz w:val="28"/>
          <w:szCs w:val="28"/>
        </w:rPr>
        <w:t>е</w:t>
      </w:r>
      <w:r>
        <w:rPr>
          <w:rFonts w:ascii="Times New Roman" w:hAnsi="Times New Roman" w:cs="Times New Roman"/>
          <w:sz w:val="28"/>
          <w:szCs w:val="28"/>
        </w:rPr>
        <w:t>»</w:t>
      </w:r>
      <w:r w:rsidR="004C46F4">
        <w:rPr>
          <w:rFonts w:ascii="Times New Roman" w:hAnsi="Times New Roman" w:cs="Times New Roman"/>
          <w:sz w:val="28"/>
          <w:szCs w:val="28"/>
        </w:rPr>
        <w:t>»</w:t>
      </w:r>
      <w:r>
        <w:rPr>
          <w:rFonts w:ascii="Times New Roman" w:hAnsi="Times New Roman" w:cs="Times New Roman"/>
          <w:sz w:val="28"/>
          <w:szCs w:val="28"/>
        </w:rPr>
        <w:t xml:space="preserve"> №  </w:t>
      </w:r>
      <w:r w:rsidR="004C46F4" w:rsidRPr="004C46F4">
        <w:rPr>
          <w:rFonts w:ascii="Times New Roman" w:hAnsi="Times New Roman" w:cs="Times New Roman"/>
          <w:sz w:val="28"/>
          <w:szCs w:val="28"/>
        </w:rPr>
        <w:t>110</w:t>
      </w:r>
      <w:r>
        <w:rPr>
          <w:rFonts w:ascii="Times New Roman" w:hAnsi="Times New Roman" w:cs="Times New Roman"/>
          <w:sz w:val="28"/>
          <w:szCs w:val="28"/>
        </w:rPr>
        <w:t xml:space="preserve">  от  </w:t>
      </w:r>
      <w:r w:rsidR="004C46F4" w:rsidRPr="004C46F4">
        <w:rPr>
          <w:rFonts w:ascii="Times New Roman" w:hAnsi="Times New Roman" w:cs="Times New Roman"/>
          <w:sz w:val="28"/>
          <w:szCs w:val="28"/>
        </w:rPr>
        <w:t xml:space="preserve">29 </w:t>
      </w:r>
      <w:r w:rsidR="004C46F4">
        <w:rPr>
          <w:rFonts w:ascii="Times New Roman" w:hAnsi="Times New Roman" w:cs="Times New Roman"/>
          <w:sz w:val="28"/>
          <w:szCs w:val="28"/>
        </w:rPr>
        <w:t>сентября 2012 года,</w:t>
      </w:r>
      <w:r>
        <w:rPr>
          <w:rFonts w:ascii="Times New Roman" w:hAnsi="Times New Roman" w:cs="Times New Roman"/>
          <w:sz w:val="28"/>
          <w:szCs w:val="28"/>
        </w:rPr>
        <w:t xml:space="preserve"> другими нормативными правовыми актами и регулирует правоотношения по вопросам использования, сохранения и восстановления зеленых насаждений на территории муниципального образования «Казанское сельское поселение».</w:t>
      </w:r>
    </w:p>
    <w:p w:rsidR="0067415A" w:rsidRDefault="0067415A" w:rsidP="0067415A">
      <w:pPr>
        <w:spacing w:after="0" w:line="240" w:lineRule="auto"/>
        <w:jc w:val="both"/>
        <w:rPr>
          <w:rFonts w:ascii="Times New Roman" w:hAnsi="Times New Roman" w:cs="Times New Roman"/>
          <w:sz w:val="28"/>
          <w:szCs w:val="28"/>
        </w:rPr>
      </w:pPr>
    </w:p>
    <w:p w:rsidR="0067415A" w:rsidRDefault="0067415A" w:rsidP="0067415A">
      <w:pPr>
        <w:spacing w:after="0" w:line="240" w:lineRule="auto"/>
        <w:jc w:val="center"/>
        <w:rPr>
          <w:rFonts w:ascii="Times New Roman" w:hAnsi="Times New Roman" w:cs="Times New Roman"/>
          <w:b/>
          <w:sz w:val="28"/>
          <w:szCs w:val="28"/>
        </w:rPr>
      </w:pPr>
      <w:r w:rsidRPr="0067415A">
        <w:rPr>
          <w:rFonts w:ascii="Times New Roman" w:hAnsi="Times New Roman" w:cs="Times New Roman"/>
          <w:b/>
          <w:sz w:val="28"/>
          <w:szCs w:val="28"/>
        </w:rPr>
        <w:t>Глава 1. Общие положения</w:t>
      </w:r>
    </w:p>
    <w:p w:rsidR="0067415A" w:rsidRDefault="0067415A" w:rsidP="0067415A">
      <w:pPr>
        <w:spacing w:after="0" w:line="240" w:lineRule="auto"/>
        <w:jc w:val="center"/>
        <w:rPr>
          <w:rFonts w:ascii="Times New Roman" w:hAnsi="Times New Roman" w:cs="Times New Roman"/>
          <w:b/>
          <w:sz w:val="28"/>
          <w:szCs w:val="28"/>
        </w:rPr>
      </w:pP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Статья 1. </w:t>
      </w:r>
      <w:r>
        <w:rPr>
          <w:rFonts w:ascii="Times New Roman" w:hAnsi="Times New Roman" w:cs="Times New Roman"/>
          <w:sz w:val="28"/>
          <w:szCs w:val="28"/>
        </w:rPr>
        <w:t>Основные понятия</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целей настоящего Положения устанавливаются следующие основные понятия: </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415A">
        <w:rPr>
          <w:rFonts w:ascii="Times New Roman" w:hAnsi="Times New Roman" w:cs="Times New Roman"/>
          <w:b/>
          <w:sz w:val="28"/>
          <w:szCs w:val="28"/>
        </w:rPr>
        <w:t>Дерево</w:t>
      </w:r>
      <w:r>
        <w:rPr>
          <w:rFonts w:ascii="Times New Roman" w:hAnsi="Times New Roman" w:cs="Times New Roman"/>
          <w:sz w:val="28"/>
          <w:szCs w:val="28"/>
        </w:rPr>
        <w:t xml:space="preserve"> – многолетнее растение с четко выраженным стволом и верхушечным побегом. Если дерево имеет несколько стволов, то в расчетах каждый ствол учитывается отдельно.</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415A">
        <w:rPr>
          <w:rFonts w:ascii="Times New Roman" w:hAnsi="Times New Roman" w:cs="Times New Roman"/>
          <w:b/>
          <w:sz w:val="28"/>
          <w:szCs w:val="28"/>
        </w:rPr>
        <w:t>Естественный травяной покров</w:t>
      </w:r>
      <w:r>
        <w:rPr>
          <w:rFonts w:ascii="Times New Roman" w:hAnsi="Times New Roman" w:cs="Times New Roman"/>
          <w:sz w:val="28"/>
          <w:szCs w:val="28"/>
        </w:rPr>
        <w:t xml:space="preserve"> – травянистая растительность естественного происхождения.</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415A">
        <w:rPr>
          <w:rFonts w:ascii="Times New Roman" w:hAnsi="Times New Roman" w:cs="Times New Roman"/>
          <w:b/>
          <w:sz w:val="28"/>
          <w:szCs w:val="28"/>
        </w:rPr>
        <w:t>Зеленые насаждения</w:t>
      </w:r>
      <w:r>
        <w:rPr>
          <w:rFonts w:ascii="Times New Roman" w:hAnsi="Times New Roman" w:cs="Times New Roman"/>
          <w:sz w:val="28"/>
          <w:szCs w:val="28"/>
        </w:rPr>
        <w:t xml:space="preserve"> – древесно- кустарниковая и травянистая растительность естественного и искусственного происхождения.</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415A">
        <w:rPr>
          <w:rFonts w:ascii="Times New Roman" w:hAnsi="Times New Roman" w:cs="Times New Roman"/>
          <w:b/>
          <w:sz w:val="28"/>
          <w:szCs w:val="28"/>
        </w:rPr>
        <w:t>Зеленый фонд</w:t>
      </w:r>
      <w:r>
        <w:rPr>
          <w:rFonts w:ascii="Times New Roman" w:hAnsi="Times New Roman" w:cs="Times New Roman"/>
          <w:sz w:val="28"/>
          <w:szCs w:val="28"/>
        </w:rPr>
        <w:t xml:space="preserve"> – совокупность озелененных территорий в черте сельского поселения, выполняющих средозащитные (средообразующие, экологические), санитарно-гигиенические функции.</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7415A">
        <w:rPr>
          <w:rFonts w:ascii="Times New Roman" w:hAnsi="Times New Roman" w:cs="Times New Roman"/>
          <w:b/>
          <w:sz w:val="28"/>
          <w:szCs w:val="28"/>
        </w:rPr>
        <w:t>Зеленый массив</w:t>
      </w:r>
      <w:r>
        <w:rPr>
          <w:rFonts w:ascii="Times New Roman" w:hAnsi="Times New Roman" w:cs="Times New Roman"/>
          <w:sz w:val="28"/>
          <w:szCs w:val="28"/>
        </w:rPr>
        <w:t xml:space="preserve"> – участок земли, занятый зелеными насаждениями, насчитывающий не менее 20 экземпляров взрослых деревьев, образующий единый полог.</w:t>
      </w:r>
    </w:p>
    <w:p w:rsidR="0067415A" w:rsidRDefault="0067415A" w:rsidP="002F0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0C50" w:rsidRPr="002F0C50">
        <w:rPr>
          <w:rFonts w:ascii="Times New Roman" w:hAnsi="Times New Roman" w:cs="Times New Roman"/>
          <w:b/>
          <w:sz w:val="28"/>
          <w:szCs w:val="28"/>
        </w:rPr>
        <w:t>Инвентаризация зеленых насаждений</w:t>
      </w:r>
      <w:r w:rsidR="002F0C50">
        <w:rPr>
          <w:rFonts w:ascii="Times New Roman" w:hAnsi="Times New Roman" w:cs="Times New Roman"/>
          <w:sz w:val="28"/>
          <w:szCs w:val="28"/>
        </w:rPr>
        <w:t xml:space="preserve"> – детальное обследование зеленых насаждений. Включает в себя учет и оценку древесно-кустарниковых растений, газонов, цветников, состоит из инвентаризационной ведомости (ведомости учета растений) и инвентаризационного плана.</w:t>
      </w:r>
    </w:p>
    <w:p w:rsidR="0067415A" w:rsidRDefault="0067415A"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0C50">
        <w:rPr>
          <w:rFonts w:ascii="Times New Roman" w:hAnsi="Times New Roman" w:cs="Times New Roman"/>
          <w:sz w:val="28"/>
          <w:szCs w:val="28"/>
        </w:rPr>
        <w:tab/>
      </w:r>
      <w:r w:rsidR="002F0C50" w:rsidRPr="002F0C50">
        <w:rPr>
          <w:rFonts w:ascii="Times New Roman" w:hAnsi="Times New Roman" w:cs="Times New Roman"/>
          <w:b/>
          <w:sz w:val="28"/>
          <w:szCs w:val="28"/>
        </w:rPr>
        <w:t>Компенсационное озеленение</w:t>
      </w:r>
      <w:r w:rsidR="002F0C50">
        <w:rPr>
          <w:rFonts w:ascii="Times New Roman" w:hAnsi="Times New Roman" w:cs="Times New Roman"/>
          <w:sz w:val="28"/>
          <w:szCs w:val="28"/>
        </w:rPr>
        <w:t xml:space="preserve"> – создание зеленых насаждений взамен поврежденных или уничтоженных в границах отведенного земельного участка. </w:t>
      </w:r>
    </w:p>
    <w:p w:rsidR="002F0C50" w:rsidRDefault="002F0C5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0C50">
        <w:rPr>
          <w:rFonts w:ascii="Times New Roman" w:hAnsi="Times New Roman" w:cs="Times New Roman"/>
          <w:b/>
          <w:sz w:val="28"/>
          <w:szCs w:val="28"/>
        </w:rPr>
        <w:t>Компенсационная стоимость</w:t>
      </w:r>
      <w:r>
        <w:rPr>
          <w:rFonts w:ascii="Times New Roman" w:hAnsi="Times New Roman" w:cs="Times New Roman"/>
          <w:sz w:val="28"/>
          <w:szCs w:val="28"/>
        </w:rPr>
        <w:t xml:space="preserve"> – стоимостная оценка конкретных зеленых насаждений, устанавливаемая для определения их ценности при повреждении или уничтожении, включая расходы на создание и содержание </w:t>
      </w:r>
      <w:r>
        <w:rPr>
          <w:rFonts w:ascii="Times New Roman" w:hAnsi="Times New Roman" w:cs="Times New Roman"/>
          <w:sz w:val="28"/>
          <w:szCs w:val="28"/>
        </w:rPr>
        <w:lastRenderedPageBreak/>
        <w:t>зеленых насаждений, учитывающая их местоположение, фактическое состояние, экологическую и социальную значимость зеленых насаждений.</w:t>
      </w:r>
    </w:p>
    <w:p w:rsidR="002F0C50" w:rsidRDefault="002F0C5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0C50">
        <w:rPr>
          <w:rFonts w:ascii="Times New Roman" w:hAnsi="Times New Roman" w:cs="Times New Roman"/>
          <w:b/>
          <w:sz w:val="28"/>
          <w:szCs w:val="28"/>
        </w:rPr>
        <w:t>Кустарник</w:t>
      </w:r>
      <w:r>
        <w:rPr>
          <w:rFonts w:ascii="Times New Roman" w:hAnsi="Times New Roman" w:cs="Times New Roman"/>
          <w:sz w:val="28"/>
          <w:szCs w:val="28"/>
        </w:rPr>
        <w:t xml:space="preserve"> – многолетнее растение, ветвящееся у самой поверхности почвы (в отличие от деревьев) и не имеющее во взрослом состоянии главного ствола. Высота кустарника не превышает 4-6 м.</w:t>
      </w:r>
    </w:p>
    <w:p w:rsidR="002F0C50" w:rsidRDefault="002F0C5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2755">
        <w:rPr>
          <w:rFonts w:ascii="Times New Roman" w:hAnsi="Times New Roman" w:cs="Times New Roman"/>
          <w:b/>
          <w:sz w:val="28"/>
          <w:szCs w:val="28"/>
        </w:rPr>
        <w:t>Озелененные территории</w:t>
      </w:r>
      <w:r>
        <w:rPr>
          <w:rFonts w:ascii="Times New Roman" w:hAnsi="Times New Roman" w:cs="Times New Roman"/>
          <w:sz w:val="28"/>
          <w:szCs w:val="28"/>
        </w:rPr>
        <w:t xml:space="preserve"> – участки земли, на которых располагаются растительность естественного происхождения</w:t>
      </w:r>
      <w:r w:rsidR="00782755">
        <w:rPr>
          <w:rFonts w:ascii="Times New Roman" w:hAnsi="Times New Roman" w:cs="Times New Roman"/>
          <w:sz w:val="28"/>
          <w:szCs w:val="28"/>
        </w:rPr>
        <w:t xml:space="preserve"> и искусственно созданные садово- парковые  комплексы и объекты ландшафтной архитектуры.</w:t>
      </w:r>
    </w:p>
    <w:p w:rsidR="00782755" w:rsidRDefault="0078275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2755">
        <w:rPr>
          <w:rFonts w:ascii="Times New Roman" w:hAnsi="Times New Roman" w:cs="Times New Roman"/>
          <w:b/>
          <w:sz w:val="28"/>
          <w:szCs w:val="28"/>
        </w:rPr>
        <w:t>Охрана зеленых насаждений</w:t>
      </w:r>
      <w:r>
        <w:rPr>
          <w:rFonts w:ascii="Times New Roman" w:hAnsi="Times New Roman" w:cs="Times New Roman"/>
          <w:sz w:val="28"/>
          <w:szCs w:val="28"/>
        </w:rPr>
        <w:t xml:space="preserve"> -  система правовых, организационных и экономических мер, направленных на создание, охрану и воспроизводство зеленых насаждений, озелененных территорий.</w:t>
      </w:r>
    </w:p>
    <w:p w:rsidR="00782755" w:rsidRDefault="0078275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82755">
        <w:rPr>
          <w:rFonts w:ascii="Times New Roman" w:hAnsi="Times New Roman" w:cs="Times New Roman"/>
          <w:b/>
          <w:sz w:val="28"/>
          <w:szCs w:val="28"/>
        </w:rPr>
        <w:t>Повреждение зеленых насаждений</w:t>
      </w:r>
      <w:r>
        <w:rPr>
          <w:rFonts w:ascii="Times New Roman" w:hAnsi="Times New Roman" w:cs="Times New Roman"/>
          <w:sz w:val="28"/>
          <w:szCs w:val="28"/>
        </w:rPr>
        <w:t xml:space="preserve"> – причинение вреда кроне, стволу, корневой системе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82755" w:rsidRDefault="0078275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76F5">
        <w:rPr>
          <w:rFonts w:ascii="Times New Roman" w:hAnsi="Times New Roman" w:cs="Times New Roman"/>
          <w:b/>
          <w:sz w:val="28"/>
          <w:szCs w:val="28"/>
        </w:rPr>
        <w:t>Реконструкция зеленых насаждений</w:t>
      </w:r>
      <w:r>
        <w:rPr>
          <w:rFonts w:ascii="Times New Roman" w:hAnsi="Times New Roman" w:cs="Times New Roman"/>
          <w:sz w:val="28"/>
          <w:szCs w:val="28"/>
        </w:rPr>
        <w:t xml:space="preserve"> – комплекс агротехнических мероприятий, направленный на повышение функциональной эффективности и эстетической выразительности зеленых насаждений, связанной с проведением обрезки крон деревьев, стрижки кустарников, омоложением древесных растений, удалением (выборкой)</w:t>
      </w:r>
      <w:r w:rsidR="005376F5">
        <w:rPr>
          <w:rFonts w:ascii="Times New Roman" w:hAnsi="Times New Roman" w:cs="Times New Roman"/>
          <w:sz w:val="28"/>
          <w:szCs w:val="28"/>
        </w:rPr>
        <w:t xml:space="preserve"> растений, посадкой, посадкой или пересадкой растений, восстановлением плодородия почвы, посевом газона, высадкой цветочных культур и др.</w:t>
      </w:r>
    </w:p>
    <w:p w:rsidR="005376F5" w:rsidRDefault="005376F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76F5">
        <w:rPr>
          <w:rFonts w:ascii="Times New Roman" w:hAnsi="Times New Roman" w:cs="Times New Roman"/>
          <w:b/>
          <w:sz w:val="28"/>
          <w:szCs w:val="28"/>
        </w:rPr>
        <w:t>Специально уполномоченный орган по охране зеленых насаждений</w:t>
      </w:r>
      <w:r>
        <w:rPr>
          <w:rFonts w:ascii="Times New Roman" w:hAnsi="Times New Roman" w:cs="Times New Roman"/>
          <w:sz w:val="28"/>
          <w:szCs w:val="28"/>
        </w:rPr>
        <w:t xml:space="preserve"> – лицо, уполномоченное главой администрации сельского поселения.</w:t>
      </w:r>
    </w:p>
    <w:p w:rsidR="005376F5" w:rsidRDefault="005376F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76F5">
        <w:rPr>
          <w:rFonts w:ascii="Times New Roman" w:hAnsi="Times New Roman" w:cs="Times New Roman"/>
          <w:b/>
          <w:sz w:val="28"/>
          <w:szCs w:val="28"/>
        </w:rPr>
        <w:t>Уничтожение зеленых насаждений</w:t>
      </w:r>
      <w:r>
        <w:rPr>
          <w:rFonts w:ascii="Times New Roman" w:hAnsi="Times New Roman" w:cs="Times New Roman"/>
          <w:sz w:val="28"/>
          <w:szCs w:val="28"/>
        </w:rPr>
        <w:t xml:space="preserve"> – повреждение и (или) вырубка (снос) зеленых насаждений, повлекшее прекращение роста.</w:t>
      </w:r>
    </w:p>
    <w:p w:rsidR="005376F5" w:rsidRDefault="005376F5" w:rsidP="00782755">
      <w:pPr>
        <w:spacing w:after="0" w:line="240" w:lineRule="auto"/>
        <w:jc w:val="both"/>
        <w:rPr>
          <w:rFonts w:ascii="Times New Roman" w:hAnsi="Times New Roman" w:cs="Times New Roman"/>
          <w:sz w:val="28"/>
          <w:szCs w:val="28"/>
        </w:rPr>
      </w:pPr>
    </w:p>
    <w:p w:rsidR="005376F5" w:rsidRPr="00315218" w:rsidRDefault="005376F5" w:rsidP="007827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15218">
        <w:rPr>
          <w:rFonts w:ascii="Times New Roman" w:hAnsi="Times New Roman" w:cs="Times New Roman"/>
          <w:b/>
          <w:sz w:val="28"/>
          <w:szCs w:val="28"/>
        </w:rPr>
        <w:t>Статья 2. Использование зеленых насаждений</w:t>
      </w:r>
    </w:p>
    <w:p w:rsidR="005376F5" w:rsidRDefault="005376F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Зеленые насаждения, расположенные на территории муниципального образования «Казанское сельское поселение» являются собственностью муниципального образования «Казанское сельское поселение» (за исключением зеленых насаждений, расположенных на земельных участках, не находящихся в ведении муниципального образования «Казанское сельское поселение», и земельных участках, находящихся в частной и государственной собственности). </w:t>
      </w:r>
    </w:p>
    <w:p w:rsidR="005376F5" w:rsidRDefault="005376F5"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Использование зеленых насаждений предусматривает систему мероприятий, обеспечивающих сохранение и развитие зеленого фонда муниципального образования «Казанское сельское поселение».</w:t>
      </w:r>
    </w:p>
    <w:p w:rsidR="00315218" w:rsidRDefault="00315218"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Использование озелененных территорий и зеленых массивов, несовместимое с обеспечением жизнедеятельности зеленых насаждений, не допускается.</w:t>
      </w:r>
    </w:p>
    <w:p w:rsidR="00315218" w:rsidRDefault="00315218"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Развитие озелененных территорий производится в соответствии с Генеральным планом и Правилами землепользования и застройки муниципального образования «Казанское сельское поселение».</w:t>
      </w:r>
    </w:p>
    <w:p w:rsidR="00315218" w:rsidRDefault="00315218" w:rsidP="00782755">
      <w:pPr>
        <w:spacing w:after="0" w:line="240" w:lineRule="auto"/>
        <w:jc w:val="both"/>
        <w:rPr>
          <w:rFonts w:ascii="Times New Roman" w:hAnsi="Times New Roman" w:cs="Times New Roman"/>
          <w:sz w:val="28"/>
          <w:szCs w:val="28"/>
        </w:rPr>
      </w:pPr>
    </w:p>
    <w:p w:rsidR="00315218" w:rsidRDefault="00315218" w:rsidP="00315218">
      <w:pPr>
        <w:spacing w:after="0" w:line="240" w:lineRule="auto"/>
        <w:ind w:firstLine="708"/>
        <w:jc w:val="both"/>
        <w:rPr>
          <w:rFonts w:ascii="Times New Roman" w:hAnsi="Times New Roman" w:cs="Times New Roman"/>
          <w:b/>
          <w:sz w:val="28"/>
          <w:szCs w:val="28"/>
        </w:rPr>
      </w:pPr>
      <w:r w:rsidRPr="00315218">
        <w:rPr>
          <w:rFonts w:ascii="Times New Roman" w:hAnsi="Times New Roman" w:cs="Times New Roman"/>
          <w:b/>
          <w:sz w:val="28"/>
          <w:szCs w:val="28"/>
        </w:rPr>
        <w:t>Статья 3. Основные принципы охраны зеленых насаждений</w:t>
      </w:r>
    </w:p>
    <w:p w:rsidR="00315218" w:rsidRDefault="00315218" w:rsidP="003152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Охране подлежат зеленые насаждения, расположенные на территории муниципального образования «Казанское сельское поселение».</w:t>
      </w:r>
    </w:p>
    <w:p w:rsidR="00315218" w:rsidRDefault="00315218" w:rsidP="003152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Работы, связанные с проведением агротехнических мероприятий, сносом, посадкой, пересадкой, санитарными рубками, подрезкой и любыми другими видами реконструкции зеленых насаждений, осуществляются на закрепленных территориях специализированными организациями, определяемыми главой администрации муниципального образования «Казанское сельское поселение».</w:t>
      </w:r>
    </w:p>
    <w:p w:rsidR="00315218" w:rsidRDefault="00315218"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законодательством Республики Марий Эл.  Проектная </w:t>
      </w:r>
      <w:r w:rsidR="00516767">
        <w:rPr>
          <w:rFonts w:ascii="Times New Roman" w:hAnsi="Times New Roman" w:cs="Times New Roman"/>
          <w:sz w:val="28"/>
          <w:szCs w:val="28"/>
        </w:rPr>
        <w:t xml:space="preserve">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подеревную съемку всех зеленых насаждений, находящихся в области предполагаемого строительства, и полную оценку воздействия проектируемого объекта на зеленые насаждения.</w:t>
      </w:r>
    </w:p>
    <w:p w:rsidR="00516767" w:rsidRDefault="00516767" w:rsidP="00315218">
      <w:pPr>
        <w:spacing w:after="0" w:line="240" w:lineRule="auto"/>
        <w:jc w:val="both"/>
        <w:rPr>
          <w:rFonts w:ascii="Times New Roman" w:hAnsi="Times New Roman" w:cs="Times New Roman"/>
          <w:sz w:val="28"/>
          <w:szCs w:val="28"/>
        </w:rPr>
      </w:pPr>
    </w:p>
    <w:p w:rsidR="00516767" w:rsidRDefault="00516767"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4. Вырубка деревьев, кустарников и уничтожение (повреждение) искусственной и естественной травянистой растительности.</w:t>
      </w:r>
    </w:p>
    <w:p w:rsidR="00516767" w:rsidRDefault="00516767"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Вырубка деревьев, кустарников и уничтожение (повреждение)</w:t>
      </w:r>
      <w:r w:rsidR="000B6CD5">
        <w:rPr>
          <w:rFonts w:ascii="Times New Roman" w:hAnsi="Times New Roman" w:cs="Times New Roman"/>
          <w:sz w:val="28"/>
          <w:szCs w:val="28"/>
        </w:rPr>
        <w:t xml:space="preserve"> естественной  и искусственной травянистой растительности при выполнении требований настоящего Положения, могут быть разрешены в случаях:</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реализации проектов строительства объектов капитального  строительства и размещения временных построек;</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проведения реконструкции зеленых насаждений;</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 светового режима в жилых помещениях и помещениях общественных зданий;</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ликвидации аварийных и чрезвычайных ситуаций;</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произрастания древесных растений в охранных зонных, существующих инженерных сетей и коммуникаций. </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 всех случаях уничтожения и повреждения зеленых насаждений разрешается производить по согласованию  органами местного самоуправления, после возмещения компенсационной стоимости в соответствии со ст.9, ст.10 и ст.11 настоящего Положения.</w:t>
      </w:r>
    </w:p>
    <w:p w:rsidR="000B6CD5" w:rsidRDefault="000B6CD5"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Проведение озеленительных и любых других мероприятий, связанных с посадкой, реконструкцией. Обрезкой, стрижкой, сносом зеленых насаждений,</w:t>
      </w:r>
      <w:r w:rsidR="000774D4">
        <w:rPr>
          <w:rFonts w:ascii="Times New Roman" w:hAnsi="Times New Roman" w:cs="Times New Roman"/>
          <w:sz w:val="28"/>
          <w:szCs w:val="28"/>
        </w:rPr>
        <w:t xml:space="preserve"> допускается по технологическим картам, утвержденным </w:t>
      </w:r>
      <w:r w:rsidR="000774D4">
        <w:rPr>
          <w:rFonts w:ascii="Times New Roman" w:hAnsi="Times New Roman" w:cs="Times New Roman"/>
          <w:sz w:val="28"/>
          <w:szCs w:val="28"/>
        </w:rPr>
        <w:lastRenderedPageBreak/>
        <w:t>специально уполномоченным органом по охране зеленых насаждений, при обязательном составлении ведомости подеревного учета сносимых зеленых насаждений с определением исполнителя работ.</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Снос дерева производится с обязательной раскорчевкой пня и проведением полной рекультивации нарушенного участка производителем работ.</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Оплата за уничтожаемые и повреждаемые зеленые насаждения производится лицом, получающим специальное разрешение, до его выдачи в размере компенсационной стоимости.</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 местного самоуправления, путем привлечения независимого оценщика производит расчет компенсационной стоимости.</w:t>
      </w:r>
    </w:p>
    <w:p w:rsidR="000774D4" w:rsidRDefault="000774D4" w:rsidP="00315218">
      <w:pPr>
        <w:spacing w:after="0" w:line="240" w:lineRule="auto"/>
        <w:jc w:val="both"/>
        <w:rPr>
          <w:rFonts w:ascii="Times New Roman" w:hAnsi="Times New Roman" w:cs="Times New Roman"/>
          <w:sz w:val="28"/>
          <w:szCs w:val="28"/>
        </w:rPr>
      </w:pPr>
    </w:p>
    <w:p w:rsidR="000774D4" w:rsidRDefault="000774D4" w:rsidP="0031521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0774D4">
        <w:rPr>
          <w:rFonts w:ascii="Times New Roman" w:hAnsi="Times New Roman" w:cs="Times New Roman"/>
          <w:b/>
          <w:sz w:val="28"/>
          <w:szCs w:val="28"/>
        </w:rPr>
        <w:t>Статья 5. Компенсационное озеленение</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Компенсационное озеленение является натуральной формой возмещения стоимости поврежденных или уничтоженных зеленых насаждений путем создания новых зеленых насаждений. Места для компенсационного озеленения определяются администрацией муниципального образования «Казанское сельское поселение».</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Видовой состав вновь создаваемых зеленых насаждений должен обеспечивать их устойчивость, эстетическую и декоративную ценность.</w:t>
      </w:r>
    </w:p>
    <w:p w:rsidR="000774D4" w:rsidRDefault="000774D4"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озеленении необходимо учитывать  </w:t>
      </w:r>
      <w:r w:rsidR="00E47956">
        <w:rPr>
          <w:rFonts w:ascii="Times New Roman" w:hAnsi="Times New Roman" w:cs="Times New Roman"/>
          <w:sz w:val="28"/>
          <w:szCs w:val="28"/>
        </w:rPr>
        <w:t>закономерность рассеивания и переноса загрязняющих веществ в атмосфере.</w:t>
      </w:r>
    </w:p>
    <w:p w:rsidR="00E47956" w:rsidRDefault="00E47956"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Компенсационное озеленение производится за счет средств юридических или физических лиц, которыми произведено повреждение или уничтожение зеленых насаждений.</w:t>
      </w:r>
    </w:p>
    <w:p w:rsidR="00E47956" w:rsidRDefault="00E47956" w:rsidP="00315218">
      <w:pPr>
        <w:spacing w:after="0" w:line="240" w:lineRule="auto"/>
        <w:jc w:val="both"/>
        <w:rPr>
          <w:rFonts w:ascii="Times New Roman" w:hAnsi="Times New Roman" w:cs="Times New Roman"/>
          <w:sz w:val="28"/>
          <w:szCs w:val="28"/>
        </w:rPr>
      </w:pPr>
    </w:p>
    <w:p w:rsidR="00E47956" w:rsidRDefault="00E47956" w:rsidP="0031521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47956">
        <w:rPr>
          <w:rFonts w:ascii="Times New Roman" w:hAnsi="Times New Roman" w:cs="Times New Roman"/>
          <w:b/>
          <w:sz w:val="28"/>
          <w:szCs w:val="28"/>
        </w:rPr>
        <w:t>Статья 6. Учет зеленых насаждений</w:t>
      </w:r>
    </w:p>
    <w:p w:rsidR="00E47956" w:rsidRDefault="00E47956" w:rsidP="003152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Учету подлежат все зеленые насаждения, произрастающие на территории муниципального образования «Казанское сельское поселение».</w:t>
      </w:r>
    </w:p>
    <w:p w:rsidR="00E47956" w:rsidRDefault="00E47956"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Учет зеленых насаждений в Казанском сельском поселении осуществляется посредством инвентаризации зеленых насаждений, расположенных в границах земельного участка.</w:t>
      </w:r>
    </w:p>
    <w:p w:rsidR="00E47956" w:rsidRDefault="00E47956" w:rsidP="00315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Обязательный учет зеленых насаждений производится при совершении сделок с земельными участками и переходе прав на них. При этом проводится инвентаризация всех насаждений и учитывается занимаемая ими площадь.</w:t>
      </w:r>
    </w:p>
    <w:p w:rsidR="00E47956" w:rsidRDefault="00E47956" w:rsidP="00315218">
      <w:pPr>
        <w:spacing w:after="0" w:line="240" w:lineRule="auto"/>
        <w:jc w:val="both"/>
        <w:rPr>
          <w:rFonts w:ascii="Times New Roman" w:hAnsi="Times New Roman" w:cs="Times New Roman"/>
          <w:sz w:val="28"/>
          <w:szCs w:val="28"/>
        </w:rPr>
      </w:pPr>
    </w:p>
    <w:p w:rsidR="00E47956" w:rsidRDefault="00E47956" w:rsidP="00E47956">
      <w:pPr>
        <w:spacing w:after="0" w:line="240" w:lineRule="auto"/>
        <w:jc w:val="center"/>
        <w:rPr>
          <w:rFonts w:ascii="Times New Roman" w:hAnsi="Times New Roman" w:cs="Times New Roman"/>
          <w:b/>
          <w:sz w:val="28"/>
          <w:szCs w:val="28"/>
        </w:rPr>
      </w:pPr>
      <w:r w:rsidRPr="00E47956">
        <w:rPr>
          <w:rFonts w:ascii="Times New Roman" w:hAnsi="Times New Roman" w:cs="Times New Roman"/>
          <w:b/>
          <w:sz w:val="28"/>
          <w:szCs w:val="28"/>
        </w:rPr>
        <w:t>Глава 2. Охрана зеленых насаждений</w:t>
      </w:r>
    </w:p>
    <w:p w:rsidR="00E47956" w:rsidRDefault="00E47956" w:rsidP="00E47956">
      <w:pPr>
        <w:spacing w:after="0" w:line="240" w:lineRule="auto"/>
        <w:jc w:val="center"/>
        <w:rPr>
          <w:rFonts w:ascii="Times New Roman" w:hAnsi="Times New Roman" w:cs="Times New Roman"/>
          <w:b/>
          <w:sz w:val="28"/>
          <w:szCs w:val="28"/>
        </w:rPr>
      </w:pPr>
    </w:p>
    <w:p w:rsidR="00E47956" w:rsidRDefault="00E47956" w:rsidP="00E479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Статья 7. Охрана зеленых насаждений при осуществлении градостроительной деятельности</w:t>
      </w:r>
    </w:p>
    <w:p w:rsidR="00E47956" w:rsidRDefault="00E47956" w:rsidP="00E4795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Градостроительная деятельность на территории  муниципального образования «Казанское сельское поселение» ведется с соблюдением требований по охране зеленых насаждений в соответствии с Градостроительным кодексом</w:t>
      </w:r>
      <w:r w:rsidR="005E2210">
        <w:rPr>
          <w:rFonts w:ascii="Times New Roman" w:hAnsi="Times New Roman" w:cs="Times New Roman"/>
          <w:sz w:val="28"/>
          <w:szCs w:val="28"/>
        </w:rPr>
        <w:t xml:space="preserve"> Российской Федерации, Федеральным законом </w:t>
      </w:r>
      <w:r w:rsidR="005E2210">
        <w:rPr>
          <w:rFonts w:ascii="Times New Roman" w:hAnsi="Times New Roman" w:cs="Times New Roman"/>
          <w:sz w:val="28"/>
          <w:szCs w:val="28"/>
        </w:rPr>
        <w:lastRenderedPageBreak/>
        <w:t>от 10 января 2002 года № 7-ФЗ «Об охране окружающей среды» и настоящим Положением.</w:t>
      </w:r>
    </w:p>
    <w:p w:rsidR="005E2210" w:rsidRDefault="005E2210" w:rsidP="00E47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Озелененные территории, в том числе зеленые массивы, а так же участки земли, предназначенные для развития озелененных территорий, застройке, не связанной с их целевым назначением, не подлежат.</w:t>
      </w:r>
    </w:p>
    <w:p w:rsidR="005E2210" w:rsidRDefault="005E2210" w:rsidP="00E47956">
      <w:pPr>
        <w:spacing w:after="0" w:line="240" w:lineRule="auto"/>
        <w:jc w:val="both"/>
        <w:rPr>
          <w:rFonts w:ascii="Times New Roman" w:hAnsi="Times New Roman" w:cs="Times New Roman"/>
          <w:sz w:val="28"/>
          <w:szCs w:val="28"/>
        </w:rPr>
      </w:pPr>
    </w:p>
    <w:p w:rsidR="005E2210" w:rsidRPr="00E47956" w:rsidRDefault="005E2210" w:rsidP="00E479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8. Охрана зеленых насаждений при осуществлении предпринимательской деятельности</w:t>
      </w:r>
    </w:p>
    <w:p w:rsidR="00315218" w:rsidRDefault="00315218" w:rsidP="007827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5E2210" w:rsidRPr="005E2210">
        <w:rPr>
          <w:rFonts w:ascii="Times New Roman" w:hAnsi="Times New Roman" w:cs="Times New Roman"/>
          <w:sz w:val="28"/>
          <w:szCs w:val="28"/>
        </w:rPr>
        <w:t>Предпринимательская деятельность юридических и физических лиц</w:t>
      </w:r>
      <w:r w:rsidR="005E2210">
        <w:rPr>
          <w:rFonts w:ascii="Times New Roman" w:hAnsi="Times New Roman" w:cs="Times New Roman"/>
          <w:sz w:val="28"/>
          <w:szCs w:val="28"/>
        </w:rPr>
        <w:t xml:space="preserve"> на территории муниципального образования «Казанское сельское поселение» ведется с соблюдением требований по охране зеленых насаждений.</w:t>
      </w:r>
    </w:p>
    <w:p w:rsidR="005E2210" w:rsidRDefault="005E2210" w:rsidP="00782755">
      <w:pPr>
        <w:spacing w:after="0" w:line="240" w:lineRule="auto"/>
        <w:jc w:val="both"/>
        <w:rPr>
          <w:rFonts w:ascii="Times New Roman" w:hAnsi="Times New Roman" w:cs="Times New Roman"/>
          <w:sz w:val="28"/>
          <w:szCs w:val="28"/>
        </w:rPr>
      </w:pPr>
    </w:p>
    <w:p w:rsidR="005E2210" w:rsidRDefault="005E2210" w:rsidP="007827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5E2210">
        <w:rPr>
          <w:rFonts w:ascii="Times New Roman" w:hAnsi="Times New Roman" w:cs="Times New Roman"/>
          <w:b/>
          <w:sz w:val="28"/>
          <w:szCs w:val="28"/>
        </w:rPr>
        <w:t>Глава 3. Экономический механизм охраны зеленых насаждений</w:t>
      </w:r>
    </w:p>
    <w:p w:rsidR="005E2210" w:rsidRDefault="005E2210" w:rsidP="007827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5E2210" w:rsidRDefault="005E2210" w:rsidP="007827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Статья 9. Принципы возмещения стоимости повреждаемых или уничтожаемых зеленых насаждений</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Стоимость повреждаемых или уничтожаемых зеленых насаждений подлежит возмещению, за исключением случаев, предусмотренных статьей 12 настоящего Положения.</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Размер возмещения определяется исходя из компенсационной стоимости зеленых насаждений. </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Определение размера возмещения, причиненного повреждением или уничтожением зеленых насаждений, проводится:</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повреждении или уничтожении зеленых насаждений, в том числе самовольном;</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правомерной вырубке деревьев и кустарников, замене травянистой растительности твердыми покрытиями;</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предоставлении земельного участка, находящегося в муниципальной собственности либо государственная собственность на которой не разграничена, для целей строительства либо размещения временных объектов;</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реализации проектов строительства;</w:t>
      </w:r>
    </w:p>
    <w:p w:rsidR="005E2210" w:rsidRDefault="005E221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разделов оценки воздействия на окружающую озелененные территории </w:t>
      </w:r>
      <w:r w:rsidR="003731AE">
        <w:rPr>
          <w:rFonts w:ascii="Times New Roman" w:hAnsi="Times New Roman" w:cs="Times New Roman"/>
          <w:sz w:val="28"/>
          <w:szCs w:val="28"/>
        </w:rPr>
        <w:t xml:space="preserve"> и зеленые насаждения.</w:t>
      </w:r>
    </w:p>
    <w:p w:rsidR="003731AE" w:rsidRDefault="003731AE"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Возмещение производится в денежной и/или натуральной форме по заявлению юридического или физического лица на основании договора, заключенного в соответствии со статьей 11 и статьей 13 настоящего Положения. </w:t>
      </w:r>
    </w:p>
    <w:p w:rsidR="003731AE" w:rsidRDefault="003731AE" w:rsidP="00782755">
      <w:pPr>
        <w:spacing w:after="0" w:line="240" w:lineRule="auto"/>
        <w:jc w:val="both"/>
        <w:rPr>
          <w:rFonts w:ascii="Times New Roman" w:hAnsi="Times New Roman" w:cs="Times New Roman"/>
          <w:sz w:val="28"/>
          <w:szCs w:val="28"/>
        </w:rPr>
      </w:pPr>
    </w:p>
    <w:p w:rsidR="003731AE" w:rsidRDefault="003731AE" w:rsidP="007827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731AE">
        <w:rPr>
          <w:rFonts w:ascii="Times New Roman" w:hAnsi="Times New Roman" w:cs="Times New Roman"/>
          <w:b/>
          <w:sz w:val="28"/>
          <w:szCs w:val="28"/>
        </w:rPr>
        <w:t>Статья 10. Возмещение стоимости поврежденных или уничтоженных зеленых насаждений в денежной форме</w:t>
      </w:r>
    </w:p>
    <w:p w:rsidR="00315218" w:rsidRDefault="003731AE" w:rsidP="007827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При в</w:t>
      </w:r>
      <w:r w:rsidRPr="003731AE">
        <w:rPr>
          <w:rFonts w:ascii="Times New Roman" w:hAnsi="Times New Roman" w:cs="Times New Roman"/>
          <w:sz w:val="28"/>
          <w:szCs w:val="28"/>
        </w:rPr>
        <w:t>озмещени</w:t>
      </w:r>
      <w:r>
        <w:rPr>
          <w:rFonts w:ascii="Times New Roman" w:hAnsi="Times New Roman" w:cs="Times New Roman"/>
          <w:sz w:val="28"/>
          <w:szCs w:val="28"/>
        </w:rPr>
        <w:t>и</w:t>
      </w:r>
      <w:r w:rsidRPr="003731AE">
        <w:rPr>
          <w:rFonts w:ascii="Times New Roman" w:hAnsi="Times New Roman" w:cs="Times New Roman"/>
          <w:sz w:val="28"/>
          <w:szCs w:val="28"/>
        </w:rPr>
        <w:t xml:space="preserve"> стоимости поврежденных или уничтоженных зеленых насаждений </w:t>
      </w:r>
      <w:r>
        <w:rPr>
          <w:rFonts w:ascii="Times New Roman" w:hAnsi="Times New Roman" w:cs="Times New Roman"/>
          <w:sz w:val="28"/>
          <w:szCs w:val="28"/>
        </w:rPr>
        <w:t xml:space="preserve"> граждане или юридические лица перечисляют в бюджет муниципального образования «Казанское сельское поселение» денежную сумму в размере компенсационной стоимости.</w:t>
      </w:r>
    </w:p>
    <w:p w:rsidR="003731AE" w:rsidRDefault="003731AE" w:rsidP="007827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3731AE">
        <w:rPr>
          <w:rFonts w:ascii="Times New Roman" w:hAnsi="Times New Roman" w:cs="Times New Roman"/>
          <w:b/>
          <w:sz w:val="28"/>
          <w:szCs w:val="28"/>
        </w:rPr>
        <w:t>Статья 11. Возмещение стоимости поврежденных или уничтоженных зеленых насаждений в натуральной форме</w:t>
      </w:r>
    </w:p>
    <w:p w:rsidR="003731AE" w:rsidRDefault="003731AE" w:rsidP="007827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Натуральной  формой возмещения стоимости поврежденных или уничтоженных земельных насаждений является проведение компенсационного озеленения.</w:t>
      </w:r>
    </w:p>
    <w:p w:rsidR="003731AE" w:rsidRDefault="003731AE"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Возмещение </w:t>
      </w:r>
      <w:r w:rsidR="0084016B">
        <w:rPr>
          <w:rFonts w:ascii="Times New Roman" w:hAnsi="Times New Roman" w:cs="Times New Roman"/>
          <w:sz w:val="28"/>
          <w:szCs w:val="28"/>
        </w:rPr>
        <w:t>стоимости поврежденных или уничтоженных зеленых насаждений в натуральной форме осуществляется путем проведения специализированными организациями работ по озеленению на основании соответствующего договора.</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Возмещение стоимости поврежденных или уничтоженных зеленых насаждений в натуральной форме может быть произведена лицом самостоятельно с разрешения органов местного самоуправления.</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Стоимость поврежденных или уничтоженных зеленых насаждений считается возмещенной в натуральной форме после приемки проведенных работ главой администрации поселения. </w:t>
      </w:r>
    </w:p>
    <w:p w:rsidR="0084016B" w:rsidRDefault="0084016B" w:rsidP="00782755">
      <w:pPr>
        <w:spacing w:after="0" w:line="240" w:lineRule="auto"/>
        <w:jc w:val="both"/>
        <w:rPr>
          <w:rFonts w:ascii="Times New Roman" w:hAnsi="Times New Roman" w:cs="Times New Roman"/>
          <w:sz w:val="28"/>
          <w:szCs w:val="28"/>
        </w:rPr>
      </w:pP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Статья 12. Повреждение или уничтожение зеленых насаждений, не подлежащее возмещению</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 подлежит возмещению повреждение или уничтожение зеленых насаждений в случаях:</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санитарных рубок и реконструкции зеленых насаждений;</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-восстановления по заключению органов  Федеральной службы по надзору в сфере защиты прав потребителей и благополучия человека по Республике Марий Эл нормативного сетевого режима в жилых помещениях и помещениях общественных зданий;</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-ликвидаций аварийных и чрезвычайных ситуаций;</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удаления аварийных деревьев и кустарников;</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произрастания древесных растений в охранных зонах, существующих инженерных сетей и коммуникаций;</w:t>
      </w:r>
    </w:p>
    <w:p w:rsidR="0084016B"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освоения земельных участков, отведенных в установленном порядке под огороды, при условии отсутствия на них деревьев и кустарников.</w:t>
      </w:r>
    </w:p>
    <w:p w:rsidR="0084016B" w:rsidRDefault="0084016B" w:rsidP="00782755">
      <w:pPr>
        <w:spacing w:after="0" w:line="240" w:lineRule="auto"/>
        <w:jc w:val="both"/>
        <w:rPr>
          <w:rFonts w:ascii="Times New Roman" w:hAnsi="Times New Roman" w:cs="Times New Roman"/>
          <w:sz w:val="28"/>
          <w:szCs w:val="28"/>
        </w:rPr>
      </w:pPr>
    </w:p>
    <w:p w:rsidR="0084016B" w:rsidRDefault="0084016B" w:rsidP="007827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4016B">
        <w:rPr>
          <w:rFonts w:ascii="Times New Roman" w:hAnsi="Times New Roman" w:cs="Times New Roman"/>
          <w:b/>
          <w:sz w:val="28"/>
          <w:szCs w:val="28"/>
        </w:rPr>
        <w:t>Статья 13. Договор о возмещении стоимости повреждаемых или уничтожаемых зеленых насаждений</w:t>
      </w:r>
    </w:p>
    <w:p w:rsidR="000C5A29" w:rsidRDefault="0084016B" w:rsidP="007827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C5A29">
        <w:rPr>
          <w:rFonts w:ascii="Times New Roman" w:hAnsi="Times New Roman" w:cs="Times New Roman"/>
          <w:sz w:val="28"/>
          <w:szCs w:val="28"/>
        </w:rPr>
        <w:t>Возмещение стоимости повреждаемых или уничтожаемых зеленых насаждений в денежной или натуральной форме осуществляется на основании договора о возмещении стоимости  повреждаемых или уничтожаемых зеленых насаждений, заключаемого с администрацией муниципального образования «Казанское сельское поселение».</w:t>
      </w:r>
    </w:p>
    <w:p w:rsidR="000C5A29" w:rsidRDefault="000C5A29"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договоре о возмещении стоимости повреждаемых или уничтожаемых зеленых насаждений указываются зеленые насаждения, подпадающие под снос, а также повреждаемые зеленые насаждения, размер компенсационной стоимости зеленых насаждений, способ возмещения  стоимости зеленых насаждений, срок, в течении которого производится возмещение стоимости </w:t>
      </w:r>
      <w:r>
        <w:rPr>
          <w:rFonts w:ascii="Times New Roman" w:hAnsi="Times New Roman" w:cs="Times New Roman"/>
          <w:sz w:val="28"/>
          <w:szCs w:val="28"/>
        </w:rPr>
        <w:lastRenderedPageBreak/>
        <w:t>поврежденных или уничтоженных зеленых насаждений в натуральной или денежной форме.</w:t>
      </w:r>
    </w:p>
    <w:p w:rsidR="000C5A29" w:rsidRDefault="000C5A29"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договора о возмещении стоимости повреждаемых или уничтожаемых зеленых насаждений осуществляется:</w:t>
      </w:r>
    </w:p>
    <w:p w:rsidR="00560030" w:rsidRDefault="000C5A29"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правомерной вырубке деревьев и кустарников, замене травянистой растительности твердыми покрытиями</w:t>
      </w:r>
      <w:r w:rsidR="00560030">
        <w:rPr>
          <w:rFonts w:ascii="Times New Roman" w:hAnsi="Times New Roman" w:cs="Times New Roman"/>
          <w:sz w:val="28"/>
          <w:szCs w:val="28"/>
        </w:rPr>
        <w:t xml:space="preserve"> – до начала рубки и сноса травянистой растительности;</w:t>
      </w:r>
    </w:p>
    <w:p w:rsidR="0084016B" w:rsidRPr="000C5A29" w:rsidRDefault="00560030" w:rsidP="00782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предоставлении земельного участка, находящегося в муниципальной собственности либо государственная собственность на который не разграничена, для целей строительства – до начала проведения строительных работ, работ по размещению временных построек.</w:t>
      </w:r>
      <w:r w:rsidR="000C5A29">
        <w:rPr>
          <w:rFonts w:ascii="Times New Roman" w:hAnsi="Times New Roman" w:cs="Times New Roman"/>
          <w:sz w:val="28"/>
          <w:szCs w:val="28"/>
        </w:rPr>
        <w:t xml:space="preserve"> </w:t>
      </w:r>
    </w:p>
    <w:p w:rsidR="0084016B" w:rsidRPr="003731AE" w:rsidRDefault="0084016B" w:rsidP="00782755">
      <w:pPr>
        <w:spacing w:after="0" w:line="240" w:lineRule="auto"/>
        <w:jc w:val="both"/>
        <w:rPr>
          <w:rFonts w:ascii="Times New Roman" w:hAnsi="Times New Roman" w:cs="Times New Roman"/>
          <w:sz w:val="28"/>
          <w:szCs w:val="28"/>
        </w:rPr>
      </w:pPr>
    </w:p>
    <w:p w:rsidR="003731AE" w:rsidRPr="00560030" w:rsidRDefault="00560030" w:rsidP="00560030">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Статья 14. Возмещение стоимости зеленых насаждений при самовольном повреждении или уничтожении</w:t>
      </w:r>
    </w:p>
    <w:p w:rsidR="002915EE" w:rsidRDefault="002915EE" w:rsidP="0067415A">
      <w:pPr>
        <w:spacing w:after="0" w:line="240" w:lineRule="auto"/>
        <w:rPr>
          <w:rFonts w:ascii="Times New Roman" w:hAnsi="Times New Roman" w:cs="Times New Roman"/>
          <w:sz w:val="28"/>
          <w:szCs w:val="28"/>
        </w:rPr>
      </w:pPr>
    </w:p>
    <w:p w:rsidR="002915EE" w:rsidRDefault="002915EE" w:rsidP="002915EE">
      <w:pPr>
        <w:ind w:firstLine="708"/>
        <w:rPr>
          <w:rFonts w:ascii="Times New Roman" w:hAnsi="Times New Roman" w:cs="Times New Roman"/>
          <w:sz w:val="28"/>
          <w:szCs w:val="28"/>
        </w:rPr>
      </w:pPr>
      <w:r>
        <w:rPr>
          <w:rFonts w:ascii="Times New Roman" w:hAnsi="Times New Roman" w:cs="Times New Roman"/>
          <w:sz w:val="28"/>
          <w:szCs w:val="28"/>
        </w:rPr>
        <w:t>При самовольном повреждении или уничтожении зеленых насаждений возмещение стоимости поврежденных или уничтоженных зеленых насаждений производится в денежной форме на основании уведомления о размере компенсационной стоимости, предоставленного главой администрации поселения.</w:t>
      </w:r>
    </w:p>
    <w:p w:rsidR="00782755" w:rsidRDefault="002915EE" w:rsidP="002915EE">
      <w:pPr>
        <w:ind w:firstLine="708"/>
        <w:rPr>
          <w:rFonts w:ascii="Times New Roman" w:hAnsi="Times New Roman" w:cs="Times New Roman"/>
          <w:b/>
          <w:sz w:val="28"/>
          <w:szCs w:val="28"/>
        </w:rPr>
      </w:pPr>
      <w:r w:rsidRPr="002915EE">
        <w:rPr>
          <w:rFonts w:ascii="Times New Roman" w:hAnsi="Times New Roman" w:cs="Times New Roman"/>
          <w:b/>
          <w:sz w:val="28"/>
          <w:szCs w:val="28"/>
        </w:rPr>
        <w:t>Глава 4.</w:t>
      </w:r>
      <w:r>
        <w:rPr>
          <w:rFonts w:ascii="Times New Roman" w:hAnsi="Times New Roman" w:cs="Times New Roman"/>
          <w:b/>
          <w:sz w:val="28"/>
          <w:szCs w:val="28"/>
        </w:rPr>
        <w:t xml:space="preserve"> Расчет компенсационной стоимости зеленых насаждений </w:t>
      </w:r>
    </w:p>
    <w:p w:rsidR="002915EE" w:rsidRDefault="002915EE" w:rsidP="002915EE">
      <w:pPr>
        <w:ind w:firstLine="708"/>
        <w:rPr>
          <w:rFonts w:ascii="Times New Roman" w:hAnsi="Times New Roman" w:cs="Times New Roman"/>
          <w:b/>
          <w:sz w:val="28"/>
          <w:szCs w:val="28"/>
        </w:rPr>
      </w:pPr>
      <w:r>
        <w:rPr>
          <w:rFonts w:ascii="Times New Roman" w:hAnsi="Times New Roman" w:cs="Times New Roman"/>
          <w:b/>
          <w:sz w:val="28"/>
          <w:szCs w:val="28"/>
        </w:rPr>
        <w:t>Статья 15. Порядок определения компенсационной стоимости зеленых насаждений</w:t>
      </w:r>
    </w:p>
    <w:p w:rsidR="002915EE" w:rsidRDefault="002915EE" w:rsidP="002915EE">
      <w:pPr>
        <w:tabs>
          <w:tab w:val="left" w:pos="1035"/>
        </w:tabs>
        <w:rPr>
          <w:rFonts w:ascii="Times New Roman" w:hAnsi="Times New Roman" w:cs="Times New Roman"/>
          <w:sz w:val="28"/>
          <w:szCs w:val="28"/>
        </w:rPr>
      </w:pPr>
      <w:r>
        <w:rPr>
          <w:rFonts w:ascii="Times New Roman" w:hAnsi="Times New Roman" w:cs="Times New Roman"/>
          <w:sz w:val="28"/>
          <w:szCs w:val="28"/>
        </w:rPr>
        <w:tab/>
        <w:t>Размер компенсационной стоимости зеленых насаждений определяется на основании рыночной стоимости, определяемой независимым оценщиком, привлеченным администрацией муниципального образования «Казанское сельское поселение» в соответствии с положениями  Федерального закона от 05.04.2013 г. № 44-ФЗ «</w:t>
      </w:r>
      <w:r w:rsidR="004C46F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4C46F4" w:rsidRDefault="004C46F4" w:rsidP="002915EE">
      <w:pPr>
        <w:tabs>
          <w:tab w:val="left" w:pos="1035"/>
        </w:tabs>
        <w:rPr>
          <w:rFonts w:ascii="Times New Roman" w:hAnsi="Times New Roman" w:cs="Times New Roman"/>
          <w:sz w:val="28"/>
          <w:szCs w:val="28"/>
        </w:rPr>
      </w:pPr>
      <w:r>
        <w:rPr>
          <w:rFonts w:ascii="Times New Roman" w:hAnsi="Times New Roman" w:cs="Times New Roman"/>
          <w:sz w:val="28"/>
          <w:szCs w:val="28"/>
        </w:rPr>
        <w:t>Установить корректирующие коэффициенты к величине компенсационной стоимости, указанной оценщиком при определении размера компенсационной стоимости зеленых насаждений:</w:t>
      </w:r>
    </w:p>
    <w:p w:rsidR="004C46F4" w:rsidRDefault="004C46F4" w:rsidP="002915EE">
      <w:pPr>
        <w:tabs>
          <w:tab w:val="left" w:pos="1035"/>
        </w:tabs>
        <w:rPr>
          <w:rFonts w:ascii="Times New Roman" w:hAnsi="Times New Roman" w:cs="Times New Roman"/>
          <w:sz w:val="28"/>
          <w:szCs w:val="28"/>
        </w:rPr>
      </w:pPr>
      <w:r>
        <w:rPr>
          <w:rFonts w:ascii="Times New Roman" w:hAnsi="Times New Roman" w:cs="Times New Roman"/>
          <w:sz w:val="28"/>
          <w:szCs w:val="28"/>
        </w:rPr>
        <w:t>- при незаконном (самовольном) повреждении или уничтожении зеленых насаждений – 5;</w:t>
      </w:r>
    </w:p>
    <w:p w:rsidR="004C46F4" w:rsidRDefault="004C46F4" w:rsidP="002915EE">
      <w:pPr>
        <w:tabs>
          <w:tab w:val="left" w:pos="1035"/>
        </w:tabs>
        <w:rPr>
          <w:rFonts w:ascii="Times New Roman" w:hAnsi="Times New Roman" w:cs="Times New Roman"/>
          <w:sz w:val="28"/>
          <w:szCs w:val="28"/>
        </w:rPr>
      </w:pPr>
      <w:r>
        <w:rPr>
          <w:rFonts w:ascii="Times New Roman" w:hAnsi="Times New Roman" w:cs="Times New Roman"/>
          <w:sz w:val="28"/>
          <w:szCs w:val="28"/>
        </w:rPr>
        <w:t>- при строительстве жилых домов – 0,1.</w:t>
      </w:r>
    </w:p>
    <w:p w:rsidR="004C46F4" w:rsidRDefault="004C46F4" w:rsidP="002915EE">
      <w:pPr>
        <w:tabs>
          <w:tab w:val="left" w:pos="1035"/>
        </w:tabs>
        <w:rPr>
          <w:rFonts w:ascii="Times New Roman" w:hAnsi="Times New Roman" w:cs="Times New Roman"/>
          <w:b/>
          <w:sz w:val="28"/>
          <w:szCs w:val="28"/>
        </w:rPr>
      </w:pPr>
      <w:r>
        <w:rPr>
          <w:rFonts w:ascii="Times New Roman" w:hAnsi="Times New Roman" w:cs="Times New Roman"/>
          <w:b/>
          <w:sz w:val="28"/>
          <w:szCs w:val="28"/>
        </w:rPr>
        <w:t>Глава 5 .  Контроль за сохранностью зеленых насаждений</w:t>
      </w:r>
    </w:p>
    <w:p w:rsidR="004C46F4" w:rsidRDefault="004C46F4" w:rsidP="004C46F4">
      <w:pPr>
        <w:tabs>
          <w:tab w:val="left" w:pos="1035"/>
        </w:tabs>
        <w:rPr>
          <w:rFonts w:ascii="Times New Roman" w:hAnsi="Times New Roman" w:cs="Times New Roman"/>
          <w:b/>
          <w:sz w:val="28"/>
          <w:szCs w:val="28"/>
        </w:rPr>
      </w:pPr>
      <w:r>
        <w:rPr>
          <w:rFonts w:ascii="Times New Roman" w:hAnsi="Times New Roman" w:cs="Times New Roman"/>
          <w:b/>
          <w:sz w:val="28"/>
          <w:szCs w:val="28"/>
        </w:rPr>
        <w:lastRenderedPageBreak/>
        <w:t>Статья 16.</w:t>
      </w:r>
      <w:r w:rsidRPr="004C46F4">
        <w:rPr>
          <w:rFonts w:ascii="Times New Roman" w:hAnsi="Times New Roman" w:cs="Times New Roman"/>
          <w:b/>
          <w:sz w:val="28"/>
          <w:szCs w:val="28"/>
        </w:rPr>
        <w:t xml:space="preserve"> </w:t>
      </w:r>
      <w:r>
        <w:rPr>
          <w:rFonts w:ascii="Times New Roman" w:hAnsi="Times New Roman" w:cs="Times New Roman"/>
          <w:b/>
          <w:sz w:val="28"/>
          <w:szCs w:val="28"/>
        </w:rPr>
        <w:t xml:space="preserve"> Контроль за сохранностью зеленых насаждений</w:t>
      </w:r>
    </w:p>
    <w:p w:rsidR="004C46F4" w:rsidRPr="004C46F4" w:rsidRDefault="00EB635F" w:rsidP="002915EE">
      <w:pPr>
        <w:tabs>
          <w:tab w:val="left" w:pos="1035"/>
        </w:tabs>
        <w:rPr>
          <w:rFonts w:ascii="Times New Roman" w:hAnsi="Times New Roman" w:cs="Times New Roman"/>
          <w:sz w:val="28"/>
          <w:szCs w:val="28"/>
        </w:rPr>
      </w:pPr>
      <w:r>
        <w:rPr>
          <w:rFonts w:ascii="Times New Roman" w:hAnsi="Times New Roman" w:cs="Times New Roman"/>
          <w:sz w:val="28"/>
          <w:szCs w:val="28"/>
        </w:rPr>
        <w:t>Функция контроля за использованием,  охраной и защитой зеленых насаждений  осуществляет администрация муниципального образования «Казанское сельское поселение».</w:t>
      </w:r>
    </w:p>
    <w:sectPr w:rsidR="004C46F4" w:rsidRPr="004C46F4" w:rsidSect="00684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5E55"/>
    <w:rsid w:val="000774D4"/>
    <w:rsid w:val="000B6CD5"/>
    <w:rsid w:val="000C37C0"/>
    <w:rsid w:val="000C5A29"/>
    <w:rsid w:val="00183718"/>
    <w:rsid w:val="002915EE"/>
    <w:rsid w:val="002F0C50"/>
    <w:rsid w:val="00315218"/>
    <w:rsid w:val="003731AE"/>
    <w:rsid w:val="00445E55"/>
    <w:rsid w:val="004C46F4"/>
    <w:rsid w:val="004F15FC"/>
    <w:rsid w:val="00516767"/>
    <w:rsid w:val="005376F5"/>
    <w:rsid w:val="00560030"/>
    <w:rsid w:val="00562E43"/>
    <w:rsid w:val="005E2210"/>
    <w:rsid w:val="0067415A"/>
    <w:rsid w:val="00684141"/>
    <w:rsid w:val="00782755"/>
    <w:rsid w:val="007B0677"/>
    <w:rsid w:val="0084016B"/>
    <w:rsid w:val="009A4D8D"/>
    <w:rsid w:val="00E47956"/>
    <w:rsid w:val="00EB635F"/>
    <w:rsid w:val="00F03C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41"/>
  </w:style>
  <w:style w:type="paragraph" w:styleId="1">
    <w:name w:val="heading 1"/>
    <w:basedOn w:val="a"/>
    <w:next w:val="a"/>
    <w:link w:val="10"/>
    <w:qFormat/>
    <w:rsid w:val="007B0677"/>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677"/>
    <w:rPr>
      <w:rFonts w:ascii="Times New Roman" w:eastAsia="Times New Roman" w:hAnsi="Times New Roman" w:cs="Times New Roman"/>
      <w:b/>
      <w:sz w:val="28"/>
      <w:szCs w:val="20"/>
    </w:rPr>
  </w:style>
  <w:style w:type="paragraph" w:styleId="a3">
    <w:name w:val="No Spacing"/>
    <w:uiPriority w:val="1"/>
    <w:qFormat/>
    <w:rsid w:val="007B06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использовании и охране зеленых насаждений на территории МО «Казанское сельское поселение»</_x041e__x043f__x0438__x0441__x0430__x043d__x0438__x0435_>
    <_x041f__x0430__x043f__x043a__x0430_ xmlns="655f052e-9785-4a1d-b21a-7354c9ea9a3e">2016 год</_x041f__x0430__x043f__x043a__x0430_>
    <_dlc_DocId xmlns="57504d04-691e-4fc4-8f09-4f19fdbe90f6">XXJ7TYMEEKJ2-2356-100</_dlc_DocId>
    <_dlc_DocIdUrl xmlns="57504d04-691e-4fc4-8f09-4f19fdbe90f6">
      <Url>http://spsearch.gov.mari.ru:32643/sernur/ksp/_layouts/DocIdRedir.aspx?ID=XXJ7TYMEEKJ2-2356-100</Url>
      <Description>XXJ7TYMEEKJ2-2356-100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41235-7623-4C50-854B-678867861014}"/>
</file>

<file path=customXml/itemProps2.xml><?xml version="1.0" encoding="utf-8"?>
<ds:datastoreItem xmlns:ds="http://schemas.openxmlformats.org/officeDocument/2006/customXml" ds:itemID="{AFE7695F-7A8A-4CB9-B451-C6A8F93AD464}"/>
</file>

<file path=customXml/itemProps3.xml><?xml version="1.0" encoding="utf-8"?>
<ds:datastoreItem xmlns:ds="http://schemas.openxmlformats.org/officeDocument/2006/customXml" ds:itemID="{4FD6AF7D-ADE3-4A07-96F5-F697AC45835A}"/>
</file>

<file path=customXml/itemProps4.xml><?xml version="1.0" encoding="utf-8"?>
<ds:datastoreItem xmlns:ds="http://schemas.openxmlformats.org/officeDocument/2006/customXml" ds:itemID="{C86A5E89-7BE6-4052-A8B4-632279330C18}"/>
</file>

<file path=customXml/itemProps5.xml><?xml version="1.0" encoding="utf-8"?>
<ds:datastoreItem xmlns:ds="http://schemas.openxmlformats.org/officeDocument/2006/customXml" ds:itemID="{4A9E77DC-5599-480F-BC85-995421068CA9}"/>
</file>

<file path=docProps/app.xml><?xml version="1.0" encoding="utf-8"?>
<Properties xmlns="http://schemas.openxmlformats.org/officeDocument/2006/extended-properties" xmlns:vt="http://schemas.openxmlformats.org/officeDocument/2006/docPropsVTypes">
  <Template>Normal</Template>
  <TotalTime>183</TotalTime>
  <Pages>1</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20.05.2016 № 25</dc:title>
  <dc:subject/>
  <dc:creator>Admin</dc:creator>
  <cp:keywords/>
  <dc:description/>
  <cp:lastModifiedBy>Надежда</cp:lastModifiedBy>
  <cp:revision>11</cp:revision>
  <cp:lastPrinted>2016-05-19T08:22:00Z</cp:lastPrinted>
  <dcterms:created xsi:type="dcterms:W3CDTF">2016-05-19T05:10:00Z</dcterms:created>
  <dcterms:modified xsi:type="dcterms:W3CDTF">2016-05-19T08:31:00Z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32f07e56-0305-4c7b-a32c-923e2d83719f</vt:lpwstr>
  </property>
</Properties>
</file>