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855"/>
        <w:tblW w:w="9108" w:type="dxa"/>
        <w:tblLayout w:type="fixed"/>
        <w:tblLook w:val="0000"/>
      </w:tblPr>
      <w:tblGrid>
        <w:gridCol w:w="4253"/>
        <w:gridCol w:w="895"/>
        <w:gridCol w:w="3960"/>
      </w:tblGrid>
      <w:tr w:rsidR="00105B47" w:rsidRPr="00C2572F" w:rsidTr="00E00543">
        <w:trPr>
          <w:cantSplit/>
          <w:trHeight w:val="2516"/>
        </w:trPr>
        <w:tc>
          <w:tcPr>
            <w:tcW w:w="4253" w:type="dxa"/>
            <w:tcMar>
              <w:top w:w="0" w:type="dxa"/>
              <w:left w:w="70" w:type="dxa"/>
              <w:bottom w:w="0" w:type="dxa"/>
              <w:right w:w="70" w:type="dxa"/>
            </w:tcMar>
          </w:tcPr>
          <w:p w:rsidR="00105B47" w:rsidRPr="00C2572F" w:rsidRDefault="00105B47" w:rsidP="00E00543">
            <w:pPr>
              <w:jc w:val="center"/>
              <w:rPr>
                <w:b/>
                <w:bCs/>
                <w:sz w:val="28"/>
                <w:szCs w:val="28"/>
              </w:rPr>
            </w:pPr>
            <w:r w:rsidRPr="00C2572F">
              <w:rPr>
                <w:b/>
                <w:bCs/>
                <w:sz w:val="28"/>
                <w:szCs w:val="28"/>
              </w:rPr>
              <w:t xml:space="preserve">КАЗАНСКИЙ </w:t>
            </w:r>
          </w:p>
          <w:p w:rsidR="00105B47" w:rsidRPr="00C2572F" w:rsidRDefault="00105B47" w:rsidP="00E00543">
            <w:pPr>
              <w:jc w:val="center"/>
              <w:rPr>
                <w:b/>
                <w:bCs/>
                <w:sz w:val="28"/>
                <w:szCs w:val="28"/>
              </w:rPr>
            </w:pPr>
            <w:r w:rsidRPr="00C2572F">
              <w:rPr>
                <w:b/>
                <w:bCs/>
                <w:sz w:val="28"/>
                <w:szCs w:val="28"/>
              </w:rPr>
              <w:t>ЯЛ КУНДЕМ</w:t>
            </w:r>
          </w:p>
          <w:p w:rsidR="00105B47" w:rsidRPr="00C2572F" w:rsidRDefault="00105B47" w:rsidP="00E00543">
            <w:pPr>
              <w:jc w:val="center"/>
              <w:rPr>
                <w:b/>
                <w:bCs/>
                <w:sz w:val="28"/>
                <w:szCs w:val="28"/>
              </w:rPr>
            </w:pPr>
            <w:r w:rsidRPr="00C2572F">
              <w:rPr>
                <w:b/>
                <w:bCs/>
                <w:sz w:val="28"/>
                <w:szCs w:val="28"/>
              </w:rPr>
              <w:t>" МУНИЦИПАЛЬНЫЙ</w:t>
            </w:r>
          </w:p>
          <w:p w:rsidR="00105B47" w:rsidRPr="00C2572F" w:rsidRDefault="00105B47" w:rsidP="00E00543">
            <w:pPr>
              <w:jc w:val="center"/>
              <w:rPr>
                <w:b/>
                <w:bCs/>
                <w:sz w:val="28"/>
                <w:szCs w:val="28"/>
              </w:rPr>
            </w:pPr>
            <w:r w:rsidRPr="00C2572F">
              <w:rPr>
                <w:b/>
                <w:bCs/>
                <w:sz w:val="28"/>
                <w:szCs w:val="28"/>
              </w:rPr>
              <w:t>ОБРАЗОВАНИЙЫН</w:t>
            </w:r>
          </w:p>
          <w:p w:rsidR="00105B47" w:rsidRPr="00C2572F" w:rsidRDefault="00105B47" w:rsidP="00E00543">
            <w:pPr>
              <w:jc w:val="center"/>
              <w:rPr>
                <w:b/>
                <w:bCs/>
                <w:sz w:val="28"/>
                <w:szCs w:val="28"/>
              </w:rPr>
            </w:pPr>
            <w:r w:rsidRPr="00C2572F">
              <w:rPr>
                <w:b/>
                <w:bCs/>
                <w:sz w:val="28"/>
                <w:szCs w:val="28"/>
              </w:rPr>
              <w:t>АДМИНИСТРАЦИЙЖЕ</w:t>
            </w:r>
          </w:p>
          <w:p w:rsidR="00105B47" w:rsidRPr="00C2572F" w:rsidRDefault="00105B47" w:rsidP="00E00543">
            <w:pPr>
              <w:jc w:val="center"/>
              <w:rPr>
                <w:b/>
                <w:bCs/>
                <w:sz w:val="28"/>
                <w:szCs w:val="28"/>
              </w:rPr>
            </w:pPr>
          </w:p>
          <w:p w:rsidR="00105B47" w:rsidRPr="00C2572F" w:rsidRDefault="00105B47" w:rsidP="00E00543">
            <w:pPr>
              <w:jc w:val="center"/>
              <w:rPr>
                <w:b/>
                <w:bCs/>
                <w:sz w:val="28"/>
                <w:szCs w:val="28"/>
              </w:rPr>
            </w:pPr>
            <w:r w:rsidRPr="00C2572F">
              <w:rPr>
                <w:b/>
                <w:bCs/>
                <w:sz w:val="28"/>
                <w:szCs w:val="28"/>
              </w:rPr>
              <w:t>ПУНЧАЛ</w:t>
            </w:r>
          </w:p>
          <w:p w:rsidR="00105B47" w:rsidRPr="00C2572F" w:rsidRDefault="00105B47" w:rsidP="00E00543">
            <w:pPr>
              <w:pStyle w:val="1"/>
              <w:rPr>
                <w:noProof/>
              </w:rPr>
            </w:pPr>
          </w:p>
          <w:p w:rsidR="00105B47" w:rsidRPr="00C2572F" w:rsidRDefault="00105B47" w:rsidP="00E00543">
            <w:pPr>
              <w:jc w:val="center"/>
              <w:rPr>
                <w:b/>
                <w:bCs/>
                <w:sz w:val="28"/>
                <w:szCs w:val="28"/>
              </w:rPr>
            </w:pPr>
          </w:p>
        </w:tc>
        <w:tc>
          <w:tcPr>
            <w:tcW w:w="895" w:type="dxa"/>
            <w:vAlign w:val="center"/>
          </w:tcPr>
          <w:p w:rsidR="00105B47" w:rsidRPr="00C2572F" w:rsidRDefault="00105B47" w:rsidP="00E00543">
            <w:pPr>
              <w:rPr>
                <w:b/>
                <w:bCs/>
                <w:sz w:val="28"/>
                <w:szCs w:val="28"/>
              </w:rPr>
            </w:pPr>
          </w:p>
        </w:tc>
        <w:tc>
          <w:tcPr>
            <w:tcW w:w="3960" w:type="dxa"/>
            <w:tcMar>
              <w:top w:w="0" w:type="dxa"/>
              <w:left w:w="70" w:type="dxa"/>
              <w:bottom w:w="0" w:type="dxa"/>
              <w:right w:w="70" w:type="dxa"/>
            </w:tcMar>
          </w:tcPr>
          <w:p w:rsidR="00105B47" w:rsidRPr="00C2572F" w:rsidRDefault="00105B47" w:rsidP="00E00543">
            <w:pPr>
              <w:jc w:val="center"/>
              <w:rPr>
                <w:b/>
                <w:bCs/>
                <w:sz w:val="28"/>
                <w:szCs w:val="28"/>
              </w:rPr>
            </w:pPr>
            <w:r w:rsidRPr="00C2572F">
              <w:rPr>
                <w:b/>
                <w:bCs/>
                <w:sz w:val="28"/>
                <w:szCs w:val="28"/>
              </w:rPr>
              <w:t>АДМИНИСТРАЦИЯ</w:t>
            </w:r>
          </w:p>
          <w:p w:rsidR="00105B47" w:rsidRPr="00C2572F" w:rsidRDefault="00105B47" w:rsidP="00E00543">
            <w:pPr>
              <w:jc w:val="center"/>
              <w:rPr>
                <w:b/>
                <w:bCs/>
                <w:sz w:val="28"/>
                <w:szCs w:val="28"/>
              </w:rPr>
            </w:pPr>
            <w:r w:rsidRPr="00C2572F">
              <w:rPr>
                <w:b/>
                <w:bCs/>
                <w:sz w:val="28"/>
                <w:szCs w:val="28"/>
              </w:rPr>
              <w:t>МУНИЦИПАЛЬНОГО ОБРАЗОВАНИЯ "КАЗАНСКОЕ СЕЛЬСКОЕ   ПОСЕЛЕНИЕ"</w:t>
            </w:r>
          </w:p>
          <w:p w:rsidR="00105B47" w:rsidRPr="00C2572F" w:rsidRDefault="00105B47" w:rsidP="00E00543">
            <w:pPr>
              <w:jc w:val="center"/>
              <w:rPr>
                <w:b/>
                <w:bCs/>
                <w:sz w:val="28"/>
                <w:szCs w:val="28"/>
              </w:rPr>
            </w:pPr>
          </w:p>
          <w:p w:rsidR="00105B47" w:rsidRPr="00C2572F" w:rsidRDefault="00105B47" w:rsidP="00E00543">
            <w:pPr>
              <w:jc w:val="center"/>
              <w:rPr>
                <w:b/>
                <w:bCs/>
                <w:sz w:val="28"/>
                <w:szCs w:val="28"/>
              </w:rPr>
            </w:pPr>
            <w:r w:rsidRPr="00C2572F">
              <w:rPr>
                <w:b/>
                <w:bCs/>
                <w:sz w:val="28"/>
                <w:szCs w:val="28"/>
              </w:rPr>
              <w:t>ПОСТАНОВЛЕНИЕ</w:t>
            </w:r>
          </w:p>
          <w:p w:rsidR="00105B47" w:rsidRPr="00C2572F" w:rsidRDefault="00105B47" w:rsidP="00E00543">
            <w:pPr>
              <w:jc w:val="center"/>
              <w:rPr>
                <w:b/>
                <w:bCs/>
                <w:sz w:val="28"/>
                <w:szCs w:val="28"/>
              </w:rPr>
            </w:pPr>
          </w:p>
          <w:p w:rsidR="00105B47" w:rsidRPr="00C2572F" w:rsidRDefault="00105B47" w:rsidP="00E00543">
            <w:pPr>
              <w:jc w:val="center"/>
              <w:rPr>
                <w:b/>
                <w:bCs/>
                <w:sz w:val="28"/>
                <w:szCs w:val="28"/>
              </w:rPr>
            </w:pPr>
          </w:p>
        </w:tc>
      </w:tr>
    </w:tbl>
    <w:p w:rsidR="00105B47" w:rsidRDefault="00105B47" w:rsidP="00BC2C89">
      <w:pPr>
        <w:jc w:val="center"/>
        <w:rPr>
          <w:sz w:val="28"/>
          <w:szCs w:val="28"/>
        </w:rPr>
      </w:pPr>
    </w:p>
    <w:p w:rsidR="00105B47" w:rsidRPr="00E00543" w:rsidRDefault="00105B47" w:rsidP="00E00543">
      <w:pPr>
        <w:rPr>
          <w:b/>
          <w:bCs/>
          <w:sz w:val="28"/>
          <w:szCs w:val="28"/>
        </w:rPr>
      </w:pPr>
      <w:r w:rsidRPr="00E11962">
        <w:rPr>
          <w:sz w:val="28"/>
          <w:szCs w:val="28"/>
        </w:rPr>
        <w:t xml:space="preserve">  </w:t>
      </w:r>
    </w:p>
    <w:p w:rsidR="00105B47" w:rsidRPr="0031637A" w:rsidRDefault="00105B47" w:rsidP="00417814">
      <w:pPr>
        <w:jc w:val="center"/>
        <w:rPr>
          <w:sz w:val="28"/>
          <w:szCs w:val="28"/>
          <w:lang w:val="en-US"/>
        </w:rPr>
      </w:pPr>
      <w:r w:rsidRPr="00E11962">
        <w:rPr>
          <w:sz w:val="28"/>
          <w:szCs w:val="28"/>
        </w:rPr>
        <w:t xml:space="preserve">от </w:t>
      </w:r>
      <w:r w:rsidR="00BC2C89">
        <w:rPr>
          <w:sz w:val="28"/>
          <w:szCs w:val="28"/>
        </w:rPr>
        <w:t>17 февраля</w:t>
      </w:r>
      <w:r w:rsidRPr="00E11962">
        <w:rPr>
          <w:sz w:val="28"/>
          <w:szCs w:val="28"/>
        </w:rPr>
        <w:t xml:space="preserve"> 2016 года </w:t>
      </w:r>
      <w:r w:rsidR="00BC2C89">
        <w:rPr>
          <w:sz w:val="28"/>
          <w:szCs w:val="28"/>
        </w:rPr>
        <w:t xml:space="preserve"> </w:t>
      </w:r>
      <w:r w:rsidRPr="00E11962">
        <w:rPr>
          <w:sz w:val="28"/>
          <w:szCs w:val="28"/>
        </w:rPr>
        <w:t xml:space="preserve">№ </w:t>
      </w:r>
      <w:r w:rsidR="0031637A">
        <w:rPr>
          <w:sz w:val="28"/>
          <w:szCs w:val="28"/>
          <w:lang w:val="en-US"/>
        </w:rPr>
        <w:t>7</w:t>
      </w:r>
    </w:p>
    <w:p w:rsidR="00105B47" w:rsidRDefault="00105B47" w:rsidP="00417814">
      <w:pPr>
        <w:jc w:val="center"/>
        <w:rPr>
          <w:sz w:val="28"/>
          <w:szCs w:val="28"/>
        </w:rPr>
      </w:pPr>
    </w:p>
    <w:p w:rsidR="00105B47" w:rsidRPr="00E11962" w:rsidRDefault="00105B47" w:rsidP="00E00543">
      <w:pPr>
        <w:jc w:val="center"/>
        <w:rPr>
          <w:b/>
          <w:bCs/>
          <w:sz w:val="28"/>
          <w:szCs w:val="28"/>
        </w:rPr>
      </w:pPr>
      <w:r w:rsidRPr="00E11962">
        <w:rPr>
          <w:b/>
          <w:bCs/>
          <w:sz w:val="28"/>
          <w:szCs w:val="28"/>
        </w:rPr>
        <w:t>Об утверждении Порядка назначения, перерасчета размера</w:t>
      </w:r>
    </w:p>
    <w:p w:rsidR="00105B47" w:rsidRPr="00E11962" w:rsidRDefault="00105B47" w:rsidP="00100610">
      <w:pPr>
        <w:jc w:val="center"/>
        <w:rPr>
          <w:b/>
          <w:bCs/>
          <w:sz w:val="28"/>
          <w:szCs w:val="28"/>
        </w:rPr>
      </w:pPr>
      <w:r w:rsidRPr="00E11962">
        <w:rPr>
          <w:b/>
          <w:bCs/>
          <w:sz w:val="28"/>
          <w:szCs w:val="28"/>
        </w:rPr>
        <w:t>и выплаты пенсии за выслугу лет лицам, замещавшим должности муниципальной службы в органах местного самоуправления МО «</w:t>
      </w:r>
      <w:r>
        <w:rPr>
          <w:b/>
          <w:bCs/>
          <w:sz w:val="28"/>
          <w:szCs w:val="28"/>
        </w:rPr>
        <w:t xml:space="preserve">Казанское </w:t>
      </w:r>
      <w:r w:rsidRPr="00E11962">
        <w:rPr>
          <w:b/>
          <w:bCs/>
          <w:sz w:val="28"/>
          <w:szCs w:val="28"/>
        </w:rPr>
        <w:t xml:space="preserve">сельское поселение» </w:t>
      </w:r>
    </w:p>
    <w:p w:rsidR="00105B47" w:rsidRPr="00E11962" w:rsidRDefault="00105B47" w:rsidP="00C27845">
      <w:pPr>
        <w:jc w:val="center"/>
        <w:rPr>
          <w:b/>
          <w:bCs/>
          <w:sz w:val="28"/>
          <w:szCs w:val="28"/>
        </w:rPr>
      </w:pPr>
    </w:p>
    <w:p w:rsidR="00105B47" w:rsidRPr="00E11962" w:rsidRDefault="00105B47" w:rsidP="00417814">
      <w:pPr>
        <w:jc w:val="both"/>
        <w:rPr>
          <w:sz w:val="28"/>
          <w:szCs w:val="28"/>
        </w:rPr>
      </w:pPr>
    </w:p>
    <w:p w:rsidR="00105B47" w:rsidRPr="00E11962" w:rsidRDefault="00105B47" w:rsidP="00417814">
      <w:pPr>
        <w:jc w:val="both"/>
        <w:rPr>
          <w:sz w:val="28"/>
          <w:szCs w:val="28"/>
        </w:rPr>
      </w:pPr>
    </w:p>
    <w:p w:rsidR="00105B47" w:rsidRPr="00E11962" w:rsidRDefault="00105B47" w:rsidP="004A4570">
      <w:pPr>
        <w:tabs>
          <w:tab w:val="left" w:pos="1134"/>
        </w:tabs>
        <w:ind w:firstLine="708"/>
        <w:jc w:val="both"/>
        <w:rPr>
          <w:sz w:val="28"/>
          <w:szCs w:val="28"/>
        </w:rPr>
      </w:pPr>
      <w:r w:rsidRPr="00E11962">
        <w:rPr>
          <w:sz w:val="28"/>
          <w:szCs w:val="28"/>
        </w:rPr>
        <w:t>В соответствии с решением Собрания депутатов муниципального образования «</w:t>
      </w:r>
      <w:r w:rsidRPr="00E00543">
        <w:rPr>
          <w:sz w:val="28"/>
          <w:szCs w:val="28"/>
        </w:rPr>
        <w:t>Казанское</w:t>
      </w:r>
      <w:r w:rsidRPr="00E11962">
        <w:rPr>
          <w:sz w:val="28"/>
          <w:szCs w:val="28"/>
        </w:rPr>
        <w:t xml:space="preserve"> сельское поселение» от </w:t>
      </w:r>
      <w:r w:rsidR="00BC2C89">
        <w:rPr>
          <w:sz w:val="28"/>
          <w:szCs w:val="28"/>
        </w:rPr>
        <w:t xml:space="preserve">16 февраля </w:t>
      </w:r>
      <w:r w:rsidRPr="00E11962">
        <w:rPr>
          <w:sz w:val="28"/>
          <w:szCs w:val="28"/>
        </w:rPr>
        <w:t xml:space="preserve"> 2016 г. № </w:t>
      </w:r>
      <w:r w:rsidR="00BC2C89">
        <w:rPr>
          <w:sz w:val="28"/>
          <w:szCs w:val="28"/>
        </w:rPr>
        <w:t xml:space="preserve">49 </w:t>
      </w:r>
      <w:r w:rsidRPr="00E11962">
        <w:rPr>
          <w:sz w:val="28"/>
          <w:szCs w:val="28"/>
        </w:rPr>
        <w:t>«О пенсии за выслугу лет лицам, замещавшим должности муниципальной службы муниципального образования «</w:t>
      </w:r>
      <w:r w:rsidRPr="00E00543">
        <w:rPr>
          <w:sz w:val="28"/>
          <w:szCs w:val="28"/>
        </w:rPr>
        <w:t>Казанское</w:t>
      </w:r>
      <w:r w:rsidRPr="00E11962">
        <w:rPr>
          <w:sz w:val="28"/>
          <w:szCs w:val="28"/>
        </w:rPr>
        <w:t xml:space="preserve"> сельское поселение», администрация МО «</w:t>
      </w:r>
      <w:r w:rsidRPr="00E00543">
        <w:rPr>
          <w:sz w:val="28"/>
          <w:szCs w:val="28"/>
        </w:rPr>
        <w:t>Казанское</w:t>
      </w:r>
      <w:r w:rsidRPr="00E11962">
        <w:rPr>
          <w:sz w:val="28"/>
          <w:szCs w:val="28"/>
        </w:rPr>
        <w:t xml:space="preserve"> </w:t>
      </w:r>
      <w:r>
        <w:rPr>
          <w:sz w:val="28"/>
          <w:szCs w:val="28"/>
        </w:rPr>
        <w:t xml:space="preserve">сельское </w:t>
      </w:r>
      <w:r w:rsidRPr="00E11962">
        <w:rPr>
          <w:sz w:val="28"/>
          <w:szCs w:val="28"/>
        </w:rPr>
        <w:t xml:space="preserve">поселение» </w:t>
      </w:r>
      <w:r w:rsidRPr="00E11962">
        <w:rPr>
          <w:spacing w:val="80"/>
          <w:sz w:val="28"/>
          <w:szCs w:val="28"/>
        </w:rPr>
        <w:t>постановляет</w:t>
      </w:r>
      <w:r w:rsidRPr="00E11962">
        <w:rPr>
          <w:sz w:val="28"/>
          <w:szCs w:val="28"/>
        </w:rPr>
        <w:t>:</w:t>
      </w:r>
    </w:p>
    <w:p w:rsidR="00105B47" w:rsidRPr="00E11962" w:rsidRDefault="00105B47" w:rsidP="004A4570">
      <w:pPr>
        <w:numPr>
          <w:ilvl w:val="0"/>
          <w:numId w:val="1"/>
        </w:numPr>
        <w:tabs>
          <w:tab w:val="num" w:pos="-540"/>
          <w:tab w:val="left" w:pos="1080"/>
          <w:tab w:val="left" w:pos="1134"/>
        </w:tabs>
        <w:ind w:left="0" w:firstLine="708"/>
        <w:jc w:val="both"/>
        <w:rPr>
          <w:sz w:val="28"/>
          <w:szCs w:val="28"/>
        </w:rPr>
      </w:pPr>
      <w:r w:rsidRPr="00E11962">
        <w:rPr>
          <w:sz w:val="28"/>
          <w:szCs w:val="28"/>
        </w:rPr>
        <w:t>Утвердить прилагаемый Порядок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E00543">
        <w:rPr>
          <w:sz w:val="28"/>
          <w:szCs w:val="28"/>
        </w:rPr>
        <w:t>Казанское</w:t>
      </w:r>
      <w:r w:rsidRPr="00E11962">
        <w:rPr>
          <w:sz w:val="28"/>
          <w:szCs w:val="28"/>
        </w:rPr>
        <w:t xml:space="preserve"> сельское поселение».</w:t>
      </w:r>
    </w:p>
    <w:p w:rsidR="00105B47" w:rsidRPr="00E11962" w:rsidRDefault="00105B47" w:rsidP="000364CD">
      <w:pPr>
        <w:numPr>
          <w:ilvl w:val="0"/>
          <w:numId w:val="1"/>
        </w:numPr>
        <w:tabs>
          <w:tab w:val="left" w:pos="1080"/>
        </w:tabs>
        <w:ind w:left="0" w:firstLine="709"/>
        <w:jc w:val="both"/>
        <w:rPr>
          <w:sz w:val="28"/>
          <w:szCs w:val="28"/>
        </w:rPr>
      </w:pPr>
      <w:r w:rsidRPr="00E11962">
        <w:rPr>
          <w:sz w:val="28"/>
          <w:szCs w:val="28"/>
        </w:rPr>
        <w:t>Обнародовать настоящее постановление в установленном порядке.</w:t>
      </w:r>
    </w:p>
    <w:p w:rsidR="00105B47" w:rsidRPr="00E11962" w:rsidRDefault="00105B47" w:rsidP="000364CD">
      <w:pPr>
        <w:numPr>
          <w:ilvl w:val="0"/>
          <w:numId w:val="1"/>
        </w:numPr>
        <w:tabs>
          <w:tab w:val="left" w:pos="1080"/>
        </w:tabs>
        <w:ind w:left="0" w:firstLine="709"/>
        <w:jc w:val="both"/>
        <w:rPr>
          <w:sz w:val="28"/>
          <w:szCs w:val="28"/>
        </w:rPr>
      </w:pPr>
      <w:r w:rsidRPr="00E11962">
        <w:rPr>
          <w:sz w:val="28"/>
          <w:szCs w:val="28"/>
        </w:rPr>
        <w:t xml:space="preserve">Контроль за исполнением настоящего постановления </w:t>
      </w:r>
      <w:r>
        <w:rPr>
          <w:sz w:val="28"/>
          <w:szCs w:val="28"/>
        </w:rPr>
        <w:t>оставляю за собой.</w:t>
      </w:r>
    </w:p>
    <w:p w:rsidR="00105B47" w:rsidRPr="00E11962" w:rsidRDefault="00105B47" w:rsidP="00417814">
      <w:pPr>
        <w:jc w:val="both"/>
        <w:rPr>
          <w:sz w:val="28"/>
          <w:szCs w:val="28"/>
        </w:rPr>
      </w:pPr>
    </w:p>
    <w:p w:rsidR="00105B47" w:rsidRPr="00E11962" w:rsidRDefault="00105B47" w:rsidP="00417814">
      <w:pPr>
        <w:jc w:val="both"/>
        <w:rPr>
          <w:sz w:val="28"/>
          <w:szCs w:val="28"/>
        </w:rPr>
      </w:pPr>
    </w:p>
    <w:p w:rsidR="00105B47" w:rsidRPr="00E11962" w:rsidRDefault="00105B47" w:rsidP="00417814">
      <w:pPr>
        <w:jc w:val="both"/>
        <w:rPr>
          <w:sz w:val="28"/>
          <w:szCs w:val="28"/>
        </w:rPr>
      </w:pPr>
    </w:p>
    <w:p w:rsidR="00BC2C89" w:rsidRDefault="00BC2C89" w:rsidP="00417814">
      <w:pPr>
        <w:jc w:val="both"/>
        <w:rPr>
          <w:sz w:val="28"/>
          <w:szCs w:val="28"/>
        </w:rPr>
      </w:pPr>
    </w:p>
    <w:p w:rsidR="00BC2C89" w:rsidRDefault="00BC2C89" w:rsidP="00417814">
      <w:pPr>
        <w:jc w:val="both"/>
        <w:rPr>
          <w:sz w:val="28"/>
          <w:szCs w:val="28"/>
        </w:rPr>
      </w:pPr>
    </w:p>
    <w:p w:rsidR="00105B47" w:rsidRPr="00E11962" w:rsidRDefault="00105B47" w:rsidP="00417814">
      <w:pPr>
        <w:jc w:val="both"/>
        <w:rPr>
          <w:sz w:val="28"/>
          <w:szCs w:val="28"/>
        </w:rPr>
      </w:pPr>
      <w:r w:rsidRPr="00E11962">
        <w:rPr>
          <w:sz w:val="28"/>
          <w:szCs w:val="28"/>
        </w:rPr>
        <w:t>Глава администрации</w:t>
      </w:r>
    </w:p>
    <w:p w:rsidR="00BC2C89" w:rsidRDefault="00BC2C89" w:rsidP="00417814">
      <w:pPr>
        <w:jc w:val="both"/>
        <w:rPr>
          <w:sz w:val="28"/>
          <w:szCs w:val="28"/>
        </w:rPr>
      </w:pPr>
      <w:r>
        <w:rPr>
          <w:sz w:val="28"/>
          <w:szCs w:val="28"/>
        </w:rPr>
        <w:t>Муниципального образования</w:t>
      </w:r>
    </w:p>
    <w:p w:rsidR="00105B47" w:rsidRPr="00E11962" w:rsidRDefault="00105B47" w:rsidP="00417814">
      <w:pPr>
        <w:jc w:val="both"/>
        <w:rPr>
          <w:sz w:val="28"/>
          <w:szCs w:val="28"/>
        </w:rPr>
      </w:pPr>
      <w:r w:rsidRPr="00E11962">
        <w:rPr>
          <w:sz w:val="28"/>
          <w:szCs w:val="28"/>
        </w:rPr>
        <w:t>«</w:t>
      </w:r>
      <w:r w:rsidRPr="00E00543">
        <w:rPr>
          <w:sz w:val="28"/>
          <w:szCs w:val="28"/>
        </w:rPr>
        <w:t>Казанское</w:t>
      </w:r>
      <w:r w:rsidRPr="00E11962">
        <w:rPr>
          <w:sz w:val="28"/>
          <w:szCs w:val="28"/>
        </w:rPr>
        <w:t xml:space="preserve"> поселение» </w:t>
      </w:r>
      <w:r w:rsidRPr="00E11962">
        <w:rPr>
          <w:sz w:val="28"/>
          <w:szCs w:val="28"/>
        </w:rPr>
        <w:tab/>
      </w:r>
      <w:r w:rsidRPr="00E11962">
        <w:rPr>
          <w:sz w:val="28"/>
          <w:szCs w:val="28"/>
        </w:rPr>
        <w:tab/>
      </w:r>
      <w:r w:rsidRPr="00E11962">
        <w:rPr>
          <w:sz w:val="28"/>
          <w:szCs w:val="28"/>
        </w:rPr>
        <w:tab/>
      </w:r>
      <w:r w:rsidRPr="00E11962">
        <w:rPr>
          <w:sz w:val="28"/>
          <w:szCs w:val="28"/>
        </w:rPr>
        <w:tab/>
      </w:r>
      <w:r w:rsidRPr="00E11962">
        <w:rPr>
          <w:sz w:val="28"/>
          <w:szCs w:val="28"/>
        </w:rPr>
        <w:tab/>
      </w:r>
      <w:r w:rsidRPr="00E11962">
        <w:rPr>
          <w:sz w:val="28"/>
          <w:szCs w:val="28"/>
        </w:rPr>
        <w:tab/>
      </w:r>
      <w:r w:rsidR="00BC2C89">
        <w:rPr>
          <w:sz w:val="28"/>
          <w:szCs w:val="28"/>
        </w:rPr>
        <w:t xml:space="preserve">        </w:t>
      </w:r>
      <w:r>
        <w:rPr>
          <w:sz w:val="28"/>
          <w:szCs w:val="28"/>
        </w:rPr>
        <w:t>Н.А. Иванов</w:t>
      </w:r>
    </w:p>
    <w:p w:rsidR="00105B47" w:rsidRPr="00E11962" w:rsidRDefault="00105B47" w:rsidP="00417814">
      <w:pPr>
        <w:jc w:val="both"/>
        <w:rPr>
          <w:sz w:val="28"/>
          <w:szCs w:val="28"/>
        </w:rPr>
      </w:pPr>
    </w:p>
    <w:p w:rsidR="00105B47" w:rsidRPr="00E11962" w:rsidRDefault="00105B47" w:rsidP="00417814">
      <w:pPr>
        <w:jc w:val="both"/>
        <w:rPr>
          <w:sz w:val="28"/>
          <w:szCs w:val="28"/>
        </w:rPr>
      </w:pPr>
    </w:p>
    <w:p w:rsidR="00105B47" w:rsidRPr="00E11962" w:rsidRDefault="00105B47" w:rsidP="00417814">
      <w:pPr>
        <w:jc w:val="both"/>
        <w:rPr>
          <w:sz w:val="28"/>
          <w:szCs w:val="28"/>
        </w:rPr>
      </w:pPr>
    </w:p>
    <w:p w:rsidR="00105B47" w:rsidRPr="00E11962" w:rsidRDefault="00105B47" w:rsidP="00417814">
      <w:pPr>
        <w:jc w:val="both"/>
        <w:rPr>
          <w:sz w:val="28"/>
          <w:szCs w:val="28"/>
        </w:rPr>
      </w:pPr>
    </w:p>
    <w:p w:rsidR="00105B47" w:rsidRPr="00E11962" w:rsidRDefault="00105B47" w:rsidP="0093657D">
      <w:pPr>
        <w:ind w:left="4860"/>
        <w:jc w:val="center"/>
      </w:pPr>
      <w:r w:rsidRPr="00E11962">
        <w:br w:type="column"/>
      </w:r>
      <w:r w:rsidRPr="00E11962">
        <w:lastRenderedPageBreak/>
        <w:t>УТВЕРЖДЕН</w:t>
      </w:r>
    </w:p>
    <w:p w:rsidR="00105B47" w:rsidRPr="00E11962" w:rsidRDefault="00105B47" w:rsidP="0093657D">
      <w:pPr>
        <w:ind w:left="4860"/>
        <w:jc w:val="center"/>
      </w:pPr>
      <w:r w:rsidRPr="00E11962">
        <w:t xml:space="preserve">постановлением администрации </w:t>
      </w:r>
    </w:p>
    <w:p w:rsidR="00105B47" w:rsidRPr="00E11962" w:rsidRDefault="00105B47" w:rsidP="0093657D">
      <w:pPr>
        <w:ind w:left="4860"/>
        <w:jc w:val="center"/>
      </w:pPr>
      <w:r w:rsidRPr="00E11962">
        <w:t>МО «</w:t>
      </w:r>
      <w:r w:rsidRPr="00E00543">
        <w:t>Казанское сельское</w:t>
      </w:r>
      <w:r w:rsidRPr="00E11962">
        <w:t xml:space="preserve"> поселение»</w:t>
      </w:r>
    </w:p>
    <w:p w:rsidR="00105B47" w:rsidRPr="006675B7" w:rsidRDefault="00105B47" w:rsidP="0093657D">
      <w:pPr>
        <w:ind w:left="4860"/>
        <w:jc w:val="center"/>
      </w:pPr>
      <w:r w:rsidRPr="00E11962">
        <w:t xml:space="preserve">от </w:t>
      </w:r>
      <w:r w:rsidR="00BC2C89">
        <w:t xml:space="preserve">17 февраля 2016 г. </w:t>
      </w:r>
      <w:r w:rsidRPr="00E11962">
        <w:t>№</w:t>
      </w:r>
      <w:r w:rsidR="00BC2C89">
        <w:t xml:space="preserve"> </w:t>
      </w:r>
      <w:r w:rsidR="0031637A" w:rsidRPr="006675B7">
        <w:t>7</w:t>
      </w:r>
    </w:p>
    <w:p w:rsidR="00105B47" w:rsidRPr="00E11962" w:rsidRDefault="00105B47" w:rsidP="00417814">
      <w:pPr>
        <w:jc w:val="both"/>
        <w:rPr>
          <w:sz w:val="28"/>
          <w:szCs w:val="28"/>
        </w:rPr>
      </w:pPr>
    </w:p>
    <w:p w:rsidR="00105B47" w:rsidRPr="00E11962" w:rsidRDefault="00105B47" w:rsidP="00417814">
      <w:pPr>
        <w:jc w:val="both"/>
        <w:rPr>
          <w:sz w:val="28"/>
          <w:szCs w:val="28"/>
        </w:rPr>
      </w:pPr>
    </w:p>
    <w:p w:rsidR="00105B47" w:rsidRPr="00E11962" w:rsidRDefault="00105B47" w:rsidP="00417814">
      <w:pPr>
        <w:jc w:val="both"/>
        <w:rPr>
          <w:sz w:val="28"/>
          <w:szCs w:val="28"/>
        </w:rPr>
      </w:pPr>
    </w:p>
    <w:p w:rsidR="00105B47" w:rsidRPr="00E11962" w:rsidRDefault="00105B47" w:rsidP="00B00E02">
      <w:pPr>
        <w:spacing w:after="120"/>
        <w:jc w:val="center"/>
        <w:rPr>
          <w:b/>
          <w:bCs/>
          <w:spacing w:val="80"/>
          <w:sz w:val="28"/>
          <w:szCs w:val="28"/>
        </w:rPr>
      </w:pPr>
      <w:r w:rsidRPr="00E11962">
        <w:rPr>
          <w:b/>
          <w:bCs/>
          <w:spacing w:val="80"/>
          <w:sz w:val="28"/>
          <w:szCs w:val="28"/>
        </w:rPr>
        <w:t>ПОРЯДОК</w:t>
      </w:r>
    </w:p>
    <w:p w:rsidR="00105B47" w:rsidRDefault="00105B47" w:rsidP="00B00E02">
      <w:pPr>
        <w:jc w:val="center"/>
        <w:rPr>
          <w:b/>
          <w:bCs/>
          <w:sz w:val="28"/>
          <w:szCs w:val="28"/>
        </w:rPr>
      </w:pPr>
      <w:r w:rsidRPr="00E11962">
        <w:rPr>
          <w:b/>
          <w:bCs/>
          <w:sz w:val="28"/>
          <w:szCs w:val="28"/>
        </w:rPr>
        <w:t xml:space="preserve">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p>
    <w:p w:rsidR="00105B47" w:rsidRPr="00E11962" w:rsidRDefault="00105B47" w:rsidP="00B00E02">
      <w:pPr>
        <w:jc w:val="center"/>
        <w:rPr>
          <w:b/>
          <w:bCs/>
          <w:sz w:val="28"/>
          <w:szCs w:val="28"/>
        </w:rPr>
      </w:pPr>
      <w:r w:rsidRPr="00E11962">
        <w:rPr>
          <w:b/>
          <w:bCs/>
          <w:sz w:val="28"/>
          <w:szCs w:val="28"/>
        </w:rPr>
        <w:t>«</w:t>
      </w:r>
      <w:r w:rsidRPr="00E00543">
        <w:rPr>
          <w:b/>
          <w:bCs/>
          <w:sz w:val="28"/>
          <w:szCs w:val="28"/>
        </w:rPr>
        <w:t>Казанское</w:t>
      </w:r>
      <w:r w:rsidRPr="00E11962">
        <w:rPr>
          <w:b/>
          <w:bCs/>
          <w:sz w:val="28"/>
          <w:szCs w:val="28"/>
        </w:rPr>
        <w:t xml:space="preserve"> сельское поселение»</w:t>
      </w:r>
    </w:p>
    <w:p w:rsidR="00105B47" w:rsidRPr="00E11962" w:rsidRDefault="00105B47" w:rsidP="00417814">
      <w:pPr>
        <w:jc w:val="both"/>
        <w:rPr>
          <w:b/>
          <w:bCs/>
          <w:sz w:val="28"/>
          <w:szCs w:val="28"/>
        </w:rPr>
      </w:pPr>
    </w:p>
    <w:p w:rsidR="00105B47" w:rsidRPr="00E11962" w:rsidRDefault="00105B47" w:rsidP="00417814">
      <w:pPr>
        <w:jc w:val="both"/>
        <w:rPr>
          <w:b/>
          <w:bCs/>
          <w:sz w:val="28"/>
          <w:szCs w:val="28"/>
        </w:rPr>
      </w:pPr>
    </w:p>
    <w:p w:rsidR="00105B47" w:rsidRPr="00E11962" w:rsidRDefault="00105B47" w:rsidP="007D50B9">
      <w:pPr>
        <w:ind w:firstLine="709"/>
        <w:jc w:val="both"/>
        <w:rPr>
          <w:sz w:val="28"/>
          <w:szCs w:val="28"/>
        </w:rPr>
      </w:pPr>
      <w:r w:rsidRPr="00E11962">
        <w:rPr>
          <w:sz w:val="28"/>
          <w:szCs w:val="28"/>
        </w:rPr>
        <w:t>1. Настоящее Положение определяет порядок назначения, перерасчета размера и выплаты пенсии за выслугу лет муниципальным служащим органов местного самоуправления муниципального образования «</w:t>
      </w:r>
      <w:r w:rsidRPr="00E00543">
        <w:rPr>
          <w:sz w:val="28"/>
          <w:szCs w:val="28"/>
        </w:rPr>
        <w:t>Казанское</w:t>
      </w:r>
      <w:r w:rsidRPr="00E11962">
        <w:rPr>
          <w:sz w:val="28"/>
          <w:szCs w:val="28"/>
        </w:rPr>
        <w:t xml:space="preserve"> сельское поселение», предусмотренной решением Собрания депутатов муниципального образования «</w:t>
      </w:r>
      <w:r w:rsidRPr="00E00543">
        <w:rPr>
          <w:sz w:val="28"/>
          <w:szCs w:val="28"/>
        </w:rPr>
        <w:t>Казанское</w:t>
      </w:r>
      <w:r w:rsidRPr="00E11962">
        <w:rPr>
          <w:sz w:val="28"/>
          <w:szCs w:val="28"/>
        </w:rPr>
        <w:t xml:space="preserve"> сельское поселение» от </w:t>
      </w:r>
      <w:r w:rsidR="00BC2C89">
        <w:rPr>
          <w:sz w:val="28"/>
          <w:szCs w:val="28"/>
        </w:rPr>
        <w:t xml:space="preserve">16 февраля </w:t>
      </w:r>
      <w:r w:rsidRPr="00E11962">
        <w:rPr>
          <w:sz w:val="28"/>
          <w:szCs w:val="28"/>
        </w:rPr>
        <w:t xml:space="preserve">2016 г. № </w:t>
      </w:r>
      <w:r w:rsidR="00BC2C89">
        <w:rPr>
          <w:sz w:val="28"/>
          <w:szCs w:val="28"/>
        </w:rPr>
        <w:t>49</w:t>
      </w:r>
      <w:r w:rsidRPr="00E11962">
        <w:rPr>
          <w:sz w:val="28"/>
          <w:szCs w:val="28"/>
        </w:rPr>
        <w:t xml:space="preserve"> «О пенсии за выслугу лет лицам, замещавшим должности муниципальной службы муниципального образования «</w:t>
      </w:r>
      <w:r w:rsidRPr="00E00543">
        <w:rPr>
          <w:sz w:val="28"/>
          <w:szCs w:val="28"/>
        </w:rPr>
        <w:t>Казанское</w:t>
      </w:r>
      <w:r w:rsidRPr="00E11962">
        <w:rPr>
          <w:sz w:val="28"/>
          <w:szCs w:val="28"/>
        </w:rPr>
        <w:t xml:space="preserve"> сельское поселение» </w:t>
      </w:r>
    </w:p>
    <w:p w:rsidR="00105B47" w:rsidRPr="00E11962" w:rsidRDefault="00105B47" w:rsidP="007D50B9">
      <w:pPr>
        <w:ind w:firstLine="709"/>
        <w:jc w:val="both"/>
        <w:rPr>
          <w:sz w:val="28"/>
          <w:szCs w:val="28"/>
        </w:rPr>
      </w:pPr>
      <w:r w:rsidRPr="00E11962">
        <w:rPr>
          <w:sz w:val="28"/>
          <w:szCs w:val="28"/>
        </w:rPr>
        <w:t>2. Назначение, перерасчет размера и выплата пенсии за выслугу лет муниципальным служащим органов местного самоуправления муниципального образования «</w:t>
      </w:r>
      <w:r w:rsidRPr="00E00543">
        <w:rPr>
          <w:sz w:val="28"/>
          <w:szCs w:val="28"/>
        </w:rPr>
        <w:t>Казанское</w:t>
      </w:r>
      <w:r w:rsidRPr="00E11962">
        <w:rPr>
          <w:sz w:val="28"/>
          <w:szCs w:val="28"/>
        </w:rPr>
        <w:t xml:space="preserve"> сельское поселение» осуществляется администрацией муниципального образования «</w:t>
      </w:r>
      <w:r w:rsidRPr="00E00543">
        <w:rPr>
          <w:sz w:val="28"/>
          <w:szCs w:val="28"/>
        </w:rPr>
        <w:t>Казанское</w:t>
      </w:r>
      <w:r w:rsidRPr="00E11962">
        <w:rPr>
          <w:sz w:val="28"/>
          <w:szCs w:val="28"/>
        </w:rPr>
        <w:t xml:space="preserve"> сельское поселение» (далее – Администрация).</w:t>
      </w:r>
    </w:p>
    <w:p w:rsidR="00105B47" w:rsidRPr="00E11962" w:rsidRDefault="00105B47" w:rsidP="007D50B9">
      <w:pPr>
        <w:ind w:firstLine="709"/>
        <w:jc w:val="both"/>
        <w:rPr>
          <w:sz w:val="28"/>
          <w:szCs w:val="28"/>
        </w:rPr>
      </w:pPr>
      <w:r w:rsidRPr="00E11962">
        <w:rPr>
          <w:sz w:val="28"/>
          <w:szCs w:val="28"/>
        </w:rPr>
        <w:t>3. Лица, замещавшие по состоянию на 1 октября 1995 г. и позднее должности муниципальной службы (муниципальные должности муниципальной службы) муниципального образования «</w:t>
      </w:r>
      <w:r w:rsidRPr="00E00543">
        <w:rPr>
          <w:sz w:val="28"/>
          <w:szCs w:val="28"/>
        </w:rPr>
        <w:t>Казанское</w:t>
      </w:r>
      <w:r w:rsidRPr="00E11962">
        <w:rPr>
          <w:sz w:val="28"/>
          <w:szCs w:val="28"/>
        </w:rPr>
        <w:t xml:space="preserve"> сельское поселение» (далее – муниципальные служащие), могут обращаться за пенсией за выслугу лет в любое время после возникновения права на нее.</w:t>
      </w:r>
    </w:p>
    <w:p w:rsidR="00105B47" w:rsidRPr="00E11962" w:rsidRDefault="00105B47" w:rsidP="007D50B9">
      <w:pPr>
        <w:ind w:firstLine="709"/>
        <w:jc w:val="both"/>
        <w:rPr>
          <w:sz w:val="28"/>
          <w:szCs w:val="28"/>
        </w:rPr>
      </w:pPr>
      <w:r w:rsidRPr="00E11962">
        <w:rPr>
          <w:sz w:val="28"/>
          <w:szCs w:val="28"/>
        </w:rPr>
        <w:t>4. Муниципальные служащие подают письменное заявление согласно приложению № 1 к настоящему Положению о назначении пенсии за выслугу лет с приложением документов, указанных в пункте 5 настоящего Положения, в кадровую службу органа местного самоуправления, в котором муниципальные служащие замещали должность муниципальной службы (далее – должность муниципальной службы) перед увольнением.</w:t>
      </w:r>
    </w:p>
    <w:p w:rsidR="00105B47" w:rsidRPr="00E11962" w:rsidRDefault="00105B47" w:rsidP="007D50B9">
      <w:pPr>
        <w:ind w:firstLine="709"/>
        <w:jc w:val="both"/>
        <w:rPr>
          <w:sz w:val="28"/>
          <w:szCs w:val="28"/>
        </w:rPr>
      </w:pPr>
      <w:r w:rsidRPr="00E11962">
        <w:rPr>
          <w:sz w:val="28"/>
          <w:szCs w:val="28"/>
        </w:rPr>
        <w:t xml:space="preserve">В случае реорганизации или ликвидации органа, в котором муниципальный служащий замещал должность муниципальной службы, муниципальный служащий подает заявление о назначении пенсии за выслугу лет с приложением необходимых документов в кадровую службу органа, которому переданы функции реорганизованного или ликвидированного органа, а при его отсутствии – в Администрацию. </w:t>
      </w:r>
    </w:p>
    <w:p w:rsidR="00105B47" w:rsidRPr="00E11962" w:rsidRDefault="00105B47" w:rsidP="007D50B9">
      <w:pPr>
        <w:ind w:firstLine="709"/>
        <w:jc w:val="both"/>
        <w:rPr>
          <w:sz w:val="28"/>
          <w:szCs w:val="28"/>
        </w:rPr>
      </w:pPr>
      <w:r w:rsidRPr="00E11962">
        <w:rPr>
          <w:sz w:val="28"/>
          <w:szCs w:val="28"/>
        </w:rPr>
        <w:lastRenderedPageBreak/>
        <w:t>5. К заявлению о назначении пенсии за выслугу лет муниципальными служащими прилагаются:</w:t>
      </w:r>
    </w:p>
    <w:p w:rsidR="00105B47" w:rsidRPr="00E11962" w:rsidRDefault="00105B47" w:rsidP="007D50B9">
      <w:pPr>
        <w:ind w:firstLine="709"/>
        <w:jc w:val="both"/>
        <w:rPr>
          <w:sz w:val="28"/>
          <w:szCs w:val="28"/>
        </w:rPr>
      </w:pPr>
      <w:r w:rsidRPr="00E11962">
        <w:rPr>
          <w:sz w:val="28"/>
          <w:szCs w:val="28"/>
        </w:rPr>
        <w:t>оригинал и копия трудовой книжки;</w:t>
      </w:r>
    </w:p>
    <w:p w:rsidR="00105B47" w:rsidRPr="00E11962" w:rsidRDefault="00105B47" w:rsidP="007D50B9">
      <w:pPr>
        <w:ind w:firstLine="709"/>
        <w:jc w:val="both"/>
        <w:rPr>
          <w:sz w:val="28"/>
          <w:szCs w:val="28"/>
        </w:rPr>
      </w:pPr>
      <w:r w:rsidRPr="00E11962">
        <w:rPr>
          <w:sz w:val="28"/>
          <w:szCs w:val="28"/>
        </w:rPr>
        <w:t>оригинал и копия документа, удостоверяющего личность;</w:t>
      </w:r>
    </w:p>
    <w:p w:rsidR="00105B47" w:rsidRPr="00E11962" w:rsidRDefault="00105B47" w:rsidP="007D50B9">
      <w:pPr>
        <w:ind w:firstLine="709"/>
        <w:jc w:val="both"/>
        <w:rPr>
          <w:sz w:val="28"/>
          <w:szCs w:val="28"/>
        </w:rPr>
      </w:pPr>
      <w:r w:rsidRPr="00E11962">
        <w:rPr>
          <w:sz w:val="28"/>
          <w:szCs w:val="28"/>
        </w:rPr>
        <w:t>оригинал и копия военного билета (при наличии);</w:t>
      </w:r>
    </w:p>
    <w:p w:rsidR="00105B47" w:rsidRPr="00E11962" w:rsidRDefault="00105B47" w:rsidP="007D50B9">
      <w:pPr>
        <w:ind w:firstLine="709"/>
        <w:jc w:val="both"/>
        <w:rPr>
          <w:sz w:val="28"/>
          <w:szCs w:val="28"/>
        </w:rPr>
      </w:pPr>
      <w:r w:rsidRPr="00E11962">
        <w:rPr>
          <w:sz w:val="28"/>
          <w:szCs w:val="28"/>
        </w:rPr>
        <w:t>оригинал и копия страхового свидетельства государственного пенсионного страхования;</w:t>
      </w:r>
    </w:p>
    <w:p w:rsidR="00105B47" w:rsidRPr="00E11962" w:rsidRDefault="00105B47" w:rsidP="007D50B9">
      <w:pPr>
        <w:ind w:firstLine="709"/>
        <w:jc w:val="both"/>
        <w:rPr>
          <w:sz w:val="28"/>
          <w:szCs w:val="28"/>
        </w:rPr>
      </w:pPr>
      <w:r w:rsidRPr="00E11962">
        <w:rPr>
          <w:sz w:val="28"/>
          <w:szCs w:val="28"/>
        </w:rPr>
        <w:t>оригинал и 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105B47" w:rsidRPr="00E11962" w:rsidRDefault="00105B47" w:rsidP="007D50B9">
      <w:pPr>
        <w:ind w:firstLine="709"/>
        <w:jc w:val="both"/>
        <w:rPr>
          <w:sz w:val="28"/>
          <w:szCs w:val="28"/>
        </w:rPr>
      </w:pPr>
      <w:r w:rsidRPr="00E11962">
        <w:rPr>
          <w:sz w:val="28"/>
          <w:szCs w:val="28"/>
        </w:rPr>
        <w:t>оригиналы иных документов, подтверждающих периоды, включаемые в стаж муниципальной службы для назначения пенсии за выслугу лет (при наличии).</w:t>
      </w:r>
    </w:p>
    <w:p w:rsidR="00105B47" w:rsidRPr="00E11962" w:rsidRDefault="00105B47" w:rsidP="007D50B9">
      <w:pPr>
        <w:ind w:firstLine="709"/>
        <w:jc w:val="both"/>
        <w:rPr>
          <w:sz w:val="28"/>
          <w:szCs w:val="28"/>
        </w:rPr>
      </w:pPr>
      <w:r w:rsidRPr="00E11962">
        <w:rPr>
          <w:sz w:val="28"/>
          <w:szCs w:val="28"/>
        </w:rPr>
        <w:t>Оригиналы документов, указанных в абзацах втором - шестом настоящего пункта, возвращаются муниципальному служащему.</w:t>
      </w:r>
    </w:p>
    <w:p w:rsidR="00105B47" w:rsidRPr="00E11962" w:rsidRDefault="00105B47" w:rsidP="007D50B9">
      <w:pPr>
        <w:ind w:firstLine="709"/>
        <w:jc w:val="both"/>
        <w:rPr>
          <w:sz w:val="28"/>
          <w:szCs w:val="28"/>
        </w:rPr>
      </w:pPr>
      <w:r w:rsidRPr="00E11962">
        <w:rPr>
          <w:sz w:val="28"/>
          <w:szCs w:val="28"/>
        </w:rPr>
        <w:t>6. Заявление о назначении пенсии за выслугу лет муниципального служащего регистрируется в день его поступления кадровую службу органа, в котором муниципальный служащий замещал должность муниципальной службы, а в случае, предусмотренном абзацем вторым пункта 4 настоящего Положения, – Администрацией.</w:t>
      </w:r>
    </w:p>
    <w:p w:rsidR="00105B47" w:rsidRPr="00E11962" w:rsidRDefault="00105B47" w:rsidP="007D50B9">
      <w:pPr>
        <w:ind w:firstLine="709"/>
        <w:jc w:val="both"/>
        <w:rPr>
          <w:sz w:val="28"/>
          <w:szCs w:val="28"/>
        </w:rPr>
      </w:pPr>
      <w:r w:rsidRPr="00E11962">
        <w:rPr>
          <w:sz w:val="28"/>
          <w:szCs w:val="28"/>
        </w:rPr>
        <w:t>7. Кадровая служба (специалист по кадрам) органа, в котором муниципальный служащий замещал должность муниципальной службы, в течение 15 календарных дней со дня поступления заявления муниципального служащего о назначении пенсии за выслугу лет оформляет справку о должностях согласно приложению № 2 к настоящему Положению, периоды службы (работы) в которых включаются в стаж муниципальной службы для назначения пенсии за выслугу лет, организует подготовку и оформление справки согласно приложению № 3 к настоящему Положению, о размере оклада месячного денежного содержания муниципального служащего.</w:t>
      </w:r>
    </w:p>
    <w:p w:rsidR="00105B47" w:rsidRPr="00E11962" w:rsidRDefault="00105B47" w:rsidP="007D50B9">
      <w:pPr>
        <w:ind w:firstLine="709"/>
        <w:jc w:val="both"/>
        <w:rPr>
          <w:sz w:val="28"/>
          <w:szCs w:val="28"/>
        </w:rPr>
      </w:pPr>
      <w:r w:rsidRPr="00E11962">
        <w:rPr>
          <w:sz w:val="28"/>
          <w:szCs w:val="28"/>
        </w:rPr>
        <w:t>В стаж муниципальной службы для назначения пенсии за выслугу лет муниципальных служащих включаются периоды службы (работы) в должностях муниципальной службы  и других должностях в порядке, предусмотренном для исчисления стажа государственной гражданской  службы, дающего право на пенсию за выслугу лет государственным гражданским служащим.</w:t>
      </w:r>
    </w:p>
    <w:p w:rsidR="00105B47" w:rsidRPr="00E11962" w:rsidRDefault="00105B47" w:rsidP="007D50B9">
      <w:pPr>
        <w:ind w:firstLine="709"/>
        <w:jc w:val="both"/>
        <w:rPr>
          <w:sz w:val="28"/>
          <w:szCs w:val="28"/>
        </w:rPr>
      </w:pPr>
      <w:r w:rsidRPr="00E11962">
        <w:rPr>
          <w:sz w:val="28"/>
          <w:szCs w:val="28"/>
        </w:rPr>
        <w:t>8. Орган, в котором муниципальный служащий замещал должность муниципальной службы, в течение 30 календарных дней со дня поступления заявления муниципального служащего о назначении пенсии за выслугу лет обращается в Администрацию с ходатайством о назначении пенсии за выслугу лет, к которому прилагаются:</w:t>
      </w:r>
    </w:p>
    <w:p w:rsidR="00105B47" w:rsidRPr="00E11962" w:rsidRDefault="00105B47" w:rsidP="007D50B9">
      <w:pPr>
        <w:ind w:firstLine="709"/>
        <w:jc w:val="both"/>
        <w:rPr>
          <w:sz w:val="28"/>
          <w:szCs w:val="28"/>
        </w:rPr>
      </w:pPr>
      <w:r w:rsidRPr="00E11962">
        <w:rPr>
          <w:sz w:val="28"/>
          <w:szCs w:val="28"/>
        </w:rPr>
        <w:t>заявление о назначении пенсии за выслугу лет;</w:t>
      </w:r>
    </w:p>
    <w:p w:rsidR="00105B47" w:rsidRPr="00E11962" w:rsidRDefault="00105B47" w:rsidP="007D50B9">
      <w:pPr>
        <w:ind w:firstLine="709"/>
        <w:jc w:val="both"/>
        <w:rPr>
          <w:sz w:val="28"/>
          <w:szCs w:val="28"/>
        </w:rPr>
      </w:pPr>
      <w:r w:rsidRPr="00E11962">
        <w:rPr>
          <w:sz w:val="28"/>
          <w:szCs w:val="28"/>
        </w:rPr>
        <w:t>справка о должностях, периоды службы (работы) в которых включаются в стаж муниципальной службы для назначения пенсии за выслугу лет;</w:t>
      </w:r>
    </w:p>
    <w:p w:rsidR="00105B47" w:rsidRPr="00E11962" w:rsidRDefault="00105B47" w:rsidP="007D50B9">
      <w:pPr>
        <w:ind w:firstLine="709"/>
        <w:jc w:val="both"/>
        <w:rPr>
          <w:sz w:val="28"/>
          <w:szCs w:val="28"/>
        </w:rPr>
      </w:pPr>
      <w:r w:rsidRPr="00E11962">
        <w:rPr>
          <w:sz w:val="28"/>
          <w:szCs w:val="28"/>
        </w:rPr>
        <w:lastRenderedPageBreak/>
        <w:t>справка о размере оклада месячного денежного содержания муниципального служащего;</w:t>
      </w:r>
    </w:p>
    <w:p w:rsidR="00105B47" w:rsidRPr="00E11962" w:rsidRDefault="00105B47" w:rsidP="007D50B9">
      <w:pPr>
        <w:ind w:firstLine="709"/>
        <w:jc w:val="both"/>
        <w:rPr>
          <w:sz w:val="28"/>
          <w:szCs w:val="28"/>
        </w:rPr>
      </w:pPr>
      <w:r w:rsidRPr="00E11962">
        <w:rPr>
          <w:sz w:val="28"/>
          <w:szCs w:val="28"/>
        </w:rPr>
        <w:t>копия решения об освобождении от должности муниципальной службы;</w:t>
      </w:r>
    </w:p>
    <w:p w:rsidR="00105B47" w:rsidRPr="00E11962" w:rsidRDefault="00105B47" w:rsidP="007D50B9">
      <w:pPr>
        <w:ind w:firstLine="709"/>
        <w:jc w:val="both"/>
        <w:rPr>
          <w:sz w:val="28"/>
          <w:szCs w:val="28"/>
        </w:rPr>
      </w:pPr>
      <w:r w:rsidRPr="00E11962">
        <w:rPr>
          <w:sz w:val="28"/>
          <w:szCs w:val="28"/>
        </w:rPr>
        <w:t>копия трудовой книжки;</w:t>
      </w:r>
    </w:p>
    <w:p w:rsidR="00105B47" w:rsidRPr="00E11962" w:rsidRDefault="00105B47" w:rsidP="007D50B9">
      <w:pPr>
        <w:ind w:firstLine="709"/>
        <w:jc w:val="both"/>
        <w:rPr>
          <w:sz w:val="28"/>
          <w:szCs w:val="28"/>
        </w:rPr>
      </w:pPr>
      <w:r w:rsidRPr="00E11962">
        <w:rPr>
          <w:sz w:val="28"/>
          <w:szCs w:val="28"/>
        </w:rPr>
        <w:t>копия документа, удостоверяющего личность;</w:t>
      </w:r>
    </w:p>
    <w:p w:rsidR="00105B47" w:rsidRPr="00E11962" w:rsidRDefault="00105B47" w:rsidP="007D50B9">
      <w:pPr>
        <w:ind w:firstLine="709"/>
        <w:jc w:val="both"/>
        <w:rPr>
          <w:sz w:val="28"/>
          <w:szCs w:val="28"/>
        </w:rPr>
      </w:pPr>
      <w:r w:rsidRPr="00E11962">
        <w:rPr>
          <w:sz w:val="28"/>
          <w:szCs w:val="28"/>
        </w:rPr>
        <w:t>копия военного билета (при наличии);</w:t>
      </w:r>
    </w:p>
    <w:p w:rsidR="00105B47" w:rsidRPr="00E11962" w:rsidRDefault="00105B47" w:rsidP="007D50B9">
      <w:pPr>
        <w:ind w:firstLine="709"/>
        <w:jc w:val="both"/>
        <w:rPr>
          <w:sz w:val="28"/>
          <w:szCs w:val="28"/>
        </w:rPr>
      </w:pPr>
      <w:r w:rsidRPr="00E11962">
        <w:rPr>
          <w:sz w:val="28"/>
          <w:szCs w:val="28"/>
        </w:rPr>
        <w:t>копия страхового свидетельства государственного пенсионного страхования;</w:t>
      </w:r>
    </w:p>
    <w:p w:rsidR="00105B47" w:rsidRPr="00E11962" w:rsidRDefault="00105B47" w:rsidP="007D50B9">
      <w:pPr>
        <w:ind w:firstLine="709"/>
        <w:jc w:val="both"/>
        <w:rPr>
          <w:sz w:val="28"/>
          <w:szCs w:val="28"/>
        </w:rPr>
      </w:pPr>
      <w:r w:rsidRPr="00E11962">
        <w:rPr>
          <w:sz w:val="28"/>
          <w:szCs w:val="28"/>
        </w:rPr>
        <w:t>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105B47" w:rsidRPr="00E11962" w:rsidRDefault="00105B47" w:rsidP="007D50B9">
      <w:pPr>
        <w:ind w:firstLine="709"/>
        <w:jc w:val="both"/>
        <w:rPr>
          <w:sz w:val="28"/>
          <w:szCs w:val="28"/>
        </w:rPr>
      </w:pPr>
      <w:r w:rsidRPr="00E11962">
        <w:rPr>
          <w:sz w:val="28"/>
          <w:szCs w:val="28"/>
        </w:rPr>
        <w:t>оригиналы иных документов, подтверждающих периоды, включаемые в стаж муниципальной службы для назначения пенсии за выслугу лет (при наличии).</w:t>
      </w:r>
    </w:p>
    <w:p w:rsidR="00105B47" w:rsidRPr="00E11962" w:rsidRDefault="00105B47" w:rsidP="007D50B9">
      <w:pPr>
        <w:ind w:firstLine="709"/>
        <w:jc w:val="both"/>
        <w:rPr>
          <w:sz w:val="28"/>
          <w:szCs w:val="28"/>
        </w:rPr>
      </w:pPr>
      <w:r w:rsidRPr="00E11962">
        <w:rPr>
          <w:sz w:val="28"/>
          <w:szCs w:val="28"/>
        </w:rPr>
        <w:t>Копии документов, предусмотренные настоящим пунктом, должны быть заверены кадровой службой органа, в котором муниципальный служащий замещал должность муниципальной службы, и иметь печать органа, в котором муниципальный служащий замещал должность муниципальной службы.</w:t>
      </w:r>
    </w:p>
    <w:p w:rsidR="00105B47" w:rsidRPr="00E11962" w:rsidRDefault="00105B47" w:rsidP="007D50B9">
      <w:pPr>
        <w:ind w:firstLine="709"/>
        <w:jc w:val="both"/>
        <w:rPr>
          <w:sz w:val="28"/>
          <w:szCs w:val="28"/>
        </w:rPr>
      </w:pPr>
      <w:r w:rsidRPr="00E11962">
        <w:rPr>
          <w:sz w:val="28"/>
          <w:szCs w:val="28"/>
        </w:rPr>
        <w:t>В случае если имеется заявление муниципального служащего о включении отдельных периодов службы (работы) в стаж муниципальной службы для назначения пенсии за выслугу лет и (или) представление руководителя органа, в котором муниципальный служащий замещал должность муниципальной службы, в комиссию по установлению стажа муниципальной службы муниципального служащего о зачете в стаж муниципальной службы иных периодов службы (работы), срок обращения с ходатайством в Администрацию о назначении пенсии за выслугу лет может быть продлен руководителем органа, в котором муниципальный служащий замещал должность муниципальной службы, не более чем на 60 календарных дней с уведомлением муниципального служащего о его продлении.</w:t>
      </w:r>
    </w:p>
    <w:p w:rsidR="00105B47" w:rsidRPr="00E11962" w:rsidRDefault="00105B47" w:rsidP="00807A99">
      <w:pPr>
        <w:ind w:firstLine="709"/>
        <w:jc w:val="both"/>
        <w:rPr>
          <w:sz w:val="28"/>
          <w:szCs w:val="28"/>
        </w:rPr>
      </w:pPr>
      <w:r w:rsidRPr="00E11962">
        <w:rPr>
          <w:sz w:val="28"/>
          <w:szCs w:val="28"/>
        </w:rPr>
        <w:t>9. Справка о назначенной (досрочно оформленной) страховой пенсии по старости (инвалидности) запрашивается Администрацией в течение 5 календарных дней со дня поступления заявления о назначении (возобновлении выплаты) пенсии за выслугу лет муниципального служащего с органа, осуществляющего пенсионное обеспечение, о назначенной (досрочно оформленной) страховой пенсии по старости (инвалидности) с указанием даты назначения пенсии и федерального закона, в соответствии с которым она назначена, при этом муниципальный служащий вправе представить ее по собственной инициативе в кадровую службу органа, в котором муниципальный служащий замещал должность муниципальной службы, либо в Администрацию.</w:t>
      </w:r>
    </w:p>
    <w:p w:rsidR="00105B47" w:rsidRPr="00E11962" w:rsidRDefault="00105B47" w:rsidP="00807A99">
      <w:pPr>
        <w:ind w:firstLine="709"/>
        <w:jc w:val="both"/>
        <w:rPr>
          <w:sz w:val="28"/>
          <w:szCs w:val="28"/>
        </w:rPr>
      </w:pPr>
      <w:r w:rsidRPr="00E11962">
        <w:rPr>
          <w:sz w:val="28"/>
          <w:szCs w:val="28"/>
        </w:rPr>
        <w:t xml:space="preserve">10. Администрация в течение 30 календарных дней со дня получения заявления муниципального служащего о назначении пенсии за выслугу лет с приложением документов, указанных в пункте 5 настоящего Положения, </w:t>
      </w:r>
      <w:r w:rsidRPr="00E11962">
        <w:rPr>
          <w:sz w:val="28"/>
          <w:szCs w:val="28"/>
        </w:rPr>
        <w:lastRenderedPageBreak/>
        <w:t xml:space="preserve">оформляет справку о должностях согласно приложению № 2 к настоящему Положению, периоды службы (работы) в которых включаются в стаж муниципальной службы для назначения пенсии за выслугу лет, организует подготовку и оформление справки согласно приложению № </w:t>
      </w:r>
      <w:r>
        <w:rPr>
          <w:sz w:val="28"/>
          <w:szCs w:val="28"/>
        </w:rPr>
        <w:t>3 к настоящему Положению</w:t>
      </w:r>
      <w:r w:rsidRPr="00E11962">
        <w:rPr>
          <w:sz w:val="28"/>
          <w:szCs w:val="28"/>
        </w:rPr>
        <w:t xml:space="preserve"> о размере оклада месячного денежного содержания муниципального служащего, и принимает решение о назначении пенсии за выслугу лет или решение об отказе в назначении пенсии за выслугу лет.</w:t>
      </w:r>
    </w:p>
    <w:p w:rsidR="00105B47" w:rsidRPr="00E11962" w:rsidRDefault="00105B47" w:rsidP="00807A99">
      <w:pPr>
        <w:ind w:firstLine="709"/>
        <w:jc w:val="both"/>
        <w:rPr>
          <w:sz w:val="28"/>
          <w:szCs w:val="28"/>
        </w:rPr>
      </w:pPr>
      <w:r w:rsidRPr="00E11962">
        <w:rPr>
          <w:sz w:val="28"/>
          <w:szCs w:val="28"/>
        </w:rPr>
        <w:t>Администрация направляет (вручает) муниципальному служащему соответствующее решение в течение 5 календарных дней со дня его принятия.</w:t>
      </w:r>
    </w:p>
    <w:p w:rsidR="00105B47" w:rsidRPr="00E11962" w:rsidRDefault="00105B47" w:rsidP="00807A99">
      <w:pPr>
        <w:ind w:firstLine="709"/>
        <w:jc w:val="both"/>
        <w:rPr>
          <w:sz w:val="28"/>
          <w:szCs w:val="28"/>
        </w:rPr>
      </w:pPr>
      <w:r w:rsidRPr="00E11962">
        <w:rPr>
          <w:sz w:val="28"/>
          <w:szCs w:val="28"/>
        </w:rPr>
        <w:t>В случае необходимости истребования для принятия решения о назначении пенсии за выслугу лет от органа, в котором муниципальный служащий замещал должность муниципальной службы, документов, подтверждающих основания включения в стаж муниципальной службы отдельных периодов службы (работы) муниципального служащего, срок принятия решения о назначении пенсии за выслугу лет может быть продлен не более чем на 30 календарных дней по решению Администрации с уведомлением муниципального служащего о его продлении.</w:t>
      </w:r>
    </w:p>
    <w:p w:rsidR="00105B47" w:rsidRPr="00E11962" w:rsidRDefault="00105B47" w:rsidP="00807A99">
      <w:pPr>
        <w:ind w:firstLine="709"/>
        <w:jc w:val="both"/>
        <w:rPr>
          <w:sz w:val="28"/>
          <w:szCs w:val="28"/>
        </w:rPr>
      </w:pPr>
      <w:r w:rsidRPr="00E11962">
        <w:rPr>
          <w:sz w:val="28"/>
          <w:szCs w:val="28"/>
        </w:rPr>
        <w:t>11. Основаниями для принятия решения об отказе в назначении пенсии за выслугу лет являются:</w:t>
      </w:r>
    </w:p>
    <w:p w:rsidR="00105B47" w:rsidRPr="00E11962" w:rsidRDefault="00105B47" w:rsidP="00807A99">
      <w:pPr>
        <w:ind w:firstLine="709"/>
        <w:jc w:val="both"/>
        <w:rPr>
          <w:sz w:val="28"/>
          <w:szCs w:val="28"/>
        </w:rPr>
      </w:pPr>
      <w:r w:rsidRPr="00E11962">
        <w:rPr>
          <w:sz w:val="28"/>
          <w:szCs w:val="28"/>
        </w:rPr>
        <w:t xml:space="preserve">отсутствие одного или нескольких условий, дающих право на назначение пенсии за выслугу лет в соответствии с решением Собрания депутатов от </w:t>
      </w:r>
      <w:r w:rsidR="00BC2C89">
        <w:rPr>
          <w:sz w:val="28"/>
          <w:szCs w:val="28"/>
        </w:rPr>
        <w:t xml:space="preserve">16 февраля </w:t>
      </w:r>
      <w:r w:rsidRPr="00E11962">
        <w:rPr>
          <w:sz w:val="28"/>
          <w:szCs w:val="28"/>
        </w:rPr>
        <w:t xml:space="preserve"> 2016 г. № </w:t>
      </w:r>
      <w:r w:rsidR="00BC2C89">
        <w:rPr>
          <w:sz w:val="28"/>
          <w:szCs w:val="28"/>
        </w:rPr>
        <w:t>49</w:t>
      </w:r>
      <w:r w:rsidRPr="00E11962">
        <w:rPr>
          <w:sz w:val="28"/>
          <w:szCs w:val="28"/>
        </w:rPr>
        <w:t>;</w:t>
      </w:r>
    </w:p>
    <w:p w:rsidR="00105B47" w:rsidRPr="00E11962" w:rsidRDefault="00105B47" w:rsidP="00807A99">
      <w:pPr>
        <w:ind w:firstLine="709"/>
        <w:jc w:val="both"/>
        <w:rPr>
          <w:sz w:val="28"/>
          <w:szCs w:val="28"/>
        </w:rPr>
      </w:pPr>
      <w:r w:rsidRPr="00E11962">
        <w:rPr>
          <w:sz w:val="28"/>
          <w:szCs w:val="28"/>
        </w:rPr>
        <w:t>непредставление муниципальным служащим документов, указанных в абзацах втором, третьем и пятом пункта 5 настоящего Положения.</w:t>
      </w:r>
    </w:p>
    <w:p w:rsidR="00105B47" w:rsidRPr="00E11962" w:rsidRDefault="00105B47" w:rsidP="00807A99">
      <w:pPr>
        <w:ind w:firstLine="709"/>
        <w:jc w:val="both"/>
        <w:rPr>
          <w:sz w:val="28"/>
          <w:szCs w:val="28"/>
        </w:rPr>
      </w:pPr>
      <w:r w:rsidRPr="00E11962">
        <w:rPr>
          <w:sz w:val="28"/>
          <w:szCs w:val="28"/>
        </w:rPr>
        <w:t>12. Администрация формирует в отношении каждого муниципального служащего личное дело, в которое включаются все документы, связанные с назначением, перерасчетом размера и выплатой пенсии за выслугу лет. Указанное личное дело подлежит хранению не менее 5 лет со дня прекращения выплаты пенсии за выслугу лет.</w:t>
      </w:r>
    </w:p>
    <w:p w:rsidR="00105B47" w:rsidRPr="00E11962" w:rsidRDefault="00105B47" w:rsidP="00807A99">
      <w:pPr>
        <w:ind w:firstLine="709"/>
        <w:jc w:val="both"/>
        <w:rPr>
          <w:sz w:val="28"/>
          <w:szCs w:val="28"/>
        </w:rPr>
      </w:pPr>
      <w:r w:rsidRPr="00E11962">
        <w:rPr>
          <w:sz w:val="28"/>
          <w:szCs w:val="28"/>
        </w:rPr>
        <w:t>13. Пенсия за выслугу лет назначается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105B47" w:rsidRPr="00E11962" w:rsidRDefault="00105B47" w:rsidP="00807A99">
      <w:pPr>
        <w:ind w:firstLine="709"/>
        <w:jc w:val="both"/>
        <w:rPr>
          <w:sz w:val="28"/>
          <w:szCs w:val="28"/>
        </w:rPr>
      </w:pPr>
      <w:r w:rsidRPr="00E11962">
        <w:rPr>
          <w:sz w:val="28"/>
          <w:szCs w:val="28"/>
        </w:rPr>
        <w:t>14. В случае, если у муниципального служащего на момент увольнения стаж муниципальной службы для назначения пенсии за выслугу лет составляет менее 15 лет, муниципальный служащий может обратиться за пенсией за выслугу лет в любое время после принятия комиссией по установлению стажа муниципальной службы муниципального служащего органов местного самоуправления муниципального образования «</w:t>
      </w:r>
      <w:r>
        <w:rPr>
          <w:sz w:val="28"/>
          <w:szCs w:val="28"/>
        </w:rPr>
        <w:t>Казанское</w:t>
      </w:r>
      <w:r w:rsidRPr="00E11962">
        <w:rPr>
          <w:sz w:val="28"/>
          <w:szCs w:val="28"/>
        </w:rPr>
        <w:t xml:space="preserve"> сельское поселение» решения о зачете в стаж муниципальной службы иных периодов службы (работы). При этом пенсия за выслугу лет назначается с 1-го числа месяца, в котором муниципальный служащий обратился за ней, но не ранее дня, следующего за днем вынесения комиссией по установлению стажа муниципальной службы муниципального служащего органов местного </w:t>
      </w:r>
      <w:r w:rsidRPr="00E11962">
        <w:rPr>
          <w:sz w:val="28"/>
          <w:szCs w:val="28"/>
        </w:rPr>
        <w:lastRenderedPageBreak/>
        <w:t>самоуправления муниципального образования «</w:t>
      </w:r>
      <w:r>
        <w:rPr>
          <w:sz w:val="28"/>
          <w:szCs w:val="28"/>
        </w:rPr>
        <w:t>Казанское</w:t>
      </w:r>
      <w:r w:rsidRPr="00E11962">
        <w:rPr>
          <w:sz w:val="28"/>
          <w:szCs w:val="28"/>
        </w:rPr>
        <w:t xml:space="preserve"> сельское поселение» решения о зачете в стаж муниципальной службы иных периодов службы (работы).</w:t>
      </w:r>
    </w:p>
    <w:p w:rsidR="00105B47" w:rsidRPr="00E11962" w:rsidRDefault="00105B47" w:rsidP="00807A99">
      <w:pPr>
        <w:ind w:firstLine="709"/>
        <w:jc w:val="both"/>
        <w:rPr>
          <w:sz w:val="28"/>
          <w:szCs w:val="28"/>
        </w:rPr>
      </w:pPr>
      <w:r w:rsidRPr="00E11962">
        <w:rPr>
          <w:sz w:val="28"/>
          <w:szCs w:val="28"/>
        </w:rPr>
        <w:t>В случае если у муниципального служащего на момент увольнения стаж муниципальной службы для назначения пенсии за выслугу лет составляет 15 и более лет и имеется заявление муниципального служащего о включении отдельных периодов службы (работы) в стаж муниципальной службы для назначения пенсии за выслугу лет и (или) представление руководителя органа, в котором муниципальный служащий замещал должность муниципальной службы, в комиссию по установлению стажа муниципальной службы муниципального служащего органов местного самоуправления муниципального образования «</w:t>
      </w:r>
      <w:r>
        <w:rPr>
          <w:sz w:val="28"/>
          <w:szCs w:val="28"/>
        </w:rPr>
        <w:t>Казанское</w:t>
      </w:r>
      <w:r w:rsidRPr="00E11962">
        <w:rPr>
          <w:sz w:val="28"/>
          <w:szCs w:val="28"/>
        </w:rPr>
        <w:t xml:space="preserve"> сельское поселение» о зачете в стаж муниципальной службы иных периодов службы работы), пенсия за выслугу лет назначается в сроки, установленные пунктом 13 настоящего Положения.</w:t>
      </w:r>
    </w:p>
    <w:p w:rsidR="00105B47" w:rsidRPr="00E11962" w:rsidRDefault="00105B47" w:rsidP="00807A99">
      <w:pPr>
        <w:ind w:firstLine="709"/>
        <w:jc w:val="both"/>
        <w:rPr>
          <w:sz w:val="28"/>
          <w:szCs w:val="28"/>
        </w:rPr>
      </w:pPr>
      <w:r w:rsidRPr="00E11962">
        <w:rPr>
          <w:sz w:val="28"/>
          <w:szCs w:val="28"/>
        </w:rPr>
        <w:t>15. Днем обращения за назначением пенсии за выслугу лет считается день регистрации заявления муниципального служащего о назначении пенсии за выслугу лет Администрацией.</w:t>
      </w:r>
    </w:p>
    <w:p w:rsidR="00105B47" w:rsidRPr="00E11962" w:rsidRDefault="00105B47" w:rsidP="00807A99">
      <w:pPr>
        <w:ind w:firstLine="709"/>
        <w:jc w:val="both"/>
        <w:rPr>
          <w:sz w:val="28"/>
          <w:szCs w:val="28"/>
        </w:rPr>
      </w:pPr>
      <w:r w:rsidRPr="00E11962">
        <w:rPr>
          <w:sz w:val="28"/>
          <w:szCs w:val="28"/>
        </w:rPr>
        <w:t>16. Пенсия за выслугу лет назначается бессрочно или на срок, на который муниципальному служащему установлена страховая пенсия по инвалидности.</w:t>
      </w:r>
    </w:p>
    <w:p w:rsidR="00105B47" w:rsidRPr="00E11962" w:rsidRDefault="00105B47" w:rsidP="00807A99">
      <w:pPr>
        <w:ind w:firstLine="709"/>
        <w:jc w:val="both"/>
        <w:rPr>
          <w:sz w:val="28"/>
          <w:szCs w:val="28"/>
        </w:rPr>
      </w:pPr>
      <w:r w:rsidRPr="00E11962">
        <w:rPr>
          <w:sz w:val="28"/>
          <w:szCs w:val="28"/>
        </w:rPr>
        <w:t>17. Муниципальным служащим, которым выплата пенсии за выслугу лет была прекращена в связи с прекращением выплаты страховой пенсии по инвалидности, на основании письменного заявления (приложение № 5 к настоящему Положению) о возобновлении выплаты пенсии за выслугу лет муниципального служащего выплата пенсии за выслугу лет возобновляется в следующих случаях:</w:t>
      </w:r>
    </w:p>
    <w:p w:rsidR="00105B47" w:rsidRPr="00E11962" w:rsidRDefault="00105B47" w:rsidP="00807A99">
      <w:pPr>
        <w:ind w:firstLine="709"/>
        <w:jc w:val="both"/>
        <w:rPr>
          <w:sz w:val="28"/>
          <w:szCs w:val="28"/>
        </w:rPr>
      </w:pPr>
      <w:r w:rsidRPr="00E11962">
        <w:rPr>
          <w:sz w:val="28"/>
          <w:szCs w:val="28"/>
        </w:rPr>
        <w:t>при установлении страховой пенсии по инвалидности на новый срок;</w:t>
      </w:r>
    </w:p>
    <w:p w:rsidR="00105B47" w:rsidRPr="00E11962" w:rsidRDefault="00105B47" w:rsidP="00807A99">
      <w:pPr>
        <w:ind w:firstLine="709"/>
        <w:jc w:val="both"/>
        <w:rPr>
          <w:sz w:val="28"/>
          <w:szCs w:val="28"/>
        </w:rPr>
      </w:pPr>
      <w:r w:rsidRPr="00E11962">
        <w:rPr>
          <w:sz w:val="28"/>
          <w:szCs w:val="28"/>
        </w:rPr>
        <w:t>при установлении страховой пенсии по старости.</w:t>
      </w:r>
    </w:p>
    <w:p w:rsidR="00105B47" w:rsidRPr="00E11962" w:rsidRDefault="00105B47" w:rsidP="00807A99">
      <w:pPr>
        <w:ind w:firstLine="709"/>
        <w:jc w:val="both"/>
        <w:rPr>
          <w:sz w:val="28"/>
          <w:szCs w:val="28"/>
        </w:rPr>
      </w:pPr>
      <w:r w:rsidRPr="00E11962">
        <w:rPr>
          <w:sz w:val="28"/>
          <w:szCs w:val="28"/>
        </w:rPr>
        <w:t>Возобновление выплаты пенсии за выслугу лет производится с 1-го числа месяца, в котором муниципальный служащий обратился за ее возобновлением, но не ранее дня назначения страховой пенсии по старости (инвалидности).</w:t>
      </w:r>
    </w:p>
    <w:p w:rsidR="00105B47" w:rsidRPr="00E11962" w:rsidRDefault="00105B47" w:rsidP="00807A99">
      <w:pPr>
        <w:ind w:firstLine="709"/>
        <w:jc w:val="both"/>
        <w:rPr>
          <w:sz w:val="28"/>
          <w:szCs w:val="28"/>
        </w:rPr>
      </w:pPr>
      <w:r w:rsidRPr="00E11962">
        <w:rPr>
          <w:sz w:val="28"/>
          <w:szCs w:val="28"/>
        </w:rPr>
        <w:t>18. Пенсия за выслугу лет не выплачивается в период прохождения государственной гражданской службы Российской Федерации, при замещении государственной должности Российской Федерации, государственной гражданской должности Республики Марий Эл, муниципальной должности, замещаемой на постоянной основе, должности муниципальной службы. Муниципальный служащий, получающий пенсию за выслугу лет и  назначенный на одну из указанных должностей, обязан в течение 5 календарных дней со дня назначения сообщить об этом в Администрацию.</w:t>
      </w:r>
    </w:p>
    <w:p w:rsidR="00105B47" w:rsidRPr="00E11962" w:rsidRDefault="00105B47" w:rsidP="00807A99">
      <w:pPr>
        <w:ind w:firstLine="709"/>
        <w:jc w:val="both"/>
        <w:rPr>
          <w:sz w:val="28"/>
          <w:szCs w:val="28"/>
        </w:rPr>
      </w:pPr>
      <w:r w:rsidRPr="00E11962">
        <w:rPr>
          <w:sz w:val="28"/>
          <w:szCs w:val="28"/>
        </w:rPr>
        <w:t xml:space="preserve">Выплата пенсии за выслугу лет приостанавливается со дня назначения на одну из должностей, перечисленных в абзаце первом настоящего пункта, на основании письменного заявления согласно приложению № 5 к </w:t>
      </w:r>
      <w:r w:rsidRPr="00E11962">
        <w:rPr>
          <w:sz w:val="28"/>
          <w:szCs w:val="28"/>
        </w:rPr>
        <w:lastRenderedPageBreak/>
        <w:t>настоящему Положению, о приостановлении выплаты пенсии за выслугу лет муниципального служащего с приложением копии распоряжения (приказа) о его назначении на должность.</w:t>
      </w:r>
    </w:p>
    <w:p w:rsidR="00105B47" w:rsidRPr="00E11962" w:rsidRDefault="00105B47" w:rsidP="00807A99">
      <w:pPr>
        <w:ind w:firstLine="709"/>
        <w:jc w:val="both"/>
        <w:rPr>
          <w:sz w:val="28"/>
          <w:szCs w:val="28"/>
        </w:rPr>
      </w:pPr>
      <w:r w:rsidRPr="00E11962">
        <w:rPr>
          <w:sz w:val="28"/>
          <w:szCs w:val="28"/>
        </w:rPr>
        <w:t>Администрация в течение 14 календарных дней со дня поступления письменного заявления о приостановлении выплаты пенсии за выслугу лет муниципального служащего принимает решение о приостановлении выплаты пенсии за выслугу лет (приложение № 6 к настоящему Положению).</w:t>
      </w:r>
    </w:p>
    <w:p w:rsidR="00105B47" w:rsidRPr="00E11962" w:rsidRDefault="00105B47" w:rsidP="00807A99">
      <w:pPr>
        <w:ind w:firstLine="709"/>
        <w:jc w:val="both"/>
        <w:rPr>
          <w:sz w:val="28"/>
          <w:szCs w:val="28"/>
        </w:rPr>
      </w:pPr>
      <w:r w:rsidRPr="00E11962">
        <w:rPr>
          <w:sz w:val="28"/>
          <w:szCs w:val="28"/>
        </w:rPr>
        <w:t>При последующем освобождении от одной из должностей, перечисленных в абзаце первом настоящего пункта, выплата пенсии за выслугу лет возобновляется с 1-го числа месяца, в котором муниципальный служащий обратился за ее возобновлением, но не ранее дня, следующего за днем освобождения от одной из должностей, перечисленных в абзаце первом настоящего пункта, на основании заявления о возобновлении выплаты пенсии за выслугу лет муниципального служащего с приложением копии распоряжения (приказа) об освобождении от должности.</w:t>
      </w:r>
    </w:p>
    <w:p w:rsidR="00105B47" w:rsidRPr="00E11962" w:rsidRDefault="00105B47" w:rsidP="00807A99">
      <w:pPr>
        <w:ind w:firstLine="709"/>
        <w:jc w:val="both"/>
        <w:rPr>
          <w:sz w:val="28"/>
          <w:szCs w:val="28"/>
        </w:rPr>
      </w:pPr>
      <w:r w:rsidRPr="00E11962">
        <w:rPr>
          <w:sz w:val="28"/>
          <w:szCs w:val="28"/>
        </w:rPr>
        <w:t xml:space="preserve">19. Выплата пенсии за выслугу лет муниципальному служащему прекращается, если в соответствии с законодательством Республики Марий Эл ему назначено ежемесячное дополнительное материальное обеспечение (далее </w:t>
      </w:r>
      <w:r>
        <w:rPr>
          <w:sz w:val="28"/>
          <w:szCs w:val="28"/>
        </w:rPr>
        <w:t>–</w:t>
      </w:r>
      <w:r w:rsidRPr="00E11962">
        <w:rPr>
          <w:sz w:val="28"/>
          <w:szCs w:val="28"/>
        </w:rPr>
        <w:t xml:space="preserve"> ежемесячное материальное обеспечение). Муниципальный служащий, получающий пенсию за выслугу лет, которому назначено ежемесячное материальное обеспечение, обязан в течение 5 календарных дней со дня назначения сообщить об этом в Администрацию.</w:t>
      </w:r>
    </w:p>
    <w:p w:rsidR="00105B47" w:rsidRPr="00E11962" w:rsidRDefault="00105B47" w:rsidP="00807A99">
      <w:pPr>
        <w:ind w:firstLine="709"/>
        <w:jc w:val="both"/>
        <w:rPr>
          <w:sz w:val="28"/>
          <w:szCs w:val="28"/>
        </w:rPr>
      </w:pPr>
      <w:r w:rsidRPr="00E11962">
        <w:rPr>
          <w:sz w:val="28"/>
          <w:szCs w:val="28"/>
        </w:rPr>
        <w:t>Выплата пенсии за выслугу лет прекращается со дня назначения ежемесячного материального обеспечения на основании письменного заявления о прекращении выплаты пенсии за выслугу лет муниципального служащего.</w:t>
      </w:r>
    </w:p>
    <w:p w:rsidR="00105B47" w:rsidRPr="00E11962" w:rsidRDefault="00105B47" w:rsidP="00807A99">
      <w:pPr>
        <w:ind w:firstLine="709"/>
        <w:jc w:val="both"/>
        <w:rPr>
          <w:sz w:val="28"/>
          <w:szCs w:val="28"/>
        </w:rPr>
      </w:pPr>
      <w:r w:rsidRPr="00E11962">
        <w:rPr>
          <w:sz w:val="28"/>
          <w:szCs w:val="28"/>
        </w:rPr>
        <w:t>Администрация в течение 14 календарных дней со дня поступления письменного заявления о прекращении выплаты пенсии за выслугу лет муниципального служащего принимает решение о прекращении выплаты пенсии за выслугу лет.</w:t>
      </w:r>
    </w:p>
    <w:p w:rsidR="00105B47" w:rsidRPr="00E11962" w:rsidRDefault="00105B47" w:rsidP="00807A99">
      <w:pPr>
        <w:ind w:firstLine="709"/>
        <w:jc w:val="both"/>
        <w:rPr>
          <w:sz w:val="28"/>
          <w:szCs w:val="28"/>
        </w:rPr>
      </w:pPr>
      <w:r w:rsidRPr="00E11962">
        <w:rPr>
          <w:sz w:val="28"/>
          <w:szCs w:val="28"/>
        </w:rPr>
        <w:t>При последующем прекращении выплаты ежемесячного материального обеспечения выплата пенсии за выслугу лет возобновляется с 1-го числа месяца, в котором муниципальный служащий обратился за ее возобновлением, но не ранее дня, следующего за днем прекращения выплаты ежемесячного материального обеспечения, на основании заявления о возобновлении выплаты пенсии за выслугу лет муниципального  служащего.</w:t>
      </w:r>
    </w:p>
    <w:p w:rsidR="00105B47" w:rsidRPr="00E11962" w:rsidRDefault="00105B47" w:rsidP="00807A99">
      <w:pPr>
        <w:ind w:firstLine="709"/>
        <w:jc w:val="both"/>
        <w:rPr>
          <w:sz w:val="28"/>
          <w:szCs w:val="28"/>
        </w:rPr>
      </w:pPr>
      <w:r w:rsidRPr="00E11962">
        <w:rPr>
          <w:sz w:val="28"/>
          <w:szCs w:val="28"/>
        </w:rPr>
        <w:t>Копия решения о назначении (прекращении выплаты) ежемесячного материального обеспечения запрашивается Администрацией в течение 5 календарных дней со дня поступления заявления муниципального служащего о прекращении выплаты (возобновлении выплаты) пенсии за выслугу лет с органа, осуществляющего пенсионное обеспечение, при этом муниципальный служащий вправе представить ее по собственной инициативе.</w:t>
      </w:r>
    </w:p>
    <w:p w:rsidR="00105B47" w:rsidRPr="00E11962" w:rsidRDefault="00105B47" w:rsidP="00807A99">
      <w:pPr>
        <w:ind w:firstLine="709"/>
        <w:jc w:val="both"/>
        <w:rPr>
          <w:sz w:val="28"/>
          <w:szCs w:val="28"/>
        </w:rPr>
      </w:pPr>
      <w:r w:rsidRPr="00E11962">
        <w:rPr>
          <w:sz w:val="28"/>
          <w:szCs w:val="28"/>
        </w:rPr>
        <w:t xml:space="preserve">20. При возобновлении выплаты пенсии за выслугу лет право на нее не пересматривается, ее размер определяется с учетом индексаций размеров </w:t>
      </w:r>
      <w:r w:rsidRPr="00E11962">
        <w:rPr>
          <w:sz w:val="28"/>
          <w:szCs w:val="28"/>
        </w:rPr>
        <w:lastRenderedPageBreak/>
        <w:t>пенсий за выслугу лет, произведенных за период, в течение которого она не выплачивалась в связи с принятием решения о приостановлении выплаты (прекращении выплаты) пенсии за выслугу лет.</w:t>
      </w:r>
    </w:p>
    <w:p w:rsidR="00105B47" w:rsidRPr="00E11962" w:rsidRDefault="00105B47" w:rsidP="00807A99">
      <w:pPr>
        <w:ind w:firstLine="709"/>
        <w:jc w:val="both"/>
        <w:rPr>
          <w:sz w:val="28"/>
          <w:szCs w:val="28"/>
        </w:rPr>
      </w:pPr>
      <w:r w:rsidRPr="00E11962">
        <w:rPr>
          <w:sz w:val="28"/>
          <w:szCs w:val="28"/>
        </w:rPr>
        <w:t>Администрация в течение 14 календарных дней со дня поступления заявления муниципального служащего о возобновлении выплаты пенсии за выслугу лет принимает решение о возобновлении выплаты пенсии за выслугу лет, которое в течение 5 календарных дней со дня его принятия направляется (вручается) муниципальному служащему.</w:t>
      </w:r>
    </w:p>
    <w:p w:rsidR="00105B47" w:rsidRPr="00E11962" w:rsidRDefault="00105B47" w:rsidP="00807A99">
      <w:pPr>
        <w:ind w:firstLine="709"/>
        <w:jc w:val="both"/>
        <w:rPr>
          <w:sz w:val="28"/>
          <w:szCs w:val="28"/>
        </w:rPr>
      </w:pPr>
      <w:r w:rsidRPr="00E11962">
        <w:rPr>
          <w:sz w:val="28"/>
          <w:szCs w:val="28"/>
        </w:rPr>
        <w:t>21. Формы заявлений о назначении, возобновлении выплаты, приостановлении выплаты, прекращении выплаты пенсии за выслугу лет утверждаются Администрацией.</w:t>
      </w:r>
    </w:p>
    <w:p w:rsidR="00105B47" w:rsidRPr="00E11962" w:rsidRDefault="00105B47" w:rsidP="00807A99">
      <w:pPr>
        <w:ind w:firstLine="709"/>
        <w:jc w:val="both"/>
        <w:rPr>
          <w:sz w:val="28"/>
          <w:szCs w:val="28"/>
        </w:rPr>
      </w:pPr>
      <w:r w:rsidRPr="00E11962">
        <w:rPr>
          <w:sz w:val="28"/>
          <w:szCs w:val="28"/>
        </w:rPr>
        <w:t>Решения о назначении, отказе в назначении, возобновлении выплаты, приостановлении выплаты, перерасчете размера, прекращении выплаты пенсии за выслугу лет оформляются распоряжением Администрации (приложение № 4 и 6 к настоящему Положению).</w:t>
      </w:r>
    </w:p>
    <w:p w:rsidR="00105B47" w:rsidRPr="00E11962" w:rsidRDefault="00105B47" w:rsidP="00807A99">
      <w:pPr>
        <w:ind w:firstLine="709"/>
        <w:jc w:val="both"/>
        <w:rPr>
          <w:sz w:val="28"/>
          <w:szCs w:val="28"/>
        </w:rPr>
      </w:pPr>
      <w:r w:rsidRPr="00E11962">
        <w:rPr>
          <w:sz w:val="28"/>
          <w:szCs w:val="28"/>
        </w:rPr>
        <w:t>22. Перерасчет размера пенсии за выслугу лет производится в случаях:</w:t>
      </w:r>
    </w:p>
    <w:p w:rsidR="00105B47" w:rsidRPr="00E11962" w:rsidRDefault="00105B47" w:rsidP="00807A99">
      <w:pPr>
        <w:ind w:firstLine="709"/>
        <w:jc w:val="both"/>
        <w:rPr>
          <w:sz w:val="28"/>
          <w:szCs w:val="28"/>
        </w:rPr>
      </w:pPr>
      <w:r w:rsidRPr="00E11962">
        <w:rPr>
          <w:sz w:val="28"/>
          <w:szCs w:val="28"/>
        </w:rPr>
        <w:t>а) повышения (увеличения) денежного содержания муниципальных служащих муниципального образования «</w:t>
      </w:r>
      <w:r>
        <w:rPr>
          <w:sz w:val="28"/>
          <w:szCs w:val="28"/>
        </w:rPr>
        <w:t>Казанское</w:t>
      </w:r>
      <w:r w:rsidRPr="00E11962">
        <w:rPr>
          <w:sz w:val="28"/>
          <w:szCs w:val="28"/>
        </w:rPr>
        <w:t xml:space="preserve"> сельское поселение» и включения необходимых средств в бюджет муниципального образования «</w:t>
      </w:r>
      <w:r>
        <w:rPr>
          <w:sz w:val="28"/>
          <w:szCs w:val="28"/>
        </w:rPr>
        <w:t>Казанское</w:t>
      </w:r>
      <w:r w:rsidRPr="00E11962">
        <w:rPr>
          <w:sz w:val="28"/>
          <w:szCs w:val="28"/>
        </w:rPr>
        <w:t xml:space="preserve"> сельское поселение» на соответствующий финансовый год;</w:t>
      </w:r>
    </w:p>
    <w:p w:rsidR="00105B47" w:rsidRPr="00E11962" w:rsidRDefault="00105B47" w:rsidP="00807A99">
      <w:pPr>
        <w:ind w:firstLine="709"/>
        <w:jc w:val="both"/>
        <w:rPr>
          <w:sz w:val="28"/>
          <w:szCs w:val="28"/>
        </w:rPr>
      </w:pPr>
      <w:r w:rsidRPr="00E11962">
        <w:rPr>
          <w:sz w:val="28"/>
          <w:szCs w:val="28"/>
        </w:rPr>
        <w:t>б) последующего после назначения пенсии за выслугу лет увеличения продолжительности стажа муниципальной службы муниципального служащего, с учетом которого определяется размер пенсии за выслугу лет, и (или) замещения муниципальным служащим должности муниципальной службы не менее 12 полных месяцев с более высоким окладом месячного денежного содержания.</w:t>
      </w:r>
    </w:p>
    <w:p w:rsidR="00105B47" w:rsidRPr="00E11962" w:rsidRDefault="00105B47" w:rsidP="00807A99">
      <w:pPr>
        <w:ind w:firstLine="709"/>
        <w:jc w:val="both"/>
        <w:rPr>
          <w:sz w:val="28"/>
          <w:szCs w:val="28"/>
        </w:rPr>
      </w:pPr>
      <w:r w:rsidRPr="00E11962">
        <w:rPr>
          <w:sz w:val="28"/>
          <w:szCs w:val="28"/>
        </w:rPr>
        <w:t>23. Перерасчет размера пенсии за выслугу лет в соответствии с подпунктом «а» пункта 22 настоящего Положения производится на основании решения Администрации.</w:t>
      </w:r>
    </w:p>
    <w:p w:rsidR="00105B47" w:rsidRPr="00E11962" w:rsidRDefault="00105B47" w:rsidP="00807A99">
      <w:pPr>
        <w:ind w:firstLine="709"/>
        <w:jc w:val="both"/>
        <w:rPr>
          <w:sz w:val="28"/>
          <w:szCs w:val="28"/>
        </w:rPr>
      </w:pPr>
      <w:r w:rsidRPr="00E11962">
        <w:rPr>
          <w:sz w:val="28"/>
          <w:szCs w:val="28"/>
        </w:rPr>
        <w:t>Перерасчет размера пенсии за выслугу лет в соответствии с подпунктом «б» пункта 22 настоящего Положения производится в порядке, предусмотренном решением Собрания депутатов МО «</w:t>
      </w:r>
      <w:r>
        <w:rPr>
          <w:sz w:val="28"/>
          <w:szCs w:val="28"/>
        </w:rPr>
        <w:t>Казанское</w:t>
      </w:r>
      <w:r w:rsidRPr="00E11962">
        <w:rPr>
          <w:sz w:val="28"/>
          <w:szCs w:val="28"/>
        </w:rPr>
        <w:t xml:space="preserve"> сельское поселение» от </w:t>
      </w:r>
      <w:r w:rsidR="00BC2C89">
        <w:rPr>
          <w:sz w:val="28"/>
          <w:szCs w:val="28"/>
        </w:rPr>
        <w:t xml:space="preserve">16 февраля </w:t>
      </w:r>
      <w:r w:rsidRPr="00E11962">
        <w:rPr>
          <w:sz w:val="28"/>
          <w:szCs w:val="28"/>
        </w:rPr>
        <w:t xml:space="preserve"> 2016 г. № </w:t>
      </w:r>
      <w:r w:rsidR="00BC2C89">
        <w:rPr>
          <w:sz w:val="28"/>
          <w:szCs w:val="28"/>
        </w:rPr>
        <w:t>49</w:t>
      </w:r>
      <w:r w:rsidRPr="00E11962">
        <w:rPr>
          <w:sz w:val="28"/>
          <w:szCs w:val="28"/>
        </w:rPr>
        <w:t>.</w:t>
      </w:r>
    </w:p>
    <w:p w:rsidR="00105B47" w:rsidRPr="00E11962" w:rsidRDefault="00105B47" w:rsidP="00807A99">
      <w:pPr>
        <w:ind w:firstLine="709"/>
        <w:jc w:val="both"/>
        <w:rPr>
          <w:sz w:val="28"/>
          <w:szCs w:val="28"/>
        </w:rPr>
      </w:pPr>
      <w:r w:rsidRPr="00E11962">
        <w:rPr>
          <w:sz w:val="28"/>
          <w:szCs w:val="28"/>
        </w:rPr>
        <w:t>24. Расходы на выплату пенсии за выслугу лет, включая расходы по ее доставке и пересылке, осуществляются за счет средств бюджета муниципального образования «</w:t>
      </w:r>
      <w:r>
        <w:rPr>
          <w:sz w:val="28"/>
          <w:szCs w:val="28"/>
        </w:rPr>
        <w:t>Казанское</w:t>
      </w:r>
      <w:r w:rsidRPr="00E11962">
        <w:rPr>
          <w:sz w:val="28"/>
          <w:szCs w:val="28"/>
        </w:rPr>
        <w:t xml:space="preserve"> сельское поселение».</w:t>
      </w:r>
    </w:p>
    <w:p w:rsidR="00105B47" w:rsidRPr="00E11962" w:rsidRDefault="00105B47" w:rsidP="00807A99">
      <w:pPr>
        <w:ind w:firstLine="709"/>
        <w:jc w:val="both"/>
        <w:rPr>
          <w:sz w:val="28"/>
          <w:szCs w:val="28"/>
        </w:rPr>
      </w:pPr>
      <w:r w:rsidRPr="00E11962">
        <w:rPr>
          <w:sz w:val="28"/>
          <w:szCs w:val="28"/>
        </w:rPr>
        <w:t>25. Сумма пенсии за выслугу лет, излишне выплаченная муниципальному служащему вследствие недобросовестности с его стороны или счетной ошибки Администрации, подлежит возврату в бюджет муниципального образования «</w:t>
      </w:r>
      <w:r>
        <w:rPr>
          <w:sz w:val="28"/>
          <w:szCs w:val="28"/>
        </w:rPr>
        <w:t>Казанское</w:t>
      </w:r>
      <w:r w:rsidRPr="00E11962">
        <w:rPr>
          <w:sz w:val="28"/>
          <w:szCs w:val="28"/>
        </w:rPr>
        <w:t xml:space="preserve"> сельское поселение» муниципальным служащим, а в случае его несогласия взыскивается в судебном порядке.</w:t>
      </w:r>
    </w:p>
    <w:p w:rsidR="00105B47" w:rsidRPr="00E11962" w:rsidRDefault="00105B47" w:rsidP="00807A99">
      <w:pPr>
        <w:ind w:firstLine="709"/>
        <w:jc w:val="both"/>
        <w:rPr>
          <w:sz w:val="28"/>
          <w:szCs w:val="28"/>
        </w:rPr>
      </w:pPr>
      <w:r w:rsidRPr="00E11962">
        <w:rPr>
          <w:sz w:val="28"/>
          <w:szCs w:val="28"/>
        </w:rPr>
        <w:t>26. Решения, принимаемые Администрацией при назначении, перерасчете размера и выплате пенсии за выслугу лет, могут быть обжалованы в судебном порядке.</w:t>
      </w:r>
    </w:p>
    <w:p w:rsidR="00105B47" w:rsidRPr="00E11962" w:rsidRDefault="00105B47" w:rsidP="00797283">
      <w:pPr>
        <w:ind w:left="4860"/>
        <w:jc w:val="center"/>
      </w:pPr>
      <w:r w:rsidRPr="00E11962">
        <w:rPr>
          <w:sz w:val="28"/>
          <w:szCs w:val="28"/>
        </w:rPr>
        <w:br w:type="column"/>
      </w:r>
      <w:r w:rsidRPr="00E11962">
        <w:lastRenderedPageBreak/>
        <w:t>ПРИЛОЖЕНИЕ № 1</w:t>
      </w:r>
    </w:p>
    <w:p w:rsidR="00105B47" w:rsidRPr="00E11962" w:rsidRDefault="00105B47" w:rsidP="00797283">
      <w:pPr>
        <w:ind w:left="4860"/>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815134">
        <w:t>Казанское</w:t>
      </w:r>
      <w:r w:rsidRPr="00E11962">
        <w:t xml:space="preserve"> сельское поселение»</w:t>
      </w: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797283">
      <w:pPr>
        <w:jc w:val="center"/>
        <w:rPr>
          <w:sz w:val="28"/>
          <w:szCs w:val="28"/>
        </w:rPr>
      </w:pPr>
    </w:p>
    <w:p w:rsidR="00105B47" w:rsidRPr="00E11962" w:rsidRDefault="00105B47" w:rsidP="00797283">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rPr>
        <w:t>Главе администрации МО «</w:t>
      </w:r>
      <w:r w:rsidRPr="00815134">
        <w:rPr>
          <w:rFonts w:ascii="Times New Roman" w:hAnsi="Times New Roman" w:cs="Times New Roman"/>
          <w:b/>
          <w:bCs/>
          <w:sz w:val="28"/>
          <w:szCs w:val="28"/>
        </w:rPr>
        <w:t>Казанское</w:t>
      </w:r>
      <w:r w:rsidRPr="00E11962">
        <w:rPr>
          <w:rFonts w:ascii="Times New Roman" w:hAnsi="Times New Roman" w:cs="Times New Roman"/>
          <w:sz w:val="28"/>
          <w:szCs w:val="28"/>
        </w:rPr>
        <w:t xml:space="preserve"> сельское поселение»</w:t>
      </w:r>
    </w:p>
    <w:p w:rsidR="00105B47" w:rsidRPr="00E11962" w:rsidRDefault="00105B47" w:rsidP="00797283">
      <w:pPr>
        <w:pStyle w:val="ConsPlusNonformat"/>
        <w:widowControl/>
        <w:ind w:left="4678"/>
        <w:rPr>
          <w:rFonts w:ascii="Times New Roman" w:hAnsi="Times New Roman" w:cs="Times New Roman"/>
          <w:sz w:val="28"/>
          <w:szCs w:val="28"/>
        </w:rPr>
      </w:pPr>
    </w:p>
    <w:p w:rsidR="00105B47" w:rsidRPr="00E11962" w:rsidRDefault="00105B47" w:rsidP="00797283">
      <w:pPr>
        <w:pStyle w:val="ConsPlusNonformat"/>
        <w:widowControl/>
        <w:ind w:left="4678"/>
        <w:rPr>
          <w:rFonts w:ascii="Times New Roman" w:hAnsi="Times New Roman" w:cs="Times New Roman"/>
          <w:sz w:val="28"/>
          <w:szCs w:val="28"/>
          <w:u w:val="single"/>
        </w:rPr>
      </w:pPr>
      <w:r w:rsidRPr="00E11962">
        <w:rPr>
          <w:rFonts w:ascii="Times New Roman" w:hAnsi="Times New Roman" w:cs="Times New Roman"/>
          <w:sz w:val="28"/>
          <w:szCs w:val="28"/>
        </w:rPr>
        <w:t xml:space="preserve">от </w:t>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105B47" w:rsidRPr="00E11962" w:rsidRDefault="00105B47" w:rsidP="00797283">
      <w:pPr>
        <w:pStyle w:val="ConsPlusNonformat"/>
        <w:widowControl/>
        <w:ind w:left="4678"/>
        <w:jc w:val="center"/>
        <w:rPr>
          <w:rFonts w:ascii="Times New Roman" w:hAnsi="Times New Roman" w:cs="Times New Roman"/>
        </w:rPr>
      </w:pPr>
      <w:r w:rsidRPr="00E11962">
        <w:rPr>
          <w:rFonts w:ascii="Times New Roman" w:hAnsi="Times New Roman" w:cs="Times New Roman"/>
        </w:rPr>
        <w:t>(фамилия, имя, отчество заявителя)</w:t>
      </w:r>
    </w:p>
    <w:p w:rsidR="00105B47" w:rsidRPr="00E11962" w:rsidRDefault="00105B47" w:rsidP="00797283">
      <w:pPr>
        <w:pStyle w:val="ConsPlusNonformat"/>
        <w:widowControl/>
        <w:ind w:left="4678"/>
        <w:jc w:val="center"/>
        <w:rPr>
          <w:rFonts w:ascii="Times New Roman" w:hAnsi="Times New Roman" w:cs="Times New Roman"/>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rPr>
        <w:t xml:space="preserve"> (наименование должности заявителя на день увольнения</w:t>
      </w:r>
    </w:p>
    <w:p w:rsidR="00105B47" w:rsidRPr="00E11962" w:rsidRDefault="00105B47" w:rsidP="00797283">
      <w:pPr>
        <w:pStyle w:val="ConsPlusNonformat"/>
        <w:widowControl/>
        <w:ind w:left="4678"/>
        <w:rPr>
          <w:rFonts w:ascii="Times New Roman" w:hAnsi="Times New Roman" w:cs="Times New Roman"/>
          <w:sz w:val="28"/>
          <w:szCs w:val="28"/>
          <w:u w:val="single"/>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105B47" w:rsidRPr="00E11962" w:rsidRDefault="00105B47" w:rsidP="00797283">
      <w:pPr>
        <w:pStyle w:val="ConsPlusNonformat"/>
        <w:widowControl/>
        <w:ind w:left="4678"/>
        <w:jc w:val="center"/>
        <w:rPr>
          <w:rFonts w:ascii="Times New Roman" w:hAnsi="Times New Roman" w:cs="Times New Roman"/>
        </w:rPr>
      </w:pPr>
      <w:r w:rsidRPr="00E11962">
        <w:rPr>
          <w:rFonts w:ascii="Times New Roman" w:hAnsi="Times New Roman" w:cs="Times New Roman"/>
        </w:rPr>
        <w:t>наименование органа местного самоуправления МО «</w:t>
      </w:r>
      <w:r w:rsidRPr="00815134">
        <w:rPr>
          <w:sz w:val="18"/>
          <w:szCs w:val="18"/>
        </w:rPr>
        <w:t>Казанское</w:t>
      </w:r>
      <w:r w:rsidRPr="00E11962">
        <w:rPr>
          <w:rFonts w:ascii="Times New Roman" w:hAnsi="Times New Roman" w:cs="Times New Roman"/>
        </w:rPr>
        <w:t xml:space="preserve"> сельское поселение», из которого он уволился)</w:t>
      </w:r>
    </w:p>
    <w:p w:rsidR="00105B47" w:rsidRPr="00E11962" w:rsidRDefault="00105B47" w:rsidP="00797283">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rPr>
        <w:t>Домашний адрес:</w:t>
      </w:r>
    </w:p>
    <w:p w:rsidR="00105B47" w:rsidRPr="00E11962" w:rsidRDefault="00105B47" w:rsidP="00797283">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105B47" w:rsidRPr="00E11962" w:rsidRDefault="00105B47" w:rsidP="00797283">
      <w:pPr>
        <w:pStyle w:val="ConsPlusNonformat"/>
        <w:widowControl/>
        <w:ind w:left="4678"/>
        <w:rPr>
          <w:rFonts w:ascii="Times New Roman" w:hAnsi="Times New Roman" w:cs="Times New Roman"/>
          <w:u w:val="single"/>
        </w:rPr>
      </w:pPr>
      <w:r w:rsidRPr="00E11962">
        <w:rPr>
          <w:rFonts w:ascii="Times New Roman" w:hAnsi="Times New Roman" w:cs="Times New Roman"/>
          <w:sz w:val="28"/>
          <w:szCs w:val="28"/>
        </w:rPr>
        <w:t xml:space="preserve">Номер телефона: </w:t>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105B47" w:rsidRPr="00E11962" w:rsidRDefault="00105B47" w:rsidP="00797283">
      <w:pPr>
        <w:autoSpaceDE w:val="0"/>
        <w:autoSpaceDN w:val="0"/>
        <w:adjustRightInd w:val="0"/>
        <w:ind w:firstLine="540"/>
        <w:jc w:val="both"/>
        <w:outlineLvl w:val="1"/>
        <w:rPr>
          <w:sz w:val="20"/>
          <w:szCs w:val="20"/>
        </w:rPr>
      </w:pPr>
    </w:p>
    <w:p w:rsidR="00105B47" w:rsidRPr="00E11962" w:rsidRDefault="00105B47" w:rsidP="00797283">
      <w:pPr>
        <w:autoSpaceDE w:val="0"/>
        <w:autoSpaceDN w:val="0"/>
        <w:adjustRightInd w:val="0"/>
        <w:ind w:firstLine="540"/>
        <w:jc w:val="both"/>
        <w:outlineLvl w:val="1"/>
        <w:rPr>
          <w:sz w:val="20"/>
          <w:szCs w:val="20"/>
        </w:rPr>
      </w:pPr>
    </w:p>
    <w:p w:rsidR="00105B47" w:rsidRPr="00E11962" w:rsidRDefault="00105B47" w:rsidP="00797283">
      <w:pPr>
        <w:autoSpaceDE w:val="0"/>
        <w:autoSpaceDN w:val="0"/>
        <w:adjustRightInd w:val="0"/>
        <w:ind w:firstLine="540"/>
        <w:jc w:val="both"/>
        <w:outlineLvl w:val="1"/>
        <w:rPr>
          <w:sz w:val="20"/>
          <w:szCs w:val="20"/>
        </w:rPr>
      </w:pPr>
    </w:p>
    <w:p w:rsidR="00105B47" w:rsidRPr="00E11962" w:rsidRDefault="00105B47" w:rsidP="00797283">
      <w:pPr>
        <w:pStyle w:val="ConsPlusTitle"/>
        <w:widowControl/>
        <w:jc w:val="center"/>
        <w:outlineLvl w:val="1"/>
        <w:rPr>
          <w:rFonts w:ascii="Times New Roman" w:hAnsi="Times New Roman" w:cs="Times New Roman"/>
          <w:b w:val="0"/>
          <w:bCs w:val="0"/>
          <w:sz w:val="28"/>
          <w:szCs w:val="28"/>
        </w:rPr>
      </w:pPr>
      <w:r w:rsidRPr="00E11962">
        <w:rPr>
          <w:rFonts w:ascii="Times New Roman" w:hAnsi="Times New Roman" w:cs="Times New Roman"/>
          <w:b w:val="0"/>
          <w:bCs w:val="0"/>
          <w:sz w:val="28"/>
          <w:szCs w:val="28"/>
        </w:rPr>
        <w:t>ЗАЯВЛЕНИЕ</w:t>
      </w:r>
    </w:p>
    <w:p w:rsidR="00105B47" w:rsidRPr="00E11962" w:rsidRDefault="00105B47" w:rsidP="00797283">
      <w:pPr>
        <w:autoSpaceDE w:val="0"/>
        <w:autoSpaceDN w:val="0"/>
        <w:adjustRightInd w:val="0"/>
        <w:ind w:firstLine="540"/>
        <w:jc w:val="both"/>
        <w:outlineLvl w:val="1"/>
        <w:rPr>
          <w:sz w:val="20"/>
          <w:szCs w:val="20"/>
        </w:rPr>
      </w:pPr>
    </w:p>
    <w:p w:rsidR="00105B47" w:rsidRPr="00E11962" w:rsidRDefault="00105B47" w:rsidP="00797283">
      <w:pPr>
        <w:autoSpaceDE w:val="0"/>
        <w:autoSpaceDN w:val="0"/>
        <w:adjustRightInd w:val="0"/>
        <w:ind w:firstLine="540"/>
        <w:jc w:val="both"/>
        <w:outlineLvl w:val="1"/>
        <w:rPr>
          <w:sz w:val="20"/>
          <w:szCs w:val="20"/>
        </w:rPr>
      </w:pPr>
    </w:p>
    <w:p w:rsidR="00105B47" w:rsidRPr="00E11962" w:rsidRDefault="00105B47" w:rsidP="00BC2C89">
      <w:pPr>
        <w:autoSpaceDE w:val="0"/>
        <w:autoSpaceDN w:val="0"/>
        <w:adjustRightInd w:val="0"/>
        <w:ind w:firstLine="708"/>
        <w:outlineLvl w:val="1"/>
        <w:rPr>
          <w:sz w:val="28"/>
          <w:szCs w:val="28"/>
        </w:rPr>
      </w:pPr>
      <w:r w:rsidRPr="00E11962">
        <w:rPr>
          <w:sz w:val="28"/>
          <w:szCs w:val="28"/>
        </w:rPr>
        <w:t xml:space="preserve">В соответствии с решением Собрания депутатов муниципального </w:t>
      </w:r>
      <w:r w:rsidRPr="00E11962">
        <w:rPr>
          <w:sz w:val="28"/>
          <w:szCs w:val="28"/>
        </w:rPr>
        <w:br/>
        <w:t>образования «</w:t>
      </w:r>
      <w:r>
        <w:rPr>
          <w:sz w:val="28"/>
          <w:szCs w:val="28"/>
        </w:rPr>
        <w:t>Казанское</w:t>
      </w:r>
      <w:r w:rsidRPr="00E11962">
        <w:rPr>
          <w:sz w:val="28"/>
          <w:szCs w:val="28"/>
        </w:rPr>
        <w:t xml:space="preserve"> </w:t>
      </w:r>
      <w:r w:rsidR="00BC2C89">
        <w:rPr>
          <w:sz w:val="28"/>
          <w:szCs w:val="28"/>
        </w:rPr>
        <w:t xml:space="preserve"> </w:t>
      </w:r>
      <w:r w:rsidRPr="00E11962">
        <w:rPr>
          <w:sz w:val="28"/>
          <w:szCs w:val="28"/>
        </w:rPr>
        <w:t>сельское</w:t>
      </w:r>
      <w:r w:rsidR="00BC2C89">
        <w:rPr>
          <w:sz w:val="28"/>
          <w:szCs w:val="28"/>
        </w:rPr>
        <w:t xml:space="preserve"> </w:t>
      </w:r>
      <w:r w:rsidRPr="00E11962">
        <w:rPr>
          <w:sz w:val="28"/>
          <w:szCs w:val="28"/>
        </w:rPr>
        <w:t>поселение»</w:t>
      </w:r>
      <w:r w:rsidR="00BC2C89">
        <w:rPr>
          <w:sz w:val="28"/>
          <w:szCs w:val="28"/>
        </w:rPr>
        <w:t xml:space="preserve"> </w:t>
      </w:r>
      <w:r w:rsidRPr="00E11962">
        <w:rPr>
          <w:sz w:val="28"/>
          <w:szCs w:val="28"/>
        </w:rPr>
        <w:t xml:space="preserve">от </w:t>
      </w:r>
      <w:r w:rsidR="00BC2C89">
        <w:rPr>
          <w:sz w:val="28"/>
          <w:szCs w:val="28"/>
        </w:rPr>
        <w:t xml:space="preserve">16 февраля </w:t>
      </w:r>
      <w:r w:rsidRPr="00E11962">
        <w:rPr>
          <w:sz w:val="28"/>
          <w:szCs w:val="28"/>
        </w:rPr>
        <w:t>201</w:t>
      </w:r>
      <w:r>
        <w:rPr>
          <w:sz w:val="28"/>
          <w:szCs w:val="28"/>
        </w:rPr>
        <w:t>6</w:t>
      </w:r>
      <w:r w:rsidRPr="00E11962">
        <w:rPr>
          <w:sz w:val="28"/>
          <w:szCs w:val="28"/>
        </w:rPr>
        <w:t xml:space="preserve">г. № </w:t>
      </w:r>
      <w:r>
        <w:rPr>
          <w:sz w:val="28"/>
          <w:szCs w:val="28"/>
        </w:rPr>
        <w:t xml:space="preserve"> </w:t>
      </w:r>
      <w:r w:rsidR="00BC2C89">
        <w:rPr>
          <w:sz w:val="28"/>
          <w:szCs w:val="28"/>
        </w:rPr>
        <w:t>49</w:t>
      </w:r>
      <w:r>
        <w:rPr>
          <w:sz w:val="28"/>
          <w:szCs w:val="28"/>
        </w:rPr>
        <w:t xml:space="preserve"> </w:t>
      </w:r>
      <w:r w:rsidRPr="00E11962">
        <w:rPr>
          <w:sz w:val="28"/>
          <w:szCs w:val="28"/>
        </w:rPr>
        <w:t xml:space="preserve"> «О пенсии за выслугу лет лицам, замещавшим должности муниципальной  службы муниципального образования «</w:t>
      </w:r>
      <w:r>
        <w:rPr>
          <w:sz w:val="28"/>
          <w:szCs w:val="28"/>
        </w:rPr>
        <w:t>Казанское</w:t>
      </w:r>
      <w:r w:rsidRPr="00E11962">
        <w:rPr>
          <w:sz w:val="28"/>
          <w:szCs w:val="28"/>
        </w:rPr>
        <w:t xml:space="preserve"> сельское поселение», прошу ____________________________(назначить, пересчитать) мне пенсию за выслугу лет.</w:t>
      </w:r>
    </w:p>
    <w:p w:rsidR="00105B47" w:rsidRPr="00E11962" w:rsidRDefault="00105B47" w:rsidP="00797283">
      <w:pPr>
        <w:autoSpaceDE w:val="0"/>
        <w:autoSpaceDN w:val="0"/>
        <w:adjustRightInd w:val="0"/>
        <w:ind w:firstLine="708"/>
        <w:jc w:val="both"/>
        <w:outlineLvl w:val="1"/>
        <w:rPr>
          <w:sz w:val="28"/>
          <w:szCs w:val="28"/>
        </w:rPr>
      </w:pPr>
      <w:r w:rsidRPr="00E11962">
        <w:rPr>
          <w:sz w:val="28"/>
          <w:szCs w:val="28"/>
        </w:rPr>
        <w:t>Я,_______________________________________________________,</w:t>
      </w:r>
    </w:p>
    <w:p w:rsidR="00105B47" w:rsidRPr="00E11962" w:rsidRDefault="00105B47" w:rsidP="00797283">
      <w:pPr>
        <w:autoSpaceDE w:val="0"/>
        <w:autoSpaceDN w:val="0"/>
        <w:adjustRightInd w:val="0"/>
        <w:ind w:firstLine="708"/>
        <w:jc w:val="center"/>
        <w:outlineLvl w:val="1"/>
        <w:rPr>
          <w:sz w:val="20"/>
          <w:szCs w:val="20"/>
        </w:rPr>
      </w:pPr>
      <w:r w:rsidRPr="00E11962">
        <w:rPr>
          <w:sz w:val="20"/>
          <w:szCs w:val="20"/>
        </w:rPr>
        <w:t>(фамилия, имя, отчество заявителя)</w:t>
      </w:r>
    </w:p>
    <w:p w:rsidR="00105B47" w:rsidRPr="00E11962" w:rsidRDefault="00105B47" w:rsidP="003C6E5B">
      <w:pPr>
        <w:autoSpaceDE w:val="0"/>
        <w:autoSpaceDN w:val="0"/>
        <w:adjustRightInd w:val="0"/>
        <w:jc w:val="both"/>
        <w:outlineLvl w:val="1"/>
        <w:rPr>
          <w:sz w:val="28"/>
          <w:szCs w:val="28"/>
        </w:rPr>
      </w:pPr>
      <w:r w:rsidRPr="00E11962">
        <w:rPr>
          <w:sz w:val="28"/>
          <w:szCs w:val="28"/>
        </w:rPr>
        <w:t>обязуюсь при прохождении замещении должностей государственной</w:t>
      </w:r>
      <w:r w:rsidRPr="00E11962">
        <w:rPr>
          <w:sz w:val="28"/>
          <w:szCs w:val="28"/>
        </w:rPr>
        <w:br/>
        <w:t xml:space="preserve">гражданской службы либо муниципальной службы, а также при </w:t>
      </w:r>
      <w:r w:rsidRPr="00E11962">
        <w:rPr>
          <w:sz w:val="28"/>
          <w:szCs w:val="28"/>
        </w:rPr>
        <w:br/>
        <w:t xml:space="preserve">назначении мне пенсии за выслугу лет или ежемесячного денежного </w:t>
      </w:r>
      <w:r w:rsidRPr="00E11962">
        <w:rPr>
          <w:sz w:val="28"/>
          <w:szCs w:val="28"/>
        </w:rPr>
        <w:br/>
        <w:t xml:space="preserve">материального обеспечения в соответствии законодательством </w:t>
      </w:r>
      <w:r w:rsidRPr="00E11962">
        <w:rPr>
          <w:sz w:val="28"/>
          <w:szCs w:val="28"/>
        </w:rPr>
        <w:br/>
        <w:t xml:space="preserve">Российской Федерации и законодательством Республики Марий Эл, </w:t>
      </w:r>
      <w:r w:rsidRPr="00E11962">
        <w:rPr>
          <w:sz w:val="28"/>
          <w:szCs w:val="28"/>
        </w:rPr>
        <w:br/>
        <w:t xml:space="preserve">сообщить об этом в орган, осуществляющий пенсионное обеспечение в </w:t>
      </w:r>
      <w:r w:rsidRPr="00E11962">
        <w:rPr>
          <w:sz w:val="28"/>
          <w:szCs w:val="28"/>
        </w:rPr>
        <w:lastRenderedPageBreak/>
        <w:t>течение 5 календарных дней со дня назначения на одну из указанных должностей или назначения одной из указанных выплат.</w:t>
      </w:r>
    </w:p>
    <w:p w:rsidR="00105B47" w:rsidRPr="00E11962" w:rsidRDefault="00105B47" w:rsidP="003C6E5B">
      <w:pPr>
        <w:autoSpaceDE w:val="0"/>
        <w:autoSpaceDN w:val="0"/>
        <w:adjustRightInd w:val="0"/>
        <w:ind w:firstLine="709"/>
        <w:jc w:val="both"/>
        <w:outlineLvl w:val="1"/>
        <w:rPr>
          <w:sz w:val="28"/>
          <w:szCs w:val="28"/>
          <w:u w:val="single"/>
        </w:rPr>
      </w:pPr>
      <w:r w:rsidRPr="00E11962">
        <w:rPr>
          <w:sz w:val="28"/>
          <w:szCs w:val="28"/>
        </w:rPr>
        <w:t>Пенсию за выслугу лет прошу перечислять в</w:t>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r w:rsidRPr="00E11962">
        <w:rPr>
          <w:sz w:val="28"/>
          <w:szCs w:val="28"/>
          <w:u w:val="single"/>
        </w:rPr>
        <w:tab/>
      </w:r>
    </w:p>
    <w:p w:rsidR="00105B47" w:rsidRPr="00E11962" w:rsidRDefault="00105B47" w:rsidP="00797283">
      <w:pPr>
        <w:pStyle w:val="ConsPlusNonformat"/>
        <w:widowControl/>
        <w:jc w:val="center"/>
        <w:rPr>
          <w:rFonts w:ascii="Times New Roman" w:hAnsi="Times New Roman" w:cs="Times New Roman"/>
        </w:rPr>
      </w:pPr>
      <w:r w:rsidRPr="00E11962">
        <w:rPr>
          <w:rFonts w:ascii="Times New Roman" w:hAnsi="Times New Roman" w:cs="Times New Roman"/>
        </w:rPr>
        <w:t>(наименование кредитной организации)</w:t>
      </w:r>
    </w:p>
    <w:p w:rsidR="00105B47" w:rsidRPr="00E11962" w:rsidRDefault="00105B47" w:rsidP="00797283">
      <w:pPr>
        <w:pStyle w:val="ConsPlusNonformat"/>
        <w:widowControl/>
        <w:jc w:val="both"/>
        <w:rPr>
          <w:rFonts w:ascii="Times New Roman" w:hAnsi="Times New Roman" w:cs="Times New Roman"/>
          <w:sz w:val="28"/>
          <w:szCs w:val="28"/>
        </w:rPr>
      </w:pPr>
      <w:r w:rsidRPr="00E11962">
        <w:rPr>
          <w:rFonts w:ascii="Times New Roman" w:hAnsi="Times New Roman" w:cs="Times New Roman"/>
          <w:sz w:val="28"/>
          <w:szCs w:val="28"/>
        </w:rPr>
        <w:t xml:space="preserve">на мой текущий счет № </w:t>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rPr>
        <w:t>.</w:t>
      </w:r>
    </w:p>
    <w:p w:rsidR="00105B47" w:rsidRPr="00E11962" w:rsidRDefault="00105B47" w:rsidP="00797283">
      <w:pPr>
        <w:pStyle w:val="a8"/>
        <w:rPr>
          <w:rFonts w:ascii="Times New Roman" w:hAnsi="Times New Roman" w:cs="Times New Roman"/>
          <w:sz w:val="28"/>
          <w:szCs w:val="28"/>
        </w:rPr>
      </w:pPr>
    </w:p>
    <w:p w:rsidR="00105B47" w:rsidRPr="00E11962" w:rsidRDefault="00105B47" w:rsidP="00797283">
      <w:pPr>
        <w:pStyle w:val="a8"/>
        <w:rPr>
          <w:rFonts w:ascii="Times New Roman" w:hAnsi="Times New Roman" w:cs="Times New Roman"/>
          <w:sz w:val="28"/>
          <w:szCs w:val="28"/>
        </w:rPr>
      </w:pPr>
    </w:p>
    <w:p w:rsidR="00105B47" w:rsidRPr="00E11962" w:rsidRDefault="00105B47" w:rsidP="00797283">
      <w:pPr>
        <w:pStyle w:val="a8"/>
        <w:rPr>
          <w:rFonts w:ascii="Times New Roman" w:hAnsi="Times New Roman" w:cs="Times New Roman"/>
          <w:sz w:val="28"/>
          <w:szCs w:val="28"/>
        </w:rPr>
      </w:pPr>
      <w:r w:rsidRPr="00E11962">
        <w:rPr>
          <w:rFonts w:ascii="Times New Roman" w:hAnsi="Times New Roman" w:cs="Times New Roman"/>
          <w:sz w:val="28"/>
          <w:szCs w:val="28"/>
        </w:rPr>
        <w:t>«____» ______________ _____ г.                       _________________</w:t>
      </w:r>
    </w:p>
    <w:p w:rsidR="00105B47" w:rsidRPr="00E11962" w:rsidRDefault="00105B47" w:rsidP="00797283">
      <w:pPr>
        <w:pStyle w:val="a8"/>
        <w:rPr>
          <w:rFonts w:ascii="Times New Roman" w:hAnsi="Times New Roman" w:cs="Times New Roman"/>
        </w:rPr>
      </w:pPr>
      <w:r w:rsidRPr="00E11962">
        <w:rPr>
          <w:rFonts w:ascii="Times New Roman" w:hAnsi="Times New Roman" w:cs="Times New Roman"/>
        </w:rPr>
        <w:t xml:space="preserve">                     (</w:t>
      </w:r>
      <w:r w:rsidRPr="00E11962">
        <w:rPr>
          <w:rFonts w:ascii="Times New Roman" w:hAnsi="Times New Roman" w:cs="Times New Roman"/>
        </w:rPr>
        <w:tab/>
        <w:t xml:space="preserve">дата)                                                                               </w:t>
      </w:r>
      <w:r w:rsidRPr="00E11962">
        <w:rPr>
          <w:rFonts w:ascii="Times New Roman" w:hAnsi="Times New Roman" w:cs="Times New Roman"/>
        </w:rPr>
        <w:tab/>
        <w:t>(подпись заявителя)</w:t>
      </w:r>
    </w:p>
    <w:p w:rsidR="00105B47" w:rsidRPr="00E11962" w:rsidRDefault="00105B47" w:rsidP="00797283">
      <w:pPr>
        <w:pStyle w:val="a8"/>
        <w:rPr>
          <w:rFonts w:ascii="Times New Roman" w:hAnsi="Times New Roman" w:cs="Times New Roman"/>
          <w:sz w:val="28"/>
          <w:szCs w:val="28"/>
        </w:rPr>
      </w:pPr>
    </w:p>
    <w:p w:rsidR="00105B47" w:rsidRPr="00E11962" w:rsidRDefault="00105B47" w:rsidP="00797283">
      <w:pPr>
        <w:rPr>
          <w:sz w:val="28"/>
          <w:szCs w:val="28"/>
        </w:rPr>
      </w:pPr>
    </w:p>
    <w:p w:rsidR="00105B47" w:rsidRPr="00E11962" w:rsidRDefault="00105B47" w:rsidP="00797283">
      <w:pPr>
        <w:rPr>
          <w:sz w:val="28"/>
          <w:szCs w:val="28"/>
          <w:u w:val="single"/>
        </w:rPr>
      </w:pPr>
      <w:r w:rsidRPr="00E11962">
        <w:rPr>
          <w:sz w:val="28"/>
          <w:szCs w:val="28"/>
          <w:u w:val="single"/>
        </w:rPr>
        <w:t>Заявление зарегистрировано:</w:t>
      </w:r>
    </w:p>
    <w:p w:rsidR="00105B47" w:rsidRPr="00E11962" w:rsidRDefault="00105B47" w:rsidP="00797283">
      <w:pPr>
        <w:pStyle w:val="a8"/>
        <w:rPr>
          <w:rFonts w:ascii="Times New Roman" w:hAnsi="Times New Roman" w:cs="Times New Roman"/>
          <w:sz w:val="28"/>
          <w:szCs w:val="28"/>
        </w:rPr>
      </w:pPr>
      <w:r w:rsidRPr="00E11962">
        <w:rPr>
          <w:rFonts w:ascii="Times New Roman" w:hAnsi="Times New Roman" w:cs="Times New Roman"/>
          <w:sz w:val="28"/>
          <w:szCs w:val="28"/>
        </w:rPr>
        <w:t>____ _____________ 20__ г. рег. №_______</w:t>
      </w:r>
    </w:p>
    <w:p w:rsidR="00105B47" w:rsidRPr="00E11962" w:rsidRDefault="00105B47" w:rsidP="00797283">
      <w:pPr>
        <w:pStyle w:val="a8"/>
        <w:ind w:left="708" w:firstLine="708"/>
        <w:rPr>
          <w:rFonts w:ascii="Times New Roman" w:hAnsi="Times New Roman" w:cs="Times New Roman"/>
          <w:sz w:val="28"/>
          <w:szCs w:val="28"/>
        </w:rPr>
      </w:pPr>
      <w:r w:rsidRPr="00E11962">
        <w:rPr>
          <w:rFonts w:ascii="Times New Roman" w:hAnsi="Times New Roman" w:cs="Times New Roman"/>
        </w:rPr>
        <w:t xml:space="preserve">(дата)                                                                               </w:t>
      </w:r>
    </w:p>
    <w:p w:rsidR="00105B47" w:rsidRPr="00E11962" w:rsidRDefault="00105B47" w:rsidP="00797283">
      <w:pPr>
        <w:pStyle w:val="a8"/>
        <w:rPr>
          <w:rFonts w:ascii="Times New Roman" w:hAnsi="Times New Roman" w:cs="Times New Roman"/>
          <w:sz w:val="28"/>
          <w:szCs w:val="28"/>
        </w:rPr>
      </w:pPr>
    </w:p>
    <w:p w:rsidR="00105B47" w:rsidRPr="00E11962" w:rsidRDefault="00105B47" w:rsidP="00797283">
      <w:pPr>
        <w:pStyle w:val="a8"/>
        <w:rPr>
          <w:rFonts w:ascii="Times New Roman" w:hAnsi="Times New Roman" w:cs="Times New Roman"/>
          <w:sz w:val="28"/>
          <w:szCs w:val="28"/>
        </w:rPr>
      </w:pPr>
      <w:r w:rsidRPr="00E11962">
        <w:rPr>
          <w:rFonts w:ascii="Times New Roman" w:hAnsi="Times New Roman" w:cs="Times New Roman"/>
          <w:sz w:val="28"/>
          <w:szCs w:val="28"/>
        </w:rPr>
        <w:t>__________     ( _____________ ) _______________________________</w:t>
      </w:r>
    </w:p>
    <w:p w:rsidR="00105B47" w:rsidRPr="00E11962" w:rsidRDefault="00105B47" w:rsidP="00797283">
      <w:pPr>
        <w:pStyle w:val="a8"/>
        <w:jc w:val="left"/>
        <w:rPr>
          <w:rFonts w:ascii="Times New Roman" w:hAnsi="Times New Roman" w:cs="Times New Roman"/>
        </w:rPr>
      </w:pPr>
      <w:r w:rsidRPr="00E11962">
        <w:rPr>
          <w:rFonts w:ascii="Times New Roman" w:hAnsi="Times New Roman" w:cs="Times New Roman"/>
          <w:sz w:val="28"/>
          <w:szCs w:val="28"/>
        </w:rPr>
        <w:t xml:space="preserve"> </w:t>
      </w:r>
      <w:r w:rsidRPr="00E11962">
        <w:rPr>
          <w:rFonts w:ascii="Times New Roman" w:hAnsi="Times New Roman" w:cs="Times New Roman"/>
        </w:rPr>
        <w:t xml:space="preserve">(подпись)                      </w:t>
      </w:r>
      <w:r w:rsidRPr="00E11962">
        <w:rPr>
          <w:rFonts w:ascii="Times New Roman" w:hAnsi="Times New Roman" w:cs="Times New Roman"/>
        </w:rPr>
        <w:tab/>
        <w:t xml:space="preserve">   (и.о. фамилия)                               (должность специалиста, </w:t>
      </w:r>
    </w:p>
    <w:p w:rsidR="00105B47" w:rsidRPr="00E11962" w:rsidRDefault="00105B47" w:rsidP="00797283">
      <w:pPr>
        <w:pStyle w:val="a8"/>
        <w:ind w:left="3540" w:firstLine="708"/>
        <w:jc w:val="left"/>
        <w:rPr>
          <w:rFonts w:ascii="Times New Roman" w:hAnsi="Times New Roman" w:cs="Times New Roman"/>
        </w:rPr>
      </w:pPr>
      <w:r w:rsidRPr="00E11962">
        <w:rPr>
          <w:rFonts w:ascii="Times New Roman" w:hAnsi="Times New Roman" w:cs="Times New Roman"/>
        </w:rPr>
        <w:t>уполномоченного регистрировать заявления)</w:t>
      </w: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pPr>
    </w:p>
    <w:p w:rsidR="00105B47" w:rsidRPr="00E11962" w:rsidRDefault="00105B47" w:rsidP="00807A99">
      <w:pPr>
        <w:ind w:firstLine="709"/>
        <w:jc w:val="both"/>
        <w:rPr>
          <w:sz w:val="28"/>
          <w:szCs w:val="28"/>
        </w:rPr>
        <w:sectPr w:rsidR="00105B47" w:rsidRPr="00E11962" w:rsidSect="009F2360">
          <w:footerReference w:type="default" r:id="rId7"/>
          <w:pgSz w:w="11906" w:h="16838"/>
          <w:pgMar w:top="1134" w:right="850" w:bottom="1134" w:left="1701" w:header="0" w:footer="567" w:gutter="0"/>
          <w:cols w:space="708"/>
          <w:titlePg/>
          <w:docGrid w:linePitch="360"/>
        </w:sectPr>
      </w:pPr>
    </w:p>
    <w:p w:rsidR="00105B47" w:rsidRPr="00E11962" w:rsidRDefault="00105B47" w:rsidP="00472633">
      <w:pPr>
        <w:ind w:left="10065"/>
        <w:jc w:val="center"/>
      </w:pPr>
      <w:r w:rsidRPr="00E11962">
        <w:lastRenderedPageBreak/>
        <w:t>ПРИЛОЖЕНИЕ № 2</w:t>
      </w:r>
    </w:p>
    <w:p w:rsidR="00105B47" w:rsidRPr="00E11962" w:rsidRDefault="00105B47" w:rsidP="00472633">
      <w:pPr>
        <w:ind w:left="10065"/>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815134">
        <w:t xml:space="preserve">Казанское </w:t>
      </w:r>
      <w:r w:rsidRPr="00E11962">
        <w:t>сельское поселение»</w:t>
      </w:r>
    </w:p>
    <w:p w:rsidR="00105B47" w:rsidRPr="00E11962" w:rsidRDefault="00105B47" w:rsidP="00472633">
      <w:pPr>
        <w:pStyle w:val="a8"/>
        <w:jc w:val="center"/>
        <w:rPr>
          <w:rStyle w:val="a9"/>
          <w:rFonts w:ascii="Times New Roman" w:hAnsi="Times New Roman" w:cs="Times New Roman"/>
          <w:b w:val="0"/>
          <w:bCs w:val="0"/>
          <w:color w:val="auto"/>
          <w:sz w:val="28"/>
          <w:szCs w:val="28"/>
        </w:rPr>
      </w:pPr>
    </w:p>
    <w:p w:rsidR="00105B47" w:rsidRPr="00815134" w:rsidRDefault="00105B47" w:rsidP="00815134">
      <w:pPr>
        <w:pStyle w:val="a8"/>
        <w:rPr>
          <w:rStyle w:val="a9"/>
          <w:rFonts w:ascii="Times New Roman" w:hAnsi="Times New Roman" w:cs="Times New Roman"/>
          <w:b w:val="0"/>
          <w:bCs w:val="0"/>
          <w:color w:val="auto"/>
          <w:sz w:val="22"/>
          <w:szCs w:val="22"/>
        </w:rPr>
      </w:pPr>
    </w:p>
    <w:p w:rsidR="00105B47" w:rsidRPr="00E11962" w:rsidRDefault="00105B47" w:rsidP="00472633">
      <w:pPr>
        <w:pStyle w:val="a8"/>
        <w:jc w:val="center"/>
        <w:rPr>
          <w:rStyle w:val="a9"/>
          <w:rFonts w:ascii="Times New Roman" w:hAnsi="Times New Roman" w:cs="Times New Roman"/>
          <w:b w:val="0"/>
          <w:bCs w:val="0"/>
          <w:color w:val="auto"/>
          <w:sz w:val="28"/>
          <w:szCs w:val="28"/>
        </w:rPr>
      </w:pPr>
      <w:r w:rsidRPr="00E11962">
        <w:rPr>
          <w:rStyle w:val="a9"/>
          <w:rFonts w:ascii="Times New Roman" w:hAnsi="Times New Roman" w:cs="Times New Roman"/>
          <w:b w:val="0"/>
          <w:bCs w:val="0"/>
          <w:color w:val="auto"/>
          <w:sz w:val="28"/>
          <w:szCs w:val="28"/>
        </w:rPr>
        <w:t>СПРАВКА</w:t>
      </w:r>
    </w:p>
    <w:p w:rsidR="00105B47" w:rsidRPr="00E11962" w:rsidRDefault="00105B47" w:rsidP="00472633">
      <w:pPr>
        <w:jc w:val="center"/>
        <w:rPr>
          <w:b/>
          <w:bCs/>
          <w:sz w:val="28"/>
          <w:szCs w:val="28"/>
        </w:rPr>
      </w:pPr>
      <w:r w:rsidRPr="00E11962">
        <w:rPr>
          <w:rStyle w:val="a9"/>
          <w:b w:val="0"/>
          <w:bCs w:val="0"/>
          <w:color w:val="auto"/>
          <w:sz w:val="28"/>
          <w:szCs w:val="28"/>
        </w:rPr>
        <w:t>о должностях</w:t>
      </w:r>
      <w:r w:rsidRPr="00E11962">
        <w:rPr>
          <w:rStyle w:val="a9"/>
          <w:color w:val="auto"/>
          <w:sz w:val="28"/>
          <w:szCs w:val="28"/>
        </w:rPr>
        <w:t xml:space="preserve">, </w:t>
      </w:r>
      <w:r w:rsidRPr="00E11962">
        <w:rPr>
          <w:sz w:val="28"/>
          <w:szCs w:val="28"/>
        </w:rPr>
        <w:t xml:space="preserve">периоды службы (работы) в которых включаются в стаж замещения </w:t>
      </w:r>
      <w:r w:rsidRPr="00E11962">
        <w:rPr>
          <w:rStyle w:val="a9"/>
          <w:b w:val="0"/>
          <w:bCs w:val="0"/>
          <w:color w:val="auto"/>
          <w:sz w:val="28"/>
          <w:szCs w:val="28"/>
        </w:rPr>
        <w:t>должностей муниципальной службы в органах местного самоуправления муниципального образования «</w:t>
      </w:r>
      <w:r>
        <w:rPr>
          <w:sz w:val="28"/>
          <w:szCs w:val="28"/>
        </w:rPr>
        <w:t>Казанское</w:t>
      </w:r>
      <w:r w:rsidRPr="00E11962">
        <w:rPr>
          <w:rStyle w:val="a9"/>
          <w:b w:val="0"/>
          <w:bCs w:val="0"/>
          <w:color w:val="auto"/>
          <w:sz w:val="28"/>
          <w:szCs w:val="28"/>
        </w:rPr>
        <w:t xml:space="preserve"> сельское поселение»</w:t>
      </w:r>
    </w:p>
    <w:p w:rsidR="00105B47" w:rsidRPr="00E11962" w:rsidRDefault="00105B47" w:rsidP="00472633">
      <w:pPr>
        <w:pStyle w:val="a8"/>
        <w:jc w:val="center"/>
        <w:rPr>
          <w:rFonts w:ascii="Times New Roman" w:hAnsi="Times New Roman" w:cs="Times New Roman"/>
          <w:sz w:val="28"/>
          <w:szCs w:val="28"/>
          <w:u w:val="single"/>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105B47" w:rsidRPr="00E11962" w:rsidRDefault="00105B47" w:rsidP="00472633">
      <w:pPr>
        <w:pStyle w:val="a8"/>
        <w:jc w:val="center"/>
        <w:rPr>
          <w:rStyle w:val="a9"/>
          <w:rFonts w:ascii="Times New Roman" w:hAnsi="Times New Roman" w:cs="Times New Roman"/>
          <w:b w:val="0"/>
          <w:bCs w:val="0"/>
          <w:color w:val="auto"/>
        </w:rPr>
      </w:pPr>
      <w:r w:rsidRPr="00E11962">
        <w:rPr>
          <w:rFonts w:ascii="Times New Roman" w:hAnsi="Times New Roman" w:cs="Times New Roman"/>
        </w:rPr>
        <w:t xml:space="preserve">(фамилия, имя, отчество замещавшего должность </w:t>
      </w:r>
      <w:r w:rsidRPr="00E11962">
        <w:rPr>
          <w:rStyle w:val="a9"/>
          <w:rFonts w:ascii="Times New Roman" w:hAnsi="Times New Roman" w:cs="Times New Roman"/>
          <w:b w:val="0"/>
          <w:bCs w:val="0"/>
          <w:color w:val="auto"/>
        </w:rPr>
        <w:t>муниципальной службы в МО «</w:t>
      </w:r>
      <w:r w:rsidRPr="00815134">
        <w:t>Казанское</w:t>
      </w:r>
      <w:r w:rsidRPr="00E11962">
        <w:rPr>
          <w:rStyle w:val="a9"/>
          <w:rFonts w:ascii="Times New Roman" w:hAnsi="Times New Roman" w:cs="Times New Roman"/>
          <w:b w:val="0"/>
          <w:bCs w:val="0"/>
          <w:color w:val="auto"/>
        </w:rPr>
        <w:t xml:space="preserve"> сельское поселение»)</w:t>
      </w:r>
    </w:p>
    <w:p w:rsidR="00105B47" w:rsidRPr="00E11962" w:rsidRDefault="00105B47" w:rsidP="00472633">
      <w:pPr>
        <w:pStyle w:val="a8"/>
        <w:jc w:val="center"/>
        <w:rPr>
          <w:rFonts w:ascii="Times New Roman" w:hAnsi="Times New Roman" w:cs="Times New Roman"/>
          <w:sz w:val="28"/>
          <w:szCs w:val="28"/>
          <w:u w:val="single"/>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105B47" w:rsidRPr="00E11962" w:rsidRDefault="00105B47" w:rsidP="00472633">
      <w:pPr>
        <w:pStyle w:val="a8"/>
        <w:jc w:val="center"/>
      </w:pPr>
      <w:r w:rsidRPr="00E11962">
        <w:rPr>
          <w:rFonts w:ascii="Times New Roman" w:hAnsi="Times New Roman" w:cs="Times New Roman"/>
        </w:rPr>
        <w:t>(наименование должности и органа местного самоуправления)</w:t>
      </w:r>
    </w:p>
    <w:p w:rsidR="00105B47" w:rsidRPr="00E11962" w:rsidRDefault="00105B47" w:rsidP="00472633">
      <w:pPr>
        <w:jc w:val="center"/>
        <w:rPr>
          <w:sz w:val="20"/>
          <w:szCs w:val="20"/>
        </w:rPr>
      </w:pPr>
    </w:p>
    <w:tbl>
      <w:tblPr>
        <w:tblW w:w="15104" w:type="dxa"/>
        <w:tblInd w:w="2" w:type="dxa"/>
        <w:tblLayout w:type="fixed"/>
        <w:tblLook w:val="0000"/>
      </w:tblPr>
      <w:tblGrid>
        <w:gridCol w:w="862"/>
        <w:gridCol w:w="1026"/>
        <w:gridCol w:w="738"/>
        <w:gridCol w:w="738"/>
        <w:gridCol w:w="739"/>
        <w:gridCol w:w="1145"/>
        <w:gridCol w:w="1631"/>
        <w:gridCol w:w="634"/>
        <w:gridCol w:w="875"/>
        <w:gridCol w:w="117"/>
        <w:gridCol w:w="889"/>
        <w:gridCol w:w="671"/>
        <w:gridCol w:w="1015"/>
        <w:gridCol w:w="188"/>
        <w:gridCol w:w="239"/>
        <w:gridCol w:w="400"/>
        <w:gridCol w:w="922"/>
        <w:gridCol w:w="1054"/>
        <w:gridCol w:w="1063"/>
        <w:gridCol w:w="158"/>
      </w:tblGrid>
      <w:tr w:rsidR="00105B47" w:rsidRPr="00E11962">
        <w:trPr>
          <w:gridAfter w:val="1"/>
          <w:wAfter w:w="50" w:type="dxa"/>
          <w:trHeight w:val="609"/>
        </w:trPr>
        <w:tc>
          <w:tcPr>
            <w:tcW w:w="862" w:type="dxa"/>
            <w:vMerge w:val="restart"/>
            <w:tcBorders>
              <w:top w:val="single" w:sz="4" w:space="0" w:color="000000"/>
              <w:left w:val="single" w:sz="4" w:space="0" w:color="000000"/>
              <w:bottom w:val="single" w:sz="4" w:space="0" w:color="000000"/>
            </w:tcBorders>
          </w:tcPr>
          <w:p w:rsidR="00105B47" w:rsidRPr="00E11962" w:rsidRDefault="00105B47" w:rsidP="003B0974">
            <w:pPr>
              <w:pStyle w:val="aa"/>
              <w:snapToGrid w:val="0"/>
              <w:jc w:val="center"/>
              <w:rPr>
                <w:rFonts w:ascii="Times New Roman" w:hAnsi="Times New Roman" w:cs="Times New Roman"/>
                <w:sz w:val="20"/>
                <w:szCs w:val="20"/>
              </w:rPr>
            </w:pPr>
          </w:p>
          <w:p w:rsidR="00105B47" w:rsidRPr="00E11962" w:rsidRDefault="00105B47" w:rsidP="003B0974">
            <w:pPr>
              <w:pStyle w:val="aa"/>
              <w:jc w:val="center"/>
              <w:rPr>
                <w:rFonts w:ascii="Times New Roman" w:hAnsi="Times New Roman" w:cs="Times New Roman"/>
                <w:sz w:val="20"/>
                <w:szCs w:val="20"/>
              </w:rPr>
            </w:pPr>
          </w:p>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 п/п</w:t>
            </w:r>
          </w:p>
        </w:tc>
        <w:tc>
          <w:tcPr>
            <w:tcW w:w="1026" w:type="dxa"/>
            <w:vMerge w:val="restart"/>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p>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 записи в трудовой книжке</w:t>
            </w:r>
          </w:p>
        </w:tc>
        <w:tc>
          <w:tcPr>
            <w:tcW w:w="2215" w:type="dxa"/>
            <w:gridSpan w:val="3"/>
            <w:vMerge w:val="restart"/>
            <w:tcBorders>
              <w:top w:val="single" w:sz="4" w:space="0" w:color="000000"/>
              <w:left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Дата назначения на должность, дата освобождения от должности</w:t>
            </w:r>
          </w:p>
        </w:tc>
        <w:tc>
          <w:tcPr>
            <w:tcW w:w="1145" w:type="dxa"/>
            <w:vMerge w:val="restart"/>
            <w:tcBorders>
              <w:top w:val="single" w:sz="4" w:space="0" w:color="000000"/>
              <w:left w:val="single" w:sz="4" w:space="0" w:color="000000"/>
              <w:bottom w:val="single" w:sz="4" w:space="0" w:color="000000"/>
            </w:tcBorders>
          </w:tcPr>
          <w:p w:rsidR="00105B47" w:rsidRPr="00E11962" w:rsidRDefault="00105B47" w:rsidP="003B0974">
            <w:pPr>
              <w:pStyle w:val="aa"/>
              <w:snapToGrid w:val="0"/>
              <w:jc w:val="center"/>
              <w:rPr>
                <w:rFonts w:ascii="Times New Roman" w:hAnsi="Times New Roman" w:cs="Times New Roman"/>
                <w:sz w:val="20"/>
                <w:szCs w:val="20"/>
              </w:rPr>
            </w:pPr>
          </w:p>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Заме-щаемая долж-ность</w:t>
            </w:r>
          </w:p>
        </w:tc>
        <w:tc>
          <w:tcPr>
            <w:tcW w:w="1631" w:type="dxa"/>
            <w:vMerge w:val="restart"/>
            <w:tcBorders>
              <w:top w:val="single" w:sz="4" w:space="0" w:color="000000"/>
              <w:left w:val="single" w:sz="4" w:space="0" w:color="000000"/>
            </w:tcBorders>
          </w:tcPr>
          <w:p w:rsidR="00105B47" w:rsidRPr="00E11962" w:rsidRDefault="00105B47" w:rsidP="003B0974">
            <w:pPr>
              <w:pStyle w:val="aa"/>
              <w:snapToGrid w:val="0"/>
              <w:jc w:val="center"/>
              <w:rPr>
                <w:rFonts w:ascii="Times New Roman" w:hAnsi="Times New Roman" w:cs="Times New Roman"/>
                <w:sz w:val="20"/>
                <w:szCs w:val="20"/>
              </w:rPr>
            </w:pPr>
          </w:p>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Наименование организации</w:t>
            </w:r>
          </w:p>
        </w:tc>
        <w:tc>
          <w:tcPr>
            <w:tcW w:w="5028" w:type="dxa"/>
            <w:gridSpan w:val="9"/>
            <w:tcBorders>
              <w:top w:val="single" w:sz="4" w:space="0" w:color="000000"/>
              <w:left w:val="single" w:sz="4" w:space="0" w:color="000000"/>
              <w:bottom w:val="single" w:sz="4" w:space="0" w:color="000000"/>
            </w:tcBorders>
          </w:tcPr>
          <w:p w:rsidR="00105B47" w:rsidRPr="00E11962" w:rsidRDefault="00105B47" w:rsidP="003B0974">
            <w:pPr>
              <w:pStyle w:val="aa"/>
              <w:snapToGrid w:val="0"/>
              <w:jc w:val="center"/>
              <w:rPr>
                <w:rFonts w:ascii="Times New Roman" w:hAnsi="Times New Roman" w:cs="Times New Roman"/>
                <w:sz w:val="20"/>
                <w:szCs w:val="20"/>
              </w:rPr>
            </w:pPr>
          </w:p>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Продолжительность службы (работы) в должности</w:t>
            </w:r>
          </w:p>
        </w:tc>
        <w:tc>
          <w:tcPr>
            <w:tcW w:w="3039" w:type="dxa"/>
            <w:gridSpan w:val="3"/>
            <w:vMerge w:val="restart"/>
            <w:tcBorders>
              <w:top w:val="single" w:sz="4" w:space="0" w:color="000000"/>
              <w:left w:val="single" w:sz="4" w:space="0" w:color="000000"/>
              <w:right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Стаж, принимаемый для исчисления размера пенсии за выслугу лет</w:t>
            </w:r>
          </w:p>
        </w:tc>
      </w:tr>
      <w:tr w:rsidR="00105B47" w:rsidRPr="00E11962">
        <w:trPr>
          <w:gridAfter w:val="1"/>
          <w:wAfter w:w="50" w:type="dxa"/>
          <w:trHeight w:val="73"/>
        </w:trPr>
        <w:tc>
          <w:tcPr>
            <w:tcW w:w="862" w:type="dxa"/>
            <w:vMerge/>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26" w:type="dxa"/>
            <w:vMerge/>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2215" w:type="dxa"/>
            <w:gridSpan w:val="3"/>
            <w:vMerge/>
            <w:tcBorders>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145" w:type="dxa"/>
            <w:vMerge/>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631" w:type="dxa"/>
            <w:vMerge/>
            <w:tcBorders>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2515" w:type="dxa"/>
            <w:gridSpan w:val="4"/>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в календарном исчислении</w:t>
            </w:r>
          </w:p>
        </w:tc>
        <w:tc>
          <w:tcPr>
            <w:tcW w:w="2513" w:type="dxa"/>
            <w:gridSpan w:val="5"/>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в льготном исчислении</w:t>
            </w:r>
          </w:p>
        </w:tc>
        <w:tc>
          <w:tcPr>
            <w:tcW w:w="3039" w:type="dxa"/>
            <w:gridSpan w:val="3"/>
            <w:vMerge/>
            <w:tcBorders>
              <w:left w:val="single" w:sz="4" w:space="0" w:color="000000"/>
              <w:bottom w:val="single" w:sz="4" w:space="0" w:color="000000"/>
              <w:right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r>
      <w:tr w:rsidR="00105B47" w:rsidRPr="00E11962">
        <w:trPr>
          <w:gridAfter w:val="1"/>
          <w:wAfter w:w="50" w:type="dxa"/>
        </w:trPr>
        <w:tc>
          <w:tcPr>
            <w:tcW w:w="862" w:type="dxa"/>
            <w:vMerge/>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26" w:type="dxa"/>
            <w:vMerge/>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год</w:t>
            </w:r>
          </w:p>
        </w:tc>
        <w:tc>
          <w:tcPr>
            <w:tcW w:w="738"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месяц</w:t>
            </w:r>
          </w:p>
        </w:tc>
        <w:tc>
          <w:tcPr>
            <w:tcW w:w="739"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число</w:t>
            </w:r>
          </w:p>
        </w:tc>
        <w:tc>
          <w:tcPr>
            <w:tcW w:w="1145" w:type="dxa"/>
            <w:vMerge/>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631" w:type="dxa"/>
            <w:vMerge/>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лет</w:t>
            </w:r>
          </w:p>
        </w:tc>
        <w:tc>
          <w:tcPr>
            <w:tcW w:w="992" w:type="dxa"/>
            <w:gridSpan w:val="2"/>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месяцев</w:t>
            </w:r>
          </w:p>
        </w:tc>
        <w:tc>
          <w:tcPr>
            <w:tcW w:w="889"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дней</w:t>
            </w:r>
          </w:p>
        </w:tc>
        <w:tc>
          <w:tcPr>
            <w:tcW w:w="671"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лет</w:t>
            </w:r>
          </w:p>
        </w:tc>
        <w:tc>
          <w:tcPr>
            <w:tcW w:w="1015"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месяцев</w:t>
            </w:r>
          </w:p>
        </w:tc>
        <w:tc>
          <w:tcPr>
            <w:tcW w:w="827" w:type="dxa"/>
            <w:gridSpan w:val="3"/>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дней</w:t>
            </w:r>
          </w:p>
        </w:tc>
        <w:tc>
          <w:tcPr>
            <w:tcW w:w="922"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лет</w:t>
            </w:r>
          </w:p>
        </w:tc>
        <w:tc>
          <w:tcPr>
            <w:tcW w:w="1054"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месяцев</w:t>
            </w:r>
          </w:p>
        </w:tc>
        <w:tc>
          <w:tcPr>
            <w:tcW w:w="1063" w:type="dxa"/>
            <w:tcBorders>
              <w:top w:val="single" w:sz="4" w:space="0" w:color="000000"/>
              <w:left w:val="single" w:sz="4" w:space="0" w:color="000000"/>
              <w:bottom w:val="single" w:sz="4" w:space="0" w:color="000000"/>
              <w:right w:val="single" w:sz="4" w:space="0" w:color="000000"/>
            </w:tcBorders>
          </w:tcPr>
          <w:p w:rsidR="00105B47" w:rsidRPr="00E11962" w:rsidRDefault="00105B47" w:rsidP="003B0974">
            <w:pPr>
              <w:pStyle w:val="aa"/>
              <w:jc w:val="center"/>
              <w:rPr>
                <w:rFonts w:ascii="Times New Roman" w:hAnsi="Times New Roman" w:cs="Times New Roman"/>
                <w:sz w:val="20"/>
                <w:szCs w:val="20"/>
              </w:rPr>
            </w:pPr>
            <w:r w:rsidRPr="00E11962">
              <w:rPr>
                <w:rFonts w:ascii="Times New Roman" w:hAnsi="Times New Roman" w:cs="Times New Roman"/>
                <w:sz w:val="20"/>
                <w:szCs w:val="20"/>
              </w:rPr>
              <w:t>дней</w:t>
            </w:r>
          </w:p>
        </w:tc>
      </w:tr>
      <w:tr w:rsidR="00105B47" w:rsidRPr="00E11962">
        <w:trPr>
          <w:gridAfter w:val="1"/>
          <w:wAfter w:w="50" w:type="dxa"/>
        </w:trPr>
        <w:tc>
          <w:tcPr>
            <w:tcW w:w="862"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1</w:t>
            </w:r>
          </w:p>
        </w:tc>
        <w:tc>
          <w:tcPr>
            <w:tcW w:w="1026"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2</w:t>
            </w:r>
          </w:p>
        </w:tc>
        <w:tc>
          <w:tcPr>
            <w:tcW w:w="738"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3</w:t>
            </w:r>
          </w:p>
        </w:tc>
        <w:tc>
          <w:tcPr>
            <w:tcW w:w="738"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4</w:t>
            </w:r>
          </w:p>
        </w:tc>
        <w:tc>
          <w:tcPr>
            <w:tcW w:w="739"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5</w:t>
            </w:r>
          </w:p>
        </w:tc>
        <w:tc>
          <w:tcPr>
            <w:tcW w:w="1145"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6</w:t>
            </w:r>
          </w:p>
        </w:tc>
        <w:tc>
          <w:tcPr>
            <w:tcW w:w="1631"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7</w:t>
            </w:r>
          </w:p>
        </w:tc>
        <w:tc>
          <w:tcPr>
            <w:tcW w:w="634"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8</w:t>
            </w:r>
          </w:p>
        </w:tc>
        <w:tc>
          <w:tcPr>
            <w:tcW w:w="992" w:type="dxa"/>
            <w:gridSpan w:val="2"/>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9</w:t>
            </w:r>
          </w:p>
        </w:tc>
        <w:tc>
          <w:tcPr>
            <w:tcW w:w="889"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10</w:t>
            </w:r>
          </w:p>
        </w:tc>
        <w:tc>
          <w:tcPr>
            <w:tcW w:w="671"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11</w:t>
            </w:r>
          </w:p>
        </w:tc>
        <w:tc>
          <w:tcPr>
            <w:tcW w:w="1015"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12</w:t>
            </w:r>
          </w:p>
        </w:tc>
        <w:tc>
          <w:tcPr>
            <w:tcW w:w="827" w:type="dxa"/>
            <w:gridSpan w:val="3"/>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13</w:t>
            </w:r>
          </w:p>
        </w:tc>
        <w:tc>
          <w:tcPr>
            <w:tcW w:w="922"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14</w:t>
            </w:r>
          </w:p>
        </w:tc>
        <w:tc>
          <w:tcPr>
            <w:tcW w:w="1054" w:type="dxa"/>
            <w:tcBorders>
              <w:top w:val="single" w:sz="4" w:space="0" w:color="000000"/>
              <w:left w:val="single" w:sz="4" w:space="0" w:color="000000"/>
              <w:bottom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15</w:t>
            </w:r>
          </w:p>
        </w:tc>
        <w:tc>
          <w:tcPr>
            <w:tcW w:w="1063" w:type="dxa"/>
            <w:tcBorders>
              <w:top w:val="single" w:sz="4" w:space="0" w:color="000000"/>
              <w:left w:val="single" w:sz="4" w:space="0" w:color="000000"/>
              <w:bottom w:val="single" w:sz="4" w:space="0" w:color="000000"/>
              <w:right w:val="single" w:sz="4" w:space="0" w:color="000000"/>
            </w:tcBorders>
          </w:tcPr>
          <w:p w:rsidR="00105B47" w:rsidRPr="00E11962" w:rsidRDefault="00105B47" w:rsidP="003B0974">
            <w:pPr>
              <w:pStyle w:val="aa"/>
              <w:jc w:val="center"/>
              <w:rPr>
                <w:rFonts w:ascii="Times New Roman" w:hAnsi="Times New Roman" w:cs="Times New Roman"/>
                <w:sz w:val="16"/>
                <w:szCs w:val="16"/>
              </w:rPr>
            </w:pPr>
            <w:r w:rsidRPr="00E11962">
              <w:rPr>
                <w:rFonts w:ascii="Times New Roman" w:hAnsi="Times New Roman" w:cs="Times New Roman"/>
                <w:sz w:val="16"/>
                <w:szCs w:val="16"/>
              </w:rPr>
              <w:t>16</w:t>
            </w:r>
          </w:p>
        </w:tc>
      </w:tr>
      <w:tr w:rsidR="00105B47" w:rsidRPr="00E11962">
        <w:trPr>
          <w:gridAfter w:val="1"/>
          <w:wAfter w:w="50" w:type="dxa"/>
        </w:trPr>
        <w:tc>
          <w:tcPr>
            <w:tcW w:w="862"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26"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739"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145"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992" w:type="dxa"/>
            <w:gridSpan w:val="2"/>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889"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671"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827" w:type="dxa"/>
            <w:gridSpan w:val="3"/>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922"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54"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63" w:type="dxa"/>
            <w:tcBorders>
              <w:top w:val="single" w:sz="4" w:space="0" w:color="000000"/>
              <w:left w:val="single" w:sz="4" w:space="0" w:color="000000"/>
              <w:bottom w:val="single" w:sz="4" w:space="0" w:color="000000"/>
              <w:right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r>
      <w:tr w:rsidR="00105B47" w:rsidRPr="00E11962">
        <w:trPr>
          <w:gridAfter w:val="1"/>
          <w:wAfter w:w="50" w:type="dxa"/>
        </w:trPr>
        <w:tc>
          <w:tcPr>
            <w:tcW w:w="862"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26"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739"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145"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634"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992" w:type="dxa"/>
            <w:gridSpan w:val="2"/>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889"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671"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827" w:type="dxa"/>
            <w:gridSpan w:val="3"/>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922"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54"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63" w:type="dxa"/>
            <w:tcBorders>
              <w:top w:val="single" w:sz="4" w:space="0" w:color="000000"/>
              <w:left w:val="single" w:sz="4" w:space="0" w:color="000000"/>
              <w:bottom w:val="single" w:sz="4" w:space="0" w:color="000000"/>
              <w:right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r>
      <w:tr w:rsidR="00105B47" w:rsidRPr="00E11962">
        <w:trPr>
          <w:gridAfter w:val="1"/>
          <w:wAfter w:w="50" w:type="dxa"/>
        </w:trPr>
        <w:tc>
          <w:tcPr>
            <w:tcW w:w="862"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26"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738"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739"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145"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631"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r w:rsidRPr="00E11962">
              <w:rPr>
                <w:rFonts w:ascii="Times New Roman" w:hAnsi="Times New Roman" w:cs="Times New Roman"/>
                <w:sz w:val="20"/>
                <w:szCs w:val="20"/>
              </w:rPr>
              <w:t>ВСЕГО:</w:t>
            </w:r>
          </w:p>
        </w:tc>
        <w:tc>
          <w:tcPr>
            <w:tcW w:w="634"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992" w:type="dxa"/>
            <w:gridSpan w:val="2"/>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889"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671"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15"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827" w:type="dxa"/>
            <w:gridSpan w:val="3"/>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922"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54" w:type="dxa"/>
            <w:tcBorders>
              <w:top w:val="single" w:sz="4" w:space="0" w:color="000000"/>
              <w:left w:val="single" w:sz="4" w:space="0" w:color="000000"/>
              <w:bottom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c>
          <w:tcPr>
            <w:tcW w:w="1063" w:type="dxa"/>
            <w:tcBorders>
              <w:top w:val="single" w:sz="4" w:space="0" w:color="000000"/>
              <w:left w:val="single" w:sz="4" w:space="0" w:color="000000"/>
              <w:bottom w:val="single" w:sz="4" w:space="0" w:color="000000"/>
              <w:right w:val="single" w:sz="4" w:space="0" w:color="000000"/>
            </w:tcBorders>
          </w:tcPr>
          <w:p w:rsidR="00105B47" w:rsidRPr="00E11962" w:rsidRDefault="00105B47" w:rsidP="003B0974">
            <w:pPr>
              <w:pStyle w:val="aa"/>
              <w:snapToGrid w:val="0"/>
              <w:rPr>
                <w:rFonts w:ascii="Times New Roman" w:hAnsi="Times New Roman" w:cs="Times New Roman"/>
                <w:sz w:val="20"/>
                <w:szCs w:val="20"/>
              </w:rPr>
            </w:pPr>
          </w:p>
        </w:tc>
      </w:tr>
      <w:tr w:rsidR="00105B47" w:rsidRPr="00E11962">
        <w:tc>
          <w:tcPr>
            <w:tcW w:w="8388" w:type="dxa"/>
            <w:gridSpan w:val="9"/>
          </w:tcPr>
          <w:p w:rsidR="00105B47" w:rsidRPr="00E11962" w:rsidRDefault="00105B47" w:rsidP="003B0974">
            <w:pPr>
              <w:snapToGrid w:val="0"/>
            </w:pPr>
          </w:p>
        </w:tc>
        <w:tc>
          <w:tcPr>
            <w:tcW w:w="2880" w:type="dxa"/>
            <w:gridSpan w:val="5"/>
            <w:tcBorders>
              <w:top w:val="single" w:sz="4" w:space="0" w:color="000000"/>
            </w:tcBorders>
          </w:tcPr>
          <w:p w:rsidR="00105B47" w:rsidRPr="00E11962" w:rsidRDefault="00105B47" w:rsidP="003B0974">
            <w:pPr>
              <w:jc w:val="center"/>
              <w:rPr>
                <w:sz w:val="20"/>
                <w:szCs w:val="20"/>
              </w:rPr>
            </w:pPr>
          </w:p>
        </w:tc>
        <w:tc>
          <w:tcPr>
            <w:tcW w:w="239" w:type="dxa"/>
          </w:tcPr>
          <w:p w:rsidR="00105B47" w:rsidRPr="00E11962" w:rsidRDefault="00105B47" w:rsidP="003B0974">
            <w:pPr>
              <w:snapToGrid w:val="0"/>
              <w:rPr>
                <w:sz w:val="20"/>
                <w:szCs w:val="20"/>
              </w:rPr>
            </w:pPr>
          </w:p>
        </w:tc>
        <w:tc>
          <w:tcPr>
            <w:tcW w:w="3597" w:type="dxa"/>
            <w:gridSpan w:val="5"/>
            <w:tcBorders>
              <w:top w:val="single" w:sz="4" w:space="0" w:color="000000"/>
            </w:tcBorders>
          </w:tcPr>
          <w:p w:rsidR="00105B47" w:rsidRPr="00E11962" w:rsidRDefault="00105B47" w:rsidP="003B0974">
            <w:pPr>
              <w:jc w:val="center"/>
              <w:rPr>
                <w:sz w:val="20"/>
                <w:szCs w:val="20"/>
              </w:rPr>
            </w:pPr>
          </w:p>
        </w:tc>
      </w:tr>
    </w:tbl>
    <w:p w:rsidR="00105B47" w:rsidRPr="00E11962" w:rsidRDefault="00105B47" w:rsidP="00D01DB8">
      <w:pPr>
        <w:pStyle w:val="a8"/>
        <w:rPr>
          <w:rFonts w:ascii="Times New Roman" w:hAnsi="Times New Roman" w:cs="Times New Roman"/>
          <w:sz w:val="28"/>
          <w:szCs w:val="28"/>
        </w:rPr>
      </w:pPr>
      <w:r w:rsidRPr="00E11962">
        <w:rPr>
          <w:rFonts w:ascii="Times New Roman" w:hAnsi="Times New Roman" w:cs="Times New Roman"/>
          <w:sz w:val="28"/>
          <w:szCs w:val="28"/>
        </w:rPr>
        <w:t>Руководитель органа</w:t>
      </w:r>
    </w:p>
    <w:p w:rsidR="00105B47" w:rsidRPr="00E11962" w:rsidRDefault="00105B47" w:rsidP="00D01DB8">
      <w:pPr>
        <w:pStyle w:val="a8"/>
        <w:rPr>
          <w:rFonts w:ascii="Times New Roman" w:hAnsi="Times New Roman" w:cs="Times New Roman"/>
          <w:sz w:val="28"/>
          <w:szCs w:val="28"/>
        </w:rPr>
      </w:pPr>
      <w:r w:rsidRPr="00E11962">
        <w:rPr>
          <w:rFonts w:ascii="Times New Roman" w:hAnsi="Times New Roman" w:cs="Times New Roman"/>
          <w:sz w:val="28"/>
          <w:szCs w:val="28"/>
        </w:rPr>
        <w:t>местного самоуправления                  ___________      ________________________</w:t>
      </w:r>
    </w:p>
    <w:p w:rsidR="00105B47" w:rsidRPr="00E11962" w:rsidRDefault="00105B47" w:rsidP="00D01DB8">
      <w:pPr>
        <w:pStyle w:val="a8"/>
        <w:rPr>
          <w:rFonts w:ascii="Times New Roman" w:hAnsi="Times New Roman" w:cs="Times New Roman"/>
          <w:sz w:val="18"/>
          <w:szCs w:val="18"/>
        </w:rPr>
      </w:pPr>
      <w:r w:rsidRPr="00E11962">
        <w:rPr>
          <w:rFonts w:ascii="Times New Roman" w:hAnsi="Times New Roman" w:cs="Times New Roman"/>
          <w:sz w:val="28"/>
          <w:szCs w:val="28"/>
        </w:rPr>
        <w:t xml:space="preserve">                                                                 </w:t>
      </w:r>
      <w:r w:rsidRPr="00E11962">
        <w:rPr>
          <w:rFonts w:ascii="Times New Roman" w:hAnsi="Times New Roman" w:cs="Times New Roman"/>
          <w:sz w:val="28"/>
          <w:szCs w:val="28"/>
        </w:rPr>
        <w:tab/>
      </w:r>
      <w:r w:rsidRPr="00E11962">
        <w:rPr>
          <w:rFonts w:ascii="Times New Roman" w:hAnsi="Times New Roman" w:cs="Times New Roman"/>
          <w:sz w:val="18"/>
          <w:szCs w:val="18"/>
        </w:rPr>
        <w:t xml:space="preserve">(подпись)                                           </w:t>
      </w:r>
      <w:r w:rsidRPr="00E11962">
        <w:rPr>
          <w:rFonts w:ascii="Times New Roman" w:hAnsi="Times New Roman" w:cs="Times New Roman"/>
          <w:sz w:val="18"/>
          <w:szCs w:val="18"/>
        </w:rPr>
        <w:tab/>
        <w:t>(и.о. фамилия)</w:t>
      </w:r>
    </w:p>
    <w:p w:rsidR="00105B47" w:rsidRPr="00E11962" w:rsidRDefault="00105B47" w:rsidP="00D01DB8">
      <w:pPr>
        <w:pStyle w:val="a8"/>
        <w:rPr>
          <w:rFonts w:ascii="Times New Roman" w:hAnsi="Times New Roman" w:cs="Times New Roman"/>
        </w:rPr>
      </w:pPr>
      <w:r w:rsidRPr="00E11962">
        <w:rPr>
          <w:rFonts w:ascii="Times New Roman" w:hAnsi="Times New Roman" w:cs="Times New Roman"/>
        </w:rPr>
        <w:t xml:space="preserve">М.П.        </w:t>
      </w:r>
    </w:p>
    <w:p w:rsidR="00105B47" w:rsidRPr="00E11962" w:rsidRDefault="00105B47" w:rsidP="00D01DB8">
      <w:pPr>
        <w:pStyle w:val="a8"/>
        <w:rPr>
          <w:rFonts w:ascii="Times New Roman" w:hAnsi="Times New Roman" w:cs="Times New Roman"/>
        </w:rPr>
      </w:pPr>
      <w:r w:rsidRPr="00E11962">
        <w:rPr>
          <w:rFonts w:ascii="Times New Roman" w:hAnsi="Times New Roman" w:cs="Times New Roman"/>
          <w:sz w:val="28"/>
          <w:szCs w:val="28"/>
        </w:rPr>
        <w:t>Дата выдачи</w:t>
      </w:r>
      <w:r w:rsidRPr="00E11962">
        <w:rPr>
          <w:rFonts w:ascii="Times New Roman" w:hAnsi="Times New Roman" w:cs="Times New Roman"/>
        </w:rPr>
        <w:t xml:space="preserve"> _____________________</w:t>
      </w:r>
    </w:p>
    <w:p w:rsidR="00105B47" w:rsidRPr="00E11962" w:rsidRDefault="00105B47" w:rsidP="00D01DB8">
      <w:pPr>
        <w:pStyle w:val="a8"/>
        <w:rPr>
          <w:rFonts w:ascii="Times New Roman" w:hAnsi="Times New Roman" w:cs="Times New Roman"/>
          <w:sz w:val="18"/>
          <w:szCs w:val="18"/>
        </w:rPr>
      </w:pPr>
      <w:r w:rsidRPr="00E11962">
        <w:rPr>
          <w:rFonts w:ascii="Times New Roman" w:hAnsi="Times New Roman" w:cs="Times New Roman"/>
          <w:sz w:val="18"/>
          <w:szCs w:val="18"/>
        </w:rPr>
        <w:t xml:space="preserve"> </w:t>
      </w:r>
      <w:r w:rsidRPr="00E11962">
        <w:rPr>
          <w:rFonts w:ascii="Times New Roman" w:hAnsi="Times New Roman" w:cs="Times New Roman"/>
          <w:sz w:val="18"/>
          <w:szCs w:val="18"/>
        </w:rPr>
        <w:tab/>
      </w:r>
      <w:r w:rsidRPr="00E11962">
        <w:rPr>
          <w:rFonts w:ascii="Times New Roman" w:hAnsi="Times New Roman" w:cs="Times New Roman"/>
          <w:sz w:val="18"/>
          <w:szCs w:val="18"/>
        </w:rPr>
        <w:tab/>
      </w:r>
      <w:r w:rsidRPr="00E11962">
        <w:rPr>
          <w:rFonts w:ascii="Times New Roman" w:hAnsi="Times New Roman" w:cs="Times New Roman"/>
          <w:sz w:val="18"/>
          <w:szCs w:val="18"/>
        </w:rPr>
        <w:tab/>
        <w:t>(число, месяц, год)</w:t>
      </w:r>
    </w:p>
    <w:p w:rsidR="00105B47" w:rsidRPr="00E11962" w:rsidRDefault="00105B47" w:rsidP="00E11962">
      <w:pPr>
        <w:sectPr w:rsidR="00105B47" w:rsidRPr="00E11962" w:rsidSect="00472633">
          <w:pgSz w:w="16838" w:h="11906" w:orient="landscape"/>
          <w:pgMar w:top="1701" w:right="1134" w:bottom="851" w:left="1134" w:header="0" w:footer="567" w:gutter="0"/>
          <w:cols w:space="708"/>
          <w:titlePg/>
          <w:docGrid w:linePitch="360"/>
        </w:sectPr>
      </w:pPr>
    </w:p>
    <w:p w:rsidR="00105B47" w:rsidRPr="00E11962" w:rsidRDefault="00105B47" w:rsidP="00E11962">
      <w:pPr>
        <w:ind w:left="4860"/>
        <w:jc w:val="center"/>
      </w:pPr>
      <w:r w:rsidRPr="00E11962">
        <w:lastRenderedPageBreak/>
        <w:t xml:space="preserve">ПРИЛОЖЕНИЕ № </w:t>
      </w:r>
      <w:r>
        <w:t>3</w:t>
      </w:r>
    </w:p>
    <w:p w:rsidR="00105B47" w:rsidRPr="00E11962" w:rsidRDefault="00105B47" w:rsidP="00E11962">
      <w:pPr>
        <w:ind w:left="4860"/>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815134">
        <w:t>Казанское</w:t>
      </w:r>
      <w:r w:rsidRPr="00E11962">
        <w:t xml:space="preserve"> сельское поселение»</w:t>
      </w:r>
    </w:p>
    <w:p w:rsidR="00105B47" w:rsidRDefault="00105B47" w:rsidP="00E11962"/>
    <w:p w:rsidR="00105B47" w:rsidRPr="00E11962" w:rsidRDefault="00105B47" w:rsidP="00E11962"/>
    <w:p w:rsidR="00105B47" w:rsidRPr="00E11962" w:rsidRDefault="00105B47" w:rsidP="00E11962">
      <w:pPr>
        <w:jc w:val="center"/>
        <w:rPr>
          <w:sz w:val="28"/>
          <w:szCs w:val="28"/>
        </w:rPr>
      </w:pPr>
    </w:p>
    <w:p w:rsidR="00105B47" w:rsidRPr="00E11962" w:rsidRDefault="00105B47" w:rsidP="00E11962">
      <w:pPr>
        <w:pStyle w:val="a8"/>
        <w:jc w:val="center"/>
        <w:rPr>
          <w:rStyle w:val="a9"/>
          <w:rFonts w:ascii="Times New Roman" w:hAnsi="Times New Roman" w:cs="Times New Roman"/>
          <w:b w:val="0"/>
          <w:bCs w:val="0"/>
          <w:color w:val="auto"/>
          <w:sz w:val="28"/>
          <w:szCs w:val="28"/>
        </w:rPr>
      </w:pPr>
      <w:r w:rsidRPr="00E11962">
        <w:rPr>
          <w:rStyle w:val="a9"/>
          <w:rFonts w:ascii="Times New Roman" w:hAnsi="Times New Roman" w:cs="Times New Roman"/>
          <w:b w:val="0"/>
          <w:bCs w:val="0"/>
          <w:color w:val="auto"/>
          <w:sz w:val="28"/>
          <w:szCs w:val="28"/>
        </w:rPr>
        <w:t>СПРАВКА</w:t>
      </w:r>
    </w:p>
    <w:p w:rsidR="00105B47" w:rsidRPr="00E11962" w:rsidRDefault="00105B47" w:rsidP="00E11962">
      <w:pPr>
        <w:pStyle w:val="a8"/>
        <w:jc w:val="center"/>
        <w:rPr>
          <w:rFonts w:ascii="Times New Roman" w:hAnsi="Times New Roman" w:cs="Times New Roman"/>
          <w:sz w:val="28"/>
          <w:szCs w:val="28"/>
        </w:rPr>
      </w:pPr>
      <w:r w:rsidRPr="00E11962">
        <w:rPr>
          <w:rStyle w:val="a9"/>
          <w:rFonts w:ascii="Times New Roman" w:hAnsi="Times New Roman" w:cs="Times New Roman"/>
          <w:b w:val="0"/>
          <w:bCs w:val="0"/>
          <w:color w:val="auto"/>
          <w:sz w:val="28"/>
          <w:szCs w:val="28"/>
        </w:rPr>
        <w:t xml:space="preserve">о размере оклада месячного денежного содержания </w:t>
      </w:r>
      <w:r w:rsidRPr="00E11962">
        <w:rPr>
          <w:rFonts w:ascii="Times New Roman" w:hAnsi="Times New Roman" w:cs="Times New Roman"/>
          <w:sz w:val="28"/>
          <w:szCs w:val="28"/>
        </w:rPr>
        <w:t xml:space="preserve">лица, замещавшего </w:t>
      </w:r>
      <w:r w:rsidRPr="00E11962">
        <w:rPr>
          <w:rFonts w:ascii="Times New Roman" w:hAnsi="Times New Roman" w:cs="Times New Roman"/>
          <w:sz w:val="28"/>
          <w:szCs w:val="28"/>
        </w:rPr>
        <w:br/>
        <w:t xml:space="preserve">должности </w:t>
      </w:r>
      <w:r w:rsidRPr="00E11962">
        <w:rPr>
          <w:rStyle w:val="a9"/>
          <w:rFonts w:ascii="Times New Roman" w:hAnsi="Times New Roman" w:cs="Times New Roman"/>
          <w:b w:val="0"/>
          <w:bCs w:val="0"/>
          <w:color w:val="auto"/>
          <w:sz w:val="28"/>
          <w:szCs w:val="28"/>
        </w:rPr>
        <w:t>муниципальной службы в органах местного самоуправления муниципального образования «</w:t>
      </w:r>
      <w:r w:rsidRPr="00815134">
        <w:rPr>
          <w:rFonts w:ascii="Times New Roman" w:hAnsi="Times New Roman" w:cs="Times New Roman"/>
          <w:sz w:val="28"/>
          <w:szCs w:val="28"/>
        </w:rPr>
        <w:t>Казанское</w:t>
      </w:r>
      <w:r w:rsidRPr="00815134">
        <w:rPr>
          <w:rStyle w:val="a9"/>
          <w:rFonts w:ascii="Times New Roman" w:hAnsi="Times New Roman" w:cs="Times New Roman"/>
          <w:color w:val="auto"/>
          <w:sz w:val="28"/>
          <w:szCs w:val="28"/>
        </w:rPr>
        <w:t xml:space="preserve"> </w:t>
      </w:r>
      <w:r w:rsidRPr="00E11962">
        <w:rPr>
          <w:rStyle w:val="a9"/>
          <w:rFonts w:ascii="Times New Roman" w:hAnsi="Times New Roman" w:cs="Times New Roman"/>
          <w:b w:val="0"/>
          <w:bCs w:val="0"/>
          <w:color w:val="auto"/>
          <w:sz w:val="28"/>
          <w:szCs w:val="28"/>
        </w:rPr>
        <w:t>сельское поселение</w:t>
      </w:r>
      <w:r w:rsidRPr="00E11962">
        <w:rPr>
          <w:rFonts w:ascii="Times New Roman" w:hAnsi="Times New Roman" w:cs="Times New Roman"/>
          <w:sz w:val="28"/>
          <w:szCs w:val="28"/>
        </w:rPr>
        <w:t>»</w:t>
      </w:r>
    </w:p>
    <w:p w:rsidR="00105B47" w:rsidRDefault="00105B47" w:rsidP="00E11962">
      <w:pPr>
        <w:jc w:val="center"/>
        <w:rPr>
          <w:b/>
          <w:bCs/>
          <w:sz w:val="28"/>
          <w:szCs w:val="28"/>
        </w:rPr>
      </w:pPr>
    </w:p>
    <w:p w:rsidR="00105B47" w:rsidRPr="00E11962" w:rsidRDefault="00105B47" w:rsidP="00E11962">
      <w:pPr>
        <w:jc w:val="center"/>
        <w:rPr>
          <w:b/>
          <w:bCs/>
          <w:sz w:val="28"/>
          <w:szCs w:val="28"/>
        </w:rPr>
      </w:pPr>
    </w:p>
    <w:p w:rsidR="00105B47" w:rsidRPr="00E11962" w:rsidRDefault="00105B47" w:rsidP="00E11962">
      <w:pPr>
        <w:pStyle w:val="a8"/>
        <w:ind w:firstLine="709"/>
        <w:rPr>
          <w:rFonts w:ascii="Times New Roman" w:hAnsi="Times New Roman" w:cs="Times New Roman"/>
          <w:sz w:val="28"/>
          <w:szCs w:val="28"/>
          <w:u w:val="single"/>
        </w:rPr>
      </w:pPr>
      <w:r w:rsidRPr="00424C03">
        <w:rPr>
          <w:rFonts w:ascii="Times New Roman" w:hAnsi="Times New Roman" w:cs="Times New Roman"/>
          <w:sz w:val="28"/>
          <w:szCs w:val="28"/>
        </w:rPr>
        <w:t>Оклад месячного денежного содержания</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05B47" w:rsidRPr="00424C03" w:rsidRDefault="00105B47" w:rsidP="00E11962">
      <w:pPr>
        <w:pStyle w:val="a8"/>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424C03">
        <w:rPr>
          <w:rFonts w:ascii="Times New Roman" w:hAnsi="Times New Roman" w:cs="Times New Roman"/>
          <w:sz w:val="28"/>
          <w:szCs w:val="28"/>
        </w:rPr>
        <w:t>,</w:t>
      </w:r>
    </w:p>
    <w:p w:rsidR="00105B47" w:rsidRPr="00ED2AAC" w:rsidRDefault="00105B47" w:rsidP="00E11962">
      <w:pPr>
        <w:pStyle w:val="a8"/>
        <w:jc w:val="center"/>
        <w:rPr>
          <w:rFonts w:ascii="Times New Roman" w:hAnsi="Times New Roman" w:cs="Times New Roman"/>
          <w:sz w:val="18"/>
          <w:szCs w:val="18"/>
        </w:rPr>
      </w:pPr>
      <w:r w:rsidRPr="00ED2AAC">
        <w:rPr>
          <w:rFonts w:ascii="Times New Roman" w:hAnsi="Times New Roman" w:cs="Times New Roman"/>
          <w:sz w:val="18"/>
          <w:szCs w:val="18"/>
        </w:rPr>
        <w:t>(фамилия, имя, отчество)</w:t>
      </w:r>
    </w:p>
    <w:p w:rsidR="00105B47" w:rsidRPr="00E11962" w:rsidRDefault="00105B47" w:rsidP="00E11962">
      <w:pPr>
        <w:pStyle w:val="a8"/>
        <w:rPr>
          <w:rFonts w:ascii="Times New Roman" w:hAnsi="Times New Roman" w:cs="Times New Roman"/>
          <w:sz w:val="28"/>
          <w:szCs w:val="28"/>
          <w:u w:val="single"/>
        </w:rPr>
      </w:pPr>
      <w:r w:rsidRPr="00424C03">
        <w:rPr>
          <w:rFonts w:ascii="Times New Roman" w:hAnsi="Times New Roman" w:cs="Times New Roman"/>
          <w:sz w:val="28"/>
          <w:szCs w:val="28"/>
        </w:rPr>
        <w:t xml:space="preserve">замещавшего должность </w:t>
      </w:r>
      <w:r>
        <w:rPr>
          <w:rFonts w:ascii="Times New Roman" w:hAnsi="Times New Roman" w:cs="Times New Roman"/>
          <w:sz w:val="28"/>
          <w:szCs w:val="28"/>
        </w:rPr>
        <w:t xml:space="preserve">муниципальной службы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05B47" w:rsidRDefault="00105B47" w:rsidP="00E11962">
      <w:pPr>
        <w:pStyle w:val="a8"/>
        <w:jc w:val="center"/>
        <w:rPr>
          <w:rFonts w:ascii="Times New Roman" w:hAnsi="Times New Roman" w:cs="Times New Roman"/>
          <w:sz w:val="18"/>
          <w:szCs w:val="18"/>
        </w:rPr>
      </w:pPr>
      <w:r w:rsidRPr="00ED2AAC">
        <w:rPr>
          <w:rFonts w:ascii="Times New Roman" w:hAnsi="Times New Roman" w:cs="Times New Roman"/>
          <w:sz w:val="18"/>
          <w:szCs w:val="18"/>
        </w:rPr>
        <w:t>(наименование должности)</w:t>
      </w:r>
    </w:p>
    <w:p w:rsidR="00105B47" w:rsidRPr="00E11962" w:rsidRDefault="00105B47" w:rsidP="00E11962">
      <w:pPr>
        <w:rPr>
          <w:sz w:val="28"/>
          <w:szCs w:val="28"/>
          <w:u w:val="single"/>
        </w:rPr>
      </w:pPr>
      <w:r w:rsidRPr="00E11962">
        <w:rPr>
          <w:sz w:val="28"/>
          <w:szCs w:val="28"/>
        </w:rPr>
        <w:t xml:space="preserve">в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105B47" w:rsidRDefault="00105B47" w:rsidP="00E11962">
      <w:pPr>
        <w:jc w:val="center"/>
        <w:rPr>
          <w:sz w:val="18"/>
          <w:szCs w:val="18"/>
        </w:rPr>
      </w:pPr>
      <w:r w:rsidRPr="009C61CA">
        <w:rPr>
          <w:sz w:val="18"/>
          <w:szCs w:val="18"/>
        </w:rPr>
        <w:t xml:space="preserve">(наименование </w:t>
      </w:r>
      <w:r>
        <w:rPr>
          <w:sz w:val="18"/>
          <w:szCs w:val="18"/>
        </w:rPr>
        <w:t>органа местного самоуправления)</w:t>
      </w:r>
    </w:p>
    <w:p w:rsidR="00105B47" w:rsidRPr="00941B9C" w:rsidRDefault="00105B47" w:rsidP="00E11962">
      <w:pPr>
        <w:pStyle w:val="a8"/>
        <w:rPr>
          <w:rFonts w:ascii="Times New Roman" w:hAnsi="Times New Roman" w:cs="Times New Roman"/>
          <w:sz w:val="28"/>
          <w:szCs w:val="28"/>
        </w:rPr>
      </w:pPr>
      <w:r w:rsidRPr="00424C03">
        <w:rPr>
          <w:rFonts w:ascii="Times New Roman" w:hAnsi="Times New Roman" w:cs="Times New Roman"/>
          <w:sz w:val="28"/>
          <w:szCs w:val="28"/>
        </w:rPr>
        <w:t>на ___________________</w:t>
      </w:r>
      <w:r>
        <w:rPr>
          <w:rFonts w:ascii="Times New Roman" w:hAnsi="Times New Roman" w:cs="Times New Roman"/>
          <w:sz w:val="28"/>
          <w:szCs w:val="28"/>
        </w:rPr>
        <w:t>_</w:t>
      </w:r>
      <w:r w:rsidRPr="00424C03">
        <w:rPr>
          <w:rFonts w:ascii="Times New Roman" w:hAnsi="Times New Roman" w:cs="Times New Roman"/>
          <w:sz w:val="28"/>
          <w:szCs w:val="28"/>
        </w:rPr>
        <w:t>____________________________</w:t>
      </w:r>
      <w:r>
        <w:rPr>
          <w:rFonts w:ascii="Times New Roman" w:hAnsi="Times New Roman" w:cs="Times New Roman"/>
          <w:sz w:val="28"/>
          <w:szCs w:val="28"/>
        </w:rPr>
        <w:t>__</w:t>
      </w:r>
      <w:r w:rsidRPr="00424C03">
        <w:rPr>
          <w:rFonts w:ascii="Times New Roman" w:hAnsi="Times New Roman" w:cs="Times New Roman"/>
          <w:sz w:val="28"/>
          <w:szCs w:val="28"/>
        </w:rPr>
        <w:t>___</w:t>
      </w:r>
      <w:r w:rsidRPr="00941B9C">
        <w:rPr>
          <w:rFonts w:ascii="Times New Roman" w:hAnsi="Times New Roman" w:cs="Times New Roman"/>
          <w:sz w:val="28"/>
          <w:szCs w:val="28"/>
        </w:rPr>
        <w:t>___</w:t>
      </w:r>
      <w:r w:rsidRPr="00424C03">
        <w:rPr>
          <w:rFonts w:ascii="Times New Roman" w:hAnsi="Times New Roman" w:cs="Times New Roman"/>
          <w:sz w:val="28"/>
          <w:szCs w:val="28"/>
        </w:rPr>
        <w:t>___:</w:t>
      </w:r>
    </w:p>
    <w:p w:rsidR="00105B47" w:rsidRDefault="00105B47" w:rsidP="00E11962">
      <w:pPr>
        <w:jc w:val="center"/>
        <w:rPr>
          <w:sz w:val="18"/>
          <w:szCs w:val="18"/>
        </w:rPr>
      </w:pPr>
      <w:r w:rsidRPr="00ED2AAC">
        <w:rPr>
          <w:sz w:val="18"/>
          <w:szCs w:val="18"/>
        </w:rPr>
        <w:t>(день, месяц, год)</w:t>
      </w:r>
    </w:p>
    <w:p w:rsidR="00105B47" w:rsidRDefault="00105B47" w:rsidP="00E11962">
      <w:pPr>
        <w:rPr>
          <w:sz w:val="18"/>
          <w:szCs w:val="18"/>
        </w:rPr>
      </w:pPr>
    </w:p>
    <w:p w:rsidR="00105B47" w:rsidRPr="00E11962" w:rsidRDefault="00105B47" w:rsidP="00E11962"/>
    <w:tbl>
      <w:tblPr>
        <w:tblW w:w="0" w:type="auto"/>
        <w:tblInd w:w="2" w:type="dxa"/>
        <w:tblLayout w:type="fixed"/>
        <w:tblLook w:val="0000"/>
      </w:tblPr>
      <w:tblGrid>
        <w:gridCol w:w="7020"/>
        <w:gridCol w:w="2356"/>
      </w:tblGrid>
      <w:tr w:rsidR="00105B47" w:rsidRPr="00E11962">
        <w:trPr>
          <w:trHeight w:val="322"/>
        </w:trPr>
        <w:tc>
          <w:tcPr>
            <w:tcW w:w="7020" w:type="dxa"/>
            <w:vMerge w:val="restart"/>
            <w:tcBorders>
              <w:top w:val="single" w:sz="4" w:space="0" w:color="000000"/>
              <w:left w:val="single" w:sz="4" w:space="0" w:color="000000"/>
              <w:bottom w:val="single" w:sz="4" w:space="0" w:color="000000"/>
            </w:tcBorders>
          </w:tcPr>
          <w:p w:rsidR="00105B47" w:rsidRPr="00DC7F19" w:rsidRDefault="00105B47" w:rsidP="003B0974">
            <w:pPr>
              <w:pStyle w:val="aa"/>
              <w:snapToGrid w:val="0"/>
              <w:rPr>
                <w:rFonts w:ascii="Times New Roman" w:hAnsi="Times New Roman" w:cs="Times New Roman"/>
                <w:b/>
                <w:bCs/>
                <w:sz w:val="28"/>
                <w:szCs w:val="28"/>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105B47" w:rsidRPr="00DC7F19" w:rsidRDefault="00105B47" w:rsidP="003B0974">
            <w:pPr>
              <w:pStyle w:val="aa"/>
              <w:jc w:val="center"/>
              <w:rPr>
                <w:rFonts w:ascii="Times New Roman" w:hAnsi="Times New Roman" w:cs="Times New Roman"/>
                <w:sz w:val="28"/>
                <w:szCs w:val="28"/>
              </w:rPr>
            </w:pPr>
            <w:r w:rsidRPr="00DC7F19">
              <w:rPr>
                <w:rFonts w:ascii="Times New Roman" w:hAnsi="Times New Roman" w:cs="Times New Roman"/>
                <w:sz w:val="28"/>
                <w:szCs w:val="28"/>
              </w:rPr>
              <w:t xml:space="preserve">Сумма </w:t>
            </w:r>
          </w:p>
          <w:p w:rsidR="00105B47" w:rsidRPr="00DC7F19" w:rsidRDefault="00105B47" w:rsidP="003B0974">
            <w:pPr>
              <w:pStyle w:val="aa"/>
              <w:jc w:val="center"/>
              <w:rPr>
                <w:rFonts w:ascii="Times New Roman" w:hAnsi="Times New Roman" w:cs="Times New Roman"/>
                <w:b/>
                <w:bCs/>
                <w:sz w:val="28"/>
                <w:szCs w:val="28"/>
              </w:rPr>
            </w:pPr>
            <w:r w:rsidRPr="00DC7F19">
              <w:rPr>
                <w:rFonts w:ascii="Times New Roman" w:hAnsi="Times New Roman" w:cs="Times New Roman"/>
                <w:sz w:val="28"/>
                <w:szCs w:val="28"/>
              </w:rPr>
              <w:t>(рублей, копеек)</w:t>
            </w:r>
          </w:p>
        </w:tc>
      </w:tr>
      <w:tr w:rsidR="00105B47" w:rsidRPr="00E11962">
        <w:trPr>
          <w:trHeight w:val="322"/>
        </w:trPr>
        <w:tc>
          <w:tcPr>
            <w:tcW w:w="7020" w:type="dxa"/>
            <w:vMerge/>
            <w:tcBorders>
              <w:top w:val="single" w:sz="4" w:space="0" w:color="000000"/>
              <w:left w:val="single" w:sz="4" w:space="0" w:color="000000"/>
              <w:bottom w:val="single" w:sz="4" w:space="0" w:color="000000"/>
            </w:tcBorders>
          </w:tcPr>
          <w:p w:rsidR="00105B47" w:rsidRPr="00DC7F19" w:rsidRDefault="00105B47" w:rsidP="003B0974">
            <w:pPr>
              <w:pStyle w:val="aa"/>
              <w:snapToGrid w:val="0"/>
              <w:rPr>
                <w:rFonts w:ascii="Times New Roman" w:hAnsi="Times New Roman" w:cs="Times New Roman"/>
                <w:b/>
                <w:bCs/>
                <w:sz w:val="28"/>
                <w:szCs w:val="28"/>
              </w:rPr>
            </w:pPr>
          </w:p>
        </w:tc>
        <w:tc>
          <w:tcPr>
            <w:tcW w:w="2356" w:type="dxa"/>
            <w:vMerge/>
            <w:tcBorders>
              <w:top w:val="single" w:sz="4" w:space="0" w:color="000000"/>
              <w:left w:val="single" w:sz="4" w:space="0" w:color="000000"/>
              <w:bottom w:val="single" w:sz="4" w:space="0" w:color="000000"/>
              <w:right w:val="single" w:sz="4" w:space="0" w:color="000000"/>
            </w:tcBorders>
          </w:tcPr>
          <w:p w:rsidR="00105B47" w:rsidRPr="00DC7F19" w:rsidRDefault="00105B47" w:rsidP="003B0974">
            <w:pPr>
              <w:pStyle w:val="aa"/>
              <w:snapToGrid w:val="0"/>
              <w:rPr>
                <w:rFonts w:ascii="Times New Roman" w:hAnsi="Times New Roman" w:cs="Times New Roman"/>
                <w:sz w:val="28"/>
                <w:szCs w:val="28"/>
              </w:rPr>
            </w:pPr>
          </w:p>
        </w:tc>
      </w:tr>
      <w:tr w:rsidR="00105B47" w:rsidRPr="00E11962">
        <w:trPr>
          <w:trHeight w:val="210"/>
        </w:trPr>
        <w:tc>
          <w:tcPr>
            <w:tcW w:w="7020" w:type="dxa"/>
            <w:tcBorders>
              <w:top w:val="single" w:sz="4" w:space="0" w:color="000000"/>
              <w:left w:val="single" w:sz="4" w:space="0" w:color="000000"/>
              <w:bottom w:val="single" w:sz="4" w:space="0" w:color="000000"/>
            </w:tcBorders>
          </w:tcPr>
          <w:p w:rsidR="00105B47" w:rsidRPr="00DC7F19" w:rsidRDefault="00105B47" w:rsidP="003B0974">
            <w:pPr>
              <w:pStyle w:val="aa"/>
              <w:jc w:val="center"/>
              <w:rPr>
                <w:rFonts w:ascii="Times New Roman" w:hAnsi="Times New Roman" w:cs="Times New Roman"/>
                <w:sz w:val="28"/>
                <w:szCs w:val="28"/>
              </w:rPr>
            </w:pPr>
            <w:r w:rsidRPr="00DC7F19">
              <w:rPr>
                <w:rFonts w:ascii="Times New Roman" w:hAnsi="Times New Roman" w:cs="Times New Roman"/>
                <w:sz w:val="28"/>
                <w:szCs w:val="28"/>
              </w:rPr>
              <w:t>1</w:t>
            </w:r>
          </w:p>
        </w:tc>
        <w:tc>
          <w:tcPr>
            <w:tcW w:w="2356" w:type="dxa"/>
            <w:tcBorders>
              <w:top w:val="single" w:sz="4" w:space="0" w:color="000000"/>
              <w:left w:val="single" w:sz="4" w:space="0" w:color="000000"/>
              <w:bottom w:val="single" w:sz="4" w:space="0" w:color="000000"/>
              <w:right w:val="single" w:sz="4" w:space="0" w:color="000000"/>
            </w:tcBorders>
          </w:tcPr>
          <w:p w:rsidR="00105B47" w:rsidRPr="00DC7F19" w:rsidRDefault="00105B47" w:rsidP="003B0974">
            <w:pPr>
              <w:pStyle w:val="aa"/>
              <w:jc w:val="center"/>
              <w:rPr>
                <w:rFonts w:ascii="Times New Roman" w:hAnsi="Times New Roman" w:cs="Times New Roman"/>
                <w:sz w:val="28"/>
                <w:szCs w:val="28"/>
                <w:lang w:val="en-US"/>
              </w:rPr>
            </w:pPr>
            <w:r w:rsidRPr="00DC7F19">
              <w:rPr>
                <w:rFonts w:ascii="Times New Roman" w:hAnsi="Times New Roman" w:cs="Times New Roman"/>
                <w:sz w:val="28"/>
                <w:szCs w:val="28"/>
              </w:rPr>
              <w:t>2</w:t>
            </w:r>
          </w:p>
        </w:tc>
      </w:tr>
      <w:tr w:rsidR="00105B47" w:rsidRPr="00E11962">
        <w:tc>
          <w:tcPr>
            <w:tcW w:w="7020" w:type="dxa"/>
            <w:tcBorders>
              <w:top w:val="single" w:sz="4" w:space="0" w:color="000000"/>
              <w:left w:val="single" w:sz="4" w:space="0" w:color="000000"/>
            </w:tcBorders>
          </w:tcPr>
          <w:p w:rsidR="00105B47" w:rsidRPr="00DC7F19" w:rsidRDefault="00105B47" w:rsidP="003B0974">
            <w:pPr>
              <w:pStyle w:val="ac"/>
              <w:rPr>
                <w:sz w:val="28"/>
                <w:szCs w:val="28"/>
              </w:rPr>
            </w:pPr>
            <w:r w:rsidRPr="00DC7F19">
              <w:rPr>
                <w:rFonts w:ascii="Times New Roman" w:hAnsi="Times New Roman" w:cs="Times New Roman"/>
                <w:sz w:val="28"/>
                <w:szCs w:val="28"/>
                <w:lang w:val="en-US"/>
              </w:rPr>
              <w:t>I</w:t>
            </w:r>
            <w:r w:rsidRPr="00DC7F19">
              <w:rPr>
                <w:rFonts w:ascii="Times New Roman" w:hAnsi="Times New Roman" w:cs="Times New Roman"/>
                <w:sz w:val="28"/>
                <w:szCs w:val="28"/>
              </w:rPr>
              <w:t>. Оклад месячного денежного содержания, всего</w:t>
            </w:r>
          </w:p>
          <w:p w:rsidR="00105B47" w:rsidRPr="00DC7F19" w:rsidRDefault="00105B47" w:rsidP="003B0974">
            <w:r w:rsidRPr="00DC7F19">
              <w:t xml:space="preserve">в том числе: </w:t>
            </w:r>
          </w:p>
          <w:p w:rsidR="00105B47" w:rsidRPr="00DC7F19" w:rsidRDefault="00105B47" w:rsidP="003B0974">
            <w:r w:rsidRPr="00DC7F19">
              <w:t>должностной оклад</w:t>
            </w:r>
          </w:p>
          <w:p w:rsidR="00105B47" w:rsidRPr="00DC7F19" w:rsidRDefault="00105B47" w:rsidP="00DC7F19">
            <w:pPr>
              <w:pStyle w:val="ac"/>
              <w:rPr>
                <w:rFonts w:ascii="Times New Roman" w:hAnsi="Times New Roman" w:cs="Times New Roman"/>
                <w:sz w:val="28"/>
                <w:szCs w:val="28"/>
              </w:rPr>
            </w:pPr>
            <w:r w:rsidRPr="00DC7F19">
              <w:rPr>
                <w:rFonts w:ascii="Times New Roman" w:hAnsi="Times New Roman" w:cs="Times New Roman"/>
              </w:rPr>
              <w:t>ежемесячная надбавка за классный чин</w:t>
            </w:r>
          </w:p>
        </w:tc>
        <w:tc>
          <w:tcPr>
            <w:tcW w:w="2356" w:type="dxa"/>
            <w:tcBorders>
              <w:top w:val="single" w:sz="4" w:space="0" w:color="000000"/>
              <w:left w:val="single" w:sz="4" w:space="0" w:color="000000"/>
              <w:right w:val="single" w:sz="4" w:space="0" w:color="000000"/>
            </w:tcBorders>
          </w:tcPr>
          <w:p w:rsidR="00105B47" w:rsidRPr="00DC7F19" w:rsidRDefault="00105B47" w:rsidP="003B0974">
            <w:pPr>
              <w:pStyle w:val="aa"/>
              <w:snapToGrid w:val="0"/>
              <w:rPr>
                <w:rFonts w:ascii="Times New Roman" w:hAnsi="Times New Roman" w:cs="Times New Roman"/>
                <w:sz w:val="28"/>
                <w:szCs w:val="28"/>
              </w:rPr>
            </w:pPr>
          </w:p>
        </w:tc>
      </w:tr>
      <w:tr w:rsidR="00105B47" w:rsidRPr="00E11962">
        <w:tc>
          <w:tcPr>
            <w:tcW w:w="7020" w:type="dxa"/>
            <w:tcBorders>
              <w:left w:val="single" w:sz="4" w:space="0" w:color="000000"/>
              <w:bottom w:val="single" w:sz="4" w:space="0" w:color="000000"/>
            </w:tcBorders>
          </w:tcPr>
          <w:p w:rsidR="00105B47" w:rsidRPr="00DC7F19" w:rsidRDefault="00105B47" w:rsidP="003B0974">
            <w:pPr>
              <w:pStyle w:val="ac"/>
              <w:snapToGrid w:val="0"/>
              <w:rPr>
                <w:rFonts w:ascii="Times New Roman" w:hAnsi="Times New Roman" w:cs="Times New Roman"/>
                <w:sz w:val="28"/>
                <w:szCs w:val="28"/>
              </w:rPr>
            </w:pPr>
          </w:p>
          <w:p w:rsidR="00105B47" w:rsidRPr="00DC7F19" w:rsidRDefault="00105B47" w:rsidP="00DC7F19">
            <w:pPr>
              <w:pStyle w:val="ac"/>
              <w:rPr>
                <w:sz w:val="28"/>
                <w:szCs w:val="28"/>
                <w:lang w:eastAsia="ru-RU"/>
              </w:rPr>
            </w:pPr>
            <w:r w:rsidRPr="00DC7F19">
              <w:rPr>
                <w:rFonts w:ascii="Times New Roman" w:hAnsi="Times New Roman" w:cs="Times New Roman"/>
                <w:sz w:val="28"/>
                <w:szCs w:val="28"/>
                <w:lang w:val="en-US"/>
              </w:rPr>
              <w:t>II</w:t>
            </w:r>
            <w:r w:rsidRPr="00DC7F19">
              <w:rPr>
                <w:rFonts w:ascii="Times New Roman" w:hAnsi="Times New Roman" w:cs="Times New Roman"/>
                <w:sz w:val="28"/>
                <w:szCs w:val="28"/>
              </w:rPr>
              <w:t xml:space="preserve">. </w:t>
            </w:r>
            <w:r w:rsidRPr="00DC7F19">
              <w:rPr>
                <w:rStyle w:val="a9"/>
                <w:rFonts w:ascii="Times New Roman" w:hAnsi="Times New Roman" w:cs="Times New Roman"/>
                <w:b w:val="0"/>
                <w:bCs w:val="0"/>
                <w:color w:val="auto"/>
                <w:sz w:val="28"/>
                <w:szCs w:val="28"/>
              </w:rPr>
              <w:t>1,4 оклада месячного денежного содержания</w:t>
            </w:r>
          </w:p>
        </w:tc>
        <w:tc>
          <w:tcPr>
            <w:tcW w:w="2356" w:type="dxa"/>
            <w:tcBorders>
              <w:left w:val="single" w:sz="4" w:space="0" w:color="000000"/>
              <w:bottom w:val="single" w:sz="4" w:space="0" w:color="000000"/>
              <w:right w:val="single" w:sz="4" w:space="0" w:color="000000"/>
            </w:tcBorders>
          </w:tcPr>
          <w:p w:rsidR="00105B47" w:rsidRPr="00DC7F19" w:rsidRDefault="00105B47" w:rsidP="003B0974">
            <w:pPr>
              <w:pStyle w:val="aa"/>
              <w:snapToGrid w:val="0"/>
              <w:rPr>
                <w:rFonts w:ascii="Times New Roman" w:hAnsi="Times New Roman" w:cs="Times New Roman"/>
                <w:sz w:val="28"/>
                <w:szCs w:val="28"/>
              </w:rPr>
            </w:pPr>
          </w:p>
        </w:tc>
      </w:tr>
    </w:tbl>
    <w:p w:rsidR="00105B47" w:rsidRDefault="00105B47" w:rsidP="00E11962"/>
    <w:p w:rsidR="00105B47" w:rsidRPr="00E11962" w:rsidRDefault="00105B47" w:rsidP="00E11962"/>
    <w:p w:rsidR="00105B47" w:rsidRPr="00424C03" w:rsidRDefault="00105B47" w:rsidP="00DC7F19">
      <w:pPr>
        <w:pStyle w:val="a8"/>
        <w:rPr>
          <w:rFonts w:ascii="Times New Roman" w:hAnsi="Times New Roman" w:cs="Times New Roman"/>
          <w:sz w:val="28"/>
          <w:szCs w:val="28"/>
        </w:rPr>
      </w:pPr>
      <w:r w:rsidRPr="00424C03">
        <w:rPr>
          <w:rFonts w:ascii="Times New Roman" w:hAnsi="Times New Roman" w:cs="Times New Roman"/>
          <w:sz w:val="28"/>
          <w:szCs w:val="28"/>
        </w:rPr>
        <w:t xml:space="preserve">Руководитель </w:t>
      </w:r>
      <w:r>
        <w:rPr>
          <w:rFonts w:ascii="Times New Roman" w:hAnsi="Times New Roman" w:cs="Times New Roman"/>
          <w:sz w:val="28"/>
          <w:szCs w:val="28"/>
        </w:rPr>
        <w:t>органа                 _</w:t>
      </w:r>
      <w:r w:rsidRPr="00424C03">
        <w:rPr>
          <w:rFonts w:ascii="Times New Roman" w:hAnsi="Times New Roman" w:cs="Times New Roman"/>
          <w:sz w:val="28"/>
          <w:szCs w:val="28"/>
        </w:rPr>
        <w:t>______</w:t>
      </w:r>
      <w:r>
        <w:rPr>
          <w:rFonts w:ascii="Times New Roman" w:hAnsi="Times New Roman" w:cs="Times New Roman"/>
          <w:sz w:val="28"/>
          <w:szCs w:val="28"/>
        </w:rPr>
        <w:t>_______   ____________________</w:t>
      </w:r>
    </w:p>
    <w:p w:rsidR="00105B47" w:rsidRPr="00C1394F" w:rsidRDefault="00105B47" w:rsidP="00DC7F19">
      <w:pPr>
        <w:pStyle w:val="a8"/>
        <w:rPr>
          <w:rFonts w:ascii="Times New Roman" w:hAnsi="Times New Roman" w:cs="Times New Roman"/>
          <w:sz w:val="18"/>
          <w:szCs w:val="18"/>
        </w:rPr>
      </w:pPr>
      <w:r>
        <w:rPr>
          <w:rFonts w:ascii="Times New Roman" w:hAnsi="Times New Roman" w:cs="Times New Roman"/>
          <w:sz w:val="28"/>
          <w:szCs w:val="28"/>
        </w:rPr>
        <w:t>местного самоуправления</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(инициалы, фамилия)</w:t>
      </w:r>
    </w:p>
    <w:p w:rsidR="00105B47" w:rsidRPr="00DB2B34" w:rsidRDefault="00105B47" w:rsidP="00DC7F19">
      <w:pPr>
        <w:rPr>
          <w:sz w:val="18"/>
          <w:szCs w:val="18"/>
        </w:rPr>
      </w:pPr>
    </w:p>
    <w:p w:rsidR="00105B47" w:rsidRPr="00424C03" w:rsidRDefault="00105B47" w:rsidP="00DC7F19">
      <w:pPr>
        <w:pStyle w:val="a8"/>
        <w:rPr>
          <w:rFonts w:ascii="Times New Roman" w:hAnsi="Times New Roman" w:cs="Times New Roman"/>
          <w:sz w:val="28"/>
          <w:szCs w:val="28"/>
        </w:rPr>
      </w:pPr>
      <w:r w:rsidRPr="00424C03">
        <w:rPr>
          <w:rFonts w:ascii="Times New Roman" w:hAnsi="Times New Roman" w:cs="Times New Roman"/>
          <w:sz w:val="28"/>
          <w:szCs w:val="28"/>
        </w:rPr>
        <w:t>Главн</w:t>
      </w:r>
      <w:r>
        <w:rPr>
          <w:rFonts w:ascii="Times New Roman" w:hAnsi="Times New Roman" w:cs="Times New Roman"/>
          <w:sz w:val="28"/>
          <w:szCs w:val="28"/>
        </w:rPr>
        <w:t>ый</w:t>
      </w:r>
      <w:r w:rsidRPr="00424C03">
        <w:rPr>
          <w:rFonts w:ascii="Times New Roman" w:hAnsi="Times New Roman" w:cs="Times New Roman"/>
          <w:sz w:val="28"/>
          <w:szCs w:val="28"/>
        </w:rPr>
        <w:t xml:space="preserve"> бухгалтер</w:t>
      </w:r>
      <w:r>
        <w:rPr>
          <w:rFonts w:ascii="Times New Roman" w:hAnsi="Times New Roman" w:cs="Times New Roman"/>
          <w:sz w:val="28"/>
          <w:szCs w:val="28"/>
        </w:rPr>
        <w:t xml:space="preserve"> органа</w:t>
      </w:r>
      <w:r w:rsidRPr="00424C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4C03">
        <w:rPr>
          <w:rFonts w:ascii="Times New Roman" w:hAnsi="Times New Roman" w:cs="Times New Roman"/>
          <w:sz w:val="28"/>
          <w:szCs w:val="28"/>
        </w:rPr>
        <w:t xml:space="preserve">        </w:t>
      </w:r>
    </w:p>
    <w:p w:rsidR="00105B47" w:rsidRPr="00424C03" w:rsidRDefault="00105B47" w:rsidP="00DC7F19">
      <w:pPr>
        <w:pStyle w:val="a8"/>
        <w:rPr>
          <w:rFonts w:ascii="Times New Roman" w:hAnsi="Times New Roman" w:cs="Times New Roman"/>
          <w:sz w:val="28"/>
          <w:szCs w:val="28"/>
        </w:rPr>
      </w:pPr>
      <w:r>
        <w:rPr>
          <w:rFonts w:ascii="Times New Roman" w:hAnsi="Times New Roman" w:cs="Times New Roman"/>
          <w:sz w:val="28"/>
          <w:szCs w:val="28"/>
        </w:rPr>
        <w:t>местного самоуправления</w:t>
      </w:r>
      <w:r w:rsidRPr="00424C03">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424C03">
        <w:rPr>
          <w:rFonts w:ascii="Times New Roman" w:hAnsi="Times New Roman" w:cs="Times New Roman"/>
          <w:sz w:val="28"/>
          <w:szCs w:val="28"/>
        </w:rPr>
        <w:t>______</w:t>
      </w:r>
      <w:r>
        <w:rPr>
          <w:rFonts w:ascii="Times New Roman" w:hAnsi="Times New Roman" w:cs="Times New Roman"/>
          <w:sz w:val="28"/>
          <w:szCs w:val="28"/>
        </w:rPr>
        <w:t>_______   ____________________</w:t>
      </w:r>
    </w:p>
    <w:p w:rsidR="00105B47" w:rsidRPr="00C1394F" w:rsidRDefault="00105B47" w:rsidP="00DC7F19">
      <w:pPr>
        <w:pStyle w:val="a8"/>
        <w:rPr>
          <w:rFonts w:ascii="Times New Roman" w:hAnsi="Times New Roman" w:cs="Times New Roman"/>
          <w:sz w:val="18"/>
          <w:szCs w:val="18"/>
        </w:rPr>
      </w:pP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(инициалы, фамилия)</w:t>
      </w:r>
    </w:p>
    <w:p w:rsidR="00105B47" w:rsidRDefault="00105B47" w:rsidP="00DC7F19">
      <w:pPr>
        <w:pStyle w:val="a8"/>
      </w:pPr>
      <w:r>
        <w:rPr>
          <w:rFonts w:ascii="Times New Roman" w:hAnsi="Times New Roman" w:cs="Times New Roman"/>
          <w:sz w:val="18"/>
          <w:szCs w:val="18"/>
        </w:rPr>
        <w:t xml:space="preserve">  </w:t>
      </w:r>
    </w:p>
    <w:p w:rsidR="00105B47" w:rsidRDefault="00105B47" w:rsidP="00DC7F19">
      <w:pPr>
        <w:pStyle w:val="a8"/>
        <w:rPr>
          <w:rFonts w:ascii="Times New Roman" w:hAnsi="Times New Roman" w:cs="Times New Roman"/>
          <w:sz w:val="28"/>
          <w:szCs w:val="28"/>
        </w:rPr>
      </w:pPr>
      <w:r w:rsidRPr="00424C03">
        <w:rPr>
          <w:rFonts w:ascii="Times New Roman" w:hAnsi="Times New Roman" w:cs="Times New Roman"/>
          <w:sz w:val="28"/>
          <w:szCs w:val="28"/>
        </w:rPr>
        <w:t xml:space="preserve">М.П. </w:t>
      </w:r>
    </w:p>
    <w:p w:rsidR="00105B47" w:rsidRPr="00424C03" w:rsidRDefault="00105B47" w:rsidP="00DC7F19">
      <w:pPr>
        <w:pStyle w:val="a8"/>
        <w:rPr>
          <w:rFonts w:ascii="Times New Roman" w:hAnsi="Times New Roman" w:cs="Times New Roman"/>
          <w:sz w:val="28"/>
          <w:szCs w:val="28"/>
        </w:rPr>
      </w:pPr>
      <w:r w:rsidRPr="00424C03">
        <w:rPr>
          <w:rFonts w:ascii="Times New Roman" w:hAnsi="Times New Roman" w:cs="Times New Roman"/>
          <w:sz w:val="28"/>
          <w:szCs w:val="28"/>
        </w:rPr>
        <w:t>Дата выдачи _____________________</w:t>
      </w:r>
    </w:p>
    <w:p w:rsidR="00105B47" w:rsidRPr="00E11962" w:rsidRDefault="00105B47" w:rsidP="00DC7F19">
      <w:pPr>
        <w:pStyle w:val="a8"/>
        <w:rPr>
          <w:sz w:val="28"/>
          <w:szCs w:val="28"/>
        </w:rPr>
      </w:pPr>
      <w:r w:rsidRPr="00ED2AA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D2AAC">
        <w:rPr>
          <w:rFonts w:ascii="Times New Roman" w:hAnsi="Times New Roman" w:cs="Times New Roman"/>
          <w:sz w:val="18"/>
          <w:szCs w:val="18"/>
        </w:rPr>
        <w:t xml:space="preserve">                     (число, месяц, год)</w:t>
      </w:r>
    </w:p>
    <w:p w:rsidR="00105B47" w:rsidRPr="00E11962" w:rsidRDefault="00105B47" w:rsidP="00981C08">
      <w:pPr>
        <w:ind w:left="4860"/>
        <w:jc w:val="center"/>
      </w:pPr>
      <w:r w:rsidRPr="00E11962">
        <w:lastRenderedPageBreak/>
        <w:t xml:space="preserve">ПРИЛОЖЕНИЕ № </w:t>
      </w:r>
      <w:r>
        <w:t>4</w:t>
      </w:r>
    </w:p>
    <w:p w:rsidR="00105B47" w:rsidRPr="00E11962" w:rsidRDefault="00105B47" w:rsidP="00981C08">
      <w:pPr>
        <w:ind w:left="4860"/>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815134">
        <w:rPr>
          <w:sz w:val="22"/>
          <w:szCs w:val="22"/>
        </w:rPr>
        <w:t>Казанское</w:t>
      </w:r>
      <w:r w:rsidRPr="00E11962">
        <w:t xml:space="preserve"> сельское поселение»</w:t>
      </w:r>
    </w:p>
    <w:p w:rsidR="00105B47" w:rsidRDefault="00105B47" w:rsidP="00981C08"/>
    <w:p w:rsidR="00105B47" w:rsidRPr="00E11962" w:rsidRDefault="00105B47" w:rsidP="00981C08"/>
    <w:p w:rsidR="00105B47" w:rsidRPr="00E11962" w:rsidRDefault="00105B47" w:rsidP="00981C08">
      <w:pPr>
        <w:jc w:val="center"/>
        <w:rPr>
          <w:sz w:val="28"/>
          <w:szCs w:val="28"/>
        </w:rPr>
      </w:pPr>
    </w:p>
    <w:p w:rsidR="00105B47" w:rsidRDefault="00105B47" w:rsidP="00981C08">
      <w:pPr>
        <w:pStyle w:val="a8"/>
        <w:jc w:val="center"/>
        <w:rPr>
          <w:rStyle w:val="a9"/>
          <w:rFonts w:ascii="Times New Roman" w:hAnsi="Times New Roman" w:cs="Times New Roman"/>
          <w:b w:val="0"/>
          <w:bCs w:val="0"/>
          <w:color w:val="auto"/>
          <w:sz w:val="28"/>
          <w:szCs w:val="28"/>
        </w:rPr>
      </w:pPr>
      <w:r w:rsidRPr="00981C08">
        <w:rPr>
          <w:rStyle w:val="a9"/>
          <w:rFonts w:ascii="Times New Roman" w:hAnsi="Times New Roman" w:cs="Times New Roman"/>
          <w:b w:val="0"/>
          <w:bCs w:val="0"/>
          <w:color w:val="auto"/>
          <w:sz w:val="28"/>
          <w:szCs w:val="28"/>
        </w:rPr>
        <w:t>РАСПОРЯЖЕНИЕ</w:t>
      </w:r>
    </w:p>
    <w:p w:rsidR="00105B47" w:rsidRPr="00981C08" w:rsidRDefault="00105B47" w:rsidP="00981C08">
      <w:pPr>
        <w:jc w:val="center"/>
        <w:rPr>
          <w:sz w:val="28"/>
          <w:szCs w:val="28"/>
        </w:rPr>
      </w:pPr>
      <w:r w:rsidRPr="00981C08">
        <w:rPr>
          <w:sz w:val="28"/>
          <w:szCs w:val="28"/>
        </w:rPr>
        <w:t>администрации</w:t>
      </w:r>
      <w:r>
        <w:rPr>
          <w:sz w:val="28"/>
          <w:szCs w:val="28"/>
        </w:rPr>
        <w:t xml:space="preserve"> МО </w:t>
      </w:r>
      <w:r w:rsidRPr="00981C08">
        <w:rPr>
          <w:sz w:val="28"/>
          <w:szCs w:val="28"/>
        </w:rPr>
        <w:t>«</w:t>
      </w:r>
      <w:r>
        <w:rPr>
          <w:sz w:val="28"/>
          <w:szCs w:val="28"/>
        </w:rPr>
        <w:t xml:space="preserve">Казанское </w:t>
      </w:r>
      <w:r w:rsidRPr="00981C08">
        <w:rPr>
          <w:sz w:val="28"/>
          <w:szCs w:val="28"/>
        </w:rPr>
        <w:t>сельское поселение»</w:t>
      </w:r>
    </w:p>
    <w:p w:rsidR="00105B47" w:rsidRDefault="00105B47" w:rsidP="00981C08">
      <w:pPr>
        <w:pStyle w:val="a8"/>
        <w:jc w:val="center"/>
        <w:rPr>
          <w:rStyle w:val="a9"/>
          <w:rFonts w:ascii="Times New Roman" w:hAnsi="Times New Roman" w:cs="Times New Roman"/>
          <w:b w:val="0"/>
          <w:bCs w:val="0"/>
          <w:color w:val="auto"/>
          <w:sz w:val="28"/>
          <w:szCs w:val="28"/>
        </w:rPr>
      </w:pPr>
    </w:p>
    <w:p w:rsidR="00105B47" w:rsidRPr="00981C08" w:rsidRDefault="00105B47" w:rsidP="00981C08">
      <w:pPr>
        <w:pStyle w:val="a8"/>
        <w:jc w:val="center"/>
        <w:rPr>
          <w:rStyle w:val="a9"/>
          <w:rFonts w:ascii="Times New Roman" w:hAnsi="Times New Roman" w:cs="Times New Roman"/>
          <w:b w:val="0"/>
          <w:bCs w:val="0"/>
          <w:color w:val="auto"/>
          <w:sz w:val="28"/>
          <w:szCs w:val="28"/>
        </w:rPr>
      </w:pPr>
      <w:r>
        <w:rPr>
          <w:rStyle w:val="a9"/>
          <w:rFonts w:ascii="Times New Roman" w:hAnsi="Times New Roman" w:cs="Times New Roman"/>
          <w:b w:val="0"/>
          <w:bCs w:val="0"/>
          <w:color w:val="auto"/>
          <w:sz w:val="28"/>
          <w:szCs w:val="28"/>
        </w:rPr>
        <w:t>О</w:t>
      </w:r>
      <w:r w:rsidRPr="00981C08">
        <w:rPr>
          <w:rStyle w:val="a9"/>
          <w:rFonts w:ascii="Times New Roman" w:hAnsi="Times New Roman" w:cs="Times New Roman"/>
          <w:b w:val="0"/>
          <w:bCs w:val="0"/>
          <w:color w:val="auto"/>
          <w:sz w:val="28"/>
          <w:szCs w:val="28"/>
        </w:rPr>
        <w:t xml:space="preserve"> назначении (перерасчете) пенсии за выслугу лет</w:t>
      </w:r>
    </w:p>
    <w:p w:rsidR="00105B47" w:rsidRPr="00981C08" w:rsidRDefault="00105B47" w:rsidP="00981C08">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105B47" w:rsidRPr="00981C08" w:rsidRDefault="00105B47" w:rsidP="00981C08">
      <w:pPr>
        <w:jc w:val="center"/>
        <w:rPr>
          <w:sz w:val="16"/>
          <w:szCs w:val="16"/>
        </w:rPr>
      </w:pPr>
      <w:r w:rsidRPr="00981C08">
        <w:rPr>
          <w:sz w:val="16"/>
          <w:szCs w:val="16"/>
        </w:rPr>
        <w:t>(Ф</w:t>
      </w:r>
      <w:r>
        <w:rPr>
          <w:sz w:val="16"/>
          <w:szCs w:val="16"/>
        </w:rPr>
        <w:t xml:space="preserve">амилия </w:t>
      </w:r>
      <w:r w:rsidRPr="00981C08">
        <w:rPr>
          <w:sz w:val="16"/>
          <w:szCs w:val="16"/>
        </w:rPr>
        <w:t>И.О.)</w:t>
      </w:r>
    </w:p>
    <w:p w:rsidR="00105B47" w:rsidRDefault="00105B47" w:rsidP="00981C08">
      <w:pPr>
        <w:pStyle w:val="a8"/>
        <w:jc w:val="center"/>
        <w:rPr>
          <w:rStyle w:val="a9"/>
          <w:rFonts w:ascii="Times New Roman" w:hAnsi="Times New Roman" w:cs="Times New Roman"/>
          <w:b w:val="0"/>
          <w:bCs w:val="0"/>
          <w:color w:val="auto"/>
          <w:sz w:val="28"/>
          <w:szCs w:val="28"/>
        </w:rPr>
      </w:pPr>
    </w:p>
    <w:p w:rsidR="00105B47" w:rsidRPr="00981C08" w:rsidRDefault="00105B47" w:rsidP="00981C08">
      <w:pPr>
        <w:pStyle w:val="a8"/>
        <w:jc w:val="center"/>
        <w:rPr>
          <w:rFonts w:ascii="Times New Roman" w:hAnsi="Times New Roman" w:cs="Times New Roman"/>
          <w:b/>
          <w:bCs/>
          <w:sz w:val="28"/>
          <w:szCs w:val="28"/>
        </w:rPr>
      </w:pPr>
      <w:r w:rsidRPr="00981C08">
        <w:rPr>
          <w:rStyle w:val="a9"/>
          <w:rFonts w:ascii="Times New Roman" w:hAnsi="Times New Roman" w:cs="Times New Roman"/>
          <w:b w:val="0"/>
          <w:bCs w:val="0"/>
          <w:color w:val="auto"/>
          <w:sz w:val="28"/>
          <w:szCs w:val="28"/>
        </w:rPr>
        <w:t>от ___ ____________ 20___г. № ___</w:t>
      </w:r>
    </w:p>
    <w:p w:rsidR="00105B47" w:rsidRDefault="00105B47" w:rsidP="00981C08">
      <w:pPr>
        <w:rPr>
          <w:sz w:val="22"/>
          <w:szCs w:val="22"/>
        </w:rPr>
      </w:pPr>
    </w:p>
    <w:p w:rsidR="00105B47" w:rsidRDefault="00105B47" w:rsidP="00981C08">
      <w:pPr>
        <w:rPr>
          <w:sz w:val="22"/>
          <w:szCs w:val="22"/>
        </w:rPr>
      </w:pPr>
    </w:p>
    <w:p w:rsidR="00105B47" w:rsidRPr="00981C08" w:rsidRDefault="00105B47" w:rsidP="00981C08">
      <w:pPr>
        <w:rPr>
          <w:sz w:val="22"/>
          <w:szCs w:val="22"/>
        </w:rPr>
      </w:pPr>
    </w:p>
    <w:p w:rsidR="00105B47" w:rsidRPr="00981C08" w:rsidRDefault="00105B47" w:rsidP="00981C08">
      <w:pPr>
        <w:rPr>
          <w:sz w:val="22"/>
          <w:szCs w:val="22"/>
        </w:rPr>
      </w:pPr>
    </w:p>
    <w:p w:rsidR="00105B47" w:rsidRPr="00981C08" w:rsidRDefault="00105B47" w:rsidP="00981C08">
      <w:pPr>
        <w:pStyle w:val="ConsPlusNonformat"/>
        <w:ind w:firstLine="709"/>
        <w:jc w:val="both"/>
        <w:rPr>
          <w:rFonts w:ascii="Times New Roman" w:hAnsi="Times New Roman" w:cs="Times New Roman"/>
          <w:sz w:val="28"/>
          <w:szCs w:val="28"/>
        </w:rPr>
      </w:pPr>
      <w:r w:rsidRPr="00981C08">
        <w:rPr>
          <w:rFonts w:ascii="Times New Roman" w:hAnsi="Times New Roman" w:cs="Times New Roman"/>
          <w:sz w:val="28"/>
          <w:szCs w:val="28"/>
        </w:rPr>
        <w:t>В соответствии с решением Собрания депутатов муниципального образования «</w:t>
      </w:r>
      <w:r>
        <w:rPr>
          <w:rFonts w:ascii="Times New Roman" w:hAnsi="Times New Roman" w:cs="Times New Roman"/>
          <w:sz w:val="28"/>
          <w:szCs w:val="28"/>
        </w:rPr>
        <w:t xml:space="preserve">________ </w:t>
      </w:r>
      <w:r w:rsidRPr="00981C08">
        <w:rPr>
          <w:rFonts w:ascii="Times New Roman" w:hAnsi="Times New Roman" w:cs="Times New Roman"/>
          <w:sz w:val="28"/>
          <w:szCs w:val="28"/>
        </w:rPr>
        <w:t xml:space="preserve">сельское поселение» от </w:t>
      </w:r>
      <w:r>
        <w:rPr>
          <w:rFonts w:ascii="Times New Roman" w:hAnsi="Times New Roman" w:cs="Times New Roman"/>
          <w:sz w:val="28"/>
          <w:szCs w:val="28"/>
        </w:rPr>
        <w:t xml:space="preserve">___________ </w:t>
      </w:r>
      <w:r w:rsidRPr="00981C08">
        <w:rPr>
          <w:rFonts w:ascii="Times New Roman" w:hAnsi="Times New Roman" w:cs="Times New Roman"/>
          <w:sz w:val="28"/>
          <w:szCs w:val="28"/>
        </w:rPr>
        <w:t>201</w:t>
      </w:r>
      <w:r>
        <w:rPr>
          <w:rFonts w:ascii="Times New Roman" w:hAnsi="Times New Roman" w:cs="Times New Roman"/>
          <w:sz w:val="28"/>
          <w:szCs w:val="28"/>
        </w:rPr>
        <w:t>6</w:t>
      </w:r>
      <w:r w:rsidRPr="00981C08">
        <w:rPr>
          <w:rFonts w:ascii="Times New Roman" w:hAnsi="Times New Roman" w:cs="Times New Roman"/>
          <w:sz w:val="28"/>
          <w:szCs w:val="28"/>
        </w:rPr>
        <w:t xml:space="preserve"> г. № </w:t>
      </w:r>
      <w:r>
        <w:rPr>
          <w:rFonts w:ascii="Times New Roman" w:hAnsi="Times New Roman" w:cs="Times New Roman"/>
          <w:sz w:val="28"/>
          <w:szCs w:val="28"/>
        </w:rPr>
        <w:t xml:space="preserve">___ </w:t>
      </w:r>
      <w:r w:rsidRPr="00981C08">
        <w:rPr>
          <w:rFonts w:ascii="Times New Roman" w:hAnsi="Times New Roman" w:cs="Times New Roman"/>
          <w:sz w:val="28"/>
          <w:szCs w:val="28"/>
        </w:rPr>
        <w:t>«О пенсии за выслугу лет</w:t>
      </w:r>
      <w:r>
        <w:rPr>
          <w:rFonts w:ascii="Times New Roman" w:hAnsi="Times New Roman" w:cs="Times New Roman"/>
          <w:sz w:val="28"/>
          <w:szCs w:val="28"/>
        </w:rPr>
        <w:t xml:space="preserve"> </w:t>
      </w:r>
      <w:r w:rsidRPr="00981C08">
        <w:rPr>
          <w:rFonts w:ascii="Times New Roman" w:hAnsi="Times New Roman" w:cs="Times New Roman"/>
          <w:sz w:val="28"/>
          <w:szCs w:val="28"/>
        </w:rPr>
        <w:t>лицам, замещавшим должности муниципальной  службы муниципального образования «</w:t>
      </w:r>
      <w:r w:rsidRPr="00815134">
        <w:rPr>
          <w:rFonts w:ascii="Times New Roman" w:hAnsi="Times New Roman" w:cs="Times New Roman"/>
          <w:sz w:val="28"/>
          <w:szCs w:val="28"/>
        </w:rPr>
        <w:t>Казанское</w:t>
      </w:r>
      <w:r w:rsidRPr="00981C08">
        <w:rPr>
          <w:rFonts w:ascii="Times New Roman" w:hAnsi="Times New Roman" w:cs="Times New Roman"/>
          <w:sz w:val="28"/>
          <w:szCs w:val="28"/>
        </w:rPr>
        <w:t xml:space="preserve"> сельское поселение»:</w:t>
      </w:r>
    </w:p>
    <w:p w:rsidR="00105B47" w:rsidRPr="00981C08" w:rsidRDefault="00105B47" w:rsidP="00981C08">
      <w:pPr>
        <w:pStyle w:val="ConsPlusNonformat"/>
        <w:widowControl/>
        <w:ind w:firstLine="709"/>
        <w:jc w:val="both"/>
        <w:rPr>
          <w:rFonts w:ascii="Times New Roman" w:hAnsi="Times New Roman" w:cs="Times New Roman"/>
          <w:sz w:val="28"/>
          <w:szCs w:val="28"/>
        </w:rPr>
      </w:pPr>
      <w:r w:rsidRPr="00981C08">
        <w:rPr>
          <w:rFonts w:ascii="Times New Roman" w:hAnsi="Times New Roman" w:cs="Times New Roman"/>
          <w:sz w:val="28"/>
          <w:szCs w:val="28"/>
        </w:rPr>
        <w:t xml:space="preserve">1. Назначить с _____ </w:t>
      </w:r>
      <w:r>
        <w:rPr>
          <w:rFonts w:ascii="Times New Roman" w:hAnsi="Times New Roman" w:cs="Times New Roman"/>
          <w:sz w:val="28"/>
          <w:szCs w:val="28"/>
        </w:rPr>
        <w:t>______________</w:t>
      </w:r>
      <w:r w:rsidRPr="00981C08">
        <w:rPr>
          <w:rFonts w:ascii="Times New Roman" w:hAnsi="Times New Roman" w:cs="Times New Roman"/>
          <w:sz w:val="28"/>
          <w:szCs w:val="28"/>
        </w:rPr>
        <w:t>_ 20___ г. пенсию за выслугу лет;</w:t>
      </w:r>
    </w:p>
    <w:p w:rsidR="00105B47" w:rsidRPr="00981C08" w:rsidRDefault="00105B47" w:rsidP="00981C08">
      <w:pPr>
        <w:pStyle w:val="ConsPlusNonformat"/>
        <w:widowControl/>
        <w:jc w:val="both"/>
        <w:rPr>
          <w:rFonts w:ascii="Times New Roman" w:hAnsi="Times New Roman" w:cs="Times New Roman"/>
          <w:sz w:val="28"/>
          <w:szCs w:val="28"/>
        </w:rPr>
      </w:pPr>
      <w:r w:rsidRPr="00981C08">
        <w:rPr>
          <w:rFonts w:ascii="Times New Roman" w:hAnsi="Times New Roman" w:cs="Times New Roman"/>
          <w:sz w:val="28"/>
          <w:szCs w:val="28"/>
        </w:rPr>
        <w:t>произвести перерасчет с _____ ___________________ 20___ г. пенсию за выслугу лет гражданину (гражданке)</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981C08">
        <w:rPr>
          <w:rFonts w:ascii="Times New Roman" w:hAnsi="Times New Roman" w:cs="Times New Roman"/>
          <w:sz w:val="28"/>
          <w:szCs w:val="28"/>
        </w:rPr>
        <w:t>,</w:t>
      </w:r>
    </w:p>
    <w:p w:rsidR="00105B47" w:rsidRPr="00981C08" w:rsidRDefault="00105B47" w:rsidP="00981C08">
      <w:pPr>
        <w:pStyle w:val="a8"/>
        <w:ind w:left="4536"/>
        <w:jc w:val="center"/>
        <w:rPr>
          <w:rFonts w:ascii="Times New Roman" w:hAnsi="Times New Roman" w:cs="Times New Roman"/>
        </w:rPr>
      </w:pPr>
      <w:r w:rsidRPr="00981C08">
        <w:rPr>
          <w:rFonts w:ascii="Times New Roman" w:hAnsi="Times New Roman" w:cs="Times New Roman"/>
        </w:rPr>
        <w:t>(фамилия, имя, отчество)</w:t>
      </w:r>
    </w:p>
    <w:p w:rsidR="00105B47" w:rsidRPr="00981C08" w:rsidRDefault="00105B47" w:rsidP="00981C08">
      <w:pPr>
        <w:pStyle w:val="a8"/>
        <w:rPr>
          <w:rFonts w:ascii="Times New Roman" w:hAnsi="Times New Roman" w:cs="Times New Roman"/>
          <w:sz w:val="24"/>
          <w:szCs w:val="24"/>
        </w:rPr>
      </w:pPr>
      <w:r w:rsidRPr="00981C08">
        <w:rPr>
          <w:rFonts w:ascii="Times New Roman" w:hAnsi="Times New Roman" w:cs="Times New Roman"/>
          <w:sz w:val="28"/>
          <w:szCs w:val="28"/>
        </w:rPr>
        <w:t>замещавшему должность</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rsidR="00105B47" w:rsidRPr="00981C08" w:rsidRDefault="00105B47" w:rsidP="00981C08">
      <w:pPr>
        <w:pStyle w:val="a8"/>
        <w:jc w:val="center"/>
        <w:rPr>
          <w:rFonts w:ascii="Times New Roman" w:hAnsi="Times New Roman" w:cs="Times New Roman"/>
        </w:rPr>
      </w:pPr>
      <w:r w:rsidRPr="00981C08">
        <w:rPr>
          <w:rFonts w:ascii="Times New Roman" w:hAnsi="Times New Roman" w:cs="Times New Roman"/>
        </w:rPr>
        <w:t xml:space="preserve">(наименование должности, органа местного самоуправления </w:t>
      </w:r>
      <w:r>
        <w:rPr>
          <w:rFonts w:ascii="Times New Roman" w:hAnsi="Times New Roman" w:cs="Times New Roman"/>
        </w:rPr>
        <w:t xml:space="preserve">МО </w:t>
      </w:r>
      <w:r w:rsidRPr="00981C08">
        <w:rPr>
          <w:rFonts w:ascii="Times New Roman" w:hAnsi="Times New Roman" w:cs="Times New Roman"/>
        </w:rPr>
        <w:t>«</w:t>
      </w:r>
      <w:r>
        <w:rPr>
          <w:rFonts w:ascii="Times New Roman" w:hAnsi="Times New Roman" w:cs="Times New Roman"/>
        </w:rPr>
        <w:t xml:space="preserve">__________ </w:t>
      </w:r>
      <w:r w:rsidRPr="00981C08">
        <w:rPr>
          <w:rFonts w:ascii="Times New Roman" w:hAnsi="Times New Roman" w:cs="Times New Roman"/>
        </w:rPr>
        <w:t>сельское поселение»)</w:t>
      </w:r>
    </w:p>
    <w:p w:rsidR="00105B47" w:rsidRPr="00981C08" w:rsidRDefault="00105B47" w:rsidP="00981C08">
      <w:pPr>
        <w:pStyle w:val="a8"/>
        <w:ind w:firstLine="708"/>
        <w:rPr>
          <w:rFonts w:ascii="Times New Roman" w:hAnsi="Times New Roman" w:cs="Times New Roman"/>
          <w:sz w:val="28"/>
          <w:szCs w:val="28"/>
        </w:rPr>
      </w:pPr>
      <w:r w:rsidRPr="00981C08">
        <w:rPr>
          <w:rFonts w:ascii="Times New Roman" w:hAnsi="Times New Roman" w:cs="Times New Roman"/>
          <w:sz w:val="28"/>
          <w:szCs w:val="28"/>
        </w:rPr>
        <w:t xml:space="preserve">2. Стаж муниципальной службы составляет </w:t>
      </w:r>
      <w:r>
        <w:rPr>
          <w:rFonts w:ascii="Times New Roman" w:hAnsi="Times New Roman" w:cs="Times New Roman"/>
          <w:sz w:val="28"/>
          <w:szCs w:val="28"/>
        </w:rPr>
        <w:t>___</w:t>
      </w:r>
      <w:r w:rsidRPr="00981C08">
        <w:rPr>
          <w:rFonts w:ascii="Times New Roman" w:hAnsi="Times New Roman" w:cs="Times New Roman"/>
          <w:sz w:val="28"/>
          <w:szCs w:val="28"/>
        </w:rPr>
        <w:t>_ лет</w:t>
      </w:r>
      <w:r>
        <w:rPr>
          <w:rFonts w:ascii="Times New Roman" w:hAnsi="Times New Roman" w:cs="Times New Roman"/>
          <w:sz w:val="28"/>
          <w:szCs w:val="28"/>
        </w:rPr>
        <w:t xml:space="preserve"> </w:t>
      </w:r>
      <w:r w:rsidRPr="00981C08">
        <w:rPr>
          <w:rFonts w:ascii="Times New Roman" w:hAnsi="Times New Roman" w:cs="Times New Roman"/>
          <w:sz w:val="28"/>
          <w:szCs w:val="28"/>
        </w:rPr>
        <w:t>____ мес. ____ дн.</w:t>
      </w:r>
    </w:p>
    <w:p w:rsidR="00105B47" w:rsidRPr="00981C08" w:rsidRDefault="00105B47" w:rsidP="00981C08">
      <w:pPr>
        <w:pStyle w:val="a8"/>
        <w:ind w:right="-2" w:firstLine="708"/>
        <w:rPr>
          <w:rFonts w:ascii="Times New Roman" w:hAnsi="Times New Roman" w:cs="Times New Roman"/>
          <w:sz w:val="28"/>
          <w:szCs w:val="28"/>
          <w:u w:val="single"/>
        </w:rPr>
      </w:pPr>
      <w:r w:rsidRPr="00981C08">
        <w:rPr>
          <w:rFonts w:ascii="Times New Roman" w:hAnsi="Times New Roman" w:cs="Times New Roman"/>
          <w:sz w:val="28"/>
          <w:szCs w:val="28"/>
        </w:rPr>
        <w:t xml:space="preserve">3. Среднемесячное денежное содержание для назначения пенсии за выслугу лет на должности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105B47" w:rsidRPr="00981C08" w:rsidRDefault="00105B47" w:rsidP="00981C08">
      <w:pPr>
        <w:pStyle w:val="a8"/>
        <w:ind w:left="3261" w:right="535"/>
        <w:jc w:val="center"/>
        <w:rPr>
          <w:rFonts w:ascii="Times New Roman" w:hAnsi="Times New Roman" w:cs="Times New Roman"/>
        </w:rPr>
      </w:pPr>
      <w:r w:rsidRPr="00981C08">
        <w:rPr>
          <w:rFonts w:ascii="Times New Roman" w:hAnsi="Times New Roman" w:cs="Times New Roman"/>
        </w:rPr>
        <w:t>(наименование должности)</w:t>
      </w:r>
    </w:p>
    <w:p w:rsidR="00105B47" w:rsidRPr="00981C08" w:rsidRDefault="00105B47" w:rsidP="00981C08">
      <w:pPr>
        <w:pStyle w:val="a8"/>
        <w:ind w:right="535"/>
        <w:rPr>
          <w:rFonts w:ascii="Times New Roman" w:hAnsi="Times New Roman" w:cs="Times New Roman"/>
          <w:sz w:val="28"/>
          <w:szCs w:val="28"/>
        </w:rPr>
      </w:pPr>
      <w:r w:rsidRPr="00981C08">
        <w:rPr>
          <w:rFonts w:ascii="Times New Roman" w:hAnsi="Times New Roman" w:cs="Times New Roman"/>
          <w:sz w:val="28"/>
          <w:szCs w:val="28"/>
        </w:rPr>
        <w:t>составляет ________ рублей ________ копеек.</w:t>
      </w:r>
    </w:p>
    <w:p w:rsidR="00105B47" w:rsidRPr="00981C08" w:rsidRDefault="00105B47" w:rsidP="00981C08">
      <w:pPr>
        <w:pStyle w:val="ConsPlusNonformat"/>
        <w:widowControl/>
        <w:ind w:firstLine="567"/>
        <w:jc w:val="both"/>
        <w:rPr>
          <w:rFonts w:ascii="Times New Roman" w:hAnsi="Times New Roman" w:cs="Times New Roman"/>
          <w:sz w:val="28"/>
          <w:szCs w:val="28"/>
        </w:rPr>
      </w:pPr>
      <w:r w:rsidRPr="00981C08">
        <w:rPr>
          <w:rFonts w:ascii="Times New Roman" w:hAnsi="Times New Roman" w:cs="Times New Roman"/>
          <w:sz w:val="28"/>
          <w:szCs w:val="28"/>
        </w:rPr>
        <w:t xml:space="preserve">Общая сумма пенсии за выслугу лет и трудовой пенсии по старости </w:t>
      </w:r>
      <w:r w:rsidRPr="00981C08">
        <w:rPr>
          <w:rFonts w:ascii="Times New Roman" w:hAnsi="Times New Roman" w:cs="Times New Roman"/>
          <w:sz w:val="28"/>
          <w:szCs w:val="28"/>
        </w:rPr>
        <w:br/>
        <w:t>(инвалидности) составляет ________ процентов.</w:t>
      </w:r>
    </w:p>
    <w:p w:rsidR="00105B47" w:rsidRPr="00981C08" w:rsidRDefault="00105B47" w:rsidP="00981C08">
      <w:pPr>
        <w:pStyle w:val="a8"/>
        <w:ind w:firstLine="540"/>
        <w:rPr>
          <w:rFonts w:ascii="Times New Roman" w:hAnsi="Times New Roman" w:cs="Times New Roman"/>
          <w:sz w:val="22"/>
          <w:szCs w:val="22"/>
        </w:rPr>
      </w:pPr>
      <w:r w:rsidRPr="00981C08">
        <w:rPr>
          <w:rFonts w:ascii="Times New Roman" w:hAnsi="Times New Roman" w:cs="Times New Roman"/>
          <w:sz w:val="28"/>
          <w:szCs w:val="28"/>
        </w:rPr>
        <w:t>Уволен(а) с муниципальной службы по основанию:</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w:t>
      </w:r>
    </w:p>
    <w:p w:rsidR="00105B47" w:rsidRPr="006A3ECB" w:rsidRDefault="00105B47" w:rsidP="00981C08">
      <w:pPr>
        <w:pStyle w:val="a8"/>
        <w:rPr>
          <w:rFonts w:ascii="Times New Roman" w:hAnsi="Times New Roman" w:cs="Times New Roman"/>
          <w:sz w:val="22"/>
          <w:szCs w:val="22"/>
        </w:rPr>
      </w:pPr>
    </w:p>
    <w:p w:rsidR="00105B47" w:rsidRPr="006A3ECB" w:rsidRDefault="00105B47" w:rsidP="00981C08">
      <w:pPr>
        <w:rPr>
          <w:sz w:val="22"/>
          <w:szCs w:val="22"/>
        </w:rPr>
      </w:pPr>
    </w:p>
    <w:p w:rsidR="00105B47" w:rsidRPr="006A3ECB" w:rsidRDefault="00105B47" w:rsidP="00981C08">
      <w:pPr>
        <w:rPr>
          <w:sz w:val="22"/>
          <w:szCs w:val="22"/>
        </w:rPr>
      </w:pPr>
    </w:p>
    <w:p w:rsidR="00105B47" w:rsidRPr="00B26259" w:rsidRDefault="00105B47" w:rsidP="00981C08">
      <w:pPr>
        <w:jc w:val="both"/>
        <w:rPr>
          <w:sz w:val="28"/>
          <w:szCs w:val="28"/>
        </w:rPr>
      </w:pPr>
      <w:r w:rsidRPr="00B26259">
        <w:rPr>
          <w:sz w:val="28"/>
          <w:szCs w:val="28"/>
        </w:rPr>
        <w:t>Глава администрации</w:t>
      </w:r>
    </w:p>
    <w:p w:rsidR="00105B47" w:rsidRPr="00B26259" w:rsidRDefault="00105B47" w:rsidP="00981C08">
      <w:pPr>
        <w:jc w:val="both"/>
        <w:rPr>
          <w:sz w:val="28"/>
          <w:szCs w:val="28"/>
        </w:rPr>
      </w:pPr>
      <w:r w:rsidRPr="00B26259">
        <w:rPr>
          <w:sz w:val="28"/>
          <w:szCs w:val="28"/>
        </w:rPr>
        <w:t>МО «</w:t>
      </w:r>
      <w:r>
        <w:rPr>
          <w:sz w:val="28"/>
          <w:szCs w:val="28"/>
        </w:rPr>
        <w:t>Казанское сельское</w:t>
      </w:r>
      <w:r w:rsidRPr="00B26259">
        <w:rPr>
          <w:sz w:val="28"/>
          <w:szCs w:val="28"/>
        </w:rPr>
        <w:t xml:space="preserve"> поселение» </w:t>
      </w:r>
      <w:r w:rsidRPr="00B26259">
        <w:rPr>
          <w:sz w:val="28"/>
          <w:szCs w:val="28"/>
        </w:rPr>
        <w:tab/>
      </w:r>
      <w:r>
        <w:rPr>
          <w:sz w:val="28"/>
          <w:szCs w:val="28"/>
          <w:u w:val="single"/>
        </w:rPr>
        <w:tab/>
      </w:r>
      <w:r>
        <w:rPr>
          <w:sz w:val="28"/>
          <w:szCs w:val="28"/>
          <w:u w:val="single"/>
        </w:rPr>
        <w:tab/>
      </w:r>
      <w:r w:rsidRPr="00B26259">
        <w:rPr>
          <w:sz w:val="28"/>
          <w:szCs w:val="28"/>
        </w:rPr>
        <w:tab/>
      </w:r>
      <w:r w:rsidRPr="00B26259">
        <w:rPr>
          <w:sz w:val="28"/>
          <w:szCs w:val="28"/>
        </w:rPr>
        <w:tab/>
        <w:t>И. Фамилия</w:t>
      </w:r>
    </w:p>
    <w:p w:rsidR="00105B47" w:rsidRPr="00A37AFD" w:rsidRDefault="00105B47" w:rsidP="00981C08">
      <w:pPr>
        <w:pStyle w:val="a8"/>
        <w:ind w:left="3540"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37AFD">
        <w:rPr>
          <w:rFonts w:ascii="Times New Roman" w:hAnsi="Times New Roman" w:cs="Times New Roman"/>
        </w:rPr>
        <w:t>(подпись)</w:t>
      </w:r>
      <w:r>
        <w:rPr>
          <w:rFonts w:ascii="Times New Roman" w:hAnsi="Times New Roman" w:cs="Times New Roman"/>
        </w:rPr>
        <w:t xml:space="preserve"> </w:t>
      </w:r>
    </w:p>
    <w:p w:rsidR="00105B47" w:rsidRPr="00E11962" w:rsidRDefault="00105B47" w:rsidP="00D55246">
      <w:pPr>
        <w:ind w:left="4860"/>
        <w:jc w:val="center"/>
      </w:pPr>
      <w:r>
        <w:rPr>
          <w:sz w:val="28"/>
          <w:szCs w:val="28"/>
        </w:rPr>
        <w:br w:type="column"/>
      </w:r>
      <w:r w:rsidRPr="00E11962">
        <w:lastRenderedPageBreak/>
        <w:t xml:space="preserve">ПРИЛОЖЕНИЕ № </w:t>
      </w:r>
      <w:r>
        <w:t>5</w:t>
      </w:r>
    </w:p>
    <w:p w:rsidR="00105B47" w:rsidRPr="00E11962" w:rsidRDefault="00105B47" w:rsidP="00D55246">
      <w:pPr>
        <w:ind w:left="4860"/>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E04A73">
        <w:rPr>
          <w:sz w:val="22"/>
          <w:szCs w:val="22"/>
        </w:rPr>
        <w:t xml:space="preserve">Казанское </w:t>
      </w:r>
      <w:r w:rsidRPr="00E11962">
        <w:t>сельское поселение»</w:t>
      </w:r>
    </w:p>
    <w:p w:rsidR="00105B47" w:rsidRPr="00E11962" w:rsidRDefault="00105B47" w:rsidP="00D55246">
      <w:pPr>
        <w:ind w:firstLine="709"/>
        <w:jc w:val="both"/>
        <w:rPr>
          <w:sz w:val="28"/>
          <w:szCs w:val="28"/>
        </w:rPr>
      </w:pPr>
    </w:p>
    <w:p w:rsidR="00105B47" w:rsidRPr="00E11962" w:rsidRDefault="00105B47" w:rsidP="00D55246">
      <w:pPr>
        <w:ind w:firstLine="709"/>
        <w:jc w:val="both"/>
        <w:rPr>
          <w:sz w:val="28"/>
          <w:szCs w:val="28"/>
        </w:rPr>
      </w:pPr>
    </w:p>
    <w:p w:rsidR="00105B47" w:rsidRPr="00E11962" w:rsidRDefault="00105B47" w:rsidP="00D55246">
      <w:pPr>
        <w:jc w:val="center"/>
        <w:rPr>
          <w:sz w:val="28"/>
          <w:szCs w:val="28"/>
        </w:rPr>
      </w:pPr>
    </w:p>
    <w:p w:rsidR="00105B47" w:rsidRPr="00E11962" w:rsidRDefault="00105B47" w:rsidP="00D55246">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rPr>
        <w:t>Главе администрации МО «</w:t>
      </w:r>
      <w:r w:rsidRPr="00E04A73">
        <w:rPr>
          <w:rFonts w:ascii="Times New Roman" w:hAnsi="Times New Roman" w:cs="Times New Roman"/>
          <w:sz w:val="28"/>
          <w:szCs w:val="28"/>
        </w:rPr>
        <w:t>Казанское</w:t>
      </w:r>
      <w:r w:rsidRPr="00E11962">
        <w:rPr>
          <w:rFonts w:ascii="Times New Roman" w:hAnsi="Times New Roman" w:cs="Times New Roman"/>
          <w:sz w:val="28"/>
          <w:szCs w:val="28"/>
        </w:rPr>
        <w:t xml:space="preserve"> сельское поселение»</w:t>
      </w:r>
    </w:p>
    <w:p w:rsidR="00105B47" w:rsidRPr="00E11962" w:rsidRDefault="00105B47" w:rsidP="00D55246">
      <w:pPr>
        <w:pStyle w:val="ConsPlusNonformat"/>
        <w:widowControl/>
        <w:ind w:left="4678"/>
        <w:rPr>
          <w:rFonts w:ascii="Times New Roman" w:hAnsi="Times New Roman" w:cs="Times New Roman"/>
          <w:sz w:val="28"/>
          <w:szCs w:val="28"/>
        </w:rPr>
      </w:pPr>
    </w:p>
    <w:p w:rsidR="00105B47" w:rsidRPr="00E11962" w:rsidRDefault="00105B47" w:rsidP="00D55246">
      <w:pPr>
        <w:pStyle w:val="ConsPlusNonformat"/>
        <w:widowControl/>
        <w:ind w:left="4678"/>
        <w:rPr>
          <w:rFonts w:ascii="Times New Roman" w:hAnsi="Times New Roman" w:cs="Times New Roman"/>
          <w:sz w:val="28"/>
          <w:szCs w:val="28"/>
          <w:u w:val="single"/>
        </w:rPr>
      </w:pPr>
      <w:r w:rsidRPr="00E11962">
        <w:rPr>
          <w:rFonts w:ascii="Times New Roman" w:hAnsi="Times New Roman" w:cs="Times New Roman"/>
          <w:sz w:val="28"/>
          <w:szCs w:val="28"/>
        </w:rPr>
        <w:t xml:space="preserve">от </w:t>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105B47" w:rsidRPr="00E11962" w:rsidRDefault="00105B47" w:rsidP="00D55246">
      <w:pPr>
        <w:pStyle w:val="ConsPlusNonformat"/>
        <w:widowControl/>
        <w:ind w:left="4678"/>
        <w:jc w:val="center"/>
        <w:rPr>
          <w:rFonts w:ascii="Times New Roman" w:hAnsi="Times New Roman" w:cs="Times New Roman"/>
        </w:rPr>
      </w:pPr>
      <w:r w:rsidRPr="00E11962">
        <w:rPr>
          <w:rFonts w:ascii="Times New Roman" w:hAnsi="Times New Roman" w:cs="Times New Roman"/>
        </w:rPr>
        <w:t>(фамилия, имя, отчество заявителя)</w:t>
      </w:r>
    </w:p>
    <w:p w:rsidR="00105B47" w:rsidRPr="00E11962" w:rsidRDefault="00105B47" w:rsidP="00D55246">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rPr>
        <w:t>Домашний адрес:</w:t>
      </w:r>
    </w:p>
    <w:p w:rsidR="00105B47" w:rsidRPr="00E11962" w:rsidRDefault="00105B47" w:rsidP="00D55246">
      <w:pPr>
        <w:pStyle w:val="ConsPlusNonformat"/>
        <w:widowControl/>
        <w:ind w:left="4678"/>
        <w:rPr>
          <w:rFonts w:ascii="Times New Roman" w:hAnsi="Times New Roman" w:cs="Times New Roman"/>
          <w:sz w:val="28"/>
          <w:szCs w:val="28"/>
        </w:rPr>
      </w:pP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105B47" w:rsidRPr="00E11962" w:rsidRDefault="00105B47" w:rsidP="00D55246">
      <w:pPr>
        <w:pStyle w:val="ConsPlusNonformat"/>
        <w:widowControl/>
        <w:ind w:left="4678"/>
        <w:rPr>
          <w:rFonts w:ascii="Times New Roman" w:hAnsi="Times New Roman" w:cs="Times New Roman"/>
          <w:u w:val="single"/>
        </w:rPr>
      </w:pPr>
      <w:r w:rsidRPr="00E11962">
        <w:rPr>
          <w:rFonts w:ascii="Times New Roman" w:hAnsi="Times New Roman" w:cs="Times New Roman"/>
          <w:sz w:val="28"/>
          <w:szCs w:val="28"/>
        </w:rPr>
        <w:t xml:space="preserve">Номер телефона: </w:t>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r w:rsidRPr="00E11962">
        <w:rPr>
          <w:rFonts w:ascii="Times New Roman" w:hAnsi="Times New Roman" w:cs="Times New Roman"/>
          <w:sz w:val="28"/>
          <w:szCs w:val="28"/>
          <w:u w:val="single"/>
        </w:rPr>
        <w:tab/>
      </w:r>
    </w:p>
    <w:p w:rsidR="00105B47" w:rsidRPr="00E11962" w:rsidRDefault="00105B47" w:rsidP="00D55246">
      <w:pPr>
        <w:autoSpaceDE w:val="0"/>
        <w:autoSpaceDN w:val="0"/>
        <w:adjustRightInd w:val="0"/>
        <w:ind w:firstLine="540"/>
        <w:jc w:val="both"/>
        <w:outlineLvl w:val="1"/>
        <w:rPr>
          <w:sz w:val="20"/>
          <w:szCs w:val="20"/>
        </w:rPr>
      </w:pPr>
    </w:p>
    <w:p w:rsidR="00105B47" w:rsidRDefault="00105B47" w:rsidP="00D55246">
      <w:pPr>
        <w:autoSpaceDE w:val="0"/>
        <w:autoSpaceDN w:val="0"/>
        <w:adjustRightInd w:val="0"/>
        <w:ind w:firstLine="540"/>
        <w:jc w:val="both"/>
        <w:outlineLvl w:val="1"/>
        <w:rPr>
          <w:sz w:val="28"/>
          <w:szCs w:val="28"/>
        </w:rPr>
      </w:pPr>
    </w:p>
    <w:p w:rsidR="00105B47" w:rsidRPr="00D55246" w:rsidRDefault="00105B47" w:rsidP="00D55246">
      <w:pPr>
        <w:autoSpaceDE w:val="0"/>
        <w:autoSpaceDN w:val="0"/>
        <w:adjustRightInd w:val="0"/>
        <w:ind w:firstLine="540"/>
        <w:jc w:val="both"/>
        <w:outlineLvl w:val="1"/>
        <w:rPr>
          <w:sz w:val="28"/>
          <w:szCs w:val="28"/>
        </w:rPr>
      </w:pPr>
    </w:p>
    <w:p w:rsidR="00105B47" w:rsidRPr="00D55246" w:rsidRDefault="00105B47" w:rsidP="00D55246">
      <w:pPr>
        <w:autoSpaceDE w:val="0"/>
        <w:autoSpaceDN w:val="0"/>
        <w:adjustRightInd w:val="0"/>
        <w:ind w:firstLine="540"/>
        <w:jc w:val="both"/>
        <w:outlineLvl w:val="1"/>
        <w:rPr>
          <w:sz w:val="28"/>
          <w:szCs w:val="28"/>
        </w:rPr>
      </w:pPr>
    </w:p>
    <w:p w:rsidR="00105B47" w:rsidRPr="00D55246" w:rsidRDefault="00105B47" w:rsidP="00D55246">
      <w:pPr>
        <w:pStyle w:val="ConsPlusTitle"/>
        <w:widowControl/>
        <w:jc w:val="center"/>
        <w:outlineLvl w:val="1"/>
        <w:rPr>
          <w:rFonts w:ascii="Times New Roman" w:hAnsi="Times New Roman" w:cs="Times New Roman"/>
          <w:b w:val="0"/>
          <w:bCs w:val="0"/>
          <w:sz w:val="28"/>
          <w:szCs w:val="28"/>
        </w:rPr>
      </w:pPr>
      <w:r w:rsidRPr="00D55246">
        <w:rPr>
          <w:rFonts w:ascii="Times New Roman" w:hAnsi="Times New Roman" w:cs="Times New Roman"/>
          <w:b w:val="0"/>
          <w:bCs w:val="0"/>
          <w:sz w:val="28"/>
          <w:szCs w:val="28"/>
        </w:rPr>
        <w:t>ЗАЯВЛЕНИЕ</w:t>
      </w:r>
    </w:p>
    <w:p w:rsidR="00105B47" w:rsidRDefault="00105B47" w:rsidP="00D55246">
      <w:pPr>
        <w:ind w:firstLine="709"/>
        <w:rPr>
          <w:sz w:val="28"/>
          <w:szCs w:val="28"/>
        </w:rPr>
      </w:pPr>
    </w:p>
    <w:p w:rsidR="00105B47" w:rsidRDefault="00105B47" w:rsidP="00D55246">
      <w:pPr>
        <w:ind w:firstLine="709"/>
        <w:rPr>
          <w:sz w:val="28"/>
          <w:szCs w:val="28"/>
        </w:rPr>
      </w:pPr>
    </w:p>
    <w:p w:rsidR="00105B47" w:rsidRDefault="00105B47" w:rsidP="00D55246">
      <w:pPr>
        <w:ind w:firstLine="709"/>
        <w:rPr>
          <w:sz w:val="28"/>
          <w:szCs w:val="28"/>
        </w:rPr>
      </w:pPr>
    </w:p>
    <w:p w:rsidR="00105B47" w:rsidRDefault="00105B47" w:rsidP="000E3BD4">
      <w:pPr>
        <w:pStyle w:val="ConsPlusNonformat"/>
        <w:ind w:firstLine="709"/>
        <w:jc w:val="both"/>
        <w:rPr>
          <w:rFonts w:ascii="Times New Roman" w:hAnsi="Times New Roman" w:cs="Times New Roman"/>
          <w:sz w:val="28"/>
          <w:szCs w:val="28"/>
        </w:rPr>
      </w:pPr>
      <w:r w:rsidRPr="0015756A">
        <w:rPr>
          <w:rFonts w:ascii="Times New Roman" w:hAnsi="Times New Roman" w:cs="Times New Roman"/>
          <w:sz w:val="28"/>
          <w:szCs w:val="28"/>
        </w:rPr>
        <w:t>В соответствии с решением Собрания депутатов муниципального образования «</w:t>
      </w:r>
      <w:r w:rsidRPr="00E04A73">
        <w:rPr>
          <w:rFonts w:ascii="Times New Roman" w:hAnsi="Times New Roman" w:cs="Times New Roman"/>
          <w:sz w:val="28"/>
          <w:szCs w:val="28"/>
        </w:rPr>
        <w:t>Казанское</w:t>
      </w:r>
      <w:r>
        <w:rPr>
          <w:rFonts w:ascii="Times New Roman" w:hAnsi="Times New Roman" w:cs="Times New Roman"/>
          <w:sz w:val="28"/>
          <w:szCs w:val="28"/>
        </w:rPr>
        <w:t xml:space="preserve"> сельское поселение</w:t>
      </w:r>
      <w:r w:rsidRPr="0015756A">
        <w:rPr>
          <w:rFonts w:ascii="Times New Roman" w:hAnsi="Times New Roman" w:cs="Times New Roman"/>
          <w:sz w:val="28"/>
          <w:szCs w:val="28"/>
        </w:rPr>
        <w:t xml:space="preserve">» </w:t>
      </w:r>
      <w:r w:rsidRPr="003C48D9">
        <w:rPr>
          <w:rFonts w:ascii="Times New Roman" w:hAnsi="Times New Roman" w:cs="Times New Roman"/>
          <w:sz w:val="28"/>
          <w:szCs w:val="28"/>
        </w:rPr>
        <w:t xml:space="preserve">от </w:t>
      </w:r>
      <w:r>
        <w:rPr>
          <w:rFonts w:ascii="Times New Roman" w:hAnsi="Times New Roman" w:cs="Times New Roman"/>
          <w:sz w:val="28"/>
          <w:szCs w:val="28"/>
        </w:rPr>
        <w:t>____________ 2016 г.</w:t>
      </w:r>
      <w:r w:rsidRPr="003C48D9">
        <w:rPr>
          <w:rFonts w:ascii="Times New Roman" w:hAnsi="Times New Roman" w:cs="Times New Roman"/>
          <w:sz w:val="28"/>
          <w:szCs w:val="28"/>
        </w:rPr>
        <w:t xml:space="preserve"> </w:t>
      </w:r>
      <w:r w:rsidRPr="003C48D9">
        <w:rPr>
          <w:rFonts w:ascii="Times New Roman" w:hAnsi="Times New Roman" w:cs="Times New Roman"/>
          <w:sz w:val="28"/>
          <w:szCs w:val="28"/>
        </w:rPr>
        <w:br/>
        <w:t xml:space="preserve">№ </w:t>
      </w:r>
      <w:r>
        <w:rPr>
          <w:rFonts w:ascii="Times New Roman" w:hAnsi="Times New Roman" w:cs="Times New Roman"/>
          <w:sz w:val="28"/>
          <w:szCs w:val="28"/>
        </w:rPr>
        <w:t xml:space="preserve">______ </w:t>
      </w:r>
      <w:r w:rsidRPr="003C48D9">
        <w:rPr>
          <w:rFonts w:ascii="Times New Roman" w:hAnsi="Times New Roman" w:cs="Times New Roman"/>
          <w:sz w:val="28"/>
          <w:szCs w:val="28"/>
        </w:rPr>
        <w:t>«О пенсии за выслугу лет лицам, замещавшим должности муниципальной службы муниципального образования «</w:t>
      </w:r>
      <w:r w:rsidRPr="00E04A73">
        <w:rPr>
          <w:rFonts w:ascii="Times New Roman" w:hAnsi="Times New Roman" w:cs="Times New Roman"/>
          <w:sz w:val="28"/>
          <w:szCs w:val="28"/>
        </w:rPr>
        <w:t>Казанское</w:t>
      </w:r>
      <w:r>
        <w:rPr>
          <w:rFonts w:ascii="Times New Roman" w:hAnsi="Times New Roman" w:cs="Times New Roman"/>
          <w:sz w:val="28"/>
          <w:szCs w:val="28"/>
        </w:rPr>
        <w:t xml:space="preserve"> </w:t>
      </w:r>
      <w:r w:rsidRPr="003C48D9">
        <w:rPr>
          <w:rFonts w:ascii="Times New Roman" w:hAnsi="Times New Roman" w:cs="Times New Roman"/>
          <w:sz w:val="28"/>
          <w:szCs w:val="28"/>
        </w:rPr>
        <w:t>сельское</w:t>
      </w:r>
      <w:r>
        <w:rPr>
          <w:rFonts w:ascii="Times New Roman" w:hAnsi="Times New Roman" w:cs="Times New Roman"/>
          <w:sz w:val="28"/>
          <w:szCs w:val="28"/>
        </w:rPr>
        <w:t xml:space="preserve"> поселение» </w:t>
      </w:r>
      <w:r w:rsidRPr="00424C03">
        <w:rPr>
          <w:rFonts w:ascii="Times New Roman" w:hAnsi="Times New Roman" w:cs="Times New Roman"/>
          <w:sz w:val="28"/>
          <w:szCs w:val="28"/>
        </w:rPr>
        <w:t>прошу</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16"/>
          <w:szCs w:val="16"/>
        </w:rPr>
        <w:t xml:space="preserve"> </w:t>
      </w:r>
      <w:r w:rsidRPr="00424C03">
        <w:rPr>
          <w:rFonts w:ascii="Times New Roman" w:hAnsi="Times New Roman" w:cs="Times New Roman"/>
          <w:sz w:val="28"/>
          <w:szCs w:val="28"/>
        </w:rPr>
        <w:t xml:space="preserve">мне выплату пенсии за </w:t>
      </w:r>
    </w:p>
    <w:p w:rsidR="00105B47" w:rsidRDefault="00105B47" w:rsidP="000E3BD4">
      <w:pPr>
        <w:pStyle w:val="ConsPlusNonformat"/>
        <w:ind w:left="2124" w:firstLine="708"/>
        <w:jc w:val="both"/>
      </w:pPr>
      <w:r w:rsidRPr="0015756A">
        <w:rPr>
          <w:rFonts w:ascii="Times New Roman" w:hAnsi="Times New Roman" w:cs="Times New Roman"/>
          <w:sz w:val="16"/>
          <w:szCs w:val="16"/>
        </w:rPr>
        <w:t>возобновить,(приостановить прекратить)</w:t>
      </w:r>
      <w:r>
        <w:t xml:space="preserve"> </w:t>
      </w:r>
    </w:p>
    <w:p w:rsidR="00105B47" w:rsidRPr="000E3BD4" w:rsidRDefault="00105B47" w:rsidP="000E3BD4">
      <w:pPr>
        <w:pStyle w:val="ConsPlusNonformat"/>
        <w:jc w:val="both"/>
      </w:pPr>
      <w:r>
        <w:rPr>
          <w:rFonts w:ascii="Times New Roman" w:hAnsi="Times New Roman" w:cs="Times New Roman"/>
          <w:sz w:val="28"/>
          <w:szCs w:val="28"/>
        </w:rPr>
        <w:t xml:space="preserve">выслугу лет </w:t>
      </w:r>
      <w:r w:rsidRPr="00424C03">
        <w:rPr>
          <w:rFonts w:ascii="Times New Roman" w:hAnsi="Times New Roman" w:cs="Times New Roman"/>
          <w:sz w:val="28"/>
          <w:szCs w:val="28"/>
        </w:rPr>
        <w:t xml:space="preserve">на </w:t>
      </w:r>
      <w:r>
        <w:rPr>
          <w:rFonts w:ascii="Times New Roman" w:hAnsi="Times New Roman" w:cs="Times New Roman"/>
          <w:sz w:val="28"/>
          <w:szCs w:val="28"/>
        </w:rPr>
        <w:t xml:space="preserve">основании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w:t>
      </w:r>
    </w:p>
    <w:p w:rsidR="00105B47" w:rsidRPr="00C1394F" w:rsidRDefault="00105B47" w:rsidP="000E3BD4">
      <w:pPr>
        <w:pStyle w:val="a8"/>
        <w:jc w:val="center"/>
        <w:rPr>
          <w:rFonts w:ascii="Times New Roman" w:hAnsi="Times New Roman" w:cs="Times New Roman"/>
          <w:sz w:val="18"/>
          <w:szCs w:val="18"/>
        </w:rPr>
      </w:pPr>
      <w:r w:rsidRPr="00C1394F">
        <w:rPr>
          <w:rFonts w:ascii="Times New Roman" w:hAnsi="Times New Roman" w:cs="Times New Roman"/>
          <w:sz w:val="18"/>
          <w:szCs w:val="18"/>
        </w:rPr>
        <w:t xml:space="preserve">(основание для возобновления </w:t>
      </w:r>
      <w:r>
        <w:rPr>
          <w:rFonts w:ascii="Times New Roman" w:hAnsi="Times New Roman" w:cs="Times New Roman"/>
          <w:sz w:val="18"/>
          <w:szCs w:val="18"/>
        </w:rPr>
        <w:t>(</w:t>
      </w:r>
      <w:r w:rsidRPr="00C1394F">
        <w:rPr>
          <w:rFonts w:ascii="Times New Roman" w:hAnsi="Times New Roman" w:cs="Times New Roman"/>
          <w:sz w:val="18"/>
          <w:szCs w:val="18"/>
        </w:rPr>
        <w:t>приостановления</w:t>
      </w:r>
      <w:r>
        <w:rPr>
          <w:rFonts w:ascii="Times New Roman" w:hAnsi="Times New Roman" w:cs="Times New Roman"/>
          <w:sz w:val="18"/>
          <w:szCs w:val="18"/>
        </w:rPr>
        <w:t>, прекращения</w:t>
      </w:r>
      <w:r w:rsidRPr="00C1394F">
        <w:rPr>
          <w:rFonts w:ascii="Times New Roman" w:hAnsi="Times New Roman" w:cs="Times New Roman"/>
          <w:sz w:val="18"/>
          <w:szCs w:val="18"/>
        </w:rPr>
        <w:t>) выплаты пенсии за выслугу лет)</w:t>
      </w:r>
    </w:p>
    <w:p w:rsidR="00105B47" w:rsidRDefault="00105B47" w:rsidP="00D55246">
      <w:pPr>
        <w:pStyle w:val="a8"/>
        <w:rPr>
          <w:rFonts w:ascii="Times New Roman" w:hAnsi="Times New Roman" w:cs="Times New Roman"/>
          <w:sz w:val="28"/>
          <w:szCs w:val="28"/>
        </w:rPr>
      </w:pPr>
    </w:p>
    <w:p w:rsidR="00105B47" w:rsidRDefault="00105B47" w:rsidP="00D55246"/>
    <w:p w:rsidR="00105B47" w:rsidRPr="00424C03" w:rsidRDefault="00105B47" w:rsidP="00D55246">
      <w:pPr>
        <w:pStyle w:val="a8"/>
        <w:rPr>
          <w:rFonts w:ascii="Times New Roman" w:hAnsi="Times New Roman" w:cs="Times New Roman"/>
          <w:sz w:val="28"/>
          <w:szCs w:val="28"/>
        </w:rPr>
      </w:pPr>
      <w:r w:rsidRPr="00424C03">
        <w:rPr>
          <w:rFonts w:ascii="Times New Roman" w:hAnsi="Times New Roman" w:cs="Times New Roman"/>
          <w:sz w:val="28"/>
          <w:szCs w:val="28"/>
        </w:rPr>
        <w:t xml:space="preserve">____ ______________ </w:t>
      </w:r>
      <w:r>
        <w:rPr>
          <w:rFonts w:ascii="Times New Roman" w:hAnsi="Times New Roman" w:cs="Times New Roman"/>
          <w:sz w:val="28"/>
          <w:szCs w:val="28"/>
        </w:rPr>
        <w:t>20__</w:t>
      </w:r>
      <w:r w:rsidRPr="00424C03">
        <w:rPr>
          <w:rFonts w:ascii="Times New Roman" w:hAnsi="Times New Roman" w:cs="Times New Roman"/>
          <w:sz w:val="28"/>
          <w:szCs w:val="28"/>
        </w:rPr>
        <w:t xml:space="preserve"> 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424C03">
        <w:rPr>
          <w:rFonts w:ascii="Times New Roman" w:hAnsi="Times New Roman" w:cs="Times New Roman"/>
          <w:sz w:val="28"/>
          <w:szCs w:val="28"/>
        </w:rPr>
        <w:t>_____________________________</w:t>
      </w:r>
    </w:p>
    <w:p w:rsidR="00105B47" w:rsidRDefault="00105B47" w:rsidP="00D55246">
      <w:pPr>
        <w:pStyle w:val="a8"/>
        <w:ind w:left="708" w:firstLine="708"/>
        <w:rPr>
          <w:rFonts w:ascii="Times New Roman" w:hAnsi="Times New Roman" w:cs="Times New Roman"/>
          <w:sz w:val="18"/>
          <w:szCs w:val="18"/>
        </w:rPr>
      </w:pPr>
      <w:r w:rsidRPr="00C1394F">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C1394F">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C1394F">
        <w:rPr>
          <w:rFonts w:ascii="Times New Roman" w:hAnsi="Times New Roman" w:cs="Times New Roman"/>
          <w:sz w:val="18"/>
          <w:szCs w:val="18"/>
        </w:rPr>
        <w:t>(подпись заявителя)</w:t>
      </w:r>
    </w:p>
    <w:p w:rsidR="00105B47" w:rsidRPr="00E11962" w:rsidRDefault="00105B47" w:rsidP="009F592B">
      <w:pPr>
        <w:ind w:left="4860"/>
        <w:jc w:val="center"/>
      </w:pPr>
      <w:r>
        <w:rPr>
          <w:sz w:val="28"/>
          <w:szCs w:val="28"/>
        </w:rPr>
        <w:br w:type="column"/>
      </w:r>
      <w:r w:rsidRPr="00E11962">
        <w:lastRenderedPageBreak/>
        <w:t xml:space="preserve">ПРИЛОЖЕНИЕ № </w:t>
      </w:r>
      <w:r>
        <w:t>6</w:t>
      </w:r>
    </w:p>
    <w:p w:rsidR="00105B47" w:rsidRPr="00E11962" w:rsidRDefault="00105B47" w:rsidP="009F592B">
      <w:pPr>
        <w:ind w:left="4860"/>
        <w:jc w:val="center"/>
      </w:pPr>
      <w:r w:rsidRPr="00E11962">
        <w:t>к Порядку назначения, перерасчета размера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Pr="00E04A73">
        <w:t>К</w:t>
      </w:r>
      <w:r w:rsidRPr="00E04A73">
        <w:rPr>
          <w:sz w:val="22"/>
          <w:szCs w:val="22"/>
        </w:rPr>
        <w:t>азанское</w:t>
      </w:r>
      <w:r w:rsidRPr="00E11962">
        <w:t xml:space="preserve"> сельское поселение»</w:t>
      </w:r>
    </w:p>
    <w:p w:rsidR="00105B47" w:rsidRDefault="00105B47" w:rsidP="009F592B"/>
    <w:p w:rsidR="00105B47" w:rsidRPr="00E11962" w:rsidRDefault="00105B47" w:rsidP="009F592B"/>
    <w:p w:rsidR="00105B47" w:rsidRPr="00E11962" w:rsidRDefault="00105B47" w:rsidP="009F592B">
      <w:pPr>
        <w:jc w:val="center"/>
        <w:rPr>
          <w:sz w:val="28"/>
          <w:szCs w:val="28"/>
        </w:rPr>
      </w:pPr>
    </w:p>
    <w:p w:rsidR="00105B47" w:rsidRDefault="00105B47" w:rsidP="009F592B">
      <w:pPr>
        <w:pStyle w:val="a8"/>
        <w:jc w:val="center"/>
        <w:rPr>
          <w:rStyle w:val="a9"/>
          <w:rFonts w:ascii="Times New Roman" w:hAnsi="Times New Roman" w:cs="Times New Roman"/>
          <w:b w:val="0"/>
          <w:bCs w:val="0"/>
          <w:color w:val="auto"/>
          <w:sz w:val="28"/>
          <w:szCs w:val="28"/>
        </w:rPr>
      </w:pPr>
      <w:r w:rsidRPr="00981C08">
        <w:rPr>
          <w:rStyle w:val="a9"/>
          <w:rFonts w:ascii="Times New Roman" w:hAnsi="Times New Roman" w:cs="Times New Roman"/>
          <w:b w:val="0"/>
          <w:bCs w:val="0"/>
          <w:color w:val="auto"/>
          <w:sz w:val="28"/>
          <w:szCs w:val="28"/>
        </w:rPr>
        <w:t>РАСПОРЯЖЕНИЕ</w:t>
      </w:r>
    </w:p>
    <w:p w:rsidR="00105B47" w:rsidRPr="00981C08" w:rsidRDefault="00105B47" w:rsidP="009F592B">
      <w:pPr>
        <w:jc w:val="center"/>
        <w:rPr>
          <w:sz w:val="28"/>
          <w:szCs w:val="28"/>
        </w:rPr>
      </w:pPr>
      <w:r w:rsidRPr="00981C08">
        <w:rPr>
          <w:sz w:val="28"/>
          <w:szCs w:val="28"/>
        </w:rPr>
        <w:t>администрации</w:t>
      </w:r>
      <w:r>
        <w:rPr>
          <w:sz w:val="28"/>
          <w:szCs w:val="28"/>
        </w:rPr>
        <w:t xml:space="preserve"> МО </w:t>
      </w:r>
      <w:r w:rsidRPr="00981C08">
        <w:rPr>
          <w:sz w:val="28"/>
          <w:szCs w:val="28"/>
        </w:rPr>
        <w:t>«</w:t>
      </w:r>
      <w:r w:rsidRPr="00E04A73">
        <w:rPr>
          <w:sz w:val="28"/>
          <w:szCs w:val="28"/>
        </w:rPr>
        <w:t>Казанское</w:t>
      </w:r>
      <w:r>
        <w:rPr>
          <w:sz w:val="28"/>
          <w:szCs w:val="28"/>
        </w:rPr>
        <w:t xml:space="preserve"> </w:t>
      </w:r>
      <w:r w:rsidRPr="00981C08">
        <w:rPr>
          <w:sz w:val="28"/>
          <w:szCs w:val="28"/>
        </w:rPr>
        <w:t>сельское поселение»</w:t>
      </w:r>
    </w:p>
    <w:p w:rsidR="00105B47" w:rsidRDefault="00105B47" w:rsidP="009F592B">
      <w:pPr>
        <w:pStyle w:val="a8"/>
        <w:jc w:val="center"/>
        <w:rPr>
          <w:rStyle w:val="a9"/>
          <w:rFonts w:ascii="Times New Roman" w:hAnsi="Times New Roman" w:cs="Times New Roman"/>
          <w:b w:val="0"/>
          <w:bCs w:val="0"/>
          <w:color w:val="auto"/>
          <w:sz w:val="28"/>
          <w:szCs w:val="28"/>
        </w:rPr>
      </w:pPr>
    </w:p>
    <w:p w:rsidR="00105B47" w:rsidRDefault="00105B47" w:rsidP="009F592B">
      <w:pPr>
        <w:pStyle w:val="a8"/>
        <w:jc w:val="center"/>
        <w:rPr>
          <w:rStyle w:val="a9"/>
          <w:rFonts w:ascii="Times New Roman" w:hAnsi="Times New Roman" w:cs="Times New Roman"/>
          <w:b w:val="0"/>
          <w:bCs w:val="0"/>
          <w:color w:val="000000"/>
          <w:sz w:val="28"/>
          <w:szCs w:val="28"/>
        </w:rPr>
      </w:pPr>
      <w:r w:rsidRPr="002202E5">
        <w:rPr>
          <w:rStyle w:val="a9"/>
          <w:rFonts w:ascii="Times New Roman" w:hAnsi="Times New Roman" w:cs="Times New Roman"/>
          <w:b w:val="0"/>
          <w:bCs w:val="0"/>
          <w:color w:val="auto"/>
          <w:sz w:val="28"/>
          <w:szCs w:val="28"/>
        </w:rPr>
        <w:t xml:space="preserve">О </w:t>
      </w:r>
      <w:r w:rsidRPr="002202E5">
        <w:rPr>
          <w:rStyle w:val="a9"/>
          <w:rFonts w:ascii="Times New Roman" w:hAnsi="Times New Roman" w:cs="Times New Roman"/>
          <w:b w:val="0"/>
          <w:bCs w:val="0"/>
          <w:color w:val="000000"/>
          <w:sz w:val="28"/>
          <w:szCs w:val="28"/>
        </w:rPr>
        <w:t xml:space="preserve">приостановлении (возобновлении, прекращении) </w:t>
      </w:r>
    </w:p>
    <w:p w:rsidR="00105B47" w:rsidRPr="002202E5" w:rsidRDefault="00105B47" w:rsidP="009F592B">
      <w:pPr>
        <w:pStyle w:val="a8"/>
        <w:jc w:val="center"/>
        <w:rPr>
          <w:rStyle w:val="a9"/>
          <w:rFonts w:ascii="Times New Roman" w:hAnsi="Times New Roman" w:cs="Times New Roman"/>
          <w:b w:val="0"/>
          <w:bCs w:val="0"/>
          <w:color w:val="auto"/>
          <w:sz w:val="28"/>
          <w:szCs w:val="28"/>
        </w:rPr>
      </w:pPr>
      <w:r w:rsidRPr="002202E5">
        <w:rPr>
          <w:rStyle w:val="a9"/>
          <w:rFonts w:ascii="Times New Roman" w:hAnsi="Times New Roman" w:cs="Times New Roman"/>
          <w:b w:val="0"/>
          <w:bCs w:val="0"/>
          <w:color w:val="000000"/>
          <w:sz w:val="28"/>
          <w:szCs w:val="28"/>
        </w:rPr>
        <w:t xml:space="preserve">выплаты </w:t>
      </w:r>
      <w:r w:rsidRPr="002202E5">
        <w:rPr>
          <w:rStyle w:val="a9"/>
          <w:rFonts w:ascii="Times New Roman" w:hAnsi="Times New Roman" w:cs="Times New Roman"/>
          <w:b w:val="0"/>
          <w:bCs w:val="0"/>
          <w:color w:val="auto"/>
          <w:sz w:val="28"/>
          <w:szCs w:val="28"/>
        </w:rPr>
        <w:t>пенсии за выслугу лет</w:t>
      </w:r>
    </w:p>
    <w:p w:rsidR="00105B47" w:rsidRPr="00981C08" w:rsidRDefault="00105B47" w:rsidP="009F592B">
      <w:pPr>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105B47" w:rsidRPr="00981C08" w:rsidRDefault="00105B47" w:rsidP="009F592B">
      <w:pPr>
        <w:jc w:val="center"/>
        <w:rPr>
          <w:sz w:val="16"/>
          <w:szCs w:val="16"/>
        </w:rPr>
      </w:pPr>
      <w:r w:rsidRPr="00981C08">
        <w:rPr>
          <w:sz w:val="16"/>
          <w:szCs w:val="16"/>
        </w:rPr>
        <w:t>(Ф</w:t>
      </w:r>
      <w:r>
        <w:rPr>
          <w:sz w:val="16"/>
          <w:szCs w:val="16"/>
        </w:rPr>
        <w:t xml:space="preserve">амилия </w:t>
      </w:r>
      <w:r w:rsidRPr="00981C08">
        <w:rPr>
          <w:sz w:val="16"/>
          <w:szCs w:val="16"/>
        </w:rPr>
        <w:t>И.О.)</w:t>
      </w:r>
    </w:p>
    <w:p w:rsidR="00105B47" w:rsidRDefault="00105B47" w:rsidP="009F592B">
      <w:pPr>
        <w:pStyle w:val="a8"/>
        <w:jc w:val="center"/>
        <w:rPr>
          <w:rStyle w:val="a9"/>
          <w:rFonts w:ascii="Times New Roman" w:hAnsi="Times New Roman" w:cs="Times New Roman"/>
          <w:b w:val="0"/>
          <w:bCs w:val="0"/>
          <w:color w:val="auto"/>
          <w:sz w:val="28"/>
          <w:szCs w:val="28"/>
        </w:rPr>
      </w:pPr>
    </w:p>
    <w:p w:rsidR="00105B47" w:rsidRPr="00981C08" w:rsidRDefault="00105B47" w:rsidP="009F592B">
      <w:pPr>
        <w:pStyle w:val="a8"/>
        <w:jc w:val="center"/>
        <w:rPr>
          <w:rFonts w:ascii="Times New Roman" w:hAnsi="Times New Roman" w:cs="Times New Roman"/>
          <w:b/>
          <w:bCs/>
          <w:sz w:val="28"/>
          <w:szCs w:val="28"/>
        </w:rPr>
      </w:pPr>
      <w:r w:rsidRPr="00981C08">
        <w:rPr>
          <w:rStyle w:val="a9"/>
          <w:rFonts w:ascii="Times New Roman" w:hAnsi="Times New Roman" w:cs="Times New Roman"/>
          <w:b w:val="0"/>
          <w:bCs w:val="0"/>
          <w:color w:val="auto"/>
          <w:sz w:val="28"/>
          <w:szCs w:val="28"/>
        </w:rPr>
        <w:t>от ___ ____________ 20___г. № ___</w:t>
      </w:r>
    </w:p>
    <w:p w:rsidR="00105B47" w:rsidRDefault="00105B47" w:rsidP="009F592B">
      <w:pPr>
        <w:rPr>
          <w:sz w:val="22"/>
          <w:szCs w:val="22"/>
        </w:rPr>
      </w:pPr>
    </w:p>
    <w:p w:rsidR="00105B47" w:rsidRDefault="00105B47" w:rsidP="002202E5">
      <w:pPr>
        <w:pStyle w:val="a8"/>
        <w:ind w:firstLine="720"/>
        <w:rPr>
          <w:rFonts w:ascii="Times New Roman" w:hAnsi="Times New Roman" w:cs="Times New Roman"/>
          <w:sz w:val="28"/>
          <w:szCs w:val="28"/>
        </w:rPr>
      </w:pPr>
    </w:p>
    <w:p w:rsidR="00105B47" w:rsidRDefault="00105B47" w:rsidP="002202E5">
      <w:pPr>
        <w:pStyle w:val="a8"/>
        <w:ind w:firstLine="720"/>
        <w:rPr>
          <w:rFonts w:ascii="Times New Roman" w:hAnsi="Times New Roman" w:cs="Times New Roman"/>
          <w:sz w:val="28"/>
          <w:szCs w:val="28"/>
        </w:rPr>
      </w:pPr>
    </w:p>
    <w:p w:rsidR="00105B47" w:rsidRDefault="00105B47" w:rsidP="002202E5">
      <w:pPr>
        <w:pStyle w:val="a8"/>
        <w:ind w:firstLine="720"/>
        <w:rPr>
          <w:rFonts w:ascii="Times New Roman" w:hAnsi="Times New Roman" w:cs="Times New Roman"/>
          <w:sz w:val="28"/>
          <w:szCs w:val="28"/>
        </w:rPr>
      </w:pPr>
    </w:p>
    <w:p w:rsidR="00105B47" w:rsidRPr="002202E5" w:rsidRDefault="00105B47" w:rsidP="002202E5">
      <w:pPr>
        <w:pStyle w:val="a8"/>
        <w:ind w:firstLine="720"/>
        <w:rPr>
          <w:rFonts w:ascii="Times New Roman" w:hAnsi="Times New Roman" w:cs="Times New Roman"/>
          <w:sz w:val="22"/>
          <w:szCs w:val="22"/>
        </w:rPr>
      </w:pPr>
      <w:r w:rsidRPr="002202E5">
        <w:rPr>
          <w:rFonts w:ascii="Times New Roman" w:hAnsi="Times New Roman" w:cs="Times New Roman"/>
          <w:sz w:val="28"/>
          <w:szCs w:val="28"/>
        </w:rPr>
        <w:t>В соответствии с личным заявлением от ____ ____________ 20___ г., руководствуясь решением Собрания депутатов муниципального образования «</w:t>
      </w:r>
      <w:r w:rsidRPr="00E04A73">
        <w:rPr>
          <w:rFonts w:ascii="Times New Roman" w:hAnsi="Times New Roman" w:cs="Times New Roman"/>
          <w:sz w:val="28"/>
          <w:szCs w:val="28"/>
        </w:rPr>
        <w:t>Казанское</w:t>
      </w:r>
      <w:r>
        <w:rPr>
          <w:rFonts w:ascii="Times New Roman" w:hAnsi="Times New Roman" w:cs="Times New Roman"/>
          <w:sz w:val="28"/>
          <w:szCs w:val="28"/>
        </w:rPr>
        <w:t xml:space="preserve"> </w:t>
      </w:r>
      <w:r w:rsidRPr="002202E5">
        <w:rPr>
          <w:rFonts w:ascii="Times New Roman" w:hAnsi="Times New Roman" w:cs="Times New Roman"/>
          <w:sz w:val="28"/>
          <w:szCs w:val="28"/>
        </w:rPr>
        <w:t xml:space="preserve">сельское поселение» от </w:t>
      </w:r>
      <w:r>
        <w:rPr>
          <w:rFonts w:ascii="Times New Roman" w:hAnsi="Times New Roman" w:cs="Times New Roman"/>
          <w:sz w:val="28"/>
          <w:szCs w:val="28"/>
        </w:rPr>
        <w:t xml:space="preserve">___________ 2016 </w:t>
      </w:r>
      <w:r w:rsidRPr="002202E5">
        <w:rPr>
          <w:rFonts w:ascii="Times New Roman" w:hAnsi="Times New Roman" w:cs="Times New Roman"/>
          <w:sz w:val="28"/>
          <w:szCs w:val="28"/>
        </w:rPr>
        <w:t xml:space="preserve">г. № </w:t>
      </w:r>
      <w:r>
        <w:rPr>
          <w:rFonts w:ascii="Times New Roman" w:hAnsi="Times New Roman" w:cs="Times New Roman"/>
          <w:sz w:val="28"/>
          <w:szCs w:val="28"/>
        </w:rPr>
        <w:t xml:space="preserve">____ </w:t>
      </w:r>
      <w:r w:rsidRPr="002202E5">
        <w:rPr>
          <w:rFonts w:ascii="Times New Roman" w:hAnsi="Times New Roman" w:cs="Times New Roman"/>
          <w:sz w:val="28"/>
          <w:szCs w:val="28"/>
        </w:rPr>
        <w:t>«О пенсии за выслугу лет лицам, замещавшим</w:t>
      </w:r>
      <w:r>
        <w:rPr>
          <w:rFonts w:ascii="Times New Roman" w:hAnsi="Times New Roman" w:cs="Times New Roman"/>
          <w:sz w:val="28"/>
          <w:szCs w:val="28"/>
        </w:rPr>
        <w:t xml:space="preserve"> </w:t>
      </w:r>
      <w:r w:rsidRPr="002202E5">
        <w:rPr>
          <w:rFonts w:ascii="Times New Roman" w:hAnsi="Times New Roman" w:cs="Times New Roman"/>
          <w:sz w:val="28"/>
          <w:szCs w:val="28"/>
        </w:rPr>
        <w:t>должности муниципальной службы муниципального образования «</w:t>
      </w:r>
      <w:r w:rsidRPr="00E04A73">
        <w:rPr>
          <w:rFonts w:ascii="Times New Roman" w:hAnsi="Times New Roman" w:cs="Times New Roman"/>
          <w:sz w:val="28"/>
          <w:szCs w:val="28"/>
        </w:rPr>
        <w:t>Казанское</w:t>
      </w:r>
      <w:r>
        <w:rPr>
          <w:rFonts w:ascii="Times New Roman" w:hAnsi="Times New Roman" w:cs="Times New Roman"/>
          <w:sz w:val="28"/>
          <w:szCs w:val="28"/>
        </w:rPr>
        <w:t xml:space="preserve"> </w:t>
      </w:r>
      <w:r w:rsidRPr="002202E5">
        <w:rPr>
          <w:rFonts w:ascii="Times New Roman" w:hAnsi="Times New Roman" w:cs="Times New Roman"/>
          <w:sz w:val="28"/>
          <w:szCs w:val="28"/>
        </w:rPr>
        <w:t>сельское поселение» и решением</w:t>
      </w:r>
      <w:r>
        <w:rPr>
          <w:rFonts w:ascii="Times New Roman" w:hAnsi="Times New Roman" w:cs="Times New Roman"/>
          <w:sz w:val="28"/>
          <w:szCs w:val="28"/>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w:t>
      </w:r>
    </w:p>
    <w:p w:rsidR="00105B47" w:rsidRPr="006D6F65" w:rsidRDefault="00105B47" w:rsidP="002202E5">
      <w:pPr>
        <w:pStyle w:val="a8"/>
        <w:jc w:val="center"/>
        <w:rPr>
          <w:rFonts w:ascii="Times New Roman" w:hAnsi="Times New Roman" w:cs="Times New Roman"/>
        </w:rPr>
      </w:pPr>
      <w:r w:rsidRPr="006D6F65">
        <w:rPr>
          <w:rFonts w:ascii="Times New Roman" w:hAnsi="Times New Roman" w:cs="Times New Roman"/>
        </w:rPr>
        <w:t>(основание для приостановления, возобновления и</w:t>
      </w:r>
      <w:r>
        <w:rPr>
          <w:rFonts w:ascii="Times New Roman" w:hAnsi="Times New Roman" w:cs="Times New Roman"/>
        </w:rPr>
        <w:t>ли</w:t>
      </w:r>
      <w:r w:rsidRPr="006D6F65">
        <w:rPr>
          <w:rFonts w:ascii="Times New Roman" w:hAnsi="Times New Roman" w:cs="Times New Roman"/>
        </w:rPr>
        <w:t xml:space="preserve"> прекращения пенсии за выслугу лет)</w:t>
      </w:r>
    </w:p>
    <w:p w:rsidR="00105B47" w:rsidRPr="002202E5" w:rsidRDefault="00105B47" w:rsidP="002202E5">
      <w:pPr>
        <w:pStyle w:val="a8"/>
        <w:ind w:firstLine="720"/>
        <w:rPr>
          <w:rFonts w:ascii="Times New Roman" w:hAnsi="Times New Roman" w:cs="Times New Roman"/>
          <w:sz w:val="28"/>
          <w:szCs w:val="28"/>
        </w:rPr>
      </w:pPr>
      <w:r w:rsidRPr="002202E5">
        <w:rPr>
          <w:rFonts w:ascii="Times New Roman" w:hAnsi="Times New Roman" w:cs="Times New Roman"/>
          <w:sz w:val="28"/>
          <w:szCs w:val="28"/>
        </w:rPr>
        <w:t xml:space="preserve">1. Приостановить (возобновить, прекратить) с </w:t>
      </w:r>
      <w:r>
        <w:rPr>
          <w:rFonts w:ascii="Times New Roman" w:hAnsi="Times New Roman" w:cs="Times New Roman"/>
          <w:sz w:val="28"/>
          <w:szCs w:val="28"/>
        </w:rPr>
        <w:t>_</w:t>
      </w:r>
      <w:r w:rsidRPr="002202E5">
        <w:rPr>
          <w:rFonts w:ascii="Times New Roman" w:hAnsi="Times New Roman" w:cs="Times New Roman"/>
          <w:sz w:val="28"/>
          <w:szCs w:val="28"/>
        </w:rPr>
        <w:t xml:space="preserve">__ </w:t>
      </w:r>
      <w:r>
        <w:rPr>
          <w:rFonts w:ascii="Times New Roman" w:hAnsi="Times New Roman" w:cs="Times New Roman"/>
          <w:sz w:val="28"/>
          <w:szCs w:val="28"/>
        </w:rPr>
        <w:t>_________</w:t>
      </w:r>
      <w:r w:rsidRPr="002202E5">
        <w:rPr>
          <w:rFonts w:ascii="Times New Roman" w:hAnsi="Times New Roman" w:cs="Times New Roman"/>
          <w:sz w:val="28"/>
          <w:szCs w:val="28"/>
        </w:rPr>
        <w:t xml:space="preserve"> 20____ г. выплату</w:t>
      </w:r>
      <w:r>
        <w:rPr>
          <w:rFonts w:ascii="Times New Roman" w:hAnsi="Times New Roman" w:cs="Times New Roman"/>
          <w:sz w:val="28"/>
          <w:szCs w:val="28"/>
        </w:rPr>
        <w:t xml:space="preserve"> пенсии за выслугу лет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w:t>
      </w:r>
    </w:p>
    <w:p w:rsidR="00105B47" w:rsidRPr="006D6F65" w:rsidRDefault="00105B47" w:rsidP="002202E5">
      <w:pPr>
        <w:pStyle w:val="a8"/>
        <w:jc w:val="center"/>
        <w:rPr>
          <w:rFonts w:ascii="Times New Roman" w:hAnsi="Times New Roman" w:cs="Times New Roman"/>
        </w:rPr>
      </w:pPr>
      <w:r w:rsidRPr="006D6F65">
        <w:rPr>
          <w:rFonts w:ascii="Times New Roman" w:hAnsi="Times New Roman" w:cs="Times New Roman"/>
        </w:rPr>
        <w:t>(фамилия, имя,</w:t>
      </w:r>
      <w:r>
        <w:rPr>
          <w:rFonts w:ascii="Times New Roman" w:hAnsi="Times New Roman" w:cs="Times New Roman"/>
        </w:rPr>
        <w:t xml:space="preserve"> </w:t>
      </w:r>
      <w:r w:rsidRPr="006D6F65">
        <w:rPr>
          <w:rFonts w:ascii="Times New Roman" w:hAnsi="Times New Roman" w:cs="Times New Roman"/>
        </w:rPr>
        <w:t>отчество, номер пенсионного дела)</w:t>
      </w:r>
    </w:p>
    <w:p w:rsidR="00105B47" w:rsidRDefault="00105B47" w:rsidP="00E11962">
      <w:pPr>
        <w:rPr>
          <w:sz w:val="28"/>
          <w:szCs w:val="28"/>
        </w:rPr>
      </w:pPr>
    </w:p>
    <w:p w:rsidR="00105B47" w:rsidRDefault="00105B47" w:rsidP="00E11962">
      <w:pPr>
        <w:rPr>
          <w:sz w:val="28"/>
          <w:szCs w:val="28"/>
        </w:rPr>
      </w:pPr>
    </w:p>
    <w:p w:rsidR="00105B47" w:rsidRDefault="00105B47" w:rsidP="00E11962">
      <w:pPr>
        <w:rPr>
          <w:sz w:val="28"/>
          <w:szCs w:val="28"/>
        </w:rPr>
      </w:pPr>
    </w:p>
    <w:p w:rsidR="00105B47" w:rsidRPr="00B26259" w:rsidRDefault="00105B47" w:rsidP="009824A1">
      <w:pPr>
        <w:jc w:val="both"/>
        <w:rPr>
          <w:sz w:val="28"/>
          <w:szCs w:val="28"/>
        </w:rPr>
      </w:pPr>
      <w:r w:rsidRPr="00B26259">
        <w:rPr>
          <w:sz w:val="28"/>
          <w:szCs w:val="28"/>
        </w:rPr>
        <w:t>Глава администрации</w:t>
      </w:r>
    </w:p>
    <w:p w:rsidR="00105B47" w:rsidRPr="00B26259" w:rsidRDefault="00105B47" w:rsidP="009824A1">
      <w:pPr>
        <w:jc w:val="both"/>
        <w:rPr>
          <w:sz w:val="28"/>
          <w:szCs w:val="28"/>
        </w:rPr>
      </w:pPr>
      <w:r w:rsidRPr="00B26259">
        <w:rPr>
          <w:sz w:val="28"/>
          <w:szCs w:val="28"/>
        </w:rPr>
        <w:t>МО «</w:t>
      </w:r>
      <w:r w:rsidRPr="00E04A73">
        <w:rPr>
          <w:sz w:val="28"/>
          <w:szCs w:val="28"/>
        </w:rPr>
        <w:t>Казанское</w:t>
      </w:r>
      <w:r>
        <w:rPr>
          <w:sz w:val="28"/>
          <w:szCs w:val="28"/>
        </w:rPr>
        <w:t xml:space="preserve"> сельское</w:t>
      </w:r>
      <w:r w:rsidRPr="00B26259">
        <w:rPr>
          <w:sz w:val="28"/>
          <w:szCs w:val="28"/>
        </w:rPr>
        <w:t xml:space="preserve"> поселение» </w:t>
      </w:r>
      <w:r w:rsidRPr="00B26259">
        <w:rPr>
          <w:sz w:val="28"/>
          <w:szCs w:val="28"/>
        </w:rPr>
        <w:tab/>
      </w:r>
      <w:r>
        <w:rPr>
          <w:sz w:val="28"/>
          <w:szCs w:val="28"/>
          <w:u w:val="single"/>
        </w:rPr>
        <w:tab/>
      </w:r>
      <w:r>
        <w:rPr>
          <w:sz w:val="28"/>
          <w:szCs w:val="28"/>
          <w:u w:val="single"/>
        </w:rPr>
        <w:tab/>
      </w:r>
      <w:r w:rsidRPr="00B26259">
        <w:rPr>
          <w:sz w:val="28"/>
          <w:szCs w:val="28"/>
        </w:rPr>
        <w:tab/>
      </w:r>
      <w:r w:rsidRPr="00B26259">
        <w:rPr>
          <w:sz w:val="28"/>
          <w:szCs w:val="28"/>
        </w:rPr>
        <w:tab/>
        <w:t>И. Фамилия</w:t>
      </w:r>
    </w:p>
    <w:p w:rsidR="00105B47" w:rsidRPr="00A37AFD" w:rsidRDefault="00105B47" w:rsidP="009824A1">
      <w:pPr>
        <w:pStyle w:val="a8"/>
        <w:ind w:left="3540"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A37AFD">
        <w:rPr>
          <w:rFonts w:ascii="Times New Roman" w:hAnsi="Times New Roman" w:cs="Times New Roman"/>
        </w:rPr>
        <w:t>(подпись)</w:t>
      </w:r>
      <w:r>
        <w:rPr>
          <w:rFonts w:ascii="Times New Roman" w:hAnsi="Times New Roman" w:cs="Times New Roman"/>
        </w:rPr>
        <w:t xml:space="preserve"> </w:t>
      </w:r>
    </w:p>
    <w:p w:rsidR="00105B47" w:rsidRPr="00E11962" w:rsidRDefault="00105B47" w:rsidP="00E11962">
      <w:pPr>
        <w:rPr>
          <w:sz w:val="28"/>
          <w:szCs w:val="28"/>
        </w:rPr>
      </w:pPr>
    </w:p>
    <w:sectPr w:rsidR="00105B47" w:rsidRPr="00E11962" w:rsidSect="00E11962">
      <w:pgSz w:w="11906" w:h="16838"/>
      <w:pgMar w:top="1134" w:right="851" w:bottom="1134" w:left="1701"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1F4" w:rsidRDefault="009E11F4" w:rsidP="009F2360">
      <w:r>
        <w:separator/>
      </w:r>
    </w:p>
  </w:endnote>
  <w:endnote w:type="continuationSeparator" w:id="1">
    <w:p w:rsidR="009E11F4" w:rsidRDefault="009E11F4" w:rsidP="009F2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47" w:rsidRPr="009F2360" w:rsidRDefault="00FF3440">
    <w:pPr>
      <w:pStyle w:val="a6"/>
      <w:jc w:val="right"/>
      <w:rPr>
        <w:sz w:val="22"/>
        <w:szCs w:val="22"/>
      </w:rPr>
    </w:pPr>
    <w:r w:rsidRPr="009F2360">
      <w:rPr>
        <w:sz w:val="22"/>
        <w:szCs w:val="22"/>
      </w:rPr>
      <w:fldChar w:fldCharType="begin"/>
    </w:r>
    <w:r w:rsidR="00105B47" w:rsidRPr="009F2360">
      <w:rPr>
        <w:sz w:val="22"/>
        <w:szCs w:val="22"/>
      </w:rPr>
      <w:instrText xml:space="preserve"> PAGE   \* MERGEFORMAT </w:instrText>
    </w:r>
    <w:r w:rsidRPr="009F2360">
      <w:rPr>
        <w:sz w:val="22"/>
        <w:szCs w:val="22"/>
      </w:rPr>
      <w:fldChar w:fldCharType="separate"/>
    </w:r>
    <w:r w:rsidR="006675B7">
      <w:rPr>
        <w:noProof/>
        <w:sz w:val="22"/>
        <w:szCs w:val="22"/>
      </w:rPr>
      <w:t>3</w:t>
    </w:r>
    <w:r w:rsidRPr="009F2360">
      <w:rPr>
        <w:sz w:val="22"/>
        <w:szCs w:val="22"/>
      </w:rPr>
      <w:fldChar w:fldCharType="end"/>
    </w:r>
  </w:p>
  <w:p w:rsidR="00105B47" w:rsidRDefault="00105B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1F4" w:rsidRDefault="009E11F4" w:rsidP="009F2360">
      <w:r>
        <w:separator/>
      </w:r>
    </w:p>
  </w:footnote>
  <w:footnote w:type="continuationSeparator" w:id="1">
    <w:p w:rsidR="009E11F4" w:rsidRDefault="009E11F4" w:rsidP="009F2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7B0"/>
    <w:multiLevelType w:val="hybridMultilevel"/>
    <w:tmpl w:val="E884BF3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ED2E29"/>
    <w:multiLevelType w:val="hybridMultilevel"/>
    <w:tmpl w:val="D4FA2EB8"/>
    <w:lvl w:ilvl="0" w:tplc="7AFCAA7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2">
    <w:nsid w:val="7C3A0F1A"/>
    <w:multiLevelType w:val="hybridMultilevel"/>
    <w:tmpl w:val="BD1C8830"/>
    <w:lvl w:ilvl="0" w:tplc="061E02FC">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E5C"/>
    <w:rsid w:val="0000273D"/>
    <w:rsid w:val="00003035"/>
    <w:rsid w:val="000075B9"/>
    <w:rsid w:val="00011B2E"/>
    <w:rsid w:val="000203FB"/>
    <w:rsid w:val="00021049"/>
    <w:rsid w:val="00027835"/>
    <w:rsid w:val="00032E44"/>
    <w:rsid w:val="000364CD"/>
    <w:rsid w:val="00040469"/>
    <w:rsid w:val="0005247F"/>
    <w:rsid w:val="000842BA"/>
    <w:rsid w:val="000A2E7A"/>
    <w:rsid w:val="000A5135"/>
    <w:rsid w:val="000A5C4E"/>
    <w:rsid w:val="000B7411"/>
    <w:rsid w:val="000C23DA"/>
    <w:rsid w:val="000D39B1"/>
    <w:rsid w:val="000D6239"/>
    <w:rsid w:val="000E3BD4"/>
    <w:rsid w:val="000E7D0D"/>
    <w:rsid w:val="00100610"/>
    <w:rsid w:val="00105B47"/>
    <w:rsid w:val="0011452F"/>
    <w:rsid w:val="00120C06"/>
    <w:rsid w:val="001444CB"/>
    <w:rsid w:val="00156737"/>
    <w:rsid w:val="0015756A"/>
    <w:rsid w:val="001867F5"/>
    <w:rsid w:val="00186E5A"/>
    <w:rsid w:val="001A34DE"/>
    <w:rsid w:val="001A6CDA"/>
    <w:rsid w:val="001B7B89"/>
    <w:rsid w:val="001D18A7"/>
    <w:rsid w:val="001E2A2C"/>
    <w:rsid w:val="001E4A98"/>
    <w:rsid w:val="001E593C"/>
    <w:rsid w:val="001F1657"/>
    <w:rsid w:val="001F1B8F"/>
    <w:rsid w:val="001F3E24"/>
    <w:rsid w:val="001F7E6B"/>
    <w:rsid w:val="00205954"/>
    <w:rsid w:val="00211169"/>
    <w:rsid w:val="00216248"/>
    <w:rsid w:val="002202E5"/>
    <w:rsid w:val="00226512"/>
    <w:rsid w:val="0023263E"/>
    <w:rsid w:val="002350A6"/>
    <w:rsid w:val="00246F75"/>
    <w:rsid w:val="00247F1F"/>
    <w:rsid w:val="002736EE"/>
    <w:rsid w:val="002758DB"/>
    <w:rsid w:val="0029347D"/>
    <w:rsid w:val="002B22F5"/>
    <w:rsid w:val="002B5048"/>
    <w:rsid w:val="002C56CE"/>
    <w:rsid w:val="002C77AC"/>
    <w:rsid w:val="002E0162"/>
    <w:rsid w:val="002E0992"/>
    <w:rsid w:val="002F4004"/>
    <w:rsid w:val="003004D4"/>
    <w:rsid w:val="00301C23"/>
    <w:rsid w:val="00302B2C"/>
    <w:rsid w:val="00312023"/>
    <w:rsid w:val="0031637A"/>
    <w:rsid w:val="003272B9"/>
    <w:rsid w:val="0033578C"/>
    <w:rsid w:val="00374B03"/>
    <w:rsid w:val="00375BE5"/>
    <w:rsid w:val="00387998"/>
    <w:rsid w:val="003944CA"/>
    <w:rsid w:val="00394BC5"/>
    <w:rsid w:val="003B0974"/>
    <w:rsid w:val="003B0A70"/>
    <w:rsid w:val="003C48D9"/>
    <w:rsid w:val="003C6E5B"/>
    <w:rsid w:val="003D3010"/>
    <w:rsid w:val="003D7998"/>
    <w:rsid w:val="003E0F90"/>
    <w:rsid w:val="003E436A"/>
    <w:rsid w:val="00411AA3"/>
    <w:rsid w:val="00417814"/>
    <w:rsid w:val="004222DE"/>
    <w:rsid w:val="00422BA0"/>
    <w:rsid w:val="004232EF"/>
    <w:rsid w:val="00424A04"/>
    <w:rsid w:val="00424C03"/>
    <w:rsid w:val="004262A8"/>
    <w:rsid w:val="0043579D"/>
    <w:rsid w:val="00444241"/>
    <w:rsid w:val="00445F43"/>
    <w:rsid w:val="0046492B"/>
    <w:rsid w:val="00472633"/>
    <w:rsid w:val="004740E3"/>
    <w:rsid w:val="00476167"/>
    <w:rsid w:val="004813C1"/>
    <w:rsid w:val="004A4570"/>
    <w:rsid w:val="004A6B0F"/>
    <w:rsid w:val="004C1A6E"/>
    <w:rsid w:val="004D436E"/>
    <w:rsid w:val="004D62E6"/>
    <w:rsid w:val="004E0BFB"/>
    <w:rsid w:val="004E126C"/>
    <w:rsid w:val="004E7762"/>
    <w:rsid w:val="004F231E"/>
    <w:rsid w:val="004F3BA1"/>
    <w:rsid w:val="00510354"/>
    <w:rsid w:val="00510740"/>
    <w:rsid w:val="00511042"/>
    <w:rsid w:val="00511F8B"/>
    <w:rsid w:val="00521F9F"/>
    <w:rsid w:val="005248F5"/>
    <w:rsid w:val="00531FAA"/>
    <w:rsid w:val="00561B63"/>
    <w:rsid w:val="00563834"/>
    <w:rsid w:val="00571744"/>
    <w:rsid w:val="005731AB"/>
    <w:rsid w:val="00574EE2"/>
    <w:rsid w:val="00591AF6"/>
    <w:rsid w:val="005975B3"/>
    <w:rsid w:val="005B18A7"/>
    <w:rsid w:val="005B5D5F"/>
    <w:rsid w:val="005C0236"/>
    <w:rsid w:val="005D73FD"/>
    <w:rsid w:val="005E2AF8"/>
    <w:rsid w:val="005E75B3"/>
    <w:rsid w:val="0061204B"/>
    <w:rsid w:val="006121FF"/>
    <w:rsid w:val="00614C33"/>
    <w:rsid w:val="006350BC"/>
    <w:rsid w:val="00643BD8"/>
    <w:rsid w:val="00645FD8"/>
    <w:rsid w:val="006675B7"/>
    <w:rsid w:val="00681695"/>
    <w:rsid w:val="00685573"/>
    <w:rsid w:val="00686620"/>
    <w:rsid w:val="00691784"/>
    <w:rsid w:val="0069199C"/>
    <w:rsid w:val="006A2E8A"/>
    <w:rsid w:val="006A3ECB"/>
    <w:rsid w:val="006B7645"/>
    <w:rsid w:val="006C5FB7"/>
    <w:rsid w:val="006D40B0"/>
    <w:rsid w:val="006D6F65"/>
    <w:rsid w:val="006E2CDA"/>
    <w:rsid w:val="006E6B63"/>
    <w:rsid w:val="00706878"/>
    <w:rsid w:val="00710EEF"/>
    <w:rsid w:val="0071316D"/>
    <w:rsid w:val="007336A5"/>
    <w:rsid w:val="007343B8"/>
    <w:rsid w:val="00734F03"/>
    <w:rsid w:val="007406C0"/>
    <w:rsid w:val="00746D2B"/>
    <w:rsid w:val="00762235"/>
    <w:rsid w:val="007662F4"/>
    <w:rsid w:val="00776740"/>
    <w:rsid w:val="007849EB"/>
    <w:rsid w:val="0079143C"/>
    <w:rsid w:val="007914FC"/>
    <w:rsid w:val="00791AD7"/>
    <w:rsid w:val="00797283"/>
    <w:rsid w:val="007A36C8"/>
    <w:rsid w:val="007A56F0"/>
    <w:rsid w:val="007A5CFE"/>
    <w:rsid w:val="007A7C2F"/>
    <w:rsid w:val="007B458B"/>
    <w:rsid w:val="007C2096"/>
    <w:rsid w:val="007D50B9"/>
    <w:rsid w:val="007D779D"/>
    <w:rsid w:val="007F2AA6"/>
    <w:rsid w:val="007F5821"/>
    <w:rsid w:val="00801637"/>
    <w:rsid w:val="00802D32"/>
    <w:rsid w:val="00805A3C"/>
    <w:rsid w:val="0080787E"/>
    <w:rsid w:val="0080791A"/>
    <w:rsid w:val="00807A99"/>
    <w:rsid w:val="00810FC8"/>
    <w:rsid w:val="00811673"/>
    <w:rsid w:val="00815134"/>
    <w:rsid w:val="008220C9"/>
    <w:rsid w:val="00822CC4"/>
    <w:rsid w:val="008249EB"/>
    <w:rsid w:val="008329D0"/>
    <w:rsid w:val="00842E46"/>
    <w:rsid w:val="00847F82"/>
    <w:rsid w:val="00850269"/>
    <w:rsid w:val="00881065"/>
    <w:rsid w:val="008A73C3"/>
    <w:rsid w:val="008B033C"/>
    <w:rsid w:val="008D3A3B"/>
    <w:rsid w:val="008D61C9"/>
    <w:rsid w:val="008E6307"/>
    <w:rsid w:val="008F07DA"/>
    <w:rsid w:val="008F0F3E"/>
    <w:rsid w:val="008F2E95"/>
    <w:rsid w:val="00916537"/>
    <w:rsid w:val="0092290A"/>
    <w:rsid w:val="00925903"/>
    <w:rsid w:val="00930BE8"/>
    <w:rsid w:val="00933373"/>
    <w:rsid w:val="0093657D"/>
    <w:rsid w:val="00940695"/>
    <w:rsid w:val="00941B9C"/>
    <w:rsid w:val="009474FE"/>
    <w:rsid w:val="00950499"/>
    <w:rsid w:val="00965C1C"/>
    <w:rsid w:val="00973C9E"/>
    <w:rsid w:val="00981C08"/>
    <w:rsid w:val="009824A1"/>
    <w:rsid w:val="009A446D"/>
    <w:rsid w:val="009C61CA"/>
    <w:rsid w:val="009D125B"/>
    <w:rsid w:val="009E11F4"/>
    <w:rsid w:val="009E282D"/>
    <w:rsid w:val="009E3F42"/>
    <w:rsid w:val="009E7C08"/>
    <w:rsid w:val="009F2360"/>
    <w:rsid w:val="009F2F6E"/>
    <w:rsid w:val="009F3364"/>
    <w:rsid w:val="009F592B"/>
    <w:rsid w:val="00A0167C"/>
    <w:rsid w:val="00A037D8"/>
    <w:rsid w:val="00A04333"/>
    <w:rsid w:val="00A12AAD"/>
    <w:rsid w:val="00A36141"/>
    <w:rsid w:val="00A37AFD"/>
    <w:rsid w:val="00A41070"/>
    <w:rsid w:val="00A50566"/>
    <w:rsid w:val="00A50A6F"/>
    <w:rsid w:val="00A51147"/>
    <w:rsid w:val="00A53FC5"/>
    <w:rsid w:val="00A57D62"/>
    <w:rsid w:val="00A6349B"/>
    <w:rsid w:val="00AA51A3"/>
    <w:rsid w:val="00AA6EE3"/>
    <w:rsid w:val="00AC6814"/>
    <w:rsid w:val="00AC70B7"/>
    <w:rsid w:val="00AD11C7"/>
    <w:rsid w:val="00AD475B"/>
    <w:rsid w:val="00AD48BC"/>
    <w:rsid w:val="00AE0843"/>
    <w:rsid w:val="00AF7B49"/>
    <w:rsid w:val="00B00B23"/>
    <w:rsid w:val="00B00E02"/>
    <w:rsid w:val="00B0716E"/>
    <w:rsid w:val="00B15EDE"/>
    <w:rsid w:val="00B20F1C"/>
    <w:rsid w:val="00B26259"/>
    <w:rsid w:val="00B27CFA"/>
    <w:rsid w:val="00B305D9"/>
    <w:rsid w:val="00B347E3"/>
    <w:rsid w:val="00B3545E"/>
    <w:rsid w:val="00B510F0"/>
    <w:rsid w:val="00B63DD5"/>
    <w:rsid w:val="00B63DD8"/>
    <w:rsid w:val="00B648DA"/>
    <w:rsid w:val="00B81049"/>
    <w:rsid w:val="00B8265A"/>
    <w:rsid w:val="00B85D5B"/>
    <w:rsid w:val="00BA0C5E"/>
    <w:rsid w:val="00BA15F2"/>
    <w:rsid w:val="00BC2C89"/>
    <w:rsid w:val="00BD1EF6"/>
    <w:rsid w:val="00BE0C1D"/>
    <w:rsid w:val="00BE4482"/>
    <w:rsid w:val="00BF189A"/>
    <w:rsid w:val="00C031A1"/>
    <w:rsid w:val="00C049DD"/>
    <w:rsid w:val="00C1049F"/>
    <w:rsid w:val="00C1394F"/>
    <w:rsid w:val="00C21BD2"/>
    <w:rsid w:val="00C21DE9"/>
    <w:rsid w:val="00C23A4F"/>
    <w:rsid w:val="00C2572F"/>
    <w:rsid w:val="00C27845"/>
    <w:rsid w:val="00C301FC"/>
    <w:rsid w:val="00C330D3"/>
    <w:rsid w:val="00C65937"/>
    <w:rsid w:val="00C66C15"/>
    <w:rsid w:val="00C72AC7"/>
    <w:rsid w:val="00C76303"/>
    <w:rsid w:val="00C76C60"/>
    <w:rsid w:val="00C839FF"/>
    <w:rsid w:val="00C85348"/>
    <w:rsid w:val="00CA63D8"/>
    <w:rsid w:val="00CB265B"/>
    <w:rsid w:val="00CC5E25"/>
    <w:rsid w:val="00CC79D8"/>
    <w:rsid w:val="00CD5293"/>
    <w:rsid w:val="00CD5D88"/>
    <w:rsid w:val="00CE0701"/>
    <w:rsid w:val="00CE62D3"/>
    <w:rsid w:val="00CF1D62"/>
    <w:rsid w:val="00CF2334"/>
    <w:rsid w:val="00CF3B91"/>
    <w:rsid w:val="00D01DB8"/>
    <w:rsid w:val="00D037DA"/>
    <w:rsid w:val="00D2022E"/>
    <w:rsid w:val="00D20746"/>
    <w:rsid w:val="00D2612F"/>
    <w:rsid w:val="00D4281A"/>
    <w:rsid w:val="00D47DAC"/>
    <w:rsid w:val="00D522B9"/>
    <w:rsid w:val="00D53D36"/>
    <w:rsid w:val="00D55246"/>
    <w:rsid w:val="00D727F8"/>
    <w:rsid w:val="00D72FE5"/>
    <w:rsid w:val="00D77102"/>
    <w:rsid w:val="00D822F4"/>
    <w:rsid w:val="00D862D8"/>
    <w:rsid w:val="00D909EF"/>
    <w:rsid w:val="00DA0762"/>
    <w:rsid w:val="00DA25F3"/>
    <w:rsid w:val="00DA4305"/>
    <w:rsid w:val="00DB2497"/>
    <w:rsid w:val="00DB2B34"/>
    <w:rsid w:val="00DB36BF"/>
    <w:rsid w:val="00DC51E6"/>
    <w:rsid w:val="00DC7F19"/>
    <w:rsid w:val="00DD00AB"/>
    <w:rsid w:val="00DD6A76"/>
    <w:rsid w:val="00DE2C01"/>
    <w:rsid w:val="00DE3971"/>
    <w:rsid w:val="00E00543"/>
    <w:rsid w:val="00E03A70"/>
    <w:rsid w:val="00E04A73"/>
    <w:rsid w:val="00E11962"/>
    <w:rsid w:val="00E12EAB"/>
    <w:rsid w:val="00E130DF"/>
    <w:rsid w:val="00E17E58"/>
    <w:rsid w:val="00E2140B"/>
    <w:rsid w:val="00E22829"/>
    <w:rsid w:val="00E24FA3"/>
    <w:rsid w:val="00E32883"/>
    <w:rsid w:val="00E32D30"/>
    <w:rsid w:val="00E34AD6"/>
    <w:rsid w:val="00E453A2"/>
    <w:rsid w:val="00E64E7D"/>
    <w:rsid w:val="00E677BC"/>
    <w:rsid w:val="00EC46ED"/>
    <w:rsid w:val="00ED2AAC"/>
    <w:rsid w:val="00ED371B"/>
    <w:rsid w:val="00EF364E"/>
    <w:rsid w:val="00EF3AC7"/>
    <w:rsid w:val="00EF3E1F"/>
    <w:rsid w:val="00EF3E5C"/>
    <w:rsid w:val="00F001DC"/>
    <w:rsid w:val="00F05D84"/>
    <w:rsid w:val="00F17605"/>
    <w:rsid w:val="00F235B9"/>
    <w:rsid w:val="00F44BE5"/>
    <w:rsid w:val="00F46C4F"/>
    <w:rsid w:val="00F50E6A"/>
    <w:rsid w:val="00F652E5"/>
    <w:rsid w:val="00F67A73"/>
    <w:rsid w:val="00F7641E"/>
    <w:rsid w:val="00FB226D"/>
    <w:rsid w:val="00FD6350"/>
    <w:rsid w:val="00FE227F"/>
    <w:rsid w:val="00FE2CF2"/>
    <w:rsid w:val="00FE6EA2"/>
    <w:rsid w:val="00FF34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C9"/>
    <w:rPr>
      <w:sz w:val="24"/>
      <w:szCs w:val="24"/>
    </w:rPr>
  </w:style>
  <w:style w:type="paragraph" w:styleId="1">
    <w:name w:val="heading 1"/>
    <w:basedOn w:val="a"/>
    <w:next w:val="a"/>
    <w:link w:val="10"/>
    <w:uiPriority w:val="99"/>
    <w:qFormat/>
    <w:locked/>
    <w:rsid w:val="00E00543"/>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A17"/>
    <w:rPr>
      <w:rFonts w:ascii="Cambria" w:eastAsia="Times New Roman" w:hAnsi="Cambria" w:cs="Times New Roman"/>
      <w:b/>
      <w:bCs/>
      <w:kern w:val="32"/>
      <w:sz w:val="32"/>
      <w:szCs w:val="32"/>
    </w:rPr>
  </w:style>
  <w:style w:type="table" w:styleId="a3">
    <w:name w:val="Table Grid"/>
    <w:basedOn w:val="a1"/>
    <w:uiPriority w:val="99"/>
    <w:rsid w:val="003D3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F2360"/>
    <w:pPr>
      <w:tabs>
        <w:tab w:val="center" w:pos="4677"/>
        <w:tab w:val="right" w:pos="9355"/>
      </w:tabs>
    </w:pPr>
  </w:style>
  <w:style w:type="character" w:customStyle="1" w:styleId="a5">
    <w:name w:val="Верхний колонтитул Знак"/>
    <w:basedOn w:val="a0"/>
    <w:link w:val="a4"/>
    <w:uiPriority w:val="99"/>
    <w:locked/>
    <w:rsid w:val="009F2360"/>
    <w:rPr>
      <w:sz w:val="24"/>
      <w:szCs w:val="24"/>
    </w:rPr>
  </w:style>
  <w:style w:type="paragraph" w:styleId="a6">
    <w:name w:val="footer"/>
    <w:basedOn w:val="a"/>
    <w:link w:val="a7"/>
    <w:uiPriority w:val="99"/>
    <w:rsid w:val="009F2360"/>
    <w:pPr>
      <w:tabs>
        <w:tab w:val="center" w:pos="4677"/>
        <w:tab w:val="right" w:pos="9355"/>
      </w:tabs>
    </w:pPr>
  </w:style>
  <w:style w:type="character" w:customStyle="1" w:styleId="a7">
    <w:name w:val="Нижний колонтитул Знак"/>
    <w:basedOn w:val="a0"/>
    <w:link w:val="a6"/>
    <w:uiPriority w:val="99"/>
    <w:locked/>
    <w:rsid w:val="009F2360"/>
    <w:rPr>
      <w:sz w:val="24"/>
      <w:szCs w:val="24"/>
    </w:rPr>
  </w:style>
  <w:style w:type="paragraph" w:customStyle="1" w:styleId="ConsPlusNonformat">
    <w:name w:val="ConsPlusNonformat"/>
    <w:uiPriority w:val="99"/>
    <w:rsid w:val="007972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97283"/>
    <w:pPr>
      <w:widowControl w:val="0"/>
      <w:autoSpaceDE w:val="0"/>
      <w:autoSpaceDN w:val="0"/>
      <w:adjustRightInd w:val="0"/>
    </w:pPr>
    <w:rPr>
      <w:rFonts w:ascii="Arial" w:hAnsi="Arial" w:cs="Arial"/>
      <w:b/>
      <w:bCs/>
    </w:rPr>
  </w:style>
  <w:style w:type="paragraph" w:customStyle="1" w:styleId="a8">
    <w:name w:val="Таблицы (моноширинный)"/>
    <w:basedOn w:val="a"/>
    <w:next w:val="a"/>
    <w:uiPriority w:val="99"/>
    <w:rsid w:val="00797283"/>
    <w:pPr>
      <w:widowControl w:val="0"/>
      <w:autoSpaceDE w:val="0"/>
      <w:autoSpaceDN w:val="0"/>
      <w:adjustRightInd w:val="0"/>
      <w:jc w:val="both"/>
    </w:pPr>
    <w:rPr>
      <w:rFonts w:ascii="Courier New" w:hAnsi="Courier New" w:cs="Courier New"/>
      <w:sz w:val="20"/>
      <w:szCs w:val="20"/>
    </w:rPr>
  </w:style>
  <w:style w:type="character" w:customStyle="1" w:styleId="a9">
    <w:name w:val="Цветовое выделение"/>
    <w:uiPriority w:val="99"/>
    <w:rsid w:val="00472633"/>
    <w:rPr>
      <w:b/>
      <w:bCs/>
      <w:color w:val="000080"/>
    </w:rPr>
  </w:style>
  <w:style w:type="paragraph" w:customStyle="1" w:styleId="aa">
    <w:name w:val="Нормальный (таблица)"/>
    <w:basedOn w:val="a"/>
    <w:next w:val="a"/>
    <w:uiPriority w:val="99"/>
    <w:rsid w:val="00472633"/>
    <w:pPr>
      <w:widowControl w:val="0"/>
      <w:autoSpaceDE w:val="0"/>
      <w:jc w:val="both"/>
    </w:pPr>
    <w:rPr>
      <w:rFonts w:ascii="Arial" w:hAnsi="Arial" w:cs="Arial"/>
      <w:lang w:eastAsia="zh-CN"/>
    </w:rPr>
  </w:style>
  <w:style w:type="paragraph" w:customStyle="1" w:styleId="ab">
    <w:name w:val="Знак Знак Знак Знак"/>
    <w:basedOn w:val="a"/>
    <w:uiPriority w:val="99"/>
    <w:rsid w:val="00D01DB8"/>
    <w:rPr>
      <w:rFonts w:ascii="Verdana" w:hAnsi="Verdana" w:cs="Verdana"/>
      <w:sz w:val="20"/>
      <w:szCs w:val="20"/>
      <w:lang w:val="en-US" w:eastAsia="en-US"/>
    </w:rPr>
  </w:style>
  <w:style w:type="paragraph" w:customStyle="1" w:styleId="ac">
    <w:name w:val="Прижатый влево"/>
    <w:basedOn w:val="a"/>
    <w:next w:val="a"/>
    <w:uiPriority w:val="99"/>
    <w:rsid w:val="00E11962"/>
    <w:pPr>
      <w:widowControl w:val="0"/>
      <w:autoSpaceDE w:val="0"/>
    </w:pPr>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0FFF7C67903F54789B2B6FB8E5F9187" ma:contentTypeVersion="2" ma:contentTypeDescription="Создание документа." ma:contentTypeScope="" ma:versionID="ee014e82b48d25f1d42ac4046ff3c987">
  <xsd:schema xmlns:xsd="http://www.w3.org/2001/XMLSchema" xmlns:xs="http://www.w3.org/2001/XMLSchema" xmlns:p="http://schemas.microsoft.com/office/2006/metadata/properties" xmlns:ns2="57504d04-691e-4fc4-8f09-4f19fdbe90f6" xmlns:ns3="6d7c22ec-c6a4-4777-88aa-bc3c76ac660e" xmlns:ns4="655f052e-9785-4a1d-b21a-7354c9ea9a3e" targetNamespace="http://schemas.microsoft.com/office/2006/metadata/properties" ma:root="true" ma:fieldsID="bc6e4c2671ba00f95b139ac124893d9f" ns2:_="" ns3:_="" ns4:_="">
    <xsd:import namespace="57504d04-691e-4fc4-8f09-4f19fdbe90f6"/>
    <xsd:import namespace="6d7c22ec-c6a4-4777-88aa-bc3c76ac660e"/>
    <xsd:import namespace="655f052e-9785-4a1d-b21a-7354c9ea9a3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f052e-9785-4a1d-b21a-7354c9ea9a3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назначения, перерасчета размера 
и выплаты пенсии за выслугу лет лицам, замещавшим должности муниципальной службы в органах местного самоуправления МО «Казанское сельское поселение»</_x041e__x043f__x0438__x0441__x0430__x043d__x0438__x0435_>
    <_x041f__x0430__x043f__x043a__x0430_ xmlns="655f052e-9785-4a1d-b21a-7354c9ea9a3e">2016 год</_x041f__x0430__x043f__x043a__x0430_>
    <_dlc_DocId xmlns="57504d04-691e-4fc4-8f09-4f19fdbe90f6">XXJ7TYMEEKJ2-2356-91</_dlc_DocId>
    <_dlc_DocIdUrl xmlns="57504d04-691e-4fc4-8f09-4f19fdbe90f6">
      <Url>http://spsearch.gov.mari.ru:32643/sernur/ksp/_layouts/DocIdRedir.aspx?ID=XXJ7TYMEEKJ2-2356-91</Url>
      <Description>XXJ7TYMEEKJ2-2356-91</Description>
    </_dlc_DocIdUrl>
  </documentManagement>
</p:properties>
</file>

<file path=customXml/itemProps1.xml><?xml version="1.0" encoding="utf-8"?>
<ds:datastoreItem xmlns:ds="http://schemas.openxmlformats.org/officeDocument/2006/customXml" ds:itemID="{9C207394-EA9F-4870-AA9D-16A2FE8F376A}"/>
</file>

<file path=customXml/itemProps2.xml><?xml version="1.0" encoding="utf-8"?>
<ds:datastoreItem xmlns:ds="http://schemas.openxmlformats.org/officeDocument/2006/customXml" ds:itemID="{F88D6F98-F1C2-4882-BDCA-EDB09BBEA05A}"/>
</file>

<file path=customXml/itemProps3.xml><?xml version="1.0" encoding="utf-8"?>
<ds:datastoreItem xmlns:ds="http://schemas.openxmlformats.org/officeDocument/2006/customXml" ds:itemID="{9ACA7BC6-93E7-441B-9E0E-6591AE6D117B}"/>
</file>

<file path=customXml/itemProps4.xml><?xml version="1.0" encoding="utf-8"?>
<ds:datastoreItem xmlns:ds="http://schemas.openxmlformats.org/officeDocument/2006/customXml" ds:itemID="{978456C1-A957-44FD-A47B-C17DB75B5857}"/>
</file>

<file path=docProps/app.xml><?xml version="1.0" encoding="utf-8"?>
<Properties xmlns="http://schemas.openxmlformats.org/officeDocument/2006/extended-properties" xmlns:vt="http://schemas.openxmlformats.org/officeDocument/2006/docPropsVTypes">
  <Template>Normal</Template>
  <TotalTime>25</TotalTime>
  <Pages>1</Pages>
  <Words>4214</Words>
  <Characters>24024</Characters>
  <Application>Microsoft Office Word</Application>
  <DocSecurity>0</DocSecurity>
  <Lines>200</Lines>
  <Paragraphs>56</Paragraphs>
  <ScaleCrop>false</ScaleCrop>
  <Company>WareZ Provider </Company>
  <LinksUpToDate>false</LinksUpToDate>
  <CharactersWithSpaces>28182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17.02.2016 № 07</dc:title>
  <dc:subject/>
  <dc:creator>User</dc:creator>
  <cp:keywords/>
  <dc:description/>
  <cp:lastModifiedBy>User</cp:lastModifiedBy>
  <cp:revision>8</cp:revision>
  <cp:lastPrinted>2016-02-19T07:26:00Z</cp:lastPrinted>
  <dcterms:created xsi:type="dcterms:W3CDTF">2016-01-26T09:17:00Z</dcterms:created>
  <dcterms:modified xsi:type="dcterms:W3CDTF">2016-02-19T07:27:00Z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0x01010020FFF7C67903F54789B2B6FB8E5F9187</vt:lpwstr>
  </property>
  <property fmtid="{D5CDD505-2E9C-101B-9397-08002B2CF9AE}" pid="3" name="_dlc_DocIdItemGuid">
    <vt:lpwstr>9ecf79a5-0f56-4258-ba11-97bc9c868aa1</vt:lpwstr>
  </property>
</Properties>
</file>