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Default="003442C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521E5">
        <w:rPr>
          <w:sz w:val="28"/>
        </w:rPr>
        <w:t>1</w:t>
      </w:r>
      <w:r w:rsidR="00B01680">
        <w:rPr>
          <w:sz w:val="28"/>
        </w:rPr>
        <w:t>3 января</w:t>
      </w:r>
      <w:r w:rsidR="004521E5">
        <w:rPr>
          <w:sz w:val="28"/>
        </w:rPr>
        <w:t>202</w:t>
      </w:r>
      <w:r w:rsidR="00B01680">
        <w:rPr>
          <w:sz w:val="28"/>
        </w:rPr>
        <w:t>2</w:t>
      </w:r>
      <w:r>
        <w:rPr>
          <w:sz w:val="28"/>
        </w:rPr>
        <w:t xml:space="preserve">года № </w:t>
      </w:r>
      <w:r w:rsidR="00B01680">
        <w:rPr>
          <w:sz w:val="28"/>
        </w:rPr>
        <w:t>10</w:t>
      </w:r>
    </w:p>
    <w:p w:rsidR="003442C4" w:rsidRDefault="003442C4" w:rsidP="00C100D7">
      <w:pPr>
        <w:jc w:val="center"/>
        <w:rPr>
          <w:b/>
          <w:sz w:val="28"/>
        </w:rPr>
      </w:pPr>
      <w:bookmarkStart w:id="0" w:name="_GoBack"/>
      <w:bookmarkEnd w:id="0"/>
    </w:p>
    <w:p w:rsidR="00B01680" w:rsidRDefault="00B01680" w:rsidP="00B0168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Межведомственной рабочей группе по построению, развитию и эксплуатации аппаратно-программного комплекса технических средств «Безопасный город» на территории Сернурского муниципального района</w:t>
      </w:r>
    </w:p>
    <w:p w:rsidR="00B01680" w:rsidRDefault="00B01680" w:rsidP="00B01680">
      <w:pPr>
        <w:ind w:firstLine="708"/>
        <w:jc w:val="both"/>
        <w:rPr>
          <w:sz w:val="28"/>
        </w:rPr>
      </w:pPr>
    </w:p>
    <w:p w:rsidR="00B01680" w:rsidRPr="00D562CC" w:rsidRDefault="00B01680" w:rsidP="00B01680">
      <w:pPr>
        <w:ind w:firstLine="709"/>
        <w:jc w:val="both"/>
        <w:rPr>
          <w:sz w:val="28"/>
          <w:szCs w:val="28"/>
        </w:rPr>
      </w:pPr>
      <w:r w:rsidRPr="00D562CC">
        <w:rPr>
          <w:sz w:val="28"/>
          <w:szCs w:val="28"/>
        </w:rPr>
        <w:t>В целях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года № 2446-</w:t>
      </w:r>
      <w:r w:rsidR="001F6D65">
        <w:rPr>
          <w:sz w:val="28"/>
          <w:szCs w:val="28"/>
        </w:rPr>
        <w:t>р</w:t>
      </w:r>
      <w:r w:rsidRPr="00D562CC">
        <w:rPr>
          <w:sz w:val="28"/>
          <w:szCs w:val="28"/>
        </w:rPr>
        <w:t xml:space="preserve">, администрация Сернурского муниципального района </w:t>
      </w:r>
      <w:r w:rsidRPr="00D562CC">
        <w:rPr>
          <w:spacing w:val="80"/>
          <w:sz w:val="28"/>
          <w:szCs w:val="28"/>
        </w:rPr>
        <w:t>постановляет</w:t>
      </w:r>
      <w:r w:rsidRPr="00D562CC">
        <w:rPr>
          <w:sz w:val="28"/>
          <w:szCs w:val="28"/>
        </w:rPr>
        <w:t>:</w:t>
      </w:r>
    </w:p>
    <w:p w:rsidR="00B01680" w:rsidRPr="001E7B55" w:rsidRDefault="001E7B55" w:rsidP="001E7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1680" w:rsidRPr="001E7B55">
        <w:rPr>
          <w:sz w:val="28"/>
          <w:szCs w:val="28"/>
        </w:rPr>
        <w:t>Утвердить прилагаемые:</w:t>
      </w:r>
    </w:p>
    <w:p w:rsidR="00B01680" w:rsidRPr="00D562CC" w:rsidRDefault="00B01680" w:rsidP="00B0168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562CC">
        <w:rPr>
          <w:rFonts w:ascii="Times New Roman" w:hAnsi="Times New Roman"/>
          <w:sz w:val="28"/>
          <w:szCs w:val="28"/>
        </w:rPr>
        <w:t>Состав Межведомственной рабочей группы по построению, развитию и эксплуатации аппаратно-программного комплекса технических средств «Безопасный город» на территории Сернурск</w:t>
      </w:r>
      <w:r w:rsidR="00BC474B">
        <w:rPr>
          <w:rFonts w:ascii="Times New Roman" w:hAnsi="Times New Roman"/>
          <w:sz w:val="28"/>
          <w:szCs w:val="28"/>
        </w:rPr>
        <w:t>ого</w:t>
      </w:r>
      <w:r w:rsidRPr="00D562CC">
        <w:rPr>
          <w:rFonts w:ascii="Times New Roman" w:hAnsi="Times New Roman"/>
          <w:sz w:val="28"/>
          <w:szCs w:val="28"/>
        </w:rPr>
        <w:t xml:space="preserve"> муниципальн</w:t>
      </w:r>
      <w:r w:rsidR="00BC474B">
        <w:rPr>
          <w:rFonts w:ascii="Times New Roman" w:hAnsi="Times New Roman"/>
          <w:sz w:val="28"/>
          <w:szCs w:val="28"/>
        </w:rPr>
        <w:t>ого</w:t>
      </w:r>
      <w:r w:rsidRPr="00D562CC">
        <w:rPr>
          <w:rFonts w:ascii="Times New Roman" w:hAnsi="Times New Roman"/>
          <w:sz w:val="28"/>
          <w:szCs w:val="28"/>
        </w:rPr>
        <w:t xml:space="preserve"> район</w:t>
      </w:r>
      <w:r w:rsidR="00BC474B">
        <w:rPr>
          <w:rFonts w:ascii="Times New Roman" w:hAnsi="Times New Roman"/>
          <w:sz w:val="28"/>
          <w:szCs w:val="28"/>
        </w:rPr>
        <w:t>а</w:t>
      </w:r>
      <w:r w:rsidRPr="00D562CC"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B01680" w:rsidRPr="00D562CC" w:rsidRDefault="00B01680" w:rsidP="00B0168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562CC">
        <w:rPr>
          <w:rFonts w:ascii="Times New Roman" w:hAnsi="Times New Roman"/>
          <w:sz w:val="28"/>
          <w:szCs w:val="28"/>
          <w:lang w:eastAsia="ru-RU"/>
        </w:rPr>
        <w:t xml:space="preserve">Порядок работы межведомственной </w:t>
      </w:r>
      <w:r w:rsidRPr="00D562CC">
        <w:rPr>
          <w:rFonts w:ascii="Times New Roman" w:hAnsi="Times New Roman"/>
          <w:bCs/>
          <w:sz w:val="28"/>
          <w:szCs w:val="28"/>
          <w:lang w:eastAsia="ru-RU"/>
        </w:rPr>
        <w:t>рабочей группы по построению аппаратно-программного комплекса технических средств «Безопасный город</w:t>
      </w:r>
      <w:r w:rsidRPr="00D562CC">
        <w:rPr>
          <w:rFonts w:ascii="Times New Roman" w:hAnsi="Times New Roman"/>
          <w:sz w:val="28"/>
          <w:szCs w:val="28"/>
        </w:rPr>
        <w:t>» на территории Сернурского муниципального района (Приложение №2).</w:t>
      </w:r>
    </w:p>
    <w:p w:rsidR="00D562CC" w:rsidRPr="00D562CC" w:rsidRDefault="00D562CC" w:rsidP="00D56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562CC">
        <w:rPr>
          <w:sz w:val="28"/>
          <w:szCs w:val="28"/>
        </w:rPr>
        <w:t xml:space="preserve">Постановление администрации муниципального образования «Сернурский муниципальный район» от 21 августа 2015 года № 391 </w:t>
      </w:r>
      <w:r>
        <w:rPr>
          <w:sz w:val="28"/>
          <w:szCs w:val="28"/>
        </w:rPr>
        <w:t>«</w:t>
      </w:r>
      <w:r w:rsidRPr="00D562CC">
        <w:rPr>
          <w:sz w:val="28"/>
          <w:szCs w:val="28"/>
        </w:rPr>
        <w:t>О Межведомственной рабочей группе по построению, развитию и эксплуатации аппаратно-программного комплекса технических средств «Безопасный город» на территории муниципального образования «Сернурский муниципальный район» признать утратившим силу.</w:t>
      </w:r>
    </w:p>
    <w:p w:rsidR="001C0EBE" w:rsidRPr="00D562CC" w:rsidRDefault="00D562CC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1E5" w:rsidRPr="00D562CC">
        <w:rPr>
          <w:sz w:val="28"/>
          <w:szCs w:val="28"/>
        </w:rPr>
        <w:t>.</w:t>
      </w:r>
      <w:r w:rsidR="00490D36" w:rsidRPr="00D562CC">
        <w:rPr>
          <w:sz w:val="28"/>
          <w:szCs w:val="28"/>
        </w:rPr>
        <w:t xml:space="preserve">Контроль за исполнением настоящего постановления </w:t>
      </w:r>
      <w:r w:rsidR="005F126E" w:rsidRPr="00D562CC">
        <w:rPr>
          <w:sz w:val="28"/>
          <w:szCs w:val="28"/>
        </w:rPr>
        <w:t>оставляю за собой.</w:t>
      </w:r>
    </w:p>
    <w:p w:rsidR="001C0EBE" w:rsidRPr="00D562CC" w:rsidRDefault="00D562CC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EBE" w:rsidRPr="00D562CC">
        <w:rPr>
          <w:sz w:val="28"/>
          <w:szCs w:val="28"/>
        </w:rPr>
        <w:t xml:space="preserve">. </w:t>
      </w:r>
      <w:r w:rsidR="00F52174" w:rsidRPr="00D562CC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D562CC" w:rsidRDefault="00D562CC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EBE" w:rsidRPr="00D562CC">
        <w:rPr>
          <w:sz w:val="28"/>
          <w:szCs w:val="28"/>
        </w:rPr>
        <w:t xml:space="preserve">. </w:t>
      </w:r>
      <w:r w:rsidR="0073376C" w:rsidRPr="00D562CC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3733DA" w:rsidRDefault="008E78A0">
      <w:pPr>
        <w:ind w:firstLine="684"/>
        <w:jc w:val="both"/>
        <w:rPr>
          <w:sz w:val="28"/>
          <w:szCs w:val="28"/>
        </w:rPr>
      </w:pPr>
    </w:p>
    <w:p w:rsidR="002E5D95" w:rsidRPr="003733DA" w:rsidRDefault="002E5D95">
      <w:pPr>
        <w:ind w:firstLine="684"/>
        <w:jc w:val="both"/>
        <w:rPr>
          <w:sz w:val="28"/>
          <w:szCs w:val="28"/>
        </w:rPr>
      </w:pPr>
    </w:p>
    <w:p w:rsidR="00933632" w:rsidRPr="003733DA" w:rsidRDefault="00CB19EF" w:rsidP="008E7453">
      <w:pPr>
        <w:pStyle w:val="a9"/>
        <w:jc w:val="left"/>
        <w:rPr>
          <w:b w:val="0"/>
        </w:rPr>
      </w:pPr>
      <w:r>
        <w:rPr>
          <w:b w:val="0"/>
        </w:rPr>
        <w:t>Г</w:t>
      </w:r>
      <w:r w:rsidR="004B5619" w:rsidRPr="003733DA">
        <w:rPr>
          <w:b w:val="0"/>
        </w:rPr>
        <w:t>лав</w:t>
      </w:r>
      <w:r>
        <w:rPr>
          <w:b w:val="0"/>
        </w:rPr>
        <w:t>а</w:t>
      </w:r>
      <w:r w:rsidR="008E7453" w:rsidRPr="003733DA">
        <w:rPr>
          <w:b w:val="0"/>
        </w:rPr>
        <w:t xml:space="preserve"> администрации</w:t>
      </w:r>
    </w:p>
    <w:p w:rsidR="008E7453" w:rsidRPr="003733DA" w:rsidRDefault="008E7453" w:rsidP="008E7453">
      <w:pPr>
        <w:pStyle w:val="a9"/>
        <w:jc w:val="left"/>
        <w:rPr>
          <w:b w:val="0"/>
        </w:rPr>
      </w:pPr>
      <w:r w:rsidRPr="003733DA">
        <w:rPr>
          <w:b w:val="0"/>
        </w:rPr>
        <w:t>Сернурского</w:t>
      </w:r>
    </w:p>
    <w:p w:rsidR="008E7453" w:rsidRPr="003733DA" w:rsidRDefault="008E745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3733DA">
        <w:rPr>
          <w:b w:val="0"/>
        </w:rPr>
        <w:t xml:space="preserve">муниципального района                  </w:t>
      </w:r>
      <w:r w:rsidR="004B5619" w:rsidRPr="003733DA">
        <w:rPr>
          <w:b w:val="0"/>
        </w:rPr>
        <w:t>А</w:t>
      </w:r>
      <w:r w:rsidR="00BD7250" w:rsidRPr="003733DA">
        <w:rPr>
          <w:b w:val="0"/>
        </w:rPr>
        <w:t>.</w:t>
      </w:r>
      <w:r w:rsidR="004B5619" w:rsidRPr="003733DA">
        <w:rPr>
          <w:b w:val="0"/>
        </w:rPr>
        <w:t>Кугергин</w:t>
      </w:r>
    </w:p>
    <w:p w:rsidR="00A27483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Sect="0073376C">
          <w:pgSz w:w="11906" w:h="16838"/>
          <w:pgMar w:top="568" w:right="849" w:bottom="568" w:left="1418" w:header="720" w:footer="720" w:gutter="0"/>
          <w:cols w:space="720"/>
        </w:sectPr>
      </w:pPr>
    </w:p>
    <w:p w:rsidR="002E5D95" w:rsidRDefault="002E5D95">
      <w:pPr>
        <w:jc w:val="both"/>
        <w:rPr>
          <w:sz w:val="28"/>
        </w:rPr>
      </w:pPr>
    </w:p>
    <w:p w:rsidR="00DB6901" w:rsidRDefault="00DB6901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101FFA" w:rsidRDefault="00101FFA">
      <w:pPr>
        <w:jc w:val="both"/>
        <w:rPr>
          <w:sz w:val="24"/>
          <w:szCs w:val="24"/>
        </w:rPr>
      </w:pPr>
    </w:p>
    <w:p w:rsidR="00101FFA" w:rsidRDefault="00101FFA">
      <w:pPr>
        <w:jc w:val="both"/>
        <w:rPr>
          <w:sz w:val="24"/>
          <w:szCs w:val="24"/>
        </w:rPr>
      </w:pPr>
    </w:p>
    <w:p w:rsidR="001F6D65" w:rsidRDefault="001F6D65">
      <w:pPr>
        <w:jc w:val="both"/>
        <w:rPr>
          <w:sz w:val="24"/>
          <w:szCs w:val="24"/>
        </w:rPr>
      </w:pPr>
    </w:p>
    <w:p w:rsidR="001F6D65" w:rsidRDefault="001F6D65">
      <w:pPr>
        <w:jc w:val="both"/>
        <w:rPr>
          <w:sz w:val="24"/>
          <w:szCs w:val="24"/>
        </w:rPr>
      </w:pPr>
    </w:p>
    <w:p w:rsidR="001F6D65" w:rsidRDefault="001F6D65">
      <w:pPr>
        <w:jc w:val="both"/>
        <w:rPr>
          <w:sz w:val="24"/>
          <w:szCs w:val="24"/>
        </w:rPr>
      </w:pPr>
    </w:p>
    <w:p w:rsidR="001F6D65" w:rsidRDefault="001F6D65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Pr="00426665" w:rsidRDefault="00241F8A" w:rsidP="00732AE9">
      <w:r>
        <w:t>Якимов И.А.</w:t>
      </w:r>
      <w:r w:rsidR="00732AE9" w:rsidRPr="00426665">
        <w:t>.</w:t>
      </w:r>
    </w:p>
    <w:p w:rsidR="00732AE9" w:rsidRPr="00426665" w:rsidRDefault="004B5619" w:rsidP="00732AE9">
      <w:r>
        <w:t>9-89-72</w:t>
      </w:r>
    </w:p>
    <w:p w:rsidR="00732AE9" w:rsidRPr="00426665" w:rsidRDefault="00732AE9" w:rsidP="00732AE9"/>
    <w:p w:rsidR="00732AE9" w:rsidRPr="00426665" w:rsidRDefault="00732AE9" w:rsidP="00732AE9">
      <w:pPr>
        <w:shd w:val="clear" w:color="auto" w:fill="FFFFFF"/>
      </w:pPr>
      <w:r w:rsidRPr="00426665"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732AE9" w:rsidRPr="00426665" w:rsidTr="00613C9C">
        <w:trPr>
          <w:trHeight w:val="276"/>
        </w:trPr>
        <w:tc>
          <w:tcPr>
            <w:tcW w:w="4968" w:type="dxa"/>
          </w:tcPr>
          <w:p w:rsidR="00B500DF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B500DF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426665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F21D95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426665" w:rsidRDefault="00732AE9" w:rsidP="001E7B55">
            <w:pPr>
              <w:shd w:val="clear" w:color="auto" w:fill="FFFFFF"/>
              <w:jc w:val="right"/>
              <w:rPr>
                <w:rFonts w:cs="Tahoma"/>
              </w:rPr>
            </w:pPr>
          </w:p>
        </w:tc>
      </w:tr>
      <w:tr w:rsidR="00732AE9" w:rsidRPr="00426665" w:rsidTr="00613C9C">
        <w:trPr>
          <w:trHeight w:val="276"/>
        </w:trPr>
        <w:tc>
          <w:tcPr>
            <w:tcW w:w="4968" w:type="dxa"/>
          </w:tcPr>
          <w:p w:rsidR="00732AE9" w:rsidRPr="00426665" w:rsidRDefault="00CB19EF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А.С. Антонов</w:t>
            </w:r>
          </w:p>
        </w:tc>
        <w:tc>
          <w:tcPr>
            <w:tcW w:w="1800" w:type="dxa"/>
          </w:tcPr>
          <w:p w:rsidR="00732AE9" w:rsidRPr="00426665" w:rsidRDefault="00CB19EF" w:rsidP="001E7B55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1E7B55">
              <w:rPr>
                <w:rFonts w:cs="Tahoma"/>
              </w:rPr>
              <w:t>3</w:t>
            </w:r>
            <w:r w:rsidR="00732AE9" w:rsidRPr="00426665">
              <w:rPr>
                <w:rFonts w:cs="Tahoma"/>
              </w:rPr>
              <w:t>.</w:t>
            </w:r>
            <w:r w:rsidR="004B5619">
              <w:rPr>
                <w:rFonts w:cs="Tahoma"/>
              </w:rPr>
              <w:t>0</w:t>
            </w:r>
            <w:r w:rsidR="001E7B55">
              <w:rPr>
                <w:rFonts w:cs="Tahoma"/>
              </w:rPr>
              <w:t>1</w:t>
            </w:r>
            <w:r w:rsidR="00732AE9" w:rsidRPr="00426665">
              <w:rPr>
                <w:rFonts w:cs="Tahoma"/>
              </w:rPr>
              <w:t>.20</w:t>
            </w:r>
            <w:r>
              <w:rPr>
                <w:rFonts w:cs="Tahoma"/>
              </w:rPr>
              <w:t>2</w:t>
            </w:r>
            <w:r w:rsidR="001E7B55">
              <w:rPr>
                <w:rFonts w:cs="Tahoma"/>
              </w:rPr>
              <w:t>2</w:t>
            </w:r>
          </w:p>
        </w:tc>
      </w:tr>
    </w:tbl>
    <w:p w:rsidR="00CB19EF" w:rsidRDefault="00CB19EF" w:rsidP="0073376C">
      <w:pPr>
        <w:jc w:val="center"/>
        <w:rPr>
          <w:sz w:val="28"/>
          <w:szCs w:val="28"/>
        </w:rPr>
      </w:pPr>
    </w:p>
    <w:p w:rsidR="00D562CC" w:rsidRPr="005714EF" w:rsidRDefault="00D562CC" w:rsidP="00D562CC">
      <w:pPr>
        <w:tabs>
          <w:tab w:val="left" w:pos="989"/>
        </w:tabs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D562CC" w:rsidRPr="005714EF" w:rsidRDefault="00D562CC" w:rsidP="00D562CC">
      <w:pPr>
        <w:tabs>
          <w:tab w:val="left" w:pos="989"/>
        </w:tabs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14E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5714EF">
        <w:rPr>
          <w:sz w:val="24"/>
          <w:szCs w:val="24"/>
        </w:rPr>
        <w:t xml:space="preserve"> администрации Сернурского муниципального района</w:t>
      </w:r>
    </w:p>
    <w:p w:rsidR="00D562CC" w:rsidRPr="00F8028C" w:rsidRDefault="00D562CC" w:rsidP="00D562CC">
      <w:pPr>
        <w:pStyle w:val="30"/>
        <w:spacing w:after="0"/>
        <w:ind w:left="4395"/>
        <w:jc w:val="center"/>
        <w:rPr>
          <w:color w:val="000000"/>
          <w:sz w:val="24"/>
          <w:szCs w:val="24"/>
        </w:rPr>
      </w:pPr>
      <w:r w:rsidRPr="00F8028C">
        <w:rPr>
          <w:color w:val="000000"/>
          <w:sz w:val="24"/>
          <w:szCs w:val="24"/>
        </w:rPr>
        <w:t xml:space="preserve">от </w:t>
      </w:r>
      <w:r w:rsidR="002227A7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.0</w:t>
      </w:r>
      <w:r w:rsidR="002227A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F8028C">
        <w:rPr>
          <w:color w:val="000000"/>
          <w:sz w:val="24"/>
          <w:szCs w:val="24"/>
        </w:rPr>
        <w:t>20</w:t>
      </w:r>
      <w:r w:rsidR="002227A7">
        <w:rPr>
          <w:color w:val="000000"/>
          <w:sz w:val="24"/>
          <w:szCs w:val="24"/>
        </w:rPr>
        <w:t>22</w:t>
      </w:r>
      <w:r w:rsidRPr="00F8028C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F8028C">
        <w:rPr>
          <w:color w:val="000000"/>
          <w:sz w:val="24"/>
          <w:szCs w:val="24"/>
        </w:rPr>
        <w:t xml:space="preserve"> № </w:t>
      </w:r>
      <w:r w:rsidR="002227A7">
        <w:rPr>
          <w:color w:val="000000"/>
          <w:sz w:val="24"/>
          <w:szCs w:val="24"/>
        </w:rPr>
        <w:t>10</w:t>
      </w:r>
    </w:p>
    <w:p w:rsidR="00D562CC" w:rsidRDefault="00D562CC" w:rsidP="00D562CC">
      <w:pPr>
        <w:jc w:val="right"/>
        <w:rPr>
          <w:sz w:val="28"/>
          <w:szCs w:val="28"/>
        </w:rPr>
      </w:pPr>
    </w:p>
    <w:p w:rsidR="00D562CC" w:rsidRDefault="00D562CC" w:rsidP="00D562C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562CC" w:rsidRDefault="00D562CC" w:rsidP="00D562C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рабочей группы по</w:t>
      </w:r>
      <w:r w:rsidRPr="00B67718">
        <w:rPr>
          <w:rFonts w:ascii="Times New Roman" w:hAnsi="Times New Roman"/>
          <w:sz w:val="28"/>
          <w:szCs w:val="28"/>
        </w:rPr>
        <w:t xml:space="preserve"> построению, развитию и эксплуатации аппаратно-программного комплекса</w:t>
      </w:r>
      <w:r>
        <w:rPr>
          <w:rFonts w:ascii="Times New Roman" w:hAnsi="Times New Roman"/>
          <w:sz w:val="28"/>
          <w:szCs w:val="28"/>
        </w:rPr>
        <w:t xml:space="preserve"> технических средств</w:t>
      </w:r>
      <w:r w:rsidRPr="00B67718">
        <w:rPr>
          <w:rFonts w:ascii="Times New Roman" w:hAnsi="Times New Roman"/>
          <w:sz w:val="28"/>
          <w:szCs w:val="28"/>
        </w:rPr>
        <w:t xml:space="preserve"> «Безопасный город»</w:t>
      </w:r>
      <w:r>
        <w:rPr>
          <w:rFonts w:ascii="Times New Roman" w:hAnsi="Times New Roman"/>
          <w:sz w:val="28"/>
          <w:szCs w:val="28"/>
        </w:rPr>
        <w:t xml:space="preserve"> на территории Сернурского муниципальн</w:t>
      </w:r>
      <w:r w:rsidR="002227A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227A7">
        <w:rPr>
          <w:rFonts w:ascii="Times New Roman" w:hAnsi="Times New Roman"/>
          <w:sz w:val="28"/>
          <w:szCs w:val="28"/>
        </w:rPr>
        <w:t>а</w:t>
      </w:r>
    </w:p>
    <w:p w:rsidR="00D562CC" w:rsidRDefault="00D562CC" w:rsidP="00D562CC">
      <w:pPr>
        <w:pStyle w:val="ae"/>
        <w:rPr>
          <w:rFonts w:ascii="Times New Roman" w:hAnsi="Times New Roman"/>
          <w:sz w:val="28"/>
          <w:szCs w:val="28"/>
        </w:rPr>
      </w:pPr>
    </w:p>
    <w:p w:rsidR="002227A7" w:rsidRPr="00A91295" w:rsidRDefault="002227A7" w:rsidP="00222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A9129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Сернурского</w:t>
      </w:r>
      <w:r w:rsidRPr="00A9129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912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руководитель рабочей группы</w:t>
      </w:r>
      <w:r w:rsidRPr="00A91295">
        <w:rPr>
          <w:sz w:val="28"/>
          <w:szCs w:val="28"/>
        </w:rPr>
        <w:t>;</w:t>
      </w:r>
    </w:p>
    <w:p w:rsidR="002227A7" w:rsidRDefault="00487241" w:rsidP="00222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227A7" w:rsidRPr="00A91295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>а</w:t>
      </w:r>
      <w:r w:rsidR="002227A7" w:rsidRPr="00A91295">
        <w:rPr>
          <w:sz w:val="28"/>
          <w:szCs w:val="28"/>
        </w:rPr>
        <w:t xml:space="preserve">дминистрации </w:t>
      </w:r>
      <w:r w:rsidR="002227A7">
        <w:rPr>
          <w:sz w:val="28"/>
          <w:szCs w:val="28"/>
        </w:rPr>
        <w:t>Сернурского</w:t>
      </w:r>
      <w:r w:rsidR="002227A7" w:rsidRPr="00A91295">
        <w:rPr>
          <w:sz w:val="28"/>
          <w:szCs w:val="28"/>
        </w:rPr>
        <w:t xml:space="preserve"> муниципальн</w:t>
      </w:r>
      <w:r w:rsidR="002227A7">
        <w:rPr>
          <w:sz w:val="28"/>
          <w:szCs w:val="28"/>
        </w:rPr>
        <w:t>ого</w:t>
      </w:r>
      <w:r w:rsidR="002227A7" w:rsidRPr="00A91295">
        <w:rPr>
          <w:sz w:val="28"/>
          <w:szCs w:val="28"/>
        </w:rPr>
        <w:t xml:space="preserve"> район</w:t>
      </w:r>
      <w:r w:rsidR="002227A7">
        <w:rPr>
          <w:sz w:val="28"/>
          <w:szCs w:val="28"/>
        </w:rPr>
        <w:t>а</w:t>
      </w:r>
      <w:r>
        <w:rPr>
          <w:sz w:val="28"/>
          <w:szCs w:val="28"/>
        </w:rPr>
        <w:t xml:space="preserve"> (по социальным вопросам), заместитель руководителя рабочей группы</w:t>
      </w:r>
      <w:r w:rsidR="002227A7" w:rsidRPr="00A91295">
        <w:rPr>
          <w:sz w:val="28"/>
          <w:szCs w:val="28"/>
        </w:rPr>
        <w:t>;</w:t>
      </w:r>
    </w:p>
    <w:p w:rsidR="002227A7" w:rsidRDefault="002227A7" w:rsidP="002227A7">
      <w:pPr>
        <w:ind w:firstLine="567"/>
        <w:jc w:val="both"/>
        <w:rPr>
          <w:sz w:val="28"/>
          <w:szCs w:val="28"/>
        </w:rPr>
      </w:pPr>
      <w:r w:rsidRPr="0054473A">
        <w:rPr>
          <w:sz w:val="28"/>
          <w:szCs w:val="28"/>
        </w:rPr>
        <w:t xml:space="preserve">Заместитель </w:t>
      </w:r>
      <w:r w:rsidR="00487241">
        <w:rPr>
          <w:sz w:val="28"/>
          <w:szCs w:val="28"/>
        </w:rPr>
        <w:t>руководителя отдела ГОЧС, архитектуры и экологической безопасности а</w:t>
      </w:r>
      <w:r w:rsidR="00487241" w:rsidRPr="00A91295">
        <w:rPr>
          <w:sz w:val="28"/>
          <w:szCs w:val="28"/>
        </w:rPr>
        <w:t xml:space="preserve">дминистрации </w:t>
      </w:r>
      <w:r w:rsidR="00487241">
        <w:rPr>
          <w:sz w:val="28"/>
          <w:szCs w:val="28"/>
        </w:rPr>
        <w:t>Сернурского</w:t>
      </w:r>
      <w:r w:rsidR="00487241" w:rsidRPr="00A91295">
        <w:rPr>
          <w:sz w:val="28"/>
          <w:szCs w:val="28"/>
        </w:rPr>
        <w:t xml:space="preserve"> муниципального района</w:t>
      </w:r>
      <w:r w:rsidR="00487241">
        <w:rPr>
          <w:sz w:val="28"/>
          <w:szCs w:val="28"/>
        </w:rPr>
        <w:t>, секретарь рабочей группы</w:t>
      </w:r>
      <w:r w:rsidRPr="00A91295">
        <w:rPr>
          <w:sz w:val="28"/>
          <w:szCs w:val="28"/>
        </w:rPr>
        <w:t>.</w:t>
      </w:r>
    </w:p>
    <w:p w:rsidR="00487241" w:rsidRPr="00A91295" w:rsidRDefault="00487241" w:rsidP="002227A7">
      <w:pPr>
        <w:ind w:firstLine="567"/>
        <w:jc w:val="both"/>
        <w:rPr>
          <w:sz w:val="28"/>
          <w:szCs w:val="28"/>
        </w:rPr>
      </w:pPr>
    </w:p>
    <w:p w:rsidR="002227A7" w:rsidRDefault="002227A7" w:rsidP="002227A7">
      <w:pPr>
        <w:ind w:firstLine="567"/>
        <w:jc w:val="both"/>
        <w:rPr>
          <w:sz w:val="28"/>
          <w:szCs w:val="28"/>
        </w:rPr>
      </w:pPr>
      <w:r w:rsidRPr="00A91295">
        <w:rPr>
          <w:sz w:val="28"/>
          <w:szCs w:val="28"/>
        </w:rPr>
        <w:t xml:space="preserve">Члены </w:t>
      </w:r>
      <w:r w:rsidR="00487241">
        <w:rPr>
          <w:sz w:val="28"/>
          <w:szCs w:val="28"/>
        </w:rPr>
        <w:t>рабочей группы</w:t>
      </w:r>
      <w:r w:rsidRPr="00A91295">
        <w:rPr>
          <w:sz w:val="28"/>
          <w:szCs w:val="28"/>
        </w:rPr>
        <w:t>:</w:t>
      </w:r>
    </w:p>
    <w:p w:rsidR="001E7B55" w:rsidRDefault="001E7B55" w:rsidP="001E7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39A">
        <w:rPr>
          <w:sz w:val="28"/>
          <w:szCs w:val="28"/>
        </w:rPr>
        <w:t xml:space="preserve">руководитель отдела ГОЧС, архитектуры и </w:t>
      </w:r>
      <w:r>
        <w:rPr>
          <w:sz w:val="28"/>
          <w:szCs w:val="28"/>
        </w:rPr>
        <w:t>экологической безопасности Сернурского муниципального района;</w:t>
      </w:r>
    </w:p>
    <w:p w:rsidR="001E7B55" w:rsidRDefault="001E7B55" w:rsidP="001E7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1295">
        <w:rPr>
          <w:sz w:val="28"/>
          <w:szCs w:val="28"/>
        </w:rPr>
        <w:t xml:space="preserve">руководитель Финансового </w:t>
      </w:r>
      <w:r>
        <w:rPr>
          <w:sz w:val="28"/>
          <w:szCs w:val="28"/>
        </w:rPr>
        <w:t>управления администрации Сернурского муниципального района</w:t>
      </w:r>
      <w:r w:rsidRPr="00A91295">
        <w:rPr>
          <w:sz w:val="28"/>
          <w:szCs w:val="28"/>
        </w:rPr>
        <w:t>;</w:t>
      </w:r>
    </w:p>
    <w:p w:rsidR="001F6D65" w:rsidRDefault="001F6D65" w:rsidP="001F6D65">
      <w:pPr>
        <w:ind w:firstLine="567"/>
        <w:jc w:val="both"/>
        <w:rPr>
          <w:sz w:val="28"/>
          <w:szCs w:val="28"/>
        </w:rPr>
      </w:pPr>
      <w:r w:rsidRPr="00FA6A80">
        <w:rPr>
          <w:sz w:val="28"/>
          <w:szCs w:val="28"/>
        </w:rPr>
        <w:t xml:space="preserve">- руководитель отдела </w:t>
      </w:r>
      <w:r>
        <w:rPr>
          <w:sz w:val="28"/>
          <w:szCs w:val="28"/>
        </w:rPr>
        <w:t xml:space="preserve">по </w:t>
      </w:r>
      <w:r w:rsidRPr="00FA6A80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FA6A80">
        <w:rPr>
          <w:sz w:val="28"/>
          <w:szCs w:val="28"/>
        </w:rPr>
        <w:t xml:space="preserve"> муниципальным имуществом и земельными ресурсами </w:t>
      </w:r>
      <w:r>
        <w:rPr>
          <w:sz w:val="28"/>
          <w:szCs w:val="28"/>
        </w:rPr>
        <w:t>Сернурского</w:t>
      </w:r>
      <w:r w:rsidRPr="00FA6A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A6A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</w:p>
    <w:p w:rsidR="001E7B55" w:rsidRDefault="001E7B55" w:rsidP="001E7B55">
      <w:pPr>
        <w:ind w:firstLine="567"/>
        <w:jc w:val="both"/>
        <w:rPr>
          <w:sz w:val="28"/>
          <w:szCs w:val="28"/>
        </w:rPr>
      </w:pPr>
      <w:r w:rsidRPr="001E7B55">
        <w:rPr>
          <w:sz w:val="28"/>
          <w:szCs w:val="28"/>
        </w:rPr>
        <w:t>- руководитель отдела образования и по делам молодежи администрации</w:t>
      </w:r>
      <w:r>
        <w:rPr>
          <w:sz w:val="28"/>
          <w:szCs w:val="28"/>
        </w:rPr>
        <w:t xml:space="preserve"> Сернурского муниципального района</w:t>
      </w:r>
      <w:r w:rsidRPr="00A91295">
        <w:rPr>
          <w:sz w:val="28"/>
          <w:szCs w:val="28"/>
        </w:rPr>
        <w:t>;</w:t>
      </w:r>
    </w:p>
    <w:p w:rsidR="001E7B55" w:rsidRDefault="001E7B55" w:rsidP="001E7B55">
      <w:pPr>
        <w:ind w:firstLine="567"/>
        <w:jc w:val="both"/>
        <w:rPr>
          <w:sz w:val="28"/>
          <w:szCs w:val="28"/>
        </w:rPr>
      </w:pPr>
      <w:r w:rsidRPr="001E7B55">
        <w:rPr>
          <w:sz w:val="28"/>
          <w:szCs w:val="28"/>
        </w:rPr>
        <w:t xml:space="preserve">- руководитель отдела </w:t>
      </w:r>
      <w:r>
        <w:rPr>
          <w:sz w:val="28"/>
          <w:szCs w:val="28"/>
        </w:rPr>
        <w:t>культуры</w:t>
      </w:r>
      <w:r w:rsidRPr="001E7B5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Сернурского муниципального района</w:t>
      </w:r>
      <w:r w:rsidRPr="00A91295">
        <w:rPr>
          <w:sz w:val="28"/>
          <w:szCs w:val="28"/>
        </w:rPr>
        <w:t>;</w:t>
      </w:r>
    </w:p>
    <w:p w:rsidR="001E7B55" w:rsidRDefault="001E7B55" w:rsidP="00222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31F5">
        <w:rPr>
          <w:sz w:val="28"/>
          <w:szCs w:val="28"/>
        </w:rPr>
        <w:t>начальник отделения УФСБ России по Республике Марий Эл в пгт. Сернур</w:t>
      </w:r>
      <w:r w:rsidRPr="0074239A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E7B55" w:rsidRDefault="001E7B55" w:rsidP="001E7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38E8">
        <w:rPr>
          <w:sz w:val="28"/>
          <w:szCs w:val="28"/>
        </w:rPr>
        <w:t>начальник межмуниципального отдела МВД РФ «Сернурский» (по согласованию);</w:t>
      </w:r>
    </w:p>
    <w:p w:rsidR="001E7B55" w:rsidRDefault="001E7B55" w:rsidP="001E7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34CB">
        <w:rPr>
          <w:sz w:val="28"/>
          <w:szCs w:val="28"/>
        </w:rPr>
        <w:t>начальник отдела надзорной деятельности и профилактической работы Сернурского и Куженерского районов ГУ МЧС России по РМЭ (по согласованию);</w:t>
      </w:r>
    </w:p>
    <w:p w:rsidR="001E7B55" w:rsidRPr="006A34CB" w:rsidRDefault="001E7B55" w:rsidP="001E7B55">
      <w:pPr>
        <w:ind w:firstLine="567"/>
        <w:jc w:val="both"/>
        <w:rPr>
          <w:sz w:val="28"/>
          <w:szCs w:val="28"/>
        </w:rPr>
      </w:pPr>
      <w:r w:rsidRPr="006A34CB">
        <w:rPr>
          <w:sz w:val="28"/>
          <w:szCs w:val="28"/>
        </w:rPr>
        <w:t>-главный врач Государственного бюджетного учреждения Республики Марий Эл «Сернурская ЦРБ» (по согласованию);</w:t>
      </w:r>
    </w:p>
    <w:p w:rsidR="001E7B55" w:rsidRDefault="001E7B55" w:rsidP="001E7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239A">
        <w:rPr>
          <w:sz w:val="28"/>
          <w:szCs w:val="28"/>
        </w:rPr>
        <w:t xml:space="preserve">начальник </w:t>
      </w:r>
      <w:r w:rsidR="001F6D65" w:rsidRPr="0074239A">
        <w:rPr>
          <w:sz w:val="28"/>
          <w:szCs w:val="28"/>
        </w:rPr>
        <w:t>Сернурски</w:t>
      </w:r>
      <w:r w:rsidR="001F6D65">
        <w:rPr>
          <w:sz w:val="28"/>
          <w:szCs w:val="28"/>
        </w:rPr>
        <w:t>х</w:t>
      </w:r>
      <w:r>
        <w:rPr>
          <w:sz w:val="28"/>
          <w:szCs w:val="28"/>
        </w:rPr>
        <w:t xml:space="preserve"> районных электрических сетей филиал </w:t>
      </w:r>
      <w:r w:rsidRPr="0074239A">
        <w:rPr>
          <w:sz w:val="28"/>
          <w:szCs w:val="28"/>
        </w:rPr>
        <w:t>Мариэнерго</w:t>
      </w:r>
      <w:r>
        <w:rPr>
          <w:sz w:val="28"/>
          <w:szCs w:val="28"/>
        </w:rPr>
        <w:t xml:space="preserve"> ОА</w:t>
      </w:r>
      <w:r w:rsidRPr="0074239A">
        <w:rPr>
          <w:sz w:val="28"/>
          <w:szCs w:val="28"/>
        </w:rPr>
        <w:t xml:space="preserve"> «МРСК Центра и Приволжья» (по согласованию);</w:t>
      </w:r>
    </w:p>
    <w:p w:rsidR="001E7B55" w:rsidRDefault="001E7B55" w:rsidP="001E7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-начальник Сернурского участка АО «Энергия»</w:t>
      </w:r>
    </w:p>
    <w:p w:rsidR="001E7B55" w:rsidRDefault="001E7B55" w:rsidP="001E7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0638">
        <w:rPr>
          <w:sz w:val="28"/>
          <w:szCs w:val="28"/>
        </w:rPr>
        <w:t xml:space="preserve">начальник ЛТЦ пгт. Сернур </w:t>
      </w:r>
      <w:r>
        <w:rPr>
          <w:sz w:val="28"/>
          <w:szCs w:val="28"/>
        </w:rPr>
        <w:t xml:space="preserve">МЦТЭТфилиала в РМЭ ПАО </w:t>
      </w:r>
      <w:r w:rsidRPr="00940638">
        <w:rPr>
          <w:sz w:val="28"/>
          <w:szCs w:val="28"/>
        </w:rPr>
        <w:t>«Ростелеком» (по согласованию);</w:t>
      </w:r>
    </w:p>
    <w:p w:rsidR="00487241" w:rsidRDefault="00487241" w:rsidP="004872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-директор </w:t>
      </w:r>
      <w:r w:rsidRPr="0074239A">
        <w:rPr>
          <w:sz w:val="28"/>
          <w:szCs w:val="28"/>
        </w:rPr>
        <w:t xml:space="preserve">ООО «Газпром газораспределение Йошкар-Ола» </w:t>
      </w:r>
      <w:r>
        <w:rPr>
          <w:sz w:val="28"/>
          <w:szCs w:val="28"/>
        </w:rPr>
        <w:t xml:space="preserve">филиал в поселке Сернур </w:t>
      </w:r>
      <w:r w:rsidRPr="0074239A">
        <w:rPr>
          <w:sz w:val="28"/>
          <w:szCs w:val="28"/>
        </w:rPr>
        <w:t>(по согласованию);</w:t>
      </w:r>
    </w:p>
    <w:p w:rsidR="002227A7" w:rsidRDefault="002227A7" w:rsidP="00BC4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-директор ООО</w:t>
      </w:r>
      <w:r w:rsidRPr="0074239A">
        <w:rPr>
          <w:sz w:val="28"/>
          <w:szCs w:val="28"/>
        </w:rPr>
        <w:t xml:space="preserve"> «Марико</w:t>
      </w:r>
      <w:r>
        <w:rPr>
          <w:sz w:val="28"/>
          <w:szCs w:val="28"/>
        </w:rPr>
        <w:t>м</w:t>
      </w:r>
      <w:r w:rsidRPr="0074239A">
        <w:rPr>
          <w:sz w:val="28"/>
          <w:szCs w:val="28"/>
        </w:rPr>
        <w:t>му</w:t>
      </w:r>
      <w:r>
        <w:rPr>
          <w:sz w:val="28"/>
          <w:szCs w:val="28"/>
        </w:rPr>
        <w:t>н</w:t>
      </w:r>
      <w:r w:rsidRPr="0074239A">
        <w:rPr>
          <w:sz w:val="28"/>
          <w:szCs w:val="28"/>
        </w:rPr>
        <w:t>энерго» Северо-восточных тепловых сетей (по согласованию);</w:t>
      </w:r>
    </w:p>
    <w:p w:rsidR="00D562CC" w:rsidRPr="005714EF" w:rsidRDefault="00D562CC" w:rsidP="00D562CC">
      <w:pPr>
        <w:tabs>
          <w:tab w:val="left" w:pos="989"/>
        </w:tabs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D562CC" w:rsidRPr="005714EF" w:rsidRDefault="00D562CC" w:rsidP="00D562CC">
      <w:pPr>
        <w:tabs>
          <w:tab w:val="left" w:pos="989"/>
        </w:tabs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14E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5714EF">
        <w:rPr>
          <w:sz w:val="24"/>
          <w:szCs w:val="24"/>
        </w:rPr>
        <w:t xml:space="preserve"> администрации Сернурского муниципального района</w:t>
      </w:r>
    </w:p>
    <w:p w:rsidR="00D562CC" w:rsidRPr="00F8028C" w:rsidRDefault="00D562CC" w:rsidP="00D562CC">
      <w:pPr>
        <w:pStyle w:val="30"/>
        <w:spacing w:after="0"/>
        <w:ind w:left="4395"/>
        <w:jc w:val="center"/>
        <w:rPr>
          <w:color w:val="000000"/>
          <w:sz w:val="24"/>
          <w:szCs w:val="24"/>
        </w:rPr>
      </w:pPr>
      <w:r w:rsidRPr="00F8028C">
        <w:rPr>
          <w:color w:val="000000"/>
          <w:sz w:val="24"/>
          <w:szCs w:val="24"/>
        </w:rPr>
        <w:t xml:space="preserve">от </w:t>
      </w:r>
      <w:r w:rsidR="002227A7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.0</w:t>
      </w:r>
      <w:r w:rsidR="002227A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F8028C">
        <w:rPr>
          <w:color w:val="000000"/>
          <w:sz w:val="24"/>
          <w:szCs w:val="24"/>
        </w:rPr>
        <w:t>20</w:t>
      </w:r>
      <w:r w:rsidR="002227A7">
        <w:rPr>
          <w:color w:val="000000"/>
          <w:sz w:val="24"/>
          <w:szCs w:val="24"/>
        </w:rPr>
        <w:t xml:space="preserve">22 </w:t>
      </w:r>
      <w:r w:rsidRPr="00F8028C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 w:rsidRPr="00F8028C">
        <w:rPr>
          <w:color w:val="000000"/>
          <w:sz w:val="24"/>
          <w:szCs w:val="24"/>
        </w:rPr>
        <w:t xml:space="preserve"> № </w:t>
      </w:r>
      <w:r w:rsidR="002227A7">
        <w:rPr>
          <w:color w:val="000000"/>
          <w:sz w:val="24"/>
          <w:szCs w:val="24"/>
        </w:rPr>
        <w:t>10</w:t>
      </w:r>
    </w:p>
    <w:p w:rsidR="00D562CC" w:rsidRDefault="00D562CC" w:rsidP="00D562CC">
      <w:pPr>
        <w:jc w:val="both"/>
        <w:rPr>
          <w:sz w:val="28"/>
          <w:szCs w:val="28"/>
        </w:rPr>
      </w:pPr>
    </w:p>
    <w:p w:rsidR="00D562CC" w:rsidRDefault="00D562CC" w:rsidP="00D5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562CC" w:rsidRDefault="00D562CC" w:rsidP="00D562C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E08F7">
        <w:rPr>
          <w:rFonts w:ascii="Times New Roman" w:hAnsi="Times New Roman"/>
          <w:b/>
          <w:bCs/>
          <w:sz w:val="28"/>
          <w:szCs w:val="28"/>
          <w:lang w:eastAsia="ru-RU"/>
        </w:rPr>
        <w:t>работы межведомственной рабочей группы по построению аппаратно-программного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комплекса технических средств «</w:t>
      </w:r>
      <w:r w:rsidRPr="00AE08F7">
        <w:rPr>
          <w:rFonts w:ascii="Times New Roman" w:hAnsi="Times New Roman"/>
          <w:b/>
          <w:bCs/>
          <w:sz w:val="28"/>
          <w:szCs w:val="28"/>
          <w:lang w:eastAsia="ru-RU"/>
        </w:rPr>
        <w:t>Безопасный город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AE08F7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Сернурск</w:t>
      </w:r>
      <w:r w:rsidR="002227A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227A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2227A7">
        <w:rPr>
          <w:rFonts w:ascii="Times New Roman" w:hAnsi="Times New Roman"/>
          <w:b/>
          <w:sz w:val="28"/>
          <w:szCs w:val="28"/>
        </w:rPr>
        <w:t>а</w:t>
      </w:r>
    </w:p>
    <w:p w:rsidR="00D562CC" w:rsidRDefault="00D562CC" w:rsidP="00D562C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D562CC" w:rsidRDefault="00D562CC" w:rsidP="00D562CC">
      <w:pPr>
        <w:jc w:val="center"/>
        <w:rPr>
          <w:sz w:val="28"/>
          <w:szCs w:val="28"/>
        </w:rPr>
      </w:pPr>
      <w:r w:rsidRPr="005A5BF2">
        <w:rPr>
          <w:sz w:val="28"/>
          <w:szCs w:val="28"/>
        </w:rPr>
        <w:t>I. Общие положения</w:t>
      </w:r>
    </w:p>
    <w:p w:rsidR="00D562CC" w:rsidRDefault="00D562CC" w:rsidP="00D562CC">
      <w:pPr>
        <w:jc w:val="center"/>
        <w:rPr>
          <w:sz w:val="28"/>
          <w:szCs w:val="28"/>
        </w:rPr>
      </w:pPr>
    </w:p>
    <w:p w:rsidR="001F6D65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1. Межведомственная </w:t>
      </w:r>
      <w:r>
        <w:rPr>
          <w:sz w:val="28"/>
          <w:szCs w:val="28"/>
        </w:rPr>
        <w:t>рабочая группа</w:t>
      </w:r>
      <w:r w:rsidRPr="007A0DDB">
        <w:rPr>
          <w:bCs/>
          <w:sz w:val="28"/>
          <w:szCs w:val="28"/>
        </w:rPr>
        <w:t>по построению аппаратно-программного</w:t>
      </w:r>
      <w:r>
        <w:rPr>
          <w:bCs/>
          <w:sz w:val="28"/>
          <w:szCs w:val="28"/>
        </w:rPr>
        <w:t xml:space="preserve"> комплекса технических средств «</w:t>
      </w:r>
      <w:r w:rsidRPr="007A0DDB">
        <w:rPr>
          <w:bCs/>
          <w:sz w:val="28"/>
          <w:szCs w:val="28"/>
        </w:rPr>
        <w:t>Безопасный город</w:t>
      </w:r>
      <w:r>
        <w:rPr>
          <w:bCs/>
          <w:sz w:val="28"/>
          <w:szCs w:val="28"/>
        </w:rPr>
        <w:t>»</w:t>
      </w:r>
      <w:r w:rsidRPr="007A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Сернурск</w:t>
      </w:r>
      <w:r w:rsidR="001F6D65">
        <w:rPr>
          <w:sz w:val="28"/>
          <w:szCs w:val="28"/>
        </w:rPr>
        <w:t>ого</w:t>
      </w:r>
      <w:r w:rsidRPr="00AE08F7">
        <w:rPr>
          <w:sz w:val="28"/>
          <w:szCs w:val="28"/>
        </w:rPr>
        <w:t xml:space="preserve"> муниципальн</w:t>
      </w:r>
      <w:r w:rsidR="001F6D65">
        <w:rPr>
          <w:sz w:val="28"/>
          <w:szCs w:val="28"/>
        </w:rPr>
        <w:t>ого</w:t>
      </w:r>
      <w:r w:rsidRPr="00AE08F7">
        <w:rPr>
          <w:sz w:val="28"/>
          <w:szCs w:val="28"/>
        </w:rPr>
        <w:t xml:space="preserve"> район</w:t>
      </w:r>
      <w:r w:rsidR="001F6D65">
        <w:rPr>
          <w:sz w:val="28"/>
          <w:szCs w:val="28"/>
        </w:rPr>
        <w:t>а</w:t>
      </w:r>
      <w:r w:rsidRPr="005A5BF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–Рабочая группа</w:t>
      </w:r>
      <w:r w:rsidRPr="005A5BF2">
        <w:rPr>
          <w:sz w:val="28"/>
          <w:szCs w:val="28"/>
        </w:rPr>
        <w:t xml:space="preserve">), являетсяколлегиальным органом, координирующим деятельность органов местного самоуправления,а также организаций по </w:t>
      </w:r>
      <w:r>
        <w:rPr>
          <w:sz w:val="28"/>
          <w:szCs w:val="28"/>
        </w:rPr>
        <w:t>построению</w:t>
      </w:r>
      <w:r w:rsidRPr="005A5BF2">
        <w:rPr>
          <w:sz w:val="28"/>
          <w:szCs w:val="28"/>
        </w:rPr>
        <w:t xml:space="preserve"> и развитию систем аппаратно-программного комплекса технических средств </w:t>
      </w:r>
      <w:r>
        <w:rPr>
          <w:sz w:val="28"/>
          <w:szCs w:val="28"/>
        </w:rPr>
        <w:t>«</w:t>
      </w:r>
      <w:r w:rsidRPr="005A5BF2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A5BF2">
        <w:rPr>
          <w:sz w:val="28"/>
          <w:szCs w:val="28"/>
        </w:rPr>
        <w:t xml:space="preserve"> (далее -комплекс </w:t>
      </w:r>
      <w:r>
        <w:rPr>
          <w:sz w:val="28"/>
          <w:szCs w:val="28"/>
        </w:rPr>
        <w:t>«Безопасный город»</w:t>
      </w:r>
      <w:r w:rsidRPr="005A5BF2">
        <w:rPr>
          <w:sz w:val="28"/>
          <w:szCs w:val="28"/>
        </w:rPr>
        <w:t xml:space="preserve">) </w:t>
      </w:r>
      <w:r w:rsidR="001F6D65" w:rsidRPr="007A0DDB">
        <w:rPr>
          <w:sz w:val="28"/>
          <w:szCs w:val="28"/>
        </w:rPr>
        <w:t xml:space="preserve">на территории </w:t>
      </w:r>
      <w:r w:rsidR="001F6D65">
        <w:rPr>
          <w:sz w:val="28"/>
          <w:szCs w:val="28"/>
        </w:rPr>
        <w:t>Сернурского</w:t>
      </w:r>
      <w:r w:rsidR="001F6D65" w:rsidRPr="00AE08F7">
        <w:rPr>
          <w:sz w:val="28"/>
          <w:szCs w:val="28"/>
        </w:rPr>
        <w:t xml:space="preserve"> муниципальн</w:t>
      </w:r>
      <w:r w:rsidR="001F6D65">
        <w:rPr>
          <w:sz w:val="28"/>
          <w:szCs w:val="28"/>
        </w:rPr>
        <w:t>ого</w:t>
      </w:r>
      <w:r w:rsidR="001F6D65" w:rsidRPr="00AE08F7">
        <w:rPr>
          <w:sz w:val="28"/>
          <w:szCs w:val="28"/>
        </w:rPr>
        <w:t xml:space="preserve"> район</w:t>
      </w:r>
      <w:r w:rsidR="001F6D65">
        <w:rPr>
          <w:sz w:val="28"/>
          <w:szCs w:val="28"/>
        </w:rPr>
        <w:t>а</w:t>
      </w:r>
    </w:p>
    <w:p w:rsidR="00D562CC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2. </w:t>
      </w:r>
      <w:r>
        <w:rPr>
          <w:sz w:val="28"/>
          <w:szCs w:val="28"/>
        </w:rPr>
        <w:t>Рабочая группа</w:t>
      </w:r>
      <w:r w:rsidRPr="005A5BF2">
        <w:rPr>
          <w:sz w:val="28"/>
          <w:szCs w:val="28"/>
        </w:rPr>
        <w:t xml:space="preserve"> в своей деятельности руководствуется КонституциейРоссийской Федерации, федеральными конституционными законами,федеральными законами, актами Президента Российской Федерациии Правительства Российской Федерации</w:t>
      </w:r>
      <w:r>
        <w:rPr>
          <w:sz w:val="28"/>
          <w:szCs w:val="28"/>
        </w:rPr>
        <w:t>, законами Республики Марий Эл, актами Главы Республики Марий Эл и Правительства Республики Марий Эл</w:t>
      </w:r>
      <w:r w:rsidRPr="005A5BF2">
        <w:rPr>
          <w:sz w:val="28"/>
          <w:szCs w:val="28"/>
        </w:rPr>
        <w:t xml:space="preserve">, а также настоящим </w:t>
      </w:r>
      <w:r>
        <w:rPr>
          <w:sz w:val="28"/>
          <w:szCs w:val="28"/>
        </w:rPr>
        <w:t>Порядком</w:t>
      </w:r>
      <w:r w:rsidRPr="005A5BF2">
        <w:rPr>
          <w:sz w:val="28"/>
          <w:szCs w:val="28"/>
        </w:rPr>
        <w:t>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</w:p>
    <w:p w:rsidR="00D562CC" w:rsidRDefault="00D562CC" w:rsidP="00D562CC">
      <w:pPr>
        <w:jc w:val="center"/>
        <w:rPr>
          <w:sz w:val="28"/>
          <w:szCs w:val="28"/>
        </w:rPr>
      </w:pPr>
      <w:r w:rsidRPr="005A5BF2">
        <w:rPr>
          <w:sz w:val="28"/>
          <w:szCs w:val="28"/>
        </w:rPr>
        <w:t xml:space="preserve">II. Задачи и функции </w:t>
      </w:r>
      <w:r>
        <w:rPr>
          <w:sz w:val="28"/>
          <w:szCs w:val="28"/>
        </w:rPr>
        <w:t>Рабочей группы</w:t>
      </w:r>
    </w:p>
    <w:p w:rsidR="00D562CC" w:rsidRDefault="00D562CC" w:rsidP="00D562CC">
      <w:pPr>
        <w:jc w:val="center"/>
        <w:rPr>
          <w:sz w:val="28"/>
          <w:szCs w:val="28"/>
        </w:rPr>
      </w:pP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3. Основными задачами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являются: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>а) выработка общей концепции построения и развития комплекса</w:t>
      </w:r>
      <w:r>
        <w:rPr>
          <w:sz w:val="28"/>
          <w:szCs w:val="28"/>
        </w:rPr>
        <w:t xml:space="preserve"> «</w:t>
      </w:r>
      <w:r w:rsidRPr="005A5BF2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A5BF2">
        <w:rPr>
          <w:sz w:val="28"/>
          <w:szCs w:val="28"/>
        </w:rPr>
        <w:t>;</w:t>
      </w:r>
    </w:p>
    <w:p w:rsidR="00D562CC" w:rsidRPr="00CB296D" w:rsidRDefault="00D562CC" w:rsidP="00D562CC">
      <w:pPr>
        <w:ind w:firstLine="709"/>
        <w:jc w:val="both"/>
        <w:rPr>
          <w:sz w:val="28"/>
          <w:szCs w:val="28"/>
        </w:rPr>
      </w:pPr>
      <w:r w:rsidRPr="00CB296D">
        <w:rPr>
          <w:sz w:val="28"/>
          <w:szCs w:val="28"/>
        </w:rPr>
        <w:t xml:space="preserve">б) рассмотрение в рамках компетенции Рабочей группы вопросов формирования единого информационного пространства для защиты граждан, критически важных объектов и </w:t>
      </w:r>
      <w:r>
        <w:rPr>
          <w:sz w:val="28"/>
          <w:szCs w:val="28"/>
        </w:rPr>
        <w:t xml:space="preserve">опасных </w:t>
      </w:r>
      <w:r w:rsidRPr="00CB296D">
        <w:rPr>
          <w:sz w:val="28"/>
          <w:szCs w:val="28"/>
        </w:rPr>
        <w:t>объектов инфраструктуры от преступных посягательств и чрезвычайных ситуаций;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в) проработка вопросов финансирования наиболее важныхнаправлений комплекса </w:t>
      </w:r>
      <w:r>
        <w:rPr>
          <w:sz w:val="28"/>
          <w:szCs w:val="28"/>
        </w:rPr>
        <w:t>«</w:t>
      </w:r>
      <w:r w:rsidRPr="005A5BF2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5BF2">
        <w:rPr>
          <w:sz w:val="28"/>
          <w:szCs w:val="28"/>
        </w:rPr>
        <w:t>) создание эффективных механизмов взаимодействиязаинтересованных федеральных органов исполнительной власти, органов</w:t>
      </w:r>
      <w:r>
        <w:rPr>
          <w:sz w:val="28"/>
          <w:szCs w:val="28"/>
        </w:rPr>
        <w:t xml:space="preserve"> исполнительной</w:t>
      </w:r>
      <w:r w:rsidRPr="005A5BF2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Республики Марий Эл</w:t>
      </w:r>
      <w:r w:rsidRPr="005A5BF2">
        <w:rPr>
          <w:sz w:val="28"/>
          <w:szCs w:val="28"/>
        </w:rPr>
        <w:t>, органов местногосамоуправления и организаций (далее - органы и организации) повопросам, связанным с внедрением и развитием систем комплекса</w:t>
      </w:r>
      <w:r>
        <w:rPr>
          <w:sz w:val="28"/>
          <w:szCs w:val="28"/>
        </w:rPr>
        <w:t xml:space="preserve"> «</w:t>
      </w:r>
      <w:r w:rsidRPr="005A5BF2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5BF2">
        <w:rPr>
          <w:sz w:val="28"/>
          <w:szCs w:val="28"/>
        </w:rPr>
        <w:t xml:space="preserve">) подготовка предложений по разработке методики, программногои геоинформационного обеспечения, необходимых для профилактикиугроз общественной безопасности, обеспечения защищенности критическиважных </w:t>
      </w:r>
      <w:r w:rsidRPr="005A5BF2">
        <w:rPr>
          <w:sz w:val="28"/>
          <w:szCs w:val="28"/>
        </w:rPr>
        <w:lastRenderedPageBreak/>
        <w:t>объектов и опасных объектов инфраструктуры,с использованием имеющихся баз данных и информационны</w:t>
      </w:r>
      <w:r>
        <w:rPr>
          <w:sz w:val="28"/>
          <w:szCs w:val="28"/>
        </w:rPr>
        <w:t>х систем.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4. На </w:t>
      </w:r>
      <w:r>
        <w:rPr>
          <w:sz w:val="28"/>
          <w:szCs w:val="28"/>
        </w:rPr>
        <w:t>Рабочую группу</w:t>
      </w:r>
      <w:r w:rsidRPr="005A5BF2">
        <w:rPr>
          <w:sz w:val="28"/>
          <w:szCs w:val="28"/>
        </w:rPr>
        <w:t xml:space="preserve"> возлагаются следующие функции: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а) координация деятельности и обеспечение в пределах еекомпетенции взаимодействия органов и организаций по вопросамсовершенствования организации и проведения мероприятий, связанных сфункционированием и развитием систем комплекса </w:t>
      </w:r>
      <w:r>
        <w:rPr>
          <w:sz w:val="28"/>
          <w:szCs w:val="28"/>
        </w:rPr>
        <w:t>«</w:t>
      </w:r>
      <w:r w:rsidRPr="005A5BF2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>б) обсуждение проектов правовых актов, необходимых дляреализации вопросов организации и координации мероприятий подальнейшему функционированию и развитию систем комплекса</w:t>
      </w:r>
      <w:r>
        <w:rPr>
          <w:sz w:val="28"/>
          <w:szCs w:val="28"/>
        </w:rPr>
        <w:t xml:space="preserve"> «</w:t>
      </w:r>
      <w:r w:rsidRPr="005A5BF2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в) контроль за подготовкой и осуществлением органамии организациями мероприятий по исполнению нормативных правовыхактов и </w:t>
      </w:r>
      <w:r>
        <w:rPr>
          <w:sz w:val="28"/>
          <w:szCs w:val="28"/>
        </w:rPr>
        <w:t>республиканских</w:t>
      </w:r>
      <w:r w:rsidRPr="005A5BF2">
        <w:rPr>
          <w:sz w:val="28"/>
          <w:szCs w:val="28"/>
        </w:rPr>
        <w:t xml:space="preserve"> программ по вопросам организации и координациимероприятий по дальнейшему функционированию и развитию системкомплекса </w:t>
      </w:r>
      <w:r>
        <w:rPr>
          <w:sz w:val="28"/>
          <w:szCs w:val="28"/>
        </w:rPr>
        <w:t>«</w:t>
      </w:r>
      <w:r w:rsidRPr="005A5BF2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A5BF2">
        <w:rPr>
          <w:sz w:val="28"/>
          <w:szCs w:val="28"/>
        </w:rPr>
        <w:t>, а также анализ результатов этойдеятельности и выработка соответствующих рекомендаций для органов иорганизаций по повышению ее эффективности;</w:t>
      </w:r>
    </w:p>
    <w:p w:rsidR="00D562CC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г) оценка эффективности мероприятий по функционированиюи дальнейшему развитию систем комплекса </w:t>
      </w:r>
      <w:r>
        <w:rPr>
          <w:sz w:val="28"/>
          <w:szCs w:val="28"/>
        </w:rPr>
        <w:t>«</w:t>
      </w:r>
      <w:r w:rsidRPr="005A5BF2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A5BF2">
        <w:rPr>
          <w:sz w:val="28"/>
          <w:szCs w:val="28"/>
        </w:rPr>
        <w:t xml:space="preserve"> с учетомскладывающейся социально-экономической и демографической ситуациии обобщение опыта работы указанных систем.</w:t>
      </w:r>
    </w:p>
    <w:p w:rsidR="00D562CC" w:rsidRDefault="00D562CC" w:rsidP="00D562CC">
      <w:pPr>
        <w:jc w:val="center"/>
        <w:rPr>
          <w:sz w:val="28"/>
          <w:szCs w:val="28"/>
        </w:rPr>
      </w:pPr>
    </w:p>
    <w:p w:rsidR="00D562CC" w:rsidRDefault="00D562CC" w:rsidP="00D562CC">
      <w:pPr>
        <w:jc w:val="center"/>
        <w:rPr>
          <w:sz w:val="28"/>
          <w:szCs w:val="28"/>
        </w:rPr>
      </w:pPr>
      <w:r w:rsidRPr="005A5BF2">
        <w:rPr>
          <w:sz w:val="28"/>
          <w:szCs w:val="28"/>
        </w:rPr>
        <w:t xml:space="preserve">III. Порядок формирования и деятельности </w:t>
      </w:r>
      <w:r>
        <w:rPr>
          <w:sz w:val="28"/>
          <w:szCs w:val="28"/>
        </w:rPr>
        <w:t>Рабочей группы</w:t>
      </w:r>
    </w:p>
    <w:p w:rsidR="00D562CC" w:rsidRDefault="00D562CC" w:rsidP="00D562CC">
      <w:pPr>
        <w:jc w:val="center"/>
        <w:rPr>
          <w:sz w:val="28"/>
          <w:szCs w:val="28"/>
        </w:rPr>
      </w:pP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5. </w:t>
      </w:r>
      <w:r>
        <w:rPr>
          <w:sz w:val="28"/>
          <w:szCs w:val="28"/>
        </w:rPr>
        <w:t>Рабочая группа</w:t>
      </w:r>
      <w:r w:rsidRPr="005A5BF2">
        <w:rPr>
          <w:sz w:val="28"/>
          <w:szCs w:val="28"/>
        </w:rPr>
        <w:t xml:space="preserve"> формируется в составе </w:t>
      </w:r>
      <w:r>
        <w:rPr>
          <w:sz w:val="28"/>
          <w:szCs w:val="28"/>
        </w:rPr>
        <w:t>руководителяРабочей группы, заместителяруководителя</w:t>
      </w:r>
      <w:r w:rsidRPr="005A5BF2">
        <w:rPr>
          <w:sz w:val="28"/>
          <w:szCs w:val="28"/>
        </w:rPr>
        <w:t xml:space="preserve">, членов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и ответственного секретаря.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могут входить представители органови организаций.</w:t>
      </w:r>
    </w:p>
    <w:p w:rsidR="00D562CC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6. </w:t>
      </w:r>
      <w:r>
        <w:rPr>
          <w:sz w:val="28"/>
          <w:szCs w:val="28"/>
        </w:rPr>
        <w:t>РуководителемРабочей группы</w:t>
      </w:r>
      <w:r w:rsidRPr="005A5BF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глав</w:t>
      </w:r>
      <w:r w:rsidR="001F6D6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1F6D65">
        <w:rPr>
          <w:sz w:val="28"/>
          <w:szCs w:val="28"/>
        </w:rPr>
        <w:t xml:space="preserve"> Сернурского муниципального района </w:t>
      </w:r>
      <w:r>
        <w:rPr>
          <w:sz w:val="28"/>
          <w:szCs w:val="28"/>
        </w:rPr>
        <w:t>, председатель КЧС.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A5BF2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РуководительРабочей группы</w:t>
      </w:r>
      <w:r w:rsidRPr="005A5BF2">
        <w:rPr>
          <w:sz w:val="28"/>
          <w:szCs w:val="28"/>
        </w:rPr>
        <w:t>: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а) организует работу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и обеспечивает контрольза исполнением ее решений;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б) определяет перечень, сроки и порядок рассмотрения вопросов назаседаниях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>в) организует перспективное и текущее планирование работы</w:t>
      </w:r>
      <w:r>
        <w:rPr>
          <w:sz w:val="28"/>
          <w:szCs w:val="28"/>
        </w:rPr>
        <w:t xml:space="preserve"> Рабочей группы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г) участвует в подготовке докладов Правительству </w:t>
      </w:r>
      <w:r>
        <w:rPr>
          <w:sz w:val="28"/>
          <w:szCs w:val="28"/>
        </w:rPr>
        <w:t>Республики Марий Эл</w:t>
      </w:r>
      <w:r w:rsidRPr="005A5BF2">
        <w:rPr>
          <w:sz w:val="28"/>
          <w:szCs w:val="28"/>
        </w:rPr>
        <w:t>;</w:t>
      </w:r>
    </w:p>
    <w:p w:rsidR="00D562CC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д) представляет </w:t>
      </w:r>
      <w:r>
        <w:rPr>
          <w:sz w:val="28"/>
          <w:szCs w:val="28"/>
        </w:rPr>
        <w:t>Рабочую группу</w:t>
      </w:r>
      <w:r w:rsidRPr="005A5BF2">
        <w:rPr>
          <w:sz w:val="28"/>
          <w:szCs w:val="28"/>
        </w:rPr>
        <w:t xml:space="preserve"> при взаимодействии с органамии организациями, ведет с ними переписку</w:t>
      </w:r>
      <w:r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утверждает план построения, развития и эксплуатации аппаратно-програмного комплекса «Безопасный город» на территории Сернурского муниципального района Республики Марий Эл, рассмотренный на заседании межведомственной рабочей группы.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A5BF2">
        <w:rPr>
          <w:sz w:val="28"/>
          <w:szCs w:val="28"/>
        </w:rPr>
        <w:t xml:space="preserve">. В отсутствие </w:t>
      </w:r>
      <w:r>
        <w:rPr>
          <w:sz w:val="28"/>
          <w:szCs w:val="28"/>
        </w:rPr>
        <w:t>руководителя Рабочей группы</w:t>
      </w:r>
      <w:r w:rsidRPr="005A5BF2">
        <w:rPr>
          <w:sz w:val="28"/>
          <w:szCs w:val="28"/>
        </w:rPr>
        <w:t xml:space="preserve"> по его поручениюобязанности </w:t>
      </w:r>
      <w:r>
        <w:rPr>
          <w:sz w:val="28"/>
          <w:szCs w:val="28"/>
        </w:rPr>
        <w:t>руководителя Рабочей группы</w:t>
      </w:r>
      <w:r w:rsidRPr="005A5BF2">
        <w:rPr>
          <w:sz w:val="28"/>
          <w:szCs w:val="28"/>
        </w:rPr>
        <w:t xml:space="preserve"> исполняет </w:t>
      </w:r>
      <w:r>
        <w:rPr>
          <w:sz w:val="28"/>
          <w:szCs w:val="28"/>
        </w:rPr>
        <w:t>заместитель руководителя Рабочей группы</w:t>
      </w:r>
      <w:r w:rsidRPr="005A5BF2">
        <w:rPr>
          <w:sz w:val="28"/>
          <w:szCs w:val="28"/>
        </w:rPr>
        <w:t>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5BF2">
        <w:rPr>
          <w:sz w:val="28"/>
          <w:szCs w:val="28"/>
        </w:rPr>
        <w:t xml:space="preserve">. Ответственный секретарь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: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а) оказывает содействие </w:t>
      </w:r>
      <w:r>
        <w:rPr>
          <w:sz w:val="28"/>
          <w:szCs w:val="28"/>
        </w:rPr>
        <w:t>руководителю Рабочей группы</w:t>
      </w:r>
      <w:r w:rsidRPr="005A5BF2">
        <w:rPr>
          <w:sz w:val="28"/>
          <w:szCs w:val="28"/>
        </w:rPr>
        <w:t xml:space="preserve"> в организации работы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, в том числе вцелях реализации возложенных на </w:t>
      </w:r>
      <w:r>
        <w:rPr>
          <w:sz w:val="28"/>
          <w:szCs w:val="28"/>
        </w:rPr>
        <w:t>Рабочую группу</w:t>
      </w:r>
      <w:r w:rsidRPr="005A5BF2">
        <w:rPr>
          <w:sz w:val="28"/>
          <w:szCs w:val="28"/>
        </w:rPr>
        <w:t xml:space="preserve"> задач и решений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>б) запрашивает для подготовки материалов к очередному заседанию</w:t>
      </w:r>
      <w:r>
        <w:rPr>
          <w:sz w:val="28"/>
          <w:szCs w:val="28"/>
        </w:rPr>
        <w:t xml:space="preserve"> Рабочей группы</w:t>
      </w:r>
      <w:r w:rsidRPr="005A5BF2">
        <w:rPr>
          <w:sz w:val="28"/>
          <w:szCs w:val="28"/>
        </w:rPr>
        <w:t xml:space="preserve"> необходимую информацию у членов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, органови организаций;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>в) осуществляет мероприятия по планированию деятельности</w:t>
      </w:r>
      <w:r>
        <w:rPr>
          <w:sz w:val="28"/>
          <w:szCs w:val="28"/>
        </w:rPr>
        <w:t xml:space="preserve"> Рабочей группы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г) организует подготовку и проведение заседаний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д) организует доведение материалов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до сведения членов</w:t>
      </w:r>
      <w:r>
        <w:rPr>
          <w:sz w:val="28"/>
          <w:szCs w:val="28"/>
        </w:rPr>
        <w:t xml:space="preserve"> Рабочей группы</w:t>
      </w:r>
      <w:r w:rsidRPr="005A5BF2">
        <w:rPr>
          <w:sz w:val="28"/>
          <w:szCs w:val="28"/>
        </w:rPr>
        <w:t>, а также органов и организаций;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е) осуществляет по поручению председателя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контрольза исполнением решений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и поручений председателя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ж) оформляет протоколы заседаний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A5BF2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Рабочая группа</w:t>
      </w:r>
      <w:r w:rsidRPr="005A5BF2">
        <w:rPr>
          <w:sz w:val="28"/>
          <w:szCs w:val="28"/>
        </w:rPr>
        <w:t xml:space="preserve"> для осуществления своих функций имеет право: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>а) взаимодействовать по вопросам, входящим в компетенцию</w:t>
      </w:r>
      <w:r>
        <w:rPr>
          <w:sz w:val="28"/>
          <w:szCs w:val="28"/>
        </w:rPr>
        <w:t xml:space="preserve"> Рабочей группы</w:t>
      </w:r>
      <w:r w:rsidRPr="005A5BF2">
        <w:rPr>
          <w:sz w:val="28"/>
          <w:szCs w:val="28"/>
        </w:rPr>
        <w:t xml:space="preserve">, с соответствующими органами и организациями, получать отних в установленном порядке необходимые материалы </w:t>
      </w:r>
      <w:r>
        <w:rPr>
          <w:sz w:val="28"/>
          <w:szCs w:val="28"/>
        </w:rPr>
        <w:br/>
      </w:r>
      <w:r w:rsidRPr="005A5BF2">
        <w:rPr>
          <w:sz w:val="28"/>
          <w:szCs w:val="28"/>
        </w:rPr>
        <w:t>и информацию;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б) заслушивать представителей органов и организаций </w:t>
      </w:r>
      <w:r>
        <w:rPr>
          <w:sz w:val="28"/>
          <w:szCs w:val="28"/>
        </w:rPr>
        <w:br/>
      </w:r>
      <w:r w:rsidRPr="005A5BF2">
        <w:rPr>
          <w:sz w:val="28"/>
          <w:szCs w:val="28"/>
        </w:rPr>
        <w:t xml:space="preserve">по вопросам,отнесенным к компетенции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;</w:t>
      </w:r>
    </w:p>
    <w:p w:rsidR="00D562CC" w:rsidRPr="004552B6" w:rsidRDefault="00D562CC" w:rsidP="00D562CC">
      <w:pPr>
        <w:ind w:firstLine="709"/>
        <w:jc w:val="both"/>
        <w:rPr>
          <w:sz w:val="28"/>
          <w:szCs w:val="28"/>
        </w:rPr>
      </w:pPr>
      <w:r w:rsidRPr="004552B6">
        <w:rPr>
          <w:sz w:val="28"/>
          <w:szCs w:val="28"/>
        </w:rPr>
        <w:t>в) пользоваться в установленном порядке банками и базами данных федеральных органов исполнительной власти, органов исполнительной власти и органов местного самоуправления Республики Марий Эл;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г) использовать </w:t>
      </w:r>
      <w:r>
        <w:rPr>
          <w:sz w:val="28"/>
          <w:szCs w:val="28"/>
        </w:rPr>
        <w:t>имеющиеся системы связи и коммуникации.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A5BF2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осуществляется в соответствии </w:t>
      </w:r>
      <w:r>
        <w:rPr>
          <w:sz w:val="28"/>
          <w:szCs w:val="28"/>
        </w:rPr>
        <w:br/>
      </w:r>
      <w:r w:rsidRPr="005A5BF2">
        <w:rPr>
          <w:sz w:val="28"/>
          <w:szCs w:val="28"/>
        </w:rPr>
        <w:t xml:space="preserve">с планом,который ежегодно принимается на заседании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и утверждается ее</w:t>
      </w:r>
      <w:r>
        <w:rPr>
          <w:sz w:val="28"/>
          <w:szCs w:val="28"/>
        </w:rPr>
        <w:t xml:space="preserve"> руководителем</w:t>
      </w:r>
      <w:r w:rsidRPr="005A5BF2">
        <w:rPr>
          <w:sz w:val="28"/>
          <w:szCs w:val="28"/>
        </w:rPr>
        <w:t>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A5BF2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проводятся в соответствии с планом еедеятельности не реже одного раза в полгода. При необходимости порешению председателя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могут проводиться внеочередныезаседания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, в том числе выездные.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t>руководительРабочей группы</w:t>
      </w:r>
      <w:r w:rsidRPr="005A5BF2">
        <w:rPr>
          <w:sz w:val="28"/>
          <w:szCs w:val="28"/>
        </w:rPr>
        <w:t xml:space="preserve"> или по егопоручению заместитель </w:t>
      </w:r>
      <w:r>
        <w:rPr>
          <w:sz w:val="28"/>
          <w:szCs w:val="28"/>
        </w:rPr>
        <w:t>руководителя Рабочей группы</w:t>
      </w:r>
      <w:r w:rsidRPr="005A5BF2">
        <w:rPr>
          <w:sz w:val="28"/>
          <w:szCs w:val="28"/>
        </w:rPr>
        <w:t>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A5BF2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участвуют в ее заседаниях без права замены.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В случае отсутствия члена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на заседании он вправезаблаговременно (не позднее 3 дней до даты проведения заседания</w:t>
      </w:r>
      <w:r>
        <w:rPr>
          <w:sz w:val="28"/>
          <w:szCs w:val="28"/>
        </w:rPr>
        <w:t xml:space="preserve"> Рабочей группы</w:t>
      </w:r>
      <w:r w:rsidRPr="005A5BF2">
        <w:rPr>
          <w:sz w:val="28"/>
          <w:szCs w:val="28"/>
        </w:rPr>
        <w:t>) изложить свое мнение по рассматриваемым вопросамв письменном виде.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A5BF2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считается правомочным для принятиярешений, если на нем присутствуют не менее двух третей от общего числачленов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5A5BF2">
        <w:rPr>
          <w:sz w:val="28"/>
          <w:szCs w:val="28"/>
        </w:rPr>
        <w:t>. Под</w:t>
      </w:r>
      <w:r>
        <w:rPr>
          <w:sz w:val="28"/>
          <w:szCs w:val="28"/>
        </w:rPr>
        <w:t>готовка материалов к заседанию Рабочей группы</w:t>
      </w:r>
      <w:r w:rsidRPr="005A5BF2">
        <w:rPr>
          <w:sz w:val="28"/>
          <w:szCs w:val="28"/>
        </w:rPr>
        <w:t xml:space="preserve"> осуществляетсяорганами </w:t>
      </w:r>
      <w:r>
        <w:rPr>
          <w:sz w:val="28"/>
          <w:szCs w:val="28"/>
        </w:rPr>
        <w:t>и организациями</w:t>
      </w:r>
      <w:r w:rsidRPr="005A5BF2">
        <w:rPr>
          <w:sz w:val="28"/>
          <w:szCs w:val="28"/>
        </w:rPr>
        <w:t>, к ведению которыхотносятся вопросы повестки дня.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A5BF2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обладают равными правами при обсуждениивопросов, рассматриваемых на заседании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A5BF2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принимается простым большинством голосовприсутствующих на заседании членов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. В случае равенстваголосов решающим является голос председательствующего на заседании.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 w:rsidRPr="005A5BF2">
        <w:rPr>
          <w:sz w:val="28"/>
          <w:szCs w:val="28"/>
        </w:rPr>
        <w:t xml:space="preserve">Решения, принимаемые на заседании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, оформляютсяпротоколом, который подписывает </w:t>
      </w:r>
      <w:r>
        <w:rPr>
          <w:sz w:val="28"/>
          <w:szCs w:val="28"/>
        </w:rPr>
        <w:t>руководи</w:t>
      </w:r>
      <w:r w:rsidRPr="005A5BF2">
        <w:rPr>
          <w:sz w:val="28"/>
          <w:szCs w:val="28"/>
        </w:rPr>
        <w:t xml:space="preserve">тель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или егозаместитель, председательствующий на заседании. Копия протоколазаседания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 рассылается ее членам.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5BF2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 xml:space="preserve">, принятые в пределах ее компетенции,обязательны для исполнения представленными в ней органамии организациями, реализующими меры по вопросам, связаннымс функционированием систем комплекса </w:t>
      </w:r>
      <w:r>
        <w:rPr>
          <w:sz w:val="28"/>
          <w:szCs w:val="28"/>
        </w:rPr>
        <w:t>«Безопасный город»</w:t>
      </w:r>
      <w:r w:rsidRPr="005A5BF2">
        <w:rPr>
          <w:sz w:val="28"/>
          <w:szCs w:val="28"/>
        </w:rPr>
        <w:t>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A5BF2">
        <w:rPr>
          <w:sz w:val="28"/>
          <w:szCs w:val="28"/>
        </w:rPr>
        <w:t>. Информационно-аналитическое обеспечение деятельности</w:t>
      </w:r>
      <w:r>
        <w:rPr>
          <w:sz w:val="28"/>
          <w:szCs w:val="28"/>
        </w:rPr>
        <w:t xml:space="preserve"> Рабочей группы</w:t>
      </w:r>
      <w:r w:rsidRPr="005A5BF2">
        <w:rPr>
          <w:sz w:val="28"/>
          <w:szCs w:val="28"/>
        </w:rPr>
        <w:t xml:space="preserve"> осуществляется органами и организациями, представителикоторых входят в состав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.</w:t>
      </w:r>
    </w:p>
    <w:p w:rsidR="00D562CC" w:rsidRPr="005A5BF2" w:rsidRDefault="00D562CC" w:rsidP="00D5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A5BF2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Рабочая группа</w:t>
      </w:r>
      <w:r w:rsidRPr="005A5BF2">
        <w:rPr>
          <w:sz w:val="28"/>
          <w:szCs w:val="28"/>
        </w:rPr>
        <w:t xml:space="preserve"> информирует органы и организации, реализующиемеры по вопросам, связанным с функционированием систем комплекса</w:t>
      </w:r>
      <w:r>
        <w:rPr>
          <w:sz w:val="28"/>
          <w:szCs w:val="28"/>
        </w:rPr>
        <w:t xml:space="preserve"> «</w:t>
      </w:r>
      <w:r w:rsidRPr="005A5BF2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A5BF2">
        <w:rPr>
          <w:sz w:val="28"/>
          <w:szCs w:val="28"/>
        </w:rPr>
        <w:t xml:space="preserve">, о принятых решениях путем направления выпискииз протокола заседания </w:t>
      </w:r>
      <w:r>
        <w:rPr>
          <w:sz w:val="28"/>
          <w:szCs w:val="28"/>
        </w:rPr>
        <w:t>Рабочей группы</w:t>
      </w:r>
      <w:r w:rsidRPr="005A5BF2">
        <w:rPr>
          <w:sz w:val="28"/>
          <w:szCs w:val="28"/>
        </w:rPr>
        <w:t>.</w:t>
      </w:r>
    </w:p>
    <w:p w:rsidR="00D562CC" w:rsidRDefault="00D562CC" w:rsidP="00D562CC">
      <w:pPr>
        <w:jc w:val="center"/>
        <w:rPr>
          <w:sz w:val="28"/>
          <w:szCs w:val="28"/>
        </w:rPr>
      </w:pPr>
    </w:p>
    <w:p w:rsidR="00D562CC" w:rsidRDefault="00D562CC" w:rsidP="00D562CC">
      <w:pPr>
        <w:jc w:val="both"/>
        <w:rPr>
          <w:sz w:val="28"/>
          <w:szCs w:val="28"/>
        </w:rPr>
      </w:pPr>
    </w:p>
    <w:p w:rsidR="00D562CC" w:rsidRDefault="00D562CC" w:rsidP="00D562CC">
      <w:pPr>
        <w:jc w:val="both"/>
        <w:rPr>
          <w:sz w:val="28"/>
          <w:szCs w:val="28"/>
        </w:rPr>
      </w:pPr>
    </w:p>
    <w:p w:rsidR="00D562CC" w:rsidRDefault="00D562CC" w:rsidP="0073376C">
      <w:pPr>
        <w:jc w:val="center"/>
        <w:rPr>
          <w:sz w:val="28"/>
          <w:szCs w:val="28"/>
        </w:rPr>
      </w:pPr>
    </w:p>
    <w:sectPr w:rsidR="00D562CC" w:rsidSect="00195163">
      <w:headerReference w:type="even" r:id="rId9"/>
      <w:headerReference w:type="default" r:id="rId10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D2" w:rsidRDefault="00ED2DD2">
      <w:r>
        <w:separator/>
      </w:r>
    </w:p>
  </w:endnote>
  <w:endnote w:type="continuationSeparator" w:id="1">
    <w:p w:rsidR="00ED2DD2" w:rsidRDefault="00ED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D2" w:rsidRDefault="00ED2DD2">
      <w:r>
        <w:separator/>
      </w:r>
    </w:p>
  </w:footnote>
  <w:footnote w:type="continuationSeparator" w:id="1">
    <w:p w:rsidR="00ED2DD2" w:rsidRDefault="00ED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CD56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95" w:rsidRDefault="00CD56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687">
      <w:rPr>
        <w:rStyle w:val="a5"/>
        <w:noProof/>
      </w:rPr>
      <w:t>4</w: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B26352F"/>
    <w:multiLevelType w:val="hybridMultilevel"/>
    <w:tmpl w:val="AD566A44"/>
    <w:lvl w:ilvl="0" w:tplc="B5E80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6DA94707"/>
    <w:multiLevelType w:val="hybridMultilevel"/>
    <w:tmpl w:val="959275EE"/>
    <w:lvl w:ilvl="0" w:tplc="2B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B5"/>
    <w:rsid w:val="000023B7"/>
    <w:rsid w:val="00023F15"/>
    <w:rsid w:val="00090E61"/>
    <w:rsid w:val="000B4BC1"/>
    <w:rsid w:val="000C0B62"/>
    <w:rsid w:val="000C1E95"/>
    <w:rsid w:val="000C704D"/>
    <w:rsid w:val="000E1E8B"/>
    <w:rsid w:val="000E2261"/>
    <w:rsid w:val="00101FFA"/>
    <w:rsid w:val="0013599C"/>
    <w:rsid w:val="00136643"/>
    <w:rsid w:val="00160687"/>
    <w:rsid w:val="001819CD"/>
    <w:rsid w:val="001824C5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E7B55"/>
    <w:rsid w:val="001F4799"/>
    <w:rsid w:val="001F6D65"/>
    <w:rsid w:val="0021632D"/>
    <w:rsid w:val="00217CE9"/>
    <w:rsid w:val="002227A7"/>
    <w:rsid w:val="00241F8A"/>
    <w:rsid w:val="00274759"/>
    <w:rsid w:val="0027694F"/>
    <w:rsid w:val="00276A19"/>
    <w:rsid w:val="002C422B"/>
    <w:rsid w:val="002D5FCB"/>
    <w:rsid w:val="002E402F"/>
    <w:rsid w:val="002E5D95"/>
    <w:rsid w:val="002E6C1D"/>
    <w:rsid w:val="002F38EA"/>
    <w:rsid w:val="00317684"/>
    <w:rsid w:val="003209F8"/>
    <w:rsid w:val="003272DC"/>
    <w:rsid w:val="00331346"/>
    <w:rsid w:val="003354DD"/>
    <w:rsid w:val="003442C4"/>
    <w:rsid w:val="003733DA"/>
    <w:rsid w:val="003A1E60"/>
    <w:rsid w:val="003A2CC0"/>
    <w:rsid w:val="003B1839"/>
    <w:rsid w:val="003C45A2"/>
    <w:rsid w:val="003E2AAD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521E5"/>
    <w:rsid w:val="00463FC6"/>
    <w:rsid w:val="004741D6"/>
    <w:rsid w:val="00484020"/>
    <w:rsid w:val="00487241"/>
    <w:rsid w:val="00490D36"/>
    <w:rsid w:val="004A2424"/>
    <w:rsid w:val="004A29EA"/>
    <w:rsid w:val="004A7DF1"/>
    <w:rsid w:val="004B5619"/>
    <w:rsid w:val="004C167C"/>
    <w:rsid w:val="004F6A95"/>
    <w:rsid w:val="00523613"/>
    <w:rsid w:val="00542001"/>
    <w:rsid w:val="00547CD5"/>
    <w:rsid w:val="00547E8A"/>
    <w:rsid w:val="00571B56"/>
    <w:rsid w:val="00572B32"/>
    <w:rsid w:val="005A49DC"/>
    <w:rsid w:val="005B158A"/>
    <w:rsid w:val="005B414D"/>
    <w:rsid w:val="005B41CB"/>
    <w:rsid w:val="005B5CC5"/>
    <w:rsid w:val="005C2AA3"/>
    <w:rsid w:val="005F126E"/>
    <w:rsid w:val="005F4DA3"/>
    <w:rsid w:val="005F53E9"/>
    <w:rsid w:val="00605E66"/>
    <w:rsid w:val="00613C9C"/>
    <w:rsid w:val="00627387"/>
    <w:rsid w:val="006458CC"/>
    <w:rsid w:val="006565FF"/>
    <w:rsid w:val="006629BC"/>
    <w:rsid w:val="006A0CB1"/>
    <w:rsid w:val="006B24D2"/>
    <w:rsid w:val="006C267E"/>
    <w:rsid w:val="006E5EA4"/>
    <w:rsid w:val="006F4682"/>
    <w:rsid w:val="0070557C"/>
    <w:rsid w:val="007230EA"/>
    <w:rsid w:val="00732AE9"/>
    <w:rsid w:val="0073376C"/>
    <w:rsid w:val="00777686"/>
    <w:rsid w:val="007827CE"/>
    <w:rsid w:val="007847A9"/>
    <w:rsid w:val="00796206"/>
    <w:rsid w:val="007A2A0E"/>
    <w:rsid w:val="007B7705"/>
    <w:rsid w:val="007C27C4"/>
    <w:rsid w:val="007C5F15"/>
    <w:rsid w:val="007E4593"/>
    <w:rsid w:val="007F459B"/>
    <w:rsid w:val="00807644"/>
    <w:rsid w:val="00815341"/>
    <w:rsid w:val="00821673"/>
    <w:rsid w:val="008235EA"/>
    <w:rsid w:val="00824C6A"/>
    <w:rsid w:val="0084104E"/>
    <w:rsid w:val="0084214A"/>
    <w:rsid w:val="008656E3"/>
    <w:rsid w:val="0087258A"/>
    <w:rsid w:val="008A1668"/>
    <w:rsid w:val="008A1C75"/>
    <w:rsid w:val="008D0F01"/>
    <w:rsid w:val="008D569C"/>
    <w:rsid w:val="008E7453"/>
    <w:rsid w:val="008E78A0"/>
    <w:rsid w:val="008F041A"/>
    <w:rsid w:val="008F3948"/>
    <w:rsid w:val="00905927"/>
    <w:rsid w:val="009066C6"/>
    <w:rsid w:val="00922C2D"/>
    <w:rsid w:val="00933632"/>
    <w:rsid w:val="00940638"/>
    <w:rsid w:val="009430E9"/>
    <w:rsid w:val="009443FD"/>
    <w:rsid w:val="00952DE6"/>
    <w:rsid w:val="00965DB3"/>
    <w:rsid w:val="00983BC5"/>
    <w:rsid w:val="009C47F7"/>
    <w:rsid w:val="009C4CAE"/>
    <w:rsid w:val="009C74AD"/>
    <w:rsid w:val="009D35AB"/>
    <w:rsid w:val="009E1603"/>
    <w:rsid w:val="009F1E58"/>
    <w:rsid w:val="009F623E"/>
    <w:rsid w:val="00A02D87"/>
    <w:rsid w:val="00A159F0"/>
    <w:rsid w:val="00A27483"/>
    <w:rsid w:val="00A7623D"/>
    <w:rsid w:val="00A843A4"/>
    <w:rsid w:val="00A85B6E"/>
    <w:rsid w:val="00A951B7"/>
    <w:rsid w:val="00A97AD7"/>
    <w:rsid w:val="00AB4EF4"/>
    <w:rsid w:val="00AB53B3"/>
    <w:rsid w:val="00AC07B0"/>
    <w:rsid w:val="00AC0C94"/>
    <w:rsid w:val="00AE5D0D"/>
    <w:rsid w:val="00B01680"/>
    <w:rsid w:val="00B016C2"/>
    <w:rsid w:val="00B07A1F"/>
    <w:rsid w:val="00B17FE3"/>
    <w:rsid w:val="00B20F84"/>
    <w:rsid w:val="00B32B54"/>
    <w:rsid w:val="00B500DF"/>
    <w:rsid w:val="00B571FE"/>
    <w:rsid w:val="00B63769"/>
    <w:rsid w:val="00B677E0"/>
    <w:rsid w:val="00B74591"/>
    <w:rsid w:val="00BB1FC8"/>
    <w:rsid w:val="00BC1826"/>
    <w:rsid w:val="00BC18E1"/>
    <w:rsid w:val="00BC474B"/>
    <w:rsid w:val="00BC632D"/>
    <w:rsid w:val="00BD7250"/>
    <w:rsid w:val="00BE0997"/>
    <w:rsid w:val="00BE7974"/>
    <w:rsid w:val="00C100D7"/>
    <w:rsid w:val="00C17ACE"/>
    <w:rsid w:val="00C335EC"/>
    <w:rsid w:val="00C4531B"/>
    <w:rsid w:val="00C70E42"/>
    <w:rsid w:val="00C71BFE"/>
    <w:rsid w:val="00C71F5B"/>
    <w:rsid w:val="00C87DB6"/>
    <w:rsid w:val="00CA3D20"/>
    <w:rsid w:val="00CA71F2"/>
    <w:rsid w:val="00CB19EF"/>
    <w:rsid w:val="00CB3D2F"/>
    <w:rsid w:val="00CD56BB"/>
    <w:rsid w:val="00CD6678"/>
    <w:rsid w:val="00CD7C13"/>
    <w:rsid w:val="00CF5B27"/>
    <w:rsid w:val="00D07C2E"/>
    <w:rsid w:val="00D149E0"/>
    <w:rsid w:val="00D2526A"/>
    <w:rsid w:val="00D2604F"/>
    <w:rsid w:val="00D40350"/>
    <w:rsid w:val="00D562CC"/>
    <w:rsid w:val="00D60438"/>
    <w:rsid w:val="00D61340"/>
    <w:rsid w:val="00D6621A"/>
    <w:rsid w:val="00D70D7E"/>
    <w:rsid w:val="00D81928"/>
    <w:rsid w:val="00D826FB"/>
    <w:rsid w:val="00D930DB"/>
    <w:rsid w:val="00D95F84"/>
    <w:rsid w:val="00D971D1"/>
    <w:rsid w:val="00DA4ACD"/>
    <w:rsid w:val="00DB6901"/>
    <w:rsid w:val="00E153A2"/>
    <w:rsid w:val="00E21B10"/>
    <w:rsid w:val="00E21CE2"/>
    <w:rsid w:val="00E4448F"/>
    <w:rsid w:val="00E5679F"/>
    <w:rsid w:val="00E755BB"/>
    <w:rsid w:val="00E822FE"/>
    <w:rsid w:val="00E91C90"/>
    <w:rsid w:val="00E92E41"/>
    <w:rsid w:val="00ED0C9B"/>
    <w:rsid w:val="00ED2DD2"/>
    <w:rsid w:val="00F1076F"/>
    <w:rsid w:val="00F246C3"/>
    <w:rsid w:val="00F249EF"/>
    <w:rsid w:val="00F27046"/>
    <w:rsid w:val="00F51D46"/>
    <w:rsid w:val="00F52174"/>
    <w:rsid w:val="00F52B11"/>
    <w:rsid w:val="00F600B5"/>
    <w:rsid w:val="00F656D0"/>
    <w:rsid w:val="00F771A7"/>
    <w:rsid w:val="00F81F96"/>
    <w:rsid w:val="00F839F6"/>
    <w:rsid w:val="00FB0126"/>
    <w:rsid w:val="00FC6308"/>
    <w:rsid w:val="00FC7D4C"/>
    <w:rsid w:val="00FE02A9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Indent 2"/>
    <w:basedOn w:val="a"/>
    <w:link w:val="23"/>
    <w:rsid w:val="008F0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041A"/>
  </w:style>
  <w:style w:type="paragraph" w:styleId="24">
    <w:name w:val="Body Text 2"/>
    <w:basedOn w:val="a"/>
    <w:link w:val="25"/>
    <w:rsid w:val="008F04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521E5"/>
  </w:style>
  <w:style w:type="paragraph" w:customStyle="1" w:styleId="ConsPlusNonformat">
    <w:name w:val="ConsPlusNonformat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B19EF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basedOn w:val="a"/>
    <w:next w:val="ab"/>
    <w:uiPriority w:val="99"/>
    <w:unhideWhenUsed/>
    <w:rsid w:val="00CB19E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B016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Межведомственной рабочей группе по построению, развитию и эксплуатации аппаратно-программного комплекса технических средств «Безопасный город» на территории Сернурского муниципального района</_x041e__x043f__x0438__x0441__x0430__x043d__x0438__x0435_>
    <_x041f__x0430__x043f__x043a__x0430_ xmlns="7c11704a-b922-4939-8652-48c2d65c5b07">2022 год</_x041f__x0430__x043f__x043a__x0430_>
    <_dlc_DocId xmlns="57504d04-691e-4fc4-8f09-4f19fdbe90f6">XXJ7TYMEEKJ2-1602-875</_dlc_DocId>
    <_dlc_DocIdUrl xmlns="57504d04-691e-4fc4-8f09-4f19fdbe90f6">
      <Url>https://vip.gov.mari.ru/sernur/_layouts/DocIdRedir.aspx?ID=XXJ7TYMEEKJ2-1602-875</Url>
      <Description>XXJ7TYMEEKJ2-1602-875</Description>
    </_dlc_DocIdUrl>
  </documentManagement>
</p:properties>
</file>

<file path=customXml/itemProps1.xml><?xml version="1.0" encoding="utf-8"?>
<ds:datastoreItem xmlns:ds="http://schemas.openxmlformats.org/officeDocument/2006/customXml" ds:itemID="{6762D65C-DB9C-4CAB-BEE6-A9EE172797D6}"/>
</file>

<file path=customXml/itemProps2.xml><?xml version="1.0" encoding="utf-8"?>
<ds:datastoreItem xmlns:ds="http://schemas.openxmlformats.org/officeDocument/2006/customXml" ds:itemID="{8BE80BCC-C736-4990-941D-EAC1677CCD0D}"/>
</file>

<file path=customXml/itemProps3.xml><?xml version="1.0" encoding="utf-8"?>
<ds:datastoreItem xmlns:ds="http://schemas.openxmlformats.org/officeDocument/2006/customXml" ds:itemID="{19447136-2C56-46B3-91A4-11BBDD8BCA5B}"/>
</file>

<file path=customXml/itemProps4.xml><?xml version="1.0" encoding="utf-8"?>
<ds:datastoreItem xmlns:ds="http://schemas.openxmlformats.org/officeDocument/2006/customXml" ds:itemID="{BDE964ED-ADE8-43C4-9D86-75DACC6139B8}"/>
</file>

<file path=customXml/itemProps5.xml><?xml version="1.0" encoding="utf-8"?>
<ds:datastoreItem xmlns:ds="http://schemas.openxmlformats.org/officeDocument/2006/customXml" ds:itemID="{B85FC063-9A35-4B0D-82FA-52E61ABB3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 января 2022 года № 10</dc:title>
  <dc:creator>User</dc:creator>
  <cp:lastModifiedBy>79177011571</cp:lastModifiedBy>
  <cp:revision>2</cp:revision>
  <cp:lastPrinted>2022-01-13T13:24:00Z</cp:lastPrinted>
  <dcterms:created xsi:type="dcterms:W3CDTF">2022-01-14T11:27:00Z</dcterms:created>
  <dcterms:modified xsi:type="dcterms:W3CDTF">2022-01-14T11:27:00Z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b6c62b75-1a35-4ce9-87ec-ee0b10045ea6</vt:lpwstr>
  </property>
</Properties>
</file>