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2"/>
        <w:gridCol w:w="4694"/>
      </w:tblGrid>
      <w:tr w:rsidR="00F43955" w:rsidTr="00F43955">
        <w:trPr>
          <w:cantSplit/>
          <w:trHeight w:val="1418"/>
        </w:trPr>
        <w:tc>
          <w:tcPr>
            <w:tcW w:w="9356" w:type="dxa"/>
            <w:gridSpan w:val="2"/>
            <w:shd w:val="clear" w:color="auto" w:fill="auto"/>
          </w:tcPr>
          <w:p w:rsidR="00F43955" w:rsidRDefault="00F43955" w:rsidP="00F4395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55" w:rsidTr="00F43955">
        <w:trPr>
          <w:trHeight w:val="927"/>
        </w:trPr>
        <w:tc>
          <w:tcPr>
            <w:tcW w:w="4662" w:type="dxa"/>
            <w:shd w:val="clear" w:color="auto" w:fill="auto"/>
          </w:tcPr>
          <w:p w:rsidR="00F43955" w:rsidRPr="008676AC" w:rsidRDefault="00F43955" w:rsidP="00F439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94" w:type="dxa"/>
            <w:shd w:val="clear" w:color="auto" w:fill="auto"/>
          </w:tcPr>
          <w:p w:rsidR="00F43955" w:rsidRPr="008676AC" w:rsidRDefault="00F43955" w:rsidP="00F4395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 xml:space="preserve">ОРШАНСКОГО 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  <w:r w:rsidRPr="008676AC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F43955" w:rsidRPr="008676AC" w:rsidRDefault="00F43955" w:rsidP="00F4395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43955" w:rsidRPr="008676AC" w:rsidRDefault="00F43955" w:rsidP="00F43955">
            <w:pPr>
              <w:jc w:val="center"/>
              <w:rPr>
                <w:sz w:val="26"/>
                <w:szCs w:val="26"/>
                <w:u w:val="single"/>
              </w:rPr>
            </w:pPr>
            <w:r w:rsidRPr="008676AC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7082E" w:rsidRDefault="0057082E" w:rsidP="0057082E">
      <w:pPr>
        <w:pStyle w:val="31"/>
        <w:suppressAutoHyphens/>
        <w:jc w:val="center"/>
      </w:pPr>
    </w:p>
    <w:p w:rsidR="00F43955" w:rsidRDefault="00F43955" w:rsidP="0057082E">
      <w:pPr>
        <w:pStyle w:val="31"/>
        <w:suppressAutoHyphens/>
        <w:jc w:val="center"/>
      </w:pPr>
    </w:p>
    <w:p w:rsidR="0057082E" w:rsidRDefault="00667251" w:rsidP="0057082E">
      <w:pPr>
        <w:pStyle w:val="31"/>
        <w:suppressAutoHyphens/>
        <w:jc w:val="center"/>
      </w:pPr>
      <w:r>
        <w:t xml:space="preserve">от </w:t>
      </w:r>
      <w:r w:rsidR="00F43955">
        <w:t>16 сентября</w:t>
      </w:r>
      <w:r w:rsidR="0057082E">
        <w:t>201</w:t>
      </w:r>
      <w:r w:rsidR="00F726C8">
        <w:t>9</w:t>
      </w:r>
      <w:r w:rsidR="00F43955">
        <w:t xml:space="preserve"> г. </w:t>
      </w:r>
      <w:r w:rsidR="0057082E">
        <w:t xml:space="preserve">№ </w:t>
      </w:r>
      <w:r w:rsidR="00F43955">
        <w:t>338</w:t>
      </w:r>
    </w:p>
    <w:p w:rsidR="0057082E" w:rsidRDefault="0057082E" w:rsidP="0057082E">
      <w:pPr>
        <w:rPr>
          <w:sz w:val="28"/>
        </w:rPr>
      </w:pPr>
    </w:p>
    <w:p w:rsidR="0057082E" w:rsidRDefault="0057082E" w:rsidP="0057082E">
      <w:pPr>
        <w:rPr>
          <w:sz w:val="28"/>
        </w:rPr>
      </w:pPr>
    </w:p>
    <w:p w:rsidR="0057082E" w:rsidRDefault="00667251" w:rsidP="005708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7631A1">
        <w:rPr>
          <w:b/>
          <w:sz w:val="28"/>
          <w:szCs w:val="28"/>
        </w:rPr>
        <w:t>Административного регламента предоставления муниципальной услуги "Признание молодых семей участниками основного мероприятия «Обеспечение жильем молодых семей</w:t>
      </w:r>
      <w:r w:rsidR="00F726C8" w:rsidRPr="007631A1">
        <w:rPr>
          <w:b/>
          <w:sz w:val="28"/>
          <w:szCs w:val="28"/>
        </w:rPr>
        <w:t xml:space="preserve"> в муниципальном образовании «Оршанский муниципальный район» подпрограммы «Создание условий для обеспечения </w:t>
      </w:r>
      <w:r w:rsidR="007631A1">
        <w:rPr>
          <w:b/>
          <w:sz w:val="28"/>
          <w:szCs w:val="28"/>
        </w:rPr>
        <w:t>доступным и комфортным жильем в</w:t>
      </w:r>
      <w:r w:rsidR="00F726C8" w:rsidRPr="007631A1">
        <w:rPr>
          <w:b/>
          <w:sz w:val="28"/>
          <w:szCs w:val="28"/>
        </w:rPr>
        <w:t xml:space="preserve">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</w:t>
      </w:r>
    </w:p>
    <w:p w:rsidR="0057082E" w:rsidRDefault="0057082E" w:rsidP="0057082E">
      <w:pPr>
        <w:suppressAutoHyphens/>
        <w:jc w:val="center"/>
        <w:rPr>
          <w:sz w:val="28"/>
          <w:szCs w:val="28"/>
        </w:rPr>
      </w:pPr>
    </w:p>
    <w:p w:rsidR="007631A1" w:rsidRPr="007631A1" w:rsidRDefault="007631A1" w:rsidP="0057082E">
      <w:pPr>
        <w:suppressAutoHyphens/>
        <w:jc w:val="center"/>
        <w:rPr>
          <w:sz w:val="28"/>
          <w:szCs w:val="28"/>
        </w:rPr>
      </w:pPr>
    </w:p>
    <w:p w:rsidR="00785F44" w:rsidRDefault="0057082E" w:rsidP="0057082E">
      <w:pPr>
        <w:pStyle w:val="ConsPlusNormal"/>
        <w:spacing w:line="2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Республики Марий Эл от 26 июня 2018 года № 275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некоторые решения Правительства Республики Марий Эл», администрация Орш</w:t>
      </w:r>
      <w:r w:rsidR="007631A1">
        <w:rPr>
          <w:rFonts w:ascii="Times New Roman" w:hAnsi="Times New Roman"/>
          <w:sz w:val="28"/>
          <w:szCs w:val="28"/>
        </w:rPr>
        <w:t>анского муниципального района</w:t>
      </w:r>
    </w:p>
    <w:p w:rsidR="0057082E" w:rsidRDefault="0057082E" w:rsidP="007631A1">
      <w:pPr>
        <w:pStyle w:val="ConsPlusNormal"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57082E" w:rsidRPr="007631A1" w:rsidRDefault="0057082E" w:rsidP="007631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</w:t>
      </w:r>
      <w:proofErr w:type="gramStart"/>
      <w:r w:rsidR="00667251">
        <w:rPr>
          <w:rFonts w:ascii="Times New Roman" w:hAnsi="Times New Roman" w:cs="Times New Roman"/>
          <w:b w:val="0"/>
          <w:sz w:val="28"/>
        </w:rPr>
        <w:t xml:space="preserve">Утвердить прилагаемый </w:t>
      </w:r>
      <w:r w:rsidR="00667251" w:rsidRPr="007631A1">
        <w:rPr>
          <w:rFonts w:ascii="Times New Roman" w:hAnsi="Times New Roman" w:cs="Times New Roman"/>
          <w:b w:val="0"/>
          <w:sz w:val="28"/>
        </w:rPr>
        <w:t>Административный регламент предоставления муниципальной услуги "Признание молодых семей участниками основного мероприятия «Обеспечение жильем молодых семей» в муниципальном образовании «Оршанский муниципальный район» подпрограммы «Создание условий для обеспечения д</w:t>
      </w:r>
      <w:r w:rsidR="007631A1">
        <w:rPr>
          <w:rFonts w:ascii="Times New Roman" w:hAnsi="Times New Roman" w:cs="Times New Roman"/>
          <w:b w:val="0"/>
          <w:sz w:val="28"/>
        </w:rPr>
        <w:t xml:space="preserve">оступным и комфортным жильем в </w:t>
      </w:r>
      <w:r w:rsidR="00667251" w:rsidRPr="007631A1">
        <w:rPr>
          <w:rFonts w:ascii="Times New Roman" w:hAnsi="Times New Roman" w:cs="Times New Roman"/>
          <w:b w:val="0"/>
          <w:sz w:val="28"/>
        </w:rPr>
        <w:t>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 (далее - Административный регламент)</w:t>
      </w:r>
      <w:r w:rsidR="00500BC1"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667251" w:rsidRDefault="0057082E" w:rsidP="007631A1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667251">
        <w:rPr>
          <w:sz w:val="28"/>
        </w:rPr>
        <w:t xml:space="preserve">Считать </w:t>
      </w:r>
      <w:proofErr w:type="gramStart"/>
      <w:r w:rsidR="00667251">
        <w:rPr>
          <w:sz w:val="28"/>
        </w:rPr>
        <w:t>утратившими</w:t>
      </w:r>
      <w:proofErr w:type="gramEnd"/>
      <w:r w:rsidR="00667251">
        <w:rPr>
          <w:sz w:val="28"/>
        </w:rPr>
        <w:t xml:space="preserve"> силу следующие </w:t>
      </w:r>
      <w:proofErr w:type="spellStart"/>
      <w:r w:rsidR="00667251">
        <w:rPr>
          <w:sz w:val="28"/>
        </w:rPr>
        <w:t>постановления</w:t>
      </w:r>
      <w:r w:rsidR="00F726C8">
        <w:rPr>
          <w:sz w:val="28"/>
          <w:szCs w:val="28"/>
        </w:rPr>
        <w:t>администрация</w:t>
      </w:r>
      <w:proofErr w:type="spellEnd"/>
      <w:r w:rsidR="00F726C8">
        <w:rPr>
          <w:sz w:val="28"/>
          <w:szCs w:val="28"/>
        </w:rPr>
        <w:t xml:space="preserve"> Оршанского муниципального района</w:t>
      </w:r>
      <w:r w:rsidR="00667251">
        <w:rPr>
          <w:sz w:val="28"/>
        </w:rPr>
        <w:t>:</w:t>
      </w:r>
    </w:p>
    <w:p w:rsidR="00667251" w:rsidRDefault="00667251" w:rsidP="007631A1">
      <w:pPr>
        <w:suppressAutoHyphens/>
        <w:ind w:firstLine="709"/>
        <w:jc w:val="both"/>
        <w:rPr>
          <w:sz w:val="28"/>
        </w:rPr>
      </w:pPr>
      <w:r>
        <w:rPr>
          <w:sz w:val="28"/>
        </w:rPr>
        <w:t>№ 142 от 28.03.2013 г. «Об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</w:t>
      </w:r>
      <w:r w:rsidR="00D413E2">
        <w:rPr>
          <w:sz w:val="28"/>
        </w:rPr>
        <w:t xml:space="preserve">1 - </w:t>
      </w:r>
      <w:r>
        <w:rPr>
          <w:sz w:val="28"/>
        </w:rPr>
        <w:t>2015 годы» по муниципальному образованию «Оршанский муниципальный район в новой редакции»;</w:t>
      </w:r>
    </w:p>
    <w:p w:rsidR="00667251" w:rsidRDefault="00667251" w:rsidP="007631A1">
      <w:pPr>
        <w:suppressAutoHyphens/>
        <w:ind w:firstLine="709"/>
        <w:jc w:val="both"/>
        <w:rPr>
          <w:sz w:val="28"/>
        </w:rPr>
      </w:pPr>
      <w:r>
        <w:rPr>
          <w:sz w:val="28"/>
        </w:rPr>
        <w:t>№ 187 от 23 июня 2016 г. «О внесении изменений в постановление администрации муниципального образования «Оршанский муниципальный район» от 28.03.2013 г. № 142»</w:t>
      </w:r>
    </w:p>
    <w:p w:rsidR="0057082E" w:rsidRDefault="00F726C8" w:rsidP="007631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7082E">
        <w:rPr>
          <w:sz w:val="28"/>
        </w:rPr>
        <w:t xml:space="preserve">. </w:t>
      </w:r>
      <w:proofErr w:type="gramStart"/>
      <w:r w:rsidR="0057082E">
        <w:rPr>
          <w:sz w:val="28"/>
        </w:rPr>
        <w:t>Контроль за</w:t>
      </w:r>
      <w:proofErr w:type="gramEnd"/>
      <w:r w:rsidR="0057082E">
        <w:rPr>
          <w:sz w:val="28"/>
        </w:rPr>
        <w:t xml:space="preserve"> исполнением настоящего постановления возложить на </w:t>
      </w:r>
      <w:r w:rsidR="00667251">
        <w:rPr>
          <w:sz w:val="28"/>
        </w:rPr>
        <w:t xml:space="preserve">первого </w:t>
      </w:r>
      <w:r w:rsidR="0057082E">
        <w:rPr>
          <w:sz w:val="28"/>
        </w:rPr>
        <w:t xml:space="preserve">заместителя главы администрации </w:t>
      </w:r>
      <w:r w:rsidR="0057082E">
        <w:rPr>
          <w:sz w:val="28"/>
          <w:szCs w:val="28"/>
        </w:rPr>
        <w:t>муниципального образования «</w:t>
      </w:r>
      <w:r w:rsidR="00667251">
        <w:rPr>
          <w:sz w:val="28"/>
          <w:szCs w:val="28"/>
        </w:rPr>
        <w:t xml:space="preserve">Оршанский муниципальный район» Михеева </w:t>
      </w:r>
      <w:r w:rsidR="00884066">
        <w:rPr>
          <w:sz w:val="28"/>
          <w:szCs w:val="28"/>
        </w:rPr>
        <w:t>И</w:t>
      </w:r>
      <w:r w:rsidR="0057082E">
        <w:rPr>
          <w:sz w:val="28"/>
          <w:szCs w:val="28"/>
        </w:rPr>
        <w:t>.</w:t>
      </w:r>
      <w:r w:rsidR="00667251">
        <w:rPr>
          <w:sz w:val="28"/>
          <w:szCs w:val="28"/>
        </w:rPr>
        <w:t>П.</w:t>
      </w:r>
    </w:p>
    <w:p w:rsidR="0057082E" w:rsidRDefault="0057082E" w:rsidP="007631A1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</w:t>
      </w:r>
      <w:r w:rsidR="00F726C8">
        <w:rPr>
          <w:sz w:val="28"/>
        </w:rPr>
        <w:t>подлежит официальному опубликованию и вступает в силу по истечении 10 дней со дня его опубликования в районной газете «Вперед».</w:t>
      </w:r>
    </w:p>
    <w:p w:rsidR="0057082E" w:rsidRDefault="0057082E" w:rsidP="0057082E">
      <w:pPr>
        <w:pStyle w:val="31"/>
        <w:suppressAutoHyphens/>
      </w:pPr>
    </w:p>
    <w:p w:rsidR="0057082E" w:rsidRDefault="0057082E" w:rsidP="0057082E">
      <w:pPr>
        <w:suppressAutoHyphens/>
        <w:jc w:val="both"/>
        <w:rPr>
          <w:sz w:val="28"/>
          <w:szCs w:val="28"/>
        </w:rPr>
      </w:pPr>
    </w:p>
    <w:p w:rsidR="00500BC1" w:rsidRDefault="00500BC1" w:rsidP="0057082E">
      <w:pPr>
        <w:suppressAutoHyphens/>
        <w:jc w:val="both"/>
        <w:rPr>
          <w:sz w:val="28"/>
          <w:szCs w:val="28"/>
        </w:rPr>
      </w:pPr>
    </w:p>
    <w:p w:rsidR="00500BC1" w:rsidRPr="00A650EA" w:rsidRDefault="00500BC1" w:rsidP="00500BC1">
      <w:pPr>
        <w:pStyle w:val="310"/>
        <w:jc w:val="both"/>
        <w:rPr>
          <w:szCs w:val="28"/>
        </w:rPr>
      </w:pPr>
      <w:r w:rsidRPr="00A650EA">
        <w:rPr>
          <w:szCs w:val="28"/>
        </w:rPr>
        <w:t xml:space="preserve">Глава администрации </w:t>
      </w:r>
    </w:p>
    <w:p w:rsidR="00500BC1" w:rsidRPr="00A650EA" w:rsidRDefault="00500BC1" w:rsidP="00500BC1">
      <w:pPr>
        <w:pStyle w:val="310"/>
        <w:tabs>
          <w:tab w:val="center" w:pos="4393"/>
        </w:tabs>
        <w:jc w:val="both"/>
        <w:rPr>
          <w:szCs w:val="28"/>
        </w:rPr>
      </w:pPr>
      <w:r w:rsidRPr="00A650EA">
        <w:rPr>
          <w:szCs w:val="28"/>
        </w:rPr>
        <w:t xml:space="preserve">        Оршанского </w:t>
      </w:r>
      <w:r w:rsidRPr="00A650EA">
        <w:rPr>
          <w:szCs w:val="28"/>
        </w:rPr>
        <w:tab/>
      </w:r>
    </w:p>
    <w:p w:rsidR="00500BC1" w:rsidRDefault="00500BC1" w:rsidP="00500BC1">
      <w:pPr>
        <w:pStyle w:val="310"/>
        <w:jc w:val="both"/>
        <w:rPr>
          <w:szCs w:val="28"/>
        </w:rPr>
      </w:pPr>
      <w:r w:rsidRPr="00A650EA">
        <w:rPr>
          <w:szCs w:val="28"/>
        </w:rPr>
        <w:t>муниципального района                                                                    А.Плотников</w:t>
      </w:r>
    </w:p>
    <w:p w:rsidR="00500BC1" w:rsidRDefault="00500BC1" w:rsidP="00500BC1">
      <w:pPr>
        <w:pStyle w:val="310"/>
        <w:jc w:val="both"/>
        <w:rPr>
          <w:szCs w:val="28"/>
        </w:rPr>
      </w:pPr>
    </w:p>
    <w:p w:rsidR="00785F44" w:rsidRDefault="00785F44" w:rsidP="0057082E">
      <w:pPr>
        <w:rPr>
          <w:sz w:val="28"/>
          <w:szCs w:val="28"/>
        </w:rPr>
      </w:pPr>
    </w:p>
    <w:p w:rsidR="00785F44" w:rsidRDefault="00785F44" w:rsidP="0057082E">
      <w:pPr>
        <w:rPr>
          <w:sz w:val="28"/>
          <w:szCs w:val="28"/>
        </w:rPr>
      </w:pPr>
    </w:p>
    <w:p w:rsidR="00785F44" w:rsidRDefault="00785F44" w:rsidP="0057082E">
      <w:pPr>
        <w:rPr>
          <w:sz w:val="28"/>
          <w:szCs w:val="28"/>
        </w:rPr>
      </w:pPr>
    </w:p>
    <w:p w:rsidR="00785F44" w:rsidRDefault="00785F44" w:rsidP="0057082E">
      <w:pPr>
        <w:rPr>
          <w:sz w:val="28"/>
          <w:szCs w:val="28"/>
        </w:rPr>
      </w:pPr>
    </w:p>
    <w:p w:rsidR="00785F44" w:rsidRDefault="00785F44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Default="00493142" w:rsidP="0057082E">
      <w:pPr>
        <w:rPr>
          <w:sz w:val="28"/>
          <w:szCs w:val="28"/>
        </w:rPr>
      </w:pPr>
    </w:p>
    <w:p w:rsidR="00493142" w:rsidRPr="00185A50" w:rsidRDefault="00493142" w:rsidP="00185A50">
      <w:pPr>
        <w:shd w:val="clear" w:color="auto" w:fill="FFFFFF"/>
        <w:ind w:left="5103"/>
        <w:jc w:val="center"/>
        <w:textAlignment w:val="baseline"/>
        <w:outlineLvl w:val="2"/>
        <w:rPr>
          <w:spacing w:val="2"/>
          <w:sz w:val="24"/>
          <w:szCs w:val="24"/>
        </w:rPr>
      </w:pPr>
      <w:r w:rsidRPr="00185A50">
        <w:rPr>
          <w:spacing w:val="2"/>
          <w:sz w:val="24"/>
          <w:szCs w:val="24"/>
        </w:rPr>
        <w:lastRenderedPageBreak/>
        <w:t>Утвержден</w:t>
      </w:r>
    </w:p>
    <w:p w:rsidR="00493142" w:rsidRPr="00185A50" w:rsidRDefault="00493142" w:rsidP="00185A50">
      <w:pPr>
        <w:shd w:val="clear" w:color="auto" w:fill="FFFFFF"/>
        <w:ind w:left="5103"/>
        <w:jc w:val="center"/>
        <w:textAlignment w:val="baseline"/>
        <w:outlineLvl w:val="2"/>
        <w:rPr>
          <w:spacing w:val="2"/>
          <w:sz w:val="24"/>
          <w:szCs w:val="24"/>
        </w:rPr>
      </w:pPr>
      <w:r w:rsidRPr="00185A50">
        <w:rPr>
          <w:spacing w:val="2"/>
          <w:sz w:val="24"/>
          <w:szCs w:val="24"/>
        </w:rPr>
        <w:t>постановлением администрации Оршанского муниципального района</w:t>
      </w:r>
    </w:p>
    <w:p w:rsidR="00493142" w:rsidRPr="00185A50" w:rsidRDefault="00493142" w:rsidP="00185A50">
      <w:pPr>
        <w:shd w:val="clear" w:color="auto" w:fill="FFFFFF"/>
        <w:ind w:left="5103"/>
        <w:jc w:val="center"/>
        <w:textAlignment w:val="baseline"/>
        <w:outlineLvl w:val="2"/>
        <w:rPr>
          <w:spacing w:val="2"/>
          <w:sz w:val="24"/>
          <w:szCs w:val="24"/>
        </w:rPr>
      </w:pPr>
      <w:r w:rsidRPr="00185A50">
        <w:rPr>
          <w:spacing w:val="2"/>
          <w:sz w:val="24"/>
          <w:szCs w:val="24"/>
        </w:rPr>
        <w:t>от 16 сентября 2019 г. № 338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493142">
        <w:rPr>
          <w:b/>
          <w:sz w:val="28"/>
          <w:szCs w:val="28"/>
        </w:rPr>
        <w:t>Административный регламент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493142">
        <w:rPr>
          <w:b/>
          <w:sz w:val="28"/>
          <w:szCs w:val="28"/>
        </w:rPr>
        <w:t>предоставления муниципальной услуги "Признание молодых семей участниками основного мероприятия «Обеспечение жильем молодых семей» в муниципальном образовании «Оршанский муниципальный район» подпрограммы «Создание условий для обеспечения доступным и комфортным жильем в муниципальном образовании «Оршанский муниципальный район» муниципальной программы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493142">
        <w:rPr>
          <w:b/>
          <w:sz w:val="28"/>
          <w:szCs w:val="28"/>
        </w:rPr>
        <w:t xml:space="preserve"> «Экономическое развитие в муниципальном образовании 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493142">
        <w:rPr>
          <w:b/>
          <w:sz w:val="28"/>
          <w:szCs w:val="28"/>
        </w:rPr>
        <w:t>«Оршанский муниципальный район»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93142">
        <w:rPr>
          <w:b/>
          <w:spacing w:val="2"/>
          <w:sz w:val="28"/>
          <w:szCs w:val="28"/>
        </w:rPr>
        <w:t>I. Общие положения</w:t>
      </w:r>
    </w:p>
    <w:p w:rsidR="00493142" w:rsidRPr="00493142" w:rsidRDefault="00493142" w:rsidP="00493142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93142" w:rsidRPr="00493142" w:rsidRDefault="00493142" w:rsidP="00341E37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93142">
        <w:rPr>
          <w:spacing w:val="2"/>
          <w:sz w:val="28"/>
          <w:szCs w:val="28"/>
        </w:rPr>
        <w:t>Предмет регулирования административного регламента</w:t>
      </w:r>
    </w:p>
    <w:p w:rsidR="00493142" w:rsidRPr="00493142" w:rsidRDefault="00493142" w:rsidP="00493142">
      <w:pPr>
        <w:widowControl w:val="0"/>
        <w:autoSpaceDE w:val="0"/>
        <w:autoSpaceDN w:val="0"/>
        <w:adjustRightInd w:val="0"/>
        <w:contextualSpacing/>
        <w:jc w:val="both"/>
        <w:rPr>
          <w:color w:val="2D2D2D"/>
          <w:spacing w:val="2"/>
          <w:sz w:val="28"/>
          <w:szCs w:val="28"/>
        </w:rPr>
      </w:pPr>
    </w:p>
    <w:p w:rsidR="00493142" w:rsidRPr="00185A50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85A50">
        <w:rPr>
          <w:color w:val="000000"/>
          <w:spacing w:val="-5"/>
          <w:sz w:val="28"/>
          <w:szCs w:val="28"/>
        </w:rPr>
        <w:t xml:space="preserve">1.1. </w:t>
      </w:r>
      <w:proofErr w:type="gramStart"/>
      <w:r w:rsidRPr="00185A50">
        <w:rPr>
          <w:color w:val="000000"/>
          <w:spacing w:val="-5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"Признание молодых семей участниками основного мероприятия «Обеспечение жильем молодых семей» в </w:t>
      </w:r>
      <w:r w:rsidRPr="00493142">
        <w:rPr>
          <w:color w:val="000000"/>
          <w:spacing w:val="-5"/>
          <w:sz w:val="28"/>
          <w:szCs w:val="28"/>
        </w:rPr>
        <w:t xml:space="preserve">муниципальном образовании «Оршанский муниципальный район» </w:t>
      </w:r>
      <w:r w:rsidRPr="00185A50">
        <w:rPr>
          <w:color w:val="000000"/>
          <w:spacing w:val="-5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 (далее - Административный регламент) являются отношения, возникающие между заявителями и администрации муниципального</w:t>
      </w:r>
      <w:proofErr w:type="gramEnd"/>
      <w:r w:rsidRPr="00185A50">
        <w:rPr>
          <w:color w:val="000000"/>
          <w:spacing w:val="-5"/>
          <w:sz w:val="28"/>
          <w:szCs w:val="28"/>
        </w:rPr>
        <w:t xml:space="preserve"> образования «Оршанский муниципальный район</w:t>
      </w:r>
      <w:proofErr w:type="gramStart"/>
      <w:r w:rsidRPr="00185A50">
        <w:rPr>
          <w:color w:val="000000"/>
          <w:spacing w:val="-5"/>
          <w:sz w:val="28"/>
          <w:szCs w:val="28"/>
        </w:rPr>
        <w:t>»(</w:t>
      </w:r>
      <w:proofErr w:type="gramEnd"/>
      <w:r w:rsidRPr="00185A50">
        <w:rPr>
          <w:color w:val="000000"/>
          <w:spacing w:val="-5"/>
          <w:sz w:val="28"/>
          <w:szCs w:val="28"/>
        </w:rPr>
        <w:t xml:space="preserve">далее –администрация района) при предоставлении муниципальной услуги "Признание молодых семей участниками основного мероприятия «Обеспечение жильем молодых семей» в </w:t>
      </w:r>
      <w:r w:rsidRPr="00493142">
        <w:rPr>
          <w:color w:val="000000"/>
          <w:spacing w:val="-5"/>
          <w:sz w:val="28"/>
          <w:szCs w:val="28"/>
        </w:rPr>
        <w:t xml:space="preserve">муниципальном образовании «Оршанский муниципальный район» </w:t>
      </w:r>
      <w:r w:rsidRPr="00185A50">
        <w:rPr>
          <w:color w:val="000000"/>
          <w:spacing w:val="-5"/>
          <w:sz w:val="28"/>
          <w:szCs w:val="28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 (далее - муниципальная услуга).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1.2. Административный регламент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с заявителями при предоставлении муниципальной услуги,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lastRenderedPageBreak/>
        <w:t>Круг заявителей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1.3. </w:t>
      </w:r>
      <w:proofErr w:type="gramStart"/>
      <w:r w:rsidRPr="00F700B5">
        <w:rPr>
          <w:color w:val="000000"/>
          <w:spacing w:val="-5"/>
          <w:sz w:val="28"/>
          <w:szCs w:val="28"/>
        </w:rPr>
        <w:t>Заявителями на получение муниципальной услуги (далее - заявители) являются физические лица, отвечающие требованиям, установленным пунктом 6 приложения N 1 к "основному мероприятию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5" w:history="1">
        <w:r w:rsidRPr="00F700B5">
          <w:rPr>
            <w:color w:val="000000"/>
            <w:spacing w:val="-5"/>
            <w:sz w:val="28"/>
            <w:szCs w:val="28"/>
          </w:rPr>
          <w:t>постановлением Правительства Российской Федерации от 17.12.2010 N 1050</w:t>
        </w:r>
      </w:hyperlink>
      <w:r w:rsidRPr="00F700B5">
        <w:rPr>
          <w:color w:val="000000"/>
          <w:spacing w:val="-5"/>
          <w:sz w:val="28"/>
          <w:szCs w:val="28"/>
        </w:rPr>
        <w:t> (в редакции </w:t>
      </w:r>
      <w:hyperlink r:id="rId6" w:history="1">
        <w:r w:rsidRPr="00F700B5">
          <w:rPr>
            <w:color w:val="000000"/>
            <w:spacing w:val="-5"/>
            <w:sz w:val="28"/>
            <w:szCs w:val="28"/>
          </w:rPr>
          <w:t>постановления Правительства Российской Федерации от 30.12.2017 N 1710</w:t>
        </w:r>
      </w:hyperlink>
      <w:r w:rsidRPr="00F700B5">
        <w:rPr>
          <w:color w:val="000000"/>
          <w:spacing w:val="-5"/>
          <w:sz w:val="28"/>
          <w:szCs w:val="28"/>
        </w:rPr>
        <w:t>) (далее</w:t>
      </w:r>
      <w:proofErr w:type="gramEnd"/>
      <w:r w:rsidRPr="00F700B5">
        <w:rPr>
          <w:color w:val="000000"/>
          <w:spacing w:val="-5"/>
          <w:sz w:val="28"/>
          <w:szCs w:val="28"/>
        </w:rPr>
        <w:t xml:space="preserve"> - подпрограмма), а именно: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б) молодая семья признана нуждающейся в жилом помещении. </w:t>
      </w:r>
      <w:proofErr w:type="gramStart"/>
      <w:r w:rsidRPr="00F700B5">
        <w:rPr>
          <w:color w:val="000000"/>
          <w:spacing w:val="-5"/>
          <w:sz w:val="28"/>
          <w:szCs w:val="28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 </w:t>
      </w:r>
      <w:hyperlink r:id="rId7" w:history="1">
        <w:r w:rsidRPr="00F700B5">
          <w:rPr>
            <w:color w:val="000000"/>
            <w:spacing w:val="-5"/>
            <w:sz w:val="28"/>
            <w:szCs w:val="28"/>
          </w:rPr>
          <w:t>Жилищного кодекса Российской Федерации</w:t>
        </w:r>
      </w:hyperlink>
      <w:r w:rsidRPr="00F700B5">
        <w:rPr>
          <w:color w:val="000000"/>
          <w:spacing w:val="-5"/>
          <w:sz w:val="28"/>
          <w:szCs w:val="28"/>
        </w:rPr>
        <w:t> для признания граждан</w:t>
      </w:r>
      <w:proofErr w:type="gramEnd"/>
      <w:r w:rsidR="00701A5D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F700B5">
        <w:rPr>
          <w:color w:val="000000"/>
          <w:spacing w:val="-5"/>
          <w:sz w:val="28"/>
          <w:szCs w:val="28"/>
        </w:rPr>
        <w:t>нуждающимися</w:t>
      </w:r>
      <w:proofErr w:type="gramEnd"/>
      <w:r w:rsidRPr="00F700B5">
        <w:rPr>
          <w:color w:val="000000"/>
          <w:spacing w:val="-5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г) возможность для молодых семей реализовать свое право на получение поддержки за счет средств, предоставляемых в рамках подпрограммы из федерального бюджета, бюджетов субъектов Российской Федерации и (или) местных бюджетов на улучшение жилищных условий только один раз.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1.4. От имени физических лиц заявление на получение муниципальной услуги могут подавать их представители.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Требования к порядку информирования о предоставлении </w:t>
      </w:r>
      <w:proofErr w:type="gramStart"/>
      <w:r w:rsidRPr="00F700B5">
        <w:rPr>
          <w:color w:val="000000"/>
          <w:spacing w:val="-5"/>
          <w:sz w:val="28"/>
          <w:szCs w:val="28"/>
        </w:rPr>
        <w:t>муниципальной</w:t>
      </w:r>
      <w:proofErr w:type="gramEnd"/>
      <w:r w:rsidRPr="00F700B5">
        <w:rPr>
          <w:color w:val="000000"/>
          <w:spacing w:val="-5"/>
          <w:sz w:val="28"/>
          <w:szCs w:val="28"/>
        </w:rPr>
        <w:t xml:space="preserve"> услуги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1.5. Информацию о порядке предоставления муниципальной услуги </w:t>
      </w:r>
      <w:r w:rsidRPr="00F700B5">
        <w:rPr>
          <w:color w:val="000000"/>
          <w:spacing w:val="-5"/>
          <w:sz w:val="28"/>
          <w:szCs w:val="28"/>
        </w:rPr>
        <w:lastRenderedPageBreak/>
        <w:t>можно получить: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1.5.1. В администрации района посредством: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личного обращения;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письменного обращения, в том числе по электронной почте;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обращения по телефону.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1.5.2. На официальном сайте администрации района в информационно-телекоммуникационной сети "Интернет" (далее - официальный сайт).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1.5.3. В многофункциональных центрах предоставления государственных и муниципальных услуг (далее - МФЦ).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1.5.4. </w:t>
      </w:r>
      <w:proofErr w:type="gramStart"/>
      <w:r w:rsidRPr="00F700B5">
        <w:rPr>
          <w:color w:val="000000"/>
          <w:spacing w:val="-5"/>
          <w:sz w:val="28"/>
          <w:szCs w:val="28"/>
        </w:rPr>
        <w:t>На портале государственных услуг Республики Марий Эл" - http://pgu.gov.mari.ru (раздел:</w:t>
      </w:r>
      <w:proofErr w:type="gramEnd"/>
      <w:r w:rsidRPr="00F700B5">
        <w:rPr>
          <w:color w:val="000000"/>
          <w:spacing w:val="-5"/>
          <w:sz w:val="28"/>
          <w:szCs w:val="28"/>
        </w:rPr>
        <w:t xml:space="preserve"> Жилищно-коммунальное хозяйство).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1.6. Информация о месте нахождения и графике работ органов, предоставляющих муниципальную услугу.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Местонахождение администрации района: 425250, Республика Марий Эл, п. Оршанка, ул. Советская, д. 109.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Почтовый адрес: 425250, Республика Марий Эл, п. Оршанка, ул. Советская, д. 109.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Электронный адрес для направления обращений: </w:t>
      </w:r>
      <w:proofErr w:type="spellStart"/>
      <w:r w:rsidRPr="00F700B5">
        <w:rPr>
          <w:color w:val="000000"/>
          <w:spacing w:val="-5"/>
          <w:sz w:val="28"/>
          <w:szCs w:val="28"/>
        </w:rPr>
        <w:t>adm_orsh@bk.ru</w:t>
      </w:r>
      <w:proofErr w:type="spellEnd"/>
      <w:r w:rsidRPr="00F700B5">
        <w:rPr>
          <w:color w:val="000000"/>
          <w:spacing w:val="-5"/>
          <w:sz w:val="28"/>
          <w:szCs w:val="28"/>
        </w:rPr>
        <w:t>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Телефоны для справок: 8(83641) 2-31-52, 8 (83641) 2-31-04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Официальный сайт: http://mari-el.gov.ru/orshanka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Непосредственное исполнение функций по предоставлению муниципальной услуги осуществляется отделом образования администрации муниципального образования «Оршанский муниципальный район» (далее - отдел образования).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Режим работы, организация деятельности отдел образования</w:t>
      </w:r>
      <w:r w:rsidR="00701A5D">
        <w:rPr>
          <w:color w:val="000000"/>
          <w:spacing w:val="-5"/>
          <w:sz w:val="28"/>
          <w:szCs w:val="28"/>
        </w:rPr>
        <w:t xml:space="preserve"> </w:t>
      </w:r>
      <w:r w:rsidRPr="00F700B5">
        <w:rPr>
          <w:color w:val="000000"/>
          <w:spacing w:val="-5"/>
          <w:sz w:val="28"/>
          <w:szCs w:val="28"/>
        </w:rPr>
        <w:t>регламентируется правилами внутреннего трудового распорядка управления образования: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Понедельник - пятница - 8.00 - 17.00 часов.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Время работы в день, непосредственно предшествующий праздничному нерабочему дню, сокращается на один час.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Суббота, воскресенье - выходные дни.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Обеденный перерыв: с 12.00 до 13.00 часов.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Консультации по телефону - в дни и часы работы отдела образования.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Информация о предоставлении муниципальной услуги также размещается на информационных стендах, расположенных в отделе образования.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1.7. Основными требованиями к информированию получателей являются: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достоверность предоставляемой информации;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четкость в изложении информации;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полнота информации;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наглядность форм предоставляемой информации;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удобство и доступность получения информации;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>- оперативность предоставления информации.</w:t>
      </w:r>
    </w:p>
    <w:p w:rsidR="00493142" w:rsidRPr="00F700B5" w:rsidRDefault="00493142" w:rsidP="00F70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F700B5">
        <w:rPr>
          <w:color w:val="000000"/>
          <w:spacing w:val="-5"/>
          <w:sz w:val="28"/>
          <w:szCs w:val="28"/>
        </w:rPr>
        <w:t xml:space="preserve">1.8. Режим работ и </w:t>
      </w:r>
      <w:proofErr w:type="gramStart"/>
      <w:r w:rsidRPr="00F700B5">
        <w:rPr>
          <w:color w:val="000000"/>
          <w:spacing w:val="-5"/>
          <w:sz w:val="28"/>
          <w:szCs w:val="28"/>
        </w:rPr>
        <w:t>адреса</w:t>
      </w:r>
      <w:proofErr w:type="gramEnd"/>
      <w:r w:rsidRPr="00F700B5">
        <w:rPr>
          <w:color w:val="000000"/>
          <w:spacing w:val="-5"/>
          <w:sz w:val="28"/>
          <w:szCs w:val="28"/>
        </w:rPr>
        <w:t xml:space="preserve"> находящихся на территории п. Оршанка обособленных подразделений автономного учреждения Республики Марий Эл "Дирекция МФЦ":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50"/>
        <w:gridCol w:w="1613"/>
        <w:gridCol w:w="2033"/>
      </w:tblGrid>
      <w:tr w:rsidR="00493142" w:rsidRPr="000F5B83" w:rsidTr="00493142">
        <w:trPr>
          <w:trHeight w:val="15"/>
          <w:jc w:val="center"/>
        </w:trPr>
        <w:tc>
          <w:tcPr>
            <w:tcW w:w="4250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lastRenderedPageBreak/>
              <w:t>Адрес МФЦ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День недели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Режим работы с заявителями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F700B5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п</w:t>
            </w:r>
            <w:r w:rsidR="00493142" w:rsidRPr="00341E37">
              <w:rPr>
                <w:sz w:val="24"/>
                <w:szCs w:val="24"/>
              </w:rPr>
              <w:t>. Оршанка, ул. Пограничная, д. 12б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8.00 - 18.00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вторник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8.00 - 18.00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среда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8.00 - 20.00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четверг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8.00 - 18.00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пятница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8.00 - 18.00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суббота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8D366B" w:rsidRDefault="00493142" w:rsidP="0049314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66B">
              <w:rPr>
                <w:sz w:val="24"/>
                <w:szCs w:val="24"/>
              </w:rPr>
              <w:t>9.00 - 13.00</w:t>
            </w:r>
          </w:p>
        </w:tc>
      </w:tr>
      <w:tr w:rsidR="00493142" w:rsidRPr="000F5B83" w:rsidTr="00493142">
        <w:trPr>
          <w:jc w:val="center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0F5B83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воскресенье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341E37" w:rsidRDefault="00493142" w:rsidP="00341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41E37">
              <w:rPr>
                <w:sz w:val="24"/>
                <w:szCs w:val="24"/>
              </w:rPr>
              <w:t>выходной</w:t>
            </w:r>
          </w:p>
        </w:tc>
      </w:tr>
    </w:tbl>
    <w:p w:rsidR="00493142" w:rsidRPr="00341E37" w:rsidRDefault="00493142" w:rsidP="00341E37">
      <w:pPr>
        <w:jc w:val="center"/>
        <w:textAlignment w:val="baseline"/>
        <w:rPr>
          <w:sz w:val="24"/>
          <w:szCs w:val="24"/>
        </w:rPr>
      </w:pPr>
      <w:r w:rsidRPr="00341E37">
        <w:rPr>
          <w:sz w:val="24"/>
          <w:szCs w:val="24"/>
        </w:rPr>
        <w:t xml:space="preserve">Графики работы отделений МФЦ могут изменяться. Точный график работы отделений МФЦ опубликован на сайте </w:t>
      </w:r>
      <w:hyperlink r:id="rId8" w:history="1">
        <w:r w:rsidRPr="00341E37">
          <w:t>http://portal.mari.ru/mfc/Pages/otdel.aspx</w:t>
        </w:r>
      </w:hyperlink>
      <w:r w:rsidRPr="00341E37">
        <w:rPr>
          <w:sz w:val="24"/>
          <w:szCs w:val="24"/>
        </w:rPr>
        <w:t>.</w:t>
      </w:r>
    </w:p>
    <w:p w:rsidR="00493142" w:rsidRPr="00341E37" w:rsidRDefault="00493142" w:rsidP="00341E37">
      <w:pPr>
        <w:jc w:val="center"/>
        <w:textAlignment w:val="baseline"/>
        <w:rPr>
          <w:sz w:val="24"/>
          <w:szCs w:val="24"/>
        </w:rPr>
      </w:pPr>
    </w:p>
    <w:p w:rsidR="00493142" w:rsidRPr="00341E37" w:rsidRDefault="00493142" w:rsidP="00341E37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41E37">
        <w:rPr>
          <w:b/>
          <w:spacing w:val="2"/>
          <w:sz w:val="28"/>
          <w:szCs w:val="28"/>
        </w:rPr>
        <w:t>II. Стандарт предоставления муниципальной услуги</w:t>
      </w:r>
    </w:p>
    <w:p w:rsidR="00493142" w:rsidRPr="000F5B83" w:rsidRDefault="00493142" w:rsidP="00493142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Наименование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2.1. Наименование муниципальной услуги: "Признание молодых семей участниками основного мероприятия «Обеспечение жильем молодых семей» в муниципальном образовании «Оршанский муниципальный район» подпрограммы «Создание условий для обеспечения </w:t>
      </w:r>
      <w:r w:rsidR="000D1CA6">
        <w:rPr>
          <w:color w:val="000000"/>
          <w:spacing w:val="-5"/>
          <w:sz w:val="28"/>
          <w:szCs w:val="28"/>
        </w:rPr>
        <w:t>доступным и комфортным жильем в</w:t>
      </w:r>
      <w:r w:rsidRPr="00341E37">
        <w:rPr>
          <w:color w:val="000000"/>
          <w:spacing w:val="-5"/>
          <w:sz w:val="28"/>
          <w:szCs w:val="28"/>
        </w:rPr>
        <w:t xml:space="preserve">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Наименование структурного подразделения администрации</w:t>
      </w:r>
      <w:r w:rsidR="00701A5D">
        <w:rPr>
          <w:color w:val="000000"/>
          <w:spacing w:val="-5"/>
          <w:sz w:val="28"/>
          <w:szCs w:val="28"/>
        </w:rPr>
        <w:t xml:space="preserve"> </w:t>
      </w:r>
      <w:r w:rsidRPr="00341E37">
        <w:rPr>
          <w:color w:val="000000"/>
          <w:spacing w:val="-5"/>
          <w:sz w:val="28"/>
          <w:szCs w:val="28"/>
        </w:rPr>
        <w:t>муниципального образования «Оршанский муниципальный район», предоставляющего муниципальную услугу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2.2. Муниципальная услуга предоставляется отделом образования.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Консультирование граждан, прием заявлений и документов для получения муниципальной услуги, а также выдача решений гражданам осуществляются главным специалистом по делам молодежи отдела образования и по делам молодежи администрации муниципального образования «Оршанский муниципальный район» (далее – специалист отдела образования)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2.3. </w:t>
      </w:r>
      <w:proofErr w:type="gramStart"/>
      <w:r w:rsidRPr="00341E37">
        <w:rPr>
          <w:color w:val="000000"/>
          <w:spacing w:val="-5"/>
          <w:sz w:val="28"/>
          <w:szCs w:val="28"/>
        </w:rPr>
        <w:t>При предоставлении муниципальной услуги взаимодействие управления образования с органом, осуществляющим государственную регистрацию прав на недвижимое имущество и сделок с ним, осуществляется в соответствии с </w:t>
      </w:r>
      <w:hyperlink r:id="rId9" w:history="1">
        <w:r w:rsidRPr="00341E37">
          <w:rPr>
            <w:color w:val="000000"/>
            <w:spacing w:val="-5"/>
            <w:sz w:val="28"/>
            <w:szCs w:val="28"/>
          </w:rPr>
          <w:t>приказом Минэкономразвития Российской Федерации от 14.05.2010 N 180 "Об установлении порядка предоставления сведений, содержащихся в Едином государственном реестре прав на недвижимое имущество и сделок с ним"</w:t>
        </w:r>
      </w:hyperlink>
      <w:r w:rsidRPr="00341E37">
        <w:rPr>
          <w:color w:val="000000"/>
          <w:spacing w:val="-5"/>
          <w:sz w:val="28"/>
          <w:szCs w:val="28"/>
        </w:rPr>
        <w:t> (зарегистрирован в Министерстве юстиции Российской Федерации 27.09.2010 N 18563).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2.4. Наименования органов и организаций, обращение граждан в которые необходимо для предоставления муниципальной услуги: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- домоуправления, товарищество собственников жилья или жилищно-эксплуатационная управляющая компания по месту жительства;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lastRenderedPageBreak/>
        <w:t>- отделения ФГУП "</w:t>
      </w:r>
      <w:proofErr w:type="spellStart"/>
      <w:r w:rsidRPr="00341E37">
        <w:rPr>
          <w:color w:val="000000"/>
          <w:spacing w:val="-5"/>
          <w:sz w:val="28"/>
          <w:szCs w:val="28"/>
        </w:rPr>
        <w:t>Ростехинвентаризация</w:t>
      </w:r>
      <w:proofErr w:type="spellEnd"/>
      <w:r w:rsidRPr="00341E37">
        <w:rPr>
          <w:color w:val="000000"/>
          <w:spacing w:val="-5"/>
          <w:sz w:val="28"/>
          <w:szCs w:val="28"/>
        </w:rPr>
        <w:t xml:space="preserve"> - Федеральное БТИ";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- кредитные организации;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- физические лица, являющиеся членами одной из </w:t>
      </w:r>
      <w:proofErr w:type="spellStart"/>
      <w:r w:rsidRPr="00341E37">
        <w:rPr>
          <w:color w:val="000000"/>
          <w:spacing w:val="-5"/>
          <w:sz w:val="28"/>
          <w:szCs w:val="28"/>
        </w:rPr>
        <w:t>саморегулируемых</w:t>
      </w:r>
      <w:proofErr w:type="spellEnd"/>
      <w:r w:rsidRPr="00341E37">
        <w:rPr>
          <w:color w:val="000000"/>
          <w:spacing w:val="-5"/>
          <w:sz w:val="28"/>
          <w:szCs w:val="28"/>
        </w:rPr>
        <w:t xml:space="preserve"> организаций оценщиков и застраховавшие свою ответственность в соответствии с требованиями федерального законодательства;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- юридические лица, индивидуальные предприниматели.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Результат предоставления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2.5. Результатом предоставления муниципальной услуги являются: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а) признание молодой семьи участницей подпрограммы и включение ее в число участниц подпрограммы;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б) отказ в признании молодой семьи участницей подпрограммы.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Сроки предоставления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2.6. Срок рассмотрения и принятия решения о признании молодой семьи участницей подпрограммы составляет 10 календарных дней со дня поступления заявления и документов, предусмотренных подпрограммой, в управление образования, в том числе по заявлениям, поступившим в электронной форме.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2.7. Срок выдачи (направления) документа, являющегося результатом предоставления муниципальной услуги, составляет 5 календарных дней со дня принятия решения.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2.8. Срок рассмотрения заявления и документов о признании молодой семьи нуждающейся в жилых помещениях составляет 30 рабочих дней (в соответствии с пунктом 5 статьи 52 </w:t>
      </w:r>
      <w:hyperlink r:id="rId10" w:history="1">
        <w:r w:rsidRPr="00341E37">
          <w:rPr>
            <w:color w:val="000000"/>
            <w:spacing w:val="-5"/>
            <w:sz w:val="28"/>
            <w:szCs w:val="28"/>
          </w:rPr>
          <w:t>Жилищного кодекса Российской Федерации</w:t>
        </w:r>
      </w:hyperlink>
      <w:r w:rsidRPr="00341E37">
        <w:rPr>
          <w:color w:val="000000"/>
          <w:spacing w:val="-5"/>
          <w:sz w:val="28"/>
          <w:szCs w:val="28"/>
        </w:rPr>
        <w:t>).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2.9. Срок рассмотрения заявления и документов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составляет десять календарных дней со дня регистрации заявления.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2.10. </w:t>
      </w:r>
      <w:proofErr w:type="gramStart"/>
      <w:r w:rsidRPr="00341E37">
        <w:rPr>
          <w:color w:val="000000"/>
          <w:spacing w:val="-5"/>
          <w:sz w:val="28"/>
          <w:szCs w:val="28"/>
        </w:rPr>
        <w:t>Срок выдачи (направления) документа, являющегося результатом рассмотрения заявления и документов о признании молодой семьи нуждающейся в жилых помещениях и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составляет три рабочих дня со дня принятия решения.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2.11. В исключительных случаях, а также в случае направления запроса, предусмотренного частью 2 статьи 12 </w:t>
      </w:r>
      <w:hyperlink r:id="rId11" w:history="1">
        <w:r w:rsidRPr="00341E37">
          <w:rPr>
            <w:color w:val="000000"/>
            <w:spacing w:val="-5"/>
            <w:sz w:val="28"/>
            <w:szCs w:val="28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341E37">
        <w:rPr>
          <w:color w:val="000000"/>
          <w:spacing w:val="-5"/>
          <w:sz w:val="28"/>
          <w:szCs w:val="28"/>
        </w:rPr>
        <w:t>, первый заместитель главы администрации муниципального образования «Оршанский муниципальный район</w:t>
      </w:r>
      <w:proofErr w:type="gramStart"/>
      <w:r w:rsidRPr="00341E37">
        <w:rPr>
          <w:color w:val="000000"/>
          <w:spacing w:val="-5"/>
          <w:sz w:val="28"/>
          <w:szCs w:val="28"/>
        </w:rPr>
        <w:t>»в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праве продлить срок рассмотрения обращения не более чем на 30 дней, уведомив о продлении срока его </w:t>
      </w:r>
      <w:r w:rsidRPr="00341E37">
        <w:rPr>
          <w:color w:val="000000"/>
          <w:spacing w:val="-5"/>
          <w:sz w:val="28"/>
          <w:szCs w:val="28"/>
        </w:rPr>
        <w:lastRenderedPageBreak/>
        <w:t>рассмотрения гражданина, направившего обращение.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2.12. </w:t>
      </w:r>
      <w:proofErr w:type="gramStart"/>
      <w:r w:rsidRPr="00341E37">
        <w:rPr>
          <w:color w:val="000000"/>
          <w:spacing w:val="-5"/>
          <w:sz w:val="28"/>
          <w:szCs w:val="28"/>
        </w:rPr>
        <w:t>В случае представления заявителем запроса о предоставлении муниципальной услуги через МФЦ срок принятия решения о признании молодой семьи участницей основного мероприятия «Обеспечение жильем молодых семей» в муниципальном образовании «Оршанский муниципальный район» 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 исчисляется со дня передачи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МФЦ такого заявления в администрацию района.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Перечень нормативных актов, регулирующих отношения, возникающие в связи с предоставлением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2.13. Предоставление муниципальной услуги осуществляется в соответствии </w:t>
      </w:r>
      <w:proofErr w:type="gramStart"/>
      <w:r w:rsidRPr="00341E37">
        <w:rPr>
          <w:color w:val="000000"/>
          <w:spacing w:val="-5"/>
          <w:sz w:val="28"/>
          <w:szCs w:val="28"/>
        </w:rPr>
        <w:t>с</w:t>
      </w:r>
      <w:proofErr w:type="gramEnd"/>
      <w:r w:rsidRPr="00341E37">
        <w:rPr>
          <w:color w:val="000000"/>
          <w:spacing w:val="-5"/>
          <w:sz w:val="28"/>
          <w:szCs w:val="28"/>
        </w:rPr>
        <w:t>:</w:t>
      </w:r>
    </w:p>
    <w:p w:rsidR="00493142" w:rsidRPr="00341E37" w:rsidRDefault="00526C3E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hyperlink r:id="rId12" w:history="1">
        <w:r w:rsidR="00493142" w:rsidRPr="00341E37">
          <w:rPr>
            <w:color w:val="000000"/>
            <w:spacing w:val="-5"/>
            <w:sz w:val="28"/>
            <w:szCs w:val="28"/>
          </w:rPr>
          <w:t>Конституцией Российской Федерации</w:t>
        </w:r>
      </w:hyperlink>
      <w:r w:rsidR="00493142" w:rsidRPr="00341E37">
        <w:rPr>
          <w:color w:val="000000"/>
          <w:spacing w:val="-5"/>
          <w:sz w:val="28"/>
          <w:szCs w:val="28"/>
        </w:rPr>
        <w:t>;</w:t>
      </w:r>
    </w:p>
    <w:p w:rsidR="00493142" w:rsidRPr="00341E37" w:rsidRDefault="00526C3E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hyperlink r:id="rId13" w:history="1">
        <w:r w:rsidR="00493142" w:rsidRPr="00341E37">
          <w:rPr>
            <w:color w:val="000000"/>
            <w:spacing w:val="-5"/>
            <w:sz w:val="28"/>
            <w:szCs w:val="28"/>
          </w:rPr>
          <w:t>Жилищным кодексом Российской Федерации</w:t>
        </w:r>
      </w:hyperlink>
      <w:r w:rsidR="00493142" w:rsidRPr="00341E37">
        <w:rPr>
          <w:color w:val="000000"/>
          <w:spacing w:val="-5"/>
          <w:sz w:val="28"/>
          <w:szCs w:val="28"/>
        </w:rPr>
        <w:t>;</w:t>
      </w:r>
    </w:p>
    <w:p w:rsidR="00493142" w:rsidRPr="00341E37" w:rsidRDefault="00526C3E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hyperlink r:id="rId14" w:history="1">
        <w:r w:rsidR="00493142" w:rsidRPr="00341E37">
          <w:rPr>
            <w:color w:val="000000"/>
            <w:spacing w:val="-5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93142" w:rsidRPr="00341E37">
        <w:rPr>
          <w:color w:val="000000"/>
          <w:spacing w:val="-5"/>
          <w:sz w:val="28"/>
          <w:szCs w:val="28"/>
        </w:rPr>
        <w:t>;</w:t>
      </w:r>
    </w:p>
    <w:p w:rsidR="00493142" w:rsidRPr="00341E37" w:rsidRDefault="00526C3E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hyperlink r:id="rId15" w:history="1">
        <w:r w:rsidR="00493142" w:rsidRPr="00341E37">
          <w:rPr>
            <w:color w:val="000000"/>
            <w:spacing w:val="-5"/>
            <w:sz w:val="28"/>
            <w:szCs w:val="28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493142" w:rsidRPr="00341E37">
        <w:rPr>
          <w:color w:val="000000"/>
          <w:spacing w:val="-5"/>
          <w:sz w:val="28"/>
          <w:szCs w:val="28"/>
        </w:rPr>
        <w:t>;</w:t>
      </w:r>
    </w:p>
    <w:p w:rsidR="00493142" w:rsidRPr="00341E37" w:rsidRDefault="00526C3E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hyperlink r:id="rId16" w:history="1">
        <w:r w:rsidR="00493142" w:rsidRPr="00341E37">
          <w:rPr>
            <w:color w:val="000000"/>
            <w:spacing w:val="-5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493142" w:rsidRPr="00341E37">
        <w:rPr>
          <w:color w:val="000000"/>
          <w:spacing w:val="-5"/>
          <w:sz w:val="28"/>
          <w:szCs w:val="28"/>
        </w:rPr>
        <w:t xml:space="preserve">; 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 Постановлением  Правительства РФ от 30.12.2017 N 1710.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2.14. </w:t>
      </w:r>
      <w:proofErr w:type="gramStart"/>
      <w:r w:rsidRPr="00341E37">
        <w:rPr>
          <w:color w:val="000000"/>
          <w:spacing w:val="-5"/>
          <w:sz w:val="28"/>
          <w:szCs w:val="28"/>
        </w:rPr>
        <w:t>Для участия в подпрограмме в целях использования социальной выплаты в соответствии с подпунктами "а" - "</w:t>
      </w:r>
      <w:proofErr w:type="spellStart"/>
      <w:r w:rsidRPr="00341E37">
        <w:rPr>
          <w:color w:val="000000"/>
          <w:spacing w:val="-5"/>
          <w:sz w:val="28"/>
          <w:szCs w:val="28"/>
        </w:rPr>
        <w:t>д</w:t>
      </w:r>
      <w:proofErr w:type="spellEnd"/>
      <w:r w:rsidRPr="00341E37">
        <w:rPr>
          <w:color w:val="000000"/>
          <w:spacing w:val="-5"/>
          <w:sz w:val="28"/>
          <w:szCs w:val="28"/>
        </w:rPr>
        <w:t>" пункта 2 Правил предоставления молодым семьям социальных выплат на приобретение (строительство) жилья и их использования (Приложение N 1 к основному мероприятию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17" w:history="1">
        <w:r w:rsidRPr="00341E37">
          <w:rPr>
            <w:color w:val="000000"/>
            <w:spacing w:val="-5"/>
            <w:sz w:val="28"/>
            <w:szCs w:val="28"/>
          </w:rPr>
          <w:t>Постановлением Правительства Российской Федерации</w:t>
        </w:r>
        <w:proofErr w:type="gramEnd"/>
        <w:r w:rsidRPr="00341E37">
          <w:rPr>
            <w:color w:val="000000"/>
            <w:spacing w:val="-5"/>
            <w:sz w:val="28"/>
            <w:szCs w:val="28"/>
          </w:rPr>
          <w:t xml:space="preserve"> от 30.12.2017 N 1710</w:t>
        </w:r>
      </w:hyperlink>
      <w:r w:rsidRPr="00341E37">
        <w:rPr>
          <w:color w:val="000000"/>
          <w:spacing w:val="-5"/>
          <w:sz w:val="28"/>
          <w:szCs w:val="28"/>
        </w:rPr>
        <w:t> (далее - Правила), заявитель представляет самостоятельно в администрацию района либо в МФЦ следующие документы: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а) заявление в 2 экземплярах (один экземпляр возвращается получателю муниципальной услуги с указанием даты принятия заявления и приложенных к нему документов) (по форме согласно приложению N 2 к Правилам) </w:t>
      </w:r>
      <w:r w:rsidRPr="00341E37">
        <w:rPr>
          <w:color w:val="000000"/>
          <w:spacing w:val="-5"/>
          <w:sz w:val="28"/>
          <w:szCs w:val="28"/>
        </w:rPr>
        <w:lastRenderedPageBreak/>
        <w:t>(приложение №2);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б) копии документов, удостоверяющих личность каждого члена семьи;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в) копия свидетельства о браке (на неполную семью не распространяется);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spellStart"/>
      <w:proofErr w:type="gramStart"/>
      <w:r w:rsidRPr="00341E37">
        <w:rPr>
          <w:color w:val="000000"/>
          <w:spacing w:val="-5"/>
          <w:sz w:val="28"/>
          <w:szCs w:val="28"/>
        </w:rPr>
        <w:t>д</w:t>
      </w:r>
      <w:proofErr w:type="spellEnd"/>
      <w:r w:rsidRPr="00341E37">
        <w:rPr>
          <w:color w:val="000000"/>
          <w:spacing w:val="-5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2.14.1. Для получения документа о признании молодой семьи нуждающейся в жилых помещениях, заявитель представляет самостоятельно в администрацию сельского поселения либо в МФЦ следующие документы: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заявление (приложение N 3);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копии документов, удостоверяющих личность каждого члена семьи;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копия свидетельства о браке (на неполную семью не распространяется);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341E37">
        <w:rPr>
          <w:color w:val="000000"/>
          <w:spacing w:val="-5"/>
          <w:sz w:val="28"/>
          <w:szCs w:val="28"/>
        </w:rPr>
        <w:t>копия поквартирной карточки (для частного дома - копия домовой книги и сведения об общей площади дома) (при смене места жительства члены молодой семьи предоставляют копии поквартирных карточек со всех адресов, зарегистрированных по месту жительства за последние 5 лет);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копия финансового лицевого счета (для частного дома не предоставляется);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341E37">
        <w:rPr>
          <w:color w:val="000000"/>
          <w:spacing w:val="-5"/>
          <w:sz w:val="28"/>
          <w:szCs w:val="28"/>
        </w:rPr>
        <w:t>справка из органов технической инвентаризации о наличии жилья в собственности или осуществлении сделок по его отчуждению на всех членов молодой семьи, в том числе на детей до 2000 года рождения (если члены молодой семьи проживали за пределами Оршанского муниципального района, то представляется дополнительно аналогичная справка с прежнего места жительства, в том числе из других регионов России и других муниципальных образований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Республики Марий Эл. </w:t>
      </w:r>
      <w:proofErr w:type="gramStart"/>
      <w:r w:rsidRPr="00341E37">
        <w:rPr>
          <w:color w:val="000000"/>
          <w:spacing w:val="-5"/>
          <w:sz w:val="28"/>
          <w:szCs w:val="28"/>
        </w:rPr>
        <w:t>При смене фамилии данные сведения представляются на предыдущую и настоящую фамилии с приложением документа, подтверждающего данный факт);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341E37">
        <w:rPr>
          <w:color w:val="000000"/>
          <w:spacing w:val="-5"/>
          <w:sz w:val="28"/>
          <w:szCs w:val="28"/>
        </w:rPr>
        <w:t>копии правоустанавливающих документов на занимаемое жилое помещение, в том числе на жилые помещения, занимаемые членами молодой семьи за последние 5 лет до даты подачи заявления, права на которые не зарегистрированы в Едином государственном реестре прав на недвижимое имущество и сделок с ним (договор передачи жилого помещения в собственность гражданам, договор купли-продажи, договор мены, ордер, договор дарения, свидетельство о праве на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наследство и другие правоустанавливающие документы).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341E37">
        <w:rPr>
          <w:color w:val="000000"/>
          <w:spacing w:val="-5"/>
          <w:sz w:val="28"/>
          <w:szCs w:val="28"/>
        </w:rPr>
        <w:t xml:space="preserve">Дополнительно к перечисленным документам заявитель вправе представить по собственной </w:t>
      </w:r>
      <w:r w:rsidR="00701A5D">
        <w:rPr>
          <w:color w:val="000000"/>
          <w:spacing w:val="-5"/>
          <w:sz w:val="28"/>
          <w:szCs w:val="28"/>
        </w:rPr>
        <w:t xml:space="preserve"> </w:t>
      </w:r>
      <w:r w:rsidRPr="00341E37">
        <w:rPr>
          <w:color w:val="000000"/>
          <w:spacing w:val="-5"/>
          <w:sz w:val="28"/>
          <w:szCs w:val="28"/>
        </w:rPr>
        <w:t>инициативе в управление образования либо в МФЦ справки из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собственности, копии свидетельств о регистрации прав собственности на жилое помещение, занимаемое молодой семьей.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lastRenderedPageBreak/>
        <w:t xml:space="preserve">2.14.2. </w:t>
      </w:r>
      <w:proofErr w:type="gramStart"/>
      <w:r w:rsidRPr="00341E37">
        <w:rPr>
          <w:color w:val="000000"/>
          <w:spacing w:val="-5"/>
          <w:sz w:val="28"/>
          <w:szCs w:val="28"/>
        </w:rPr>
        <w:t>Для получения документа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заявитель представляет самостоятельно заявление (приложение N 4) и один из перечисленных документов или несколько из них в администрацию района либо в многофункциональный центр предоставления государственных и муниципальных услуг: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документ, подтверждающий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документ, подтверждающий наличие собственных денежных средств на лицевых счетах в кредитных организациях;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документ, подтверждающий наличие в собственности членов молодой семьи недвижимого имущества, транспортных средств и земельных участков с оценкой данного имущества уполномоченными на это организациями;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гарантийное письмо-обязательство организации, в которой работает член молодой семьи, желающий получить социальную выплату, о размере предоставляемых организацией средств на покупку жилья или строительство индивидуального жилого дома;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справки о величине месячного дохода супругов за последние 6 месяцев с места работы или из налогового органа за год и (или) сведения о суммах начисленных гражданам пенсий и пособий, выдаваемых органами социальной защиты населения за год, на основании которых рассчитывается максимальный размер кредита или займа на приобретение (строительство) жилья;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документы, подтверждающие наличие неиспользованного материнского капитала.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2.15. </w:t>
      </w:r>
      <w:proofErr w:type="gramStart"/>
      <w:r w:rsidRPr="00341E37">
        <w:rPr>
          <w:color w:val="000000"/>
          <w:spacing w:val="-5"/>
          <w:sz w:val="28"/>
          <w:szCs w:val="28"/>
        </w:rPr>
        <w:t>Для участия в основном мероприятии в целях использования социальной выплаты в соответствии с подпунктом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"е" пункта 2 Правил заявителем представляются самостоятельно в администрацию района  либо в МФЦ следующие документы: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а) заявление по форме согласно приложению N 2 к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б) копии документов, удостоверяющих личность каждого члена семьи;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в) копия свидетельства о браке (на неполную семью не распространяется);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spellStart"/>
      <w:r w:rsidRPr="00341E37">
        <w:rPr>
          <w:color w:val="000000"/>
          <w:spacing w:val="-5"/>
          <w:sz w:val="28"/>
          <w:szCs w:val="28"/>
        </w:rPr>
        <w:t>д</w:t>
      </w:r>
      <w:proofErr w:type="spellEnd"/>
      <w:r w:rsidRPr="00341E37">
        <w:rPr>
          <w:color w:val="000000"/>
          <w:spacing w:val="-5"/>
          <w:sz w:val="28"/>
          <w:szCs w:val="28"/>
        </w:rPr>
        <w:t xml:space="preserve">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</w:t>
      </w:r>
      <w:r w:rsidRPr="00341E37">
        <w:rPr>
          <w:color w:val="000000"/>
          <w:spacing w:val="-5"/>
          <w:sz w:val="28"/>
          <w:szCs w:val="28"/>
        </w:rPr>
        <w:lastRenderedPageBreak/>
        <w:t>подпункте "</w:t>
      </w:r>
      <w:proofErr w:type="spellStart"/>
      <w:r w:rsidRPr="00341E37">
        <w:rPr>
          <w:color w:val="000000"/>
          <w:spacing w:val="-5"/>
          <w:sz w:val="28"/>
          <w:szCs w:val="28"/>
        </w:rPr>
        <w:t>д</w:t>
      </w:r>
      <w:proofErr w:type="spellEnd"/>
      <w:r w:rsidRPr="00341E37">
        <w:rPr>
          <w:color w:val="000000"/>
          <w:spacing w:val="-5"/>
          <w:sz w:val="28"/>
          <w:szCs w:val="28"/>
        </w:rPr>
        <w:t>" настоящего пункта;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2.16. Копии документов, указанных в пунктах 2.14 - 2.15 Административного регламента, представляются с предъявлением оригиналов или заверенные надлежащим образом в случае, если на момент сдачи документов заявитель не может предъявить оригиналы указанных документов.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2.17. Представители при подаче заявления и документов должны предъявлять также: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паспорт либо иной документ, удостоверяющий личность;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доверенность, оформленную в соответствии с действующим 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2.18. Документы, указанные в пунктах 2.14 - 2.15, могут быть представлены заявителем в форме электронных документов в порядке, установленном </w:t>
      </w:r>
      <w:hyperlink r:id="rId18" w:history="1">
        <w:r w:rsidRPr="00341E37">
          <w:rPr>
            <w:color w:val="000000"/>
            <w:spacing w:val="-5"/>
            <w:sz w:val="28"/>
            <w:szCs w:val="28"/>
          </w:rPr>
          <w:t>постановлением Правительства Российской Федерации от 07.07.2011 N 553</w:t>
        </w:r>
      </w:hyperlink>
      <w:r w:rsidRPr="00341E37">
        <w:rPr>
          <w:color w:val="000000"/>
          <w:spacing w:val="-5"/>
          <w:sz w:val="28"/>
          <w:szCs w:val="28"/>
        </w:rPr>
        <w:t> 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Заявитель несет ответственность за достоверность представляемых им документов и сведений в соответствии с законодательством Российской Федерации.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2.19. Администрация района и МФЦ не вправе требовать от заявителя: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2.19.1. Представления иных документов, не предусмотренных пунктами 2.14 - 2.15 Административного регламента,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2.19.2. </w:t>
      </w:r>
      <w:proofErr w:type="gramStart"/>
      <w:r w:rsidRPr="00341E37">
        <w:rPr>
          <w:color w:val="000000"/>
          <w:spacing w:val="-5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указанных в части 6 статьи 7 </w:t>
      </w:r>
      <w:hyperlink r:id="rId19" w:history="1">
        <w:r w:rsidRPr="00341E37">
          <w:rPr>
            <w:color w:val="000000"/>
            <w:spacing w:val="-5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41E37">
        <w:rPr>
          <w:color w:val="000000"/>
          <w:spacing w:val="-5"/>
          <w:sz w:val="28"/>
          <w:szCs w:val="28"/>
        </w:rPr>
        <w:t>.</w:t>
      </w:r>
      <w:proofErr w:type="gramEnd"/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2.19.3.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 муниципальном образовании «Оршанский муниципальный район", утверждаемых решением Собрания депутатов муниципального образования «Оршанский муниципальный </w:t>
      </w:r>
      <w:r w:rsidRPr="00341E37">
        <w:rPr>
          <w:color w:val="000000"/>
          <w:spacing w:val="-5"/>
          <w:sz w:val="28"/>
          <w:szCs w:val="28"/>
        </w:rPr>
        <w:lastRenderedPageBreak/>
        <w:t>район".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 Основания для отказа в предоставлении муниципальной услуги: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2.20.1. Заявитель либо члены семьи заявителя не проживают в муниципальном образовании «Оршанский муниципальный район"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2.20.2. Представителем не представлена оформленная в установленном порядке доверенность на осуществление соответствующих действий.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2.20.3. Истечение срока реализации основного мероприятия.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2.20.4. Несоответствие молодой семьи требованиям, установленным пунктом 1.3 настоящего Административного регламента.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2.20.5. Не предоставление или предоставление в неполном объеме документов, указанных в пунктах 2.14 или 2.15 настоящего Административного регламента.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2.20.6. Недостоверность сведений, содержащихся в представленных документах.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2.21. Плата с заявителя за предоставление муниципальной услуги не взимается.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2.22. Срок ожидания заявителя в очереди при подаче запроса о предоставлении муниципальной услуги (документов, предусмотренных для получения муниципальной услуги) не должен превышать 15 минут.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2.23. Срок ожидания в очереди заявителя при получении результата предоставления муниципальной услуги не должен превышать 15 минут.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2.24. Запрос заявителя о предоставлении муниципальной услуги, в том числе поступивший из МФЦ предоставления государственных и муниципальных услуг, подлежит регистрации в течение трех дней с момента поступления в администрацию муниципального образования «Оршанский муниципальный район".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2.25. В случае поступления запроса в день, предшествующий нерабочим праздничным или выходным дням, регистрация производится в ближайший </w:t>
      </w:r>
      <w:r w:rsidRPr="00341E37">
        <w:rPr>
          <w:color w:val="000000"/>
          <w:spacing w:val="-5"/>
          <w:sz w:val="28"/>
          <w:szCs w:val="28"/>
        </w:rPr>
        <w:lastRenderedPageBreak/>
        <w:t>рабочий день, следующий за праздничным или выходным днями.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2.26. На территории, прилегающей к месторасположению администрации района, оборудуются места для парковки автотранспортных средств. Доступ получателя к парковочным местам является бесплатным.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2.27. Центральный вход в здание администрации </w:t>
      </w:r>
      <w:proofErr w:type="spellStart"/>
      <w:r w:rsidRPr="00341E37">
        <w:rPr>
          <w:color w:val="000000"/>
          <w:spacing w:val="-5"/>
          <w:sz w:val="28"/>
          <w:szCs w:val="28"/>
        </w:rPr>
        <w:t>районадля</w:t>
      </w:r>
      <w:proofErr w:type="spellEnd"/>
      <w:r w:rsidRPr="00341E37">
        <w:rPr>
          <w:color w:val="000000"/>
          <w:spacing w:val="-5"/>
          <w:sz w:val="28"/>
          <w:szCs w:val="28"/>
        </w:rPr>
        <w:t xml:space="preserve"> предоставления муниципальной услуги оборудуется расширенным проходом, позволяющим обеспечить беспрепятственный доступ инвалидов, включая инвалидов, использующих кресла-коляски.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2.28. Здание, в котором располагается администрации района, оборудуется вывеской (табличкой), содержащей информацию о полном его наименовании, месте нахождения, режиме работы.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2.29. Прием заявителей осуществляется в кабинете N 23 и в МФЦ.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2.31. Места предоставления муниципальной услуги оборудуются: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информационными стендами;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средствами электронной техники;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стульями и столами для возможности оформления документов;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средствами пожаротушения и оповещения о возникновении чрезвычайной ситуации;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системой охраны.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2.32. Рабочее место сотрудников должно быть оборудовано необходимой мебелью, телефонной связью, компьютерной и оргтехникой.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2.33. В здании, в котором располагается орган, предоставляющий муниципальную услугу, должно быть предусмотрено оборудование доступных мест общественного пользования (туалета), 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2.34. На информационном стенде, расположенном в помещении администрации района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341E37">
        <w:rPr>
          <w:color w:val="000000"/>
          <w:spacing w:val="-5"/>
          <w:sz w:val="28"/>
          <w:szCs w:val="28"/>
        </w:rPr>
        <w:t>в хорошо просматриваемом месте, а также на официальном сайте администрации района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341E37">
        <w:rPr>
          <w:color w:val="000000"/>
          <w:spacing w:val="-5"/>
          <w:sz w:val="28"/>
          <w:szCs w:val="28"/>
        </w:rPr>
        <w:t>в информационно-телекоммуникационной сети "Интернет" (http://mari-el.gov.ru/orshanka, раздел "Молодежная политика") размещается следующая информация: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извлечения из нормативных правовых актов, содержащих нормы, </w:t>
      </w:r>
      <w:r w:rsidRPr="00341E37">
        <w:rPr>
          <w:color w:val="000000"/>
          <w:spacing w:val="-5"/>
          <w:sz w:val="28"/>
          <w:szCs w:val="28"/>
        </w:rPr>
        <w:lastRenderedPageBreak/>
        <w:t>регулирующие деятельность по предоставлению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текст Административного регламента (полная версия - на Интернет-сайте администрации, извлечения - на информационном стенде);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месторасположение, режим работы, номера телефонов, адреса Интернет-сайтов,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режим приема получателей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основания отказа в предоставлении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порядок информирования о ходе предоставления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порядок получения консультаций;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порядок обжалования решений, действий или бездействия сотрудников администрации, предоставляющих муниципальную услугу.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Показатели доступности и качества муниципальной услуги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2.35. Показателями доступности муниципальной услуги являются: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управления образования, его сотрудников, ответственных за предоставление муниципальной услуги, а также обжалование решения в досудебном (внесудебном) порядке в соответствии с действующим законодательством;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возможность получения муниципальной услуги МФЦ;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2.36. Показателями качества муниципальной услуги являются: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соблюдение требований Административного регламента к порядку предоставления муниципальной услуги;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отсутствие обоснованных жалоб заявителей на действия (бездействие) управления, а также его должностных лиц, а также решения, осуществляемые (принятые) в ходе предоставления муниципальной услуги.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2.37. При предоставлении муниципальной услуги заявитель взаимодействует с одним должностным лицом администрации района, при этом продолжительность взаимодействия не должна превышать 10 минут, количество взаимодействий - трех раз.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>2.38. Предоставление муниципальной услуги может осуществляться в многофункциональных центрах предоставления государственных и муниципальных услуг.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2.39. Обращение за получением муниципальной услуги, а также предоставление муниципальной услуги могут осуществляться с учетом электронных документов, подписанных электронной подписью (с </w:t>
      </w:r>
      <w:proofErr w:type="gramStart"/>
      <w:r w:rsidRPr="00341E37">
        <w:rPr>
          <w:color w:val="000000"/>
          <w:spacing w:val="-5"/>
          <w:sz w:val="28"/>
          <w:szCs w:val="28"/>
        </w:rPr>
        <w:t>использованием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в том числе универсальной электронной карты) в соответствии с требованиями </w:t>
      </w:r>
      <w:hyperlink r:id="rId20" w:history="1">
        <w:r w:rsidRPr="00341E37">
          <w:rPr>
            <w:color w:val="000000"/>
            <w:spacing w:val="-5"/>
            <w:sz w:val="28"/>
            <w:szCs w:val="28"/>
          </w:rPr>
          <w:t>Федерального закона от 06.04.2011 N 63-ФЗ "Об электронной подписи"</w:t>
        </w:r>
      </w:hyperlink>
      <w:r w:rsidRPr="00341E37">
        <w:rPr>
          <w:color w:val="000000"/>
          <w:spacing w:val="-5"/>
          <w:sz w:val="28"/>
          <w:szCs w:val="28"/>
        </w:rPr>
        <w:t> и требованиями </w:t>
      </w:r>
      <w:hyperlink r:id="rId21" w:history="1">
        <w:r w:rsidRPr="00341E37">
          <w:rPr>
            <w:color w:val="000000"/>
            <w:spacing w:val="-5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41E37">
        <w:rPr>
          <w:color w:val="000000"/>
          <w:spacing w:val="-5"/>
          <w:sz w:val="28"/>
          <w:szCs w:val="28"/>
        </w:rPr>
        <w:t xml:space="preserve">. Электронные документы, подписанные электронной подписью (с </w:t>
      </w:r>
      <w:proofErr w:type="gramStart"/>
      <w:r w:rsidRPr="00341E37">
        <w:rPr>
          <w:color w:val="000000"/>
          <w:spacing w:val="-5"/>
          <w:sz w:val="28"/>
          <w:szCs w:val="28"/>
        </w:rPr>
        <w:t>использованием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 носителе.</w:t>
      </w:r>
    </w:p>
    <w:p w:rsidR="00493142" w:rsidRPr="00341E37" w:rsidRDefault="00493142" w:rsidP="00341E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341E37">
        <w:rPr>
          <w:color w:val="000000"/>
          <w:spacing w:val="-5"/>
          <w:sz w:val="28"/>
          <w:szCs w:val="28"/>
        </w:rPr>
        <w:t xml:space="preserve">2.40. </w:t>
      </w:r>
      <w:proofErr w:type="gramStart"/>
      <w:r w:rsidRPr="00341E37">
        <w:rPr>
          <w:color w:val="000000"/>
          <w:spacing w:val="-5"/>
          <w:sz w:val="28"/>
          <w:szCs w:val="28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услуги, в электронном виде на официальном сайте управления образования (http://mari-el.gov.ru/orshanka, раздел "Молодежная политика"), портале государственных услуг Республики Марий Эл - http://pgu.gov.mari.ru/ (раздел:</w:t>
      </w:r>
      <w:proofErr w:type="gramEnd"/>
      <w:r w:rsidRPr="00341E37">
        <w:rPr>
          <w:color w:val="000000"/>
          <w:spacing w:val="-5"/>
          <w:sz w:val="28"/>
          <w:szCs w:val="28"/>
        </w:rPr>
        <w:t xml:space="preserve"> Жилищно-коммунальное хозяйство).</w:t>
      </w:r>
    </w:p>
    <w:p w:rsidR="00493142" w:rsidRPr="000F5B83" w:rsidRDefault="00493142" w:rsidP="00493142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493142" w:rsidRPr="0010033F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10033F">
        <w:rPr>
          <w:b/>
          <w:color w:val="000000"/>
          <w:spacing w:val="-5"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3.1.1. Прием заявления о предоставлении муниципальной услуги и регистрация заявления.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 xml:space="preserve">3.1.2. Рассмотрение заявления первым заместителем главы администрации муниципального образовании «Оршанский муниципальный район» (далее </w:t>
      </w:r>
      <w:proofErr w:type="gramStart"/>
      <w:r w:rsidRPr="000D1CA6">
        <w:rPr>
          <w:color w:val="000000"/>
          <w:spacing w:val="-5"/>
          <w:sz w:val="28"/>
          <w:szCs w:val="28"/>
        </w:rPr>
        <w:t>–п</w:t>
      </w:r>
      <w:proofErr w:type="gramEnd"/>
      <w:r w:rsidRPr="000D1CA6">
        <w:rPr>
          <w:color w:val="000000"/>
          <w:spacing w:val="-5"/>
          <w:sz w:val="28"/>
          <w:szCs w:val="28"/>
        </w:rPr>
        <w:t>ервый заместитель главы администрации) и доведение заявления до специалиста отдела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3.1.3. Рассмотрение заявления и проведение проверки представленных документов специалистом управления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3.1.5. Проведение заседания Координационного совета по реализации программ обеспечения жильем молодых семей (состав Координационного совета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0D1CA6">
        <w:rPr>
          <w:color w:val="000000"/>
          <w:spacing w:val="-5"/>
          <w:sz w:val="28"/>
          <w:szCs w:val="28"/>
        </w:rPr>
        <w:t>утверждается постановлением администрации муниципального района «Оршанский муниципальный район»" (далее - Совет)), принятие Советом решения по результатам рассмотрения заявления (оформляется в форме протокола).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lastRenderedPageBreak/>
        <w:t>3.1.6. Формирование специалистом отдела образования ответа и направление ответа заявителю.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3.2. Блок-схема исполнения муниципальной услуги приводится в приложении N 1 к настоящему Административному регламенту.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Прием заявления о предоставлении муниципальной услуги и регистрация заявления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3.3. Основанием для начала административной процедуры является обращение заявителя в администрацию района.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3.4. При личном обращении заявителя с письменным заявлением и документами, предусмотренными перечнем документов, указанным в пунктах 2.14 - 2.15 настоящего Административного регламента, вместе с заявлением и другими документами физическое лицо предъявляет специалисту документ, удостоверяющий его личность, а представитель физического лица, кроме того, документ, подтверждающий его полномочия.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 Специалист: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3.5.1. Устанавливает содержание обращения и личность заявителя, в том числе проверяет документ, удостоверяющий личность.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3.5.2. Проверяет полномочия представителя заявителя действовать от имени заявителя.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3.5.3. Проверяет наличие всех документов, предусмотренных пунктами 2.14 или 2.15 настоящего Административного регламента.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3.5.4. Проверяет соответствие представленных документов установленным требованиям, удостоверяясь, что: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документы не исполнены карандашом;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3.5.5. Сличает представленные экземпляры оригиналов и копий документов.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3.5.6. Направляет заявление в администрацию муниципального образования «Оршанский муниципальный район»" для регистрации. Срок регистрации составляет три рабочих дня с момента поступления заявления в администрацию муниципального образования «Оршанский муниципальный район»".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3.6. Результатом административной процедуры является регистрация заявления.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Рассмотрение заявления первым заместителем главы администрации и доведение заявления до специалиста отдела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3.7. Основаниями для начала административной процедуры являются регистрация заявления, представленного в письменной форме или в электронной форме, и представление указанных документов на рассмотрение первому заместителю главы администрации.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3.8. Принятое заявление и документы рассматриваются первым заместителем главы администрации либо лицом, исполняющим его обязанности.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3.9. По результатам рассмотрения заявления первый заместитель главы администрации муниципального образования «Оршанский муниципальный район</w:t>
      </w:r>
      <w:proofErr w:type="gramStart"/>
      <w:r w:rsidRPr="000D1CA6">
        <w:rPr>
          <w:color w:val="000000"/>
          <w:spacing w:val="-5"/>
          <w:sz w:val="28"/>
          <w:szCs w:val="28"/>
        </w:rPr>
        <w:t>»(</w:t>
      </w:r>
      <w:proofErr w:type="gramEnd"/>
      <w:r w:rsidRPr="000D1CA6">
        <w:rPr>
          <w:color w:val="000000"/>
          <w:spacing w:val="-5"/>
          <w:sz w:val="28"/>
          <w:szCs w:val="28"/>
        </w:rPr>
        <w:t>лицо, исполняющее его обязанности) налагает резолюцию на заявлении или в карточке поручения.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 xml:space="preserve">3.10. Заявление о предоставлении муниципальной услуги и </w:t>
      </w:r>
      <w:proofErr w:type="gramStart"/>
      <w:r w:rsidRPr="000D1CA6">
        <w:rPr>
          <w:color w:val="000000"/>
          <w:spacing w:val="-5"/>
          <w:sz w:val="28"/>
          <w:szCs w:val="28"/>
        </w:rPr>
        <w:t>документы, представленные заявителем и имеющие резолюцию первого заместителя главы администрации передаются</w:t>
      </w:r>
      <w:proofErr w:type="gramEnd"/>
      <w:r w:rsidR="004926DB">
        <w:rPr>
          <w:color w:val="000000"/>
          <w:spacing w:val="-5"/>
          <w:sz w:val="28"/>
          <w:szCs w:val="28"/>
        </w:rPr>
        <w:t xml:space="preserve"> </w:t>
      </w:r>
      <w:r w:rsidRPr="000D1CA6">
        <w:rPr>
          <w:color w:val="000000"/>
          <w:spacing w:val="-5"/>
          <w:sz w:val="28"/>
          <w:szCs w:val="28"/>
        </w:rPr>
        <w:t>специалисту отдела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3.11. Срок рассмотрения заявления первым заместителем главы администрации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0D1CA6">
        <w:rPr>
          <w:color w:val="000000"/>
          <w:spacing w:val="-5"/>
          <w:sz w:val="28"/>
          <w:szCs w:val="28"/>
        </w:rPr>
        <w:t>и доведение заявления до специалиста отдела образования составляет не более двух рабочих дней.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3.13. Результатом административной процедуры является поступление заявления и приложенных к нему документов специалисту отдела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Рассмотрение заявления и представленных документов специалистом отдела образования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3.14. Начало исполнения административной процедуры определяется моментом получения специалистом заявления с прилагаемым пакетом документов.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3.15. При поступлении заявления и документов по электронным каналам связи, в том числе с использованием портала государственных услуг Республики Марий Эл, специалист обязан проинформировать заявителя о поступлении документов путем направления сообщения по электронной почте на адрес заявителя с указанием своей должности, Ф.И.О., номера кабинета и контактного телефона.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3.16. Специалист после поступления ему документов проводит проверку представленных документов на соответствие состава представленных документов требованиям пунктов 2.14 или 2.15 настоящего Административного регламента в течение трех рабочих дней.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3.17. Результатом административной процедуры является проверка представленных документов на соответствие установленному настоящим Административным регламентом составу документов.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 xml:space="preserve">Формирование и направление межведомственных запросов в органы </w:t>
      </w:r>
      <w:r w:rsidRPr="000D1CA6">
        <w:rPr>
          <w:color w:val="000000"/>
          <w:spacing w:val="-5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3.18. Основанием начала административной процедуры является заключение специалиста о соответствии представленных заявителем заявления и документов на соответствие установленному Административным регламентом составу документов.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3.19. Специалист направляет межведомственные запросы (в том числе в электронной форме) в Управление Федеральной службы государственной регистрации, кадастра и картографии по Республике Марий Эл о выдаче: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сведений о содержании правоустанавливающих документов;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сведений о правах отдельного лица на имеющиеся или имевшиеся у него объектов недвижимости;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сведений о переходе прав на объекты недвижимости.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Межведомственные запросы направляются в течение трех дней после проведения проверки представленных документов на соответствие состава представленных документов требованиям пунктов 2.14 или 2.15 настоящего Административного регламента.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3.20. Межведомственный запрос подписывается первым заместителем главы администрации (в электронной форме - электронной цифровой подписью).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3.21. Результатом административной процедуры является получение специалистом отдела документов, указанных в пункте 3.18 настоящего Административного регламента.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Проведение заседания Совета.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3.22. Основанием для начала административной процедуры является окончание проведенной проверки поступивших документов специалистом отдела образования.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3.23. Назначается заседание Совета.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 По результатам рассмотрения поступивших заявлений Совета принимает одно из решений: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3.24.1. О признании молодой семьи нуждающейся в жилых помещениях для целей участия в подпрограмме.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 xml:space="preserve">3.24.2. </w:t>
      </w:r>
      <w:proofErr w:type="gramStart"/>
      <w:r w:rsidRPr="000D1CA6">
        <w:rPr>
          <w:color w:val="000000"/>
          <w:spacing w:val="-5"/>
          <w:sz w:val="28"/>
          <w:szCs w:val="28"/>
        </w:rPr>
        <w:t>Об отказе в признании молодой семьи нуждающейся в улучшении в жилых помещениях для целей</w:t>
      </w:r>
      <w:proofErr w:type="gramEnd"/>
      <w:r w:rsidRPr="000D1CA6">
        <w:rPr>
          <w:color w:val="000000"/>
          <w:spacing w:val="-5"/>
          <w:sz w:val="28"/>
          <w:szCs w:val="28"/>
        </w:rPr>
        <w:t xml:space="preserve"> участия в подпрограмме.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Решения, указанные в пунктах 3.24.1 и 3.24.2 настоящего Административного регламента, принимаются в течение 30 рабочих дней.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3.24.3. О признании у молодой семьи достаточных доходов либо иных денежных сре</w:t>
      </w:r>
      <w:proofErr w:type="gramStart"/>
      <w:r w:rsidRPr="000D1CA6">
        <w:rPr>
          <w:color w:val="000000"/>
          <w:spacing w:val="-5"/>
          <w:sz w:val="28"/>
          <w:szCs w:val="28"/>
        </w:rPr>
        <w:t>дств дл</w:t>
      </w:r>
      <w:proofErr w:type="gramEnd"/>
      <w:r w:rsidRPr="000D1CA6">
        <w:rPr>
          <w:color w:val="000000"/>
          <w:spacing w:val="-5"/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 для участия в подпрограмме.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3.24.4. Об отказе в признании у молодой семьи достаточных доходов либо иных денежных сре</w:t>
      </w:r>
      <w:proofErr w:type="gramStart"/>
      <w:r w:rsidRPr="000D1CA6">
        <w:rPr>
          <w:color w:val="000000"/>
          <w:spacing w:val="-5"/>
          <w:sz w:val="28"/>
          <w:szCs w:val="28"/>
        </w:rPr>
        <w:t>дств дл</w:t>
      </w:r>
      <w:proofErr w:type="gramEnd"/>
      <w:r w:rsidRPr="000D1CA6">
        <w:rPr>
          <w:color w:val="000000"/>
          <w:spacing w:val="-5"/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 для участия в подпрограмме.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lastRenderedPageBreak/>
        <w:t>Решения, указанные в пунктах 3.24.3 и 3.24.4 настоящего Административного регламента, принимаются в течение 10 календарных дней.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3.24.5. О признании молодой семьи участницей основного мероприятия и включении в число участниц основного мероприятия;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3.24.6. Об отказе в признании молодой семьи участницей основного мероприятия.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Решения, указанные в пунктах 3.24.5 и 3.24.6 настоящего Административного регламента, принимаются в течение 10 календарных дней.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3.25. Решения Совета оформляются протоколом, который формируется уполномоченным должностным лицом отдела образования, ответственного за рассмотрение заявлений о предоставлении муниципальной услуги и представляется на утверждение первому заместителю главы администрации в течение трех рабочих дней после проведения комиссии.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3.26. Результатом административной проц</w:t>
      </w:r>
      <w:r w:rsidR="004926DB">
        <w:rPr>
          <w:color w:val="000000"/>
          <w:spacing w:val="-5"/>
          <w:sz w:val="28"/>
          <w:szCs w:val="28"/>
        </w:rPr>
        <w:t>едуры является утверждение первы</w:t>
      </w:r>
      <w:r w:rsidRPr="000D1CA6">
        <w:rPr>
          <w:color w:val="000000"/>
          <w:spacing w:val="-5"/>
          <w:sz w:val="28"/>
          <w:szCs w:val="28"/>
        </w:rPr>
        <w:t xml:space="preserve">м заместителем </w:t>
      </w:r>
      <w:proofErr w:type="gramStart"/>
      <w:r w:rsidRPr="000D1CA6">
        <w:rPr>
          <w:color w:val="000000"/>
          <w:spacing w:val="-5"/>
          <w:sz w:val="28"/>
          <w:szCs w:val="28"/>
        </w:rPr>
        <w:t>главы администрации протокола заседания Совета</w:t>
      </w:r>
      <w:proofErr w:type="gramEnd"/>
      <w:r w:rsidRPr="000D1CA6">
        <w:rPr>
          <w:color w:val="000000"/>
          <w:spacing w:val="-5"/>
          <w:sz w:val="28"/>
          <w:szCs w:val="28"/>
        </w:rPr>
        <w:t>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Формирование специалистом отдела образования ответа и направление ответа заявителю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 xml:space="preserve">3.27. Основанием для начала административной процедуры является утверждение первым заместителем </w:t>
      </w:r>
      <w:proofErr w:type="gramStart"/>
      <w:r w:rsidRPr="000D1CA6">
        <w:rPr>
          <w:color w:val="000000"/>
          <w:spacing w:val="-5"/>
          <w:sz w:val="28"/>
          <w:szCs w:val="28"/>
        </w:rPr>
        <w:t>главы администрации протокола заседания Совета</w:t>
      </w:r>
      <w:proofErr w:type="gramEnd"/>
      <w:r w:rsidRPr="000D1CA6">
        <w:rPr>
          <w:color w:val="000000"/>
          <w:spacing w:val="-5"/>
          <w:sz w:val="28"/>
          <w:szCs w:val="28"/>
        </w:rPr>
        <w:t>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3.28. Специалист на основании решения Совета готовит ответ заявителю.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3.29. Сформированный ответ передается специалистом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0D1CA6">
        <w:rPr>
          <w:color w:val="000000"/>
          <w:spacing w:val="-5"/>
          <w:sz w:val="28"/>
          <w:szCs w:val="28"/>
        </w:rPr>
        <w:t>отдела образования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0D1CA6">
        <w:rPr>
          <w:color w:val="000000"/>
          <w:spacing w:val="-5"/>
          <w:sz w:val="28"/>
          <w:szCs w:val="28"/>
        </w:rPr>
        <w:t>для регистрации исходящего ответа с последующей отправкой ответа заявителю.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3.30. Ответ направляется заявителю в течение пяти календарных дней после рассмотрении заявления на комиссии.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3.31. Результат выполнения административной процедуры предоставления муниципальной услуги фиксируется в журнале учета обращений граждан администрации муниципального образования «Оршанский муниципальный район»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Содержание и максимальные сроки административных действий по предоставлению муниципальной услуги</w:t>
      </w: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0D1CA6" w:rsidRDefault="00493142" w:rsidP="000D1C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0D1CA6">
        <w:rPr>
          <w:color w:val="000000"/>
          <w:spacing w:val="-5"/>
          <w:sz w:val="28"/>
          <w:szCs w:val="28"/>
        </w:rPr>
        <w:t>3.32. Содержание и максимальный срок административных действий по предоставлению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282"/>
        <w:gridCol w:w="4451"/>
      </w:tblGrid>
      <w:tr w:rsidR="00493142" w:rsidRPr="000F5B83" w:rsidTr="00493142">
        <w:trPr>
          <w:trHeight w:val="15"/>
        </w:trPr>
        <w:tc>
          <w:tcPr>
            <w:tcW w:w="554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493142" w:rsidRPr="000F5B83" w:rsidRDefault="00493142" w:rsidP="00493142">
            <w:pPr>
              <w:jc w:val="both"/>
              <w:rPr>
                <w:sz w:val="24"/>
                <w:szCs w:val="24"/>
              </w:rPr>
            </w:pP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11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1184">
              <w:rPr>
                <w:sz w:val="24"/>
                <w:szCs w:val="24"/>
              </w:rPr>
              <w:t>/</w:t>
            </w:r>
            <w:proofErr w:type="spellStart"/>
            <w:r w:rsidRPr="007811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Максимальный срок проведения административной процедуры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Прием заявления о предоставлении муниципальной услуги и регистрация заявления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 xml:space="preserve">Три рабочих дня с момента поступления заявления в </w:t>
            </w:r>
            <w:r w:rsidRPr="00781184">
              <w:rPr>
                <w:spacing w:val="2"/>
                <w:sz w:val="24"/>
                <w:szCs w:val="24"/>
              </w:rPr>
              <w:t>администрацию муниципального образования «Оршанский муниципальный район»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 xml:space="preserve">Рассмотрение заявления первым </w:t>
            </w:r>
            <w:r w:rsidRPr="00781184">
              <w:rPr>
                <w:sz w:val="24"/>
                <w:szCs w:val="24"/>
              </w:rPr>
              <w:lastRenderedPageBreak/>
              <w:t xml:space="preserve">заместителем </w:t>
            </w:r>
            <w:r w:rsidRPr="00781184">
              <w:rPr>
                <w:spacing w:val="2"/>
                <w:sz w:val="24"/>
                <w:szCs w:val="24"/>
              </w:rPr>
              <w:t xml:space="preserve">главы администрации </w:t>
            </w:r>
            <w:r w:rsidRPr="00781184">
              <w:rPr>
                <w:sz w:val="24"/>
                <w:szCs w:val="24"/>
              </w:rPr>
              <w:t>и доведение заявления до специалиста отдела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lastRenderedPageBreak/>
              <w:t>Не более двух рабочих дней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Рассмотрение заявления и проведение проверки представленных документов специалистом отдела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В течение трех рабочих дней с момента поступления заявления и документов специалисту отдела образования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В течение трех рабочих дней после проведения проверки представленных документов на соответствие состава представленных документов требованиям пунктов 2.14 - 2.15 настоящего Административного регламента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Проведение заседания Совета по реализации программ обеспечения жильем молодых семей, принятие Советом решения по результатам рассмотрения заявления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Решения, указанные в пунктах 3.24.1 и 3.24.2 настоящего Административного регламента, принимаются в течение 30 рабочих дней.</w:t>
            </w:r>
          </w:p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Решения, указанные в пунктах 3.24.3 и 3.24.4 настоящего Административного регламента, принимаются в течение 10 календарных дней.</w:t>
            </w:r>
          </w:p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Решения, указанные в пунктах 3.24.5 и 3.24.6 настоящего Административного регламента, принимаются в течение 10 календарных дней.</w:t>
            </w:r>
          </w:p>
        </w:tc>
      </w:tr>
      <w:tr w:rsidR="00493142" w:rsidRPr="00781184" w:rsidTr="004931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Формирование специалистом отдела образования ответа и направление ответа заявителю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3142" w:rsidRPr="00781184" w:rsidRDefault="00493142" w:rsidP="00493142">
            <w:pPr>
              <w:jc w:val="both"/>
              <w:textAlignment w:val="baseline"/>
              <w:rPr>
                <w:sz w:val="24"/>
                <w:szCs w:val="24"/>
              </w:rPr>
            </w:pPr>
            <w:r w:rsidRPr="00781184">
              <w:rPr>
                <w:sz w:val="24"/>
                <w:szCs w:val="24"/>
              </w:rPr>
              <w:t>В течение пяти календарных дней после рассмотрении заявления на комиссии</w:t>
            </w:r>
          </w:p>
        </w:tc>
      </w:tr>
    </w:tbl>
    <w:p w:rsidR="00493142" w:rsidRDefault="00493142" w:rsidP="00493142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493142" w:rsidRPr="001E2E28" w:rsidRDefault="00493142" w:rsidP="001E2E2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1E2E28">
        <w:rPr>
          <w:b/>
          <w:spacing w:val="2"/>
          <w:sz w:val="28"/>
          <w:szCs w:val="28"/>
        </w:rPr>
        <w:t xml:space="preserve">IV. Формы </w:t>
      </w:r>
      <w:proofErr w:type="gramStart"/>
      <w:r w:rsidRPr="001E2E28">
        <w:rPr>
          <w:b/>
          <w:spacing w:val="2"/>
          <w:sz w:val="28"/>
          <w:szCs w:val="28"/>
        </w:rPr>
        <w:t>контроля за</w:t>
      </w:r>
      <w:proofErr w:type="gramEnd"/>
      <w:r w:rsidRPr="001E2E28">
        <w:rPr>
          <w:b/>
          <w:spacing w:val="2"/>
          <w:sz w:val="28"/>
          <w:szCs w:val="28"/>
        </w:rPr>
        <w:t xml:space="preserve"> предоставлением муниципальной услуги.</w:t>
      </w:r>
    </w:p>
    <w:p w:rsidR="00493142" w:rsidRPr="00781184" w:rsidRDefault="00493142" w:rsidP="00493142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 xml:space="preserve">Порядок осуществления текущего </w:t>
      </w:r>
      <w:proofErr w:type="gramStart"/>
      <w:r w:rsidRPr="001E2E28">
        <w:rPr>
          <w:color w:val="000000"/>
          <w:spacing w:val="-5"/>
          <w:sz w:val="28"/>
          <w:szCs w:val="28"/>
        </w:rPr>
        <w:t>контроля за</w:t>
      </w:r>
      <w:proofErr w:type="gramEnd"/>
      <w:r w:rsidRPr="001E2E28">
        <w:rPr>
          <w:color w:val="000000"/>
          <w:spacing w:val="-5"/>
          <w:sz w:val="28"/>
          <w:szCs w:val="28"/>
        </w:rPr>
        <w:t xml:space="preserve"> соблюдением и исполнением работниками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4.1. Текущий контроль над соблюдением последовательности действий, определенных административными процедурами по предоставлению муниципальной услуги специалистом отдела образования, осуществляется первым заместителем главы администрации.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4.2. Специалист отдела образования несет ответственность за действия (бездействие), осуществляемые (принятые) в ходе исполнения услуги.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4.3. Текущий контроль осуществляется путем проведения первым заместителем главы администрации проверок соблюдения и исполнения специалистом отдела образования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1E2E28">
        <w:rPr>
          <w:color w:val="000000"/>
          <w:spacing w:val="-5"/>
          <w:sz w:val="28"/>
          <w:szCs w:val="28"/>
        </w:rPr>
        <w:t>положений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 при совершении им действий в ходе исполнения муниципальной услуги.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lastRenderedPageBreak/>
        <w:t>Периодичность осуществления текущего контроля устанавливается первым заместителем главы администрации.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2E28">
        <w:rPr>
          <w:color w:val="000000"/>
          <w:spacing w:val="-5"/>
          <w:sz w:val="28"/>
          <w:szCs w:val="28"/>
        </w:rPr>
        <w:t>контроля за</w:t>
      </w:r>
      <w:proofErr w:type="gramEnd"/>
      <w:r w:rsidRPr="001E2E28">
        <w:rPr>
          <w:color w:val="000000"/>
          <w:spacing w:val="-5"/>
          <w:sz w:val="28"/>
          <w:szCs w:val="28"/>
        </w:rPr>
        <w:t xml:space="preserve"> полнотой и качеством предоставления муниципальной услуги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 xml:space="preserve">4.4. </w:t>
      </w:r>
      <w:proofErr w:type="gramStart"/>
      <w:r w:rsidRPr="001E2E28">
        <w:rPr>
          <w:color w:val="000000"/>
          <w:spacing w:val="-5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услуги, выявление и устранение нарушений прав заявителей, рассмотрение, принятие решений и подготовку ответов на жалобы заявителей, содержащих требования о восстановлении или защите нарушенных прав или законных интересов заявителей отделом образования, специалистами при получении данным заявителем муниципальной услуги (далее - жалоба).</w:t>
      </w:r>
      <w:proofErr w:type="gramEnd"/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proofErr w:type="gramStart"/>
      <w:r w:rsidRPr="001E2E28">
        <w:rPr>
          <w:color w:val="000000"/>
          <w:spacing w:val="-5"/>
          <w:sz w:val="28"/>
          <w:szCs w:val="28"/>
        </w:rPr>
        <w:t>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о незаконности применяемых мер, несоблюдении соответствия применяемых мер совершенным нарушениям, несоблюдении прав проверяемых заявителей, совершении противоправных действий.</w:t>
      </w:r>
      <w:proofErr w:type="gramEnd"/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4.5. Проверка предоставления муниципальной услуги проводится на основании распоряжения администрации муниципального образования «Оршанский муниципальный район», в котором указываются предмет и срок ее проведения, уполномоченные на ее проведение работники администрации района и отдела образования.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обстоятельств, выявленных в рамках предмета проверки. В отношении виновных должностных лиц отдела образования применяются меры ответственности, предусмотренные федеральными законами.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Ответственность должностных лиц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4.6. Ответственные должностные лица и специалисты отдела образования, указанные в настоящем Административном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93142" w:rsidRDefault="00493142" w:rsidP="00493142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493142" w:rsidRPr="001E2E28" w:rsidRDefault="00493142" w:rsidP="001E2E2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1E2E28">
        <w:rPr>
          <w:b/>
          <w:spacing w:val="2"/>
          <w:sz w:val="28"/>
          <w:szCs w:val="28"/>
        </w:rPr>
        <w:t>V. Досудебное (внесудебное) обжалование получателем муниципальной услуги решений и действий (бездействия) управления образования, предоставляющего муниципальную услугу, должностного лица отдела образования и специалистов, предоставляющих муниципальную услугу.</w:t>
      </w:r>
    </w:p>
    <w:p w:rsidR="00493142" w:rsidRDefault="00493142" w:rsidP="00493142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5.1. Получатель муниципальной услуги вправе обжаловать решения и действия (бездействие) отдела образования, предоставляющего муниципальную услугу, сотрудника отдела образования, ответственного за предоставление муниципальной услуги, в судебном и (или) досудебном (внесудебном) порядке.</w:t>
      </w:r>
    </w:p>
    <w:p w:rsidR="00493142" w:rsidRPr="001E2E28" w:rsidRDefault="00493142" w:rsidP="001E2E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1E2E28">
        <w:rPr>
          <w:color w:val="000000"/>
          <w:spacing w:val="-5"/>
          <w:sz w:val="28"/>
          <w:szCs w:val="28"/>
        </w:rPr>
        <w:t>5.2. Досудебное (внесудебное) обжалование заявителем решений и действий (бездействия) отдела образования, предоставляющего муниципальную услугу, сотрудника отдела</w:t>
      </w:r>
      <w:r w:rsidR="004926DB">
        <w:rPr>
          <w:color w:val="000000"/>
          <w:spacing w:val="-5"/>
          <w:sz w:val="28"/>
          <w:szCs w:val="28"/>
        </w:rPr>
        <w:t xml:space="preserve"> </w:t>
      </w:r>
      <w:r w:rsidRPr="001E2E28">
        <w:rPr>
          <w:color w:val="000000"/>
          <w:spacing w:val="-5"/>
          <w:sz w:val="28"/>
          <w:szCs w:val="28"/>
        </w:rPr>
        <w:t>образования осуществляется в соответствии с главой 2.1 </w:t>
      </w:r>
      <w:hyperlink r:id="rId22" w:history="1">
        <w:r w:rsidRPr="001E2E28">
          <w:rPr>
            <w:color w:val="000000"/>
            <w:spacing w:val="-5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E2E28">
        <w:rPr>
          <w:color w:val="000000"/>
          <w:spacing w:val="-5"/>
          <w:sz w:val="28"/>
          <w:szCs w:val="28"/>
        </w:rPr>
        <w:t>.</w:t>
      </w:r>
    </w:p>
    <w:p w:rsidR="000D0F44" w:rsidRDefault="000D0F44">
      <w:pPr>
        <w:spacing w:after="200" w:line="276" w:lineRule="auto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br w:type="page"/>
      </w:r>
    </w:p>
    <w:p w:rsidR="0085080E" w:rsidRDefault="009F34EF" w:rsidP="009F34EF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Приложение N 1</w:t>
      </w:r>
    </w:p>
    <w:p w:rsidR="00493142" w:rsidRPr="00781184" w:rsidRDefault="009F34EF" w:rsidP="009F34EF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bCs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 Административному регламенту </w:t>
      </w:r>
      <w:r w:rsidR="00493142" w:rsidRPr="009F34EF">
        <w:rPr>
          <w:color w:val="000000"/>
          <w:spacing w:val="-5"/>
          <w:sz w:val="24"/>
          <w:szCs w:val="24"/>
        </w:rPr>
        <w:t>пред</w:t>
      </w:r>
      <w:r>
        <w:rPr>
          <w:color w:val="000000"/>
          <w:spacing w:val="-5"/>
          <w:sz w:val="24"/>
          <w:szCs w:val="24"/>
        </w:rPr>
        <w:t xml:space="preserve">оставления муниципальной услуги </w:t>
      </w:r>
      <w:r w:rsidR="00493142" w:rsidRPr="009F34EF">
        <w:rPr>
          <w:color w:val="000000"/>
          <w:spacing w:val="-5"/>
          <w:sz w:val="24"/>
          <w:szCs w:val="24"/>
        </w:rPr>
        <w:t xml:space="preserve">"Признание молодых семей </w:t>
      </w:r>
      <w:proofErr w:type="spellStart"/>
      <w:r w:rsidR="00493142" w:rsidRPr="009F34EF">
        <w:rPr>
          <w:color w:val="000000"/>
          <w:spacing w:val="-5"/>
          <w:sz w:val="24"/>
          <w:szCs w:val="24"/>
        </w:rPr>
        <w:t>участниками</w:t>
      </w:r>
      <w:r w:rsidR="00493142" w:rsidRPr="002E4CB8">
        <w:rPr>
          <w:sz w:val="24"/>
          <w:szCs w:val="24"/>
        </w:rPr>
        <w:t>основного</w:t>
      </w:r>
      <w:proofErr w:type="spellEnd"/>
      <w:r w:rsidR="00493142" w:rsidRPr="002E4CB8">
        <w:rPr>
          <w:sz w:val="24"/>
          <w:szCs w:val="24"/>
        </w:rPr>
        <w:t xml:space="preserve"> мероприятия «Обеспечение жильем молодых семей» в </w:t>
      </w:r>
      <w:r w:rsidR="00493142" w:rsidRPr="002E4CB8">
        <w:rPr>
          <w:color w:val="000000"/>
          <w:spacing w:val="-5"/>
          <w:sz w:val="24"/>
          <w:szCs w:val="24"/>
        </w:rPr>
        <w:t xml:space="preserve">муниципальном образовании «Оршанский муниципальный район» </w:t>
      </w:r>
      <w:r w:rsidR="00493142" w:rsidRPr="002E4CB8">
        <w:rPr>
          <w:sz w:val="24"/>
          <w:szCs w:val="24"/>
        </w:rPr>
        <w:t>подпрограммы «Создание условий для обеспечения д</w:t>
      </w:r>
      <w:r>
        <w:rPr>
          <w:sz w:val="24"/>
          <w:szCs w:val="24"/>
        </w:rPr>
        <w:t xml:space="preserve">оступным и комфортным жильем в </w:t>
      </w:r>
      <w:r w:rsidR="00493142" w:rsidRPr="00781184">
        <w:rPr>
          <w:sz w:val="24"/>
          <w:szCs w:val="24"/>
        </w:rPr>
        <w:t>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</w:t>
      </w:r>
    </w:p>
    <w:p w:rsidR="00493142" w:rsidRPr="00781184" w:rsidRDefault="00493142" w:rsidP="00493142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437811">
        <w:rPr>
          <w:spacing w:val="2"/>
        </w:rPr>
        <w:t>БЛОК-СХЕМА ИСПОЛНЕНИЯ МУНИЦИПАЛЬНОЙ УСЛУГИ</w:t>
      </w: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Default="00526C3E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bookmarkStart w:id="0" w:name="_GoBack"/>
      <w:bookmarkEnd w:id="0"/>
      <w:r w:rsidRPr="00526C3E">
        <w:rPr>
          <w:rFonts w:asciiTheme="minorHAnsi" w:eastAsiaTheme="minorHAnsi" w:hAnsiTheme="minorHAnsi" w:cstheme="minorBidi"/>
          <w:noProof/>
        </w:rPr>
        <w:pict>
          <v:group id="Group 2" o:spid="_x0000_s1026" style="position:absolute;left:0;text-align:left;margin-left:-61.4pt;margin-top:1.65pt;width:536.25pt;height:390.1pt;z-index:251660288" coordorigin="473,5646" coordsize="10725,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2jgYAANE+AAAOAAAAZHJzL2Uyb0RvYy54bWzsW8ty2zYU3Xem/8Dh3hHBNzmRM6lkp51J&#10;28wk7R4iKYlTkmBB2pLb6aL7/kL/oYsuuusvOH/UiwdBmrKaNLVlOYEXMp8gcHF4cHBw+fTZtiyM&#10;y4w2OammJnpimUZWJSTNq9XU/O7N+UloGk2LqxQXpMqm5lXWmM9OP//s6aaOM5usSZFm1IBCqibe&#10;1FNz3bZ1PJk0yTorcfOE1FkFJ5eElriFXbqapBRvoPSymNiW5U82hKY1JUnWNHB0Lk6ap7z85TJL&#10;2m+XyyZrjWJqQt1a/kv574L9Tk6f4nhFcb3OE1kN/AG1KHFewUNVUXPcYuOC5jtFlXlCSUOW7ZOE&#10;lBOyXOZJxtsArUHWqDUvKLmoeVtW8WZVqzBBaEdx+uBik28uX1EjT6HvTKPCJXQRf6phs9Bs6lUM&#10;V7yg9ev6FRXtg82XJPmhgdOT8Xm2vxIXG4vN1ySF4vBFS3hotktasiKg0caW98CV6oFs2xoJHPRD&#10;ZDmBZxoJnHMjz7UD2UfJGjqS3ecGjmnAWc93fdF9yfpM3o6swJY3B6HFmzDBsXgwr6ysHGsZ4K3p&#10;Q9r8v5C+XuM64z3VsIDJkEJFRUivf7/+4/rP67+v/3r769vfutjyS1lgjXb7BYGmIR6nRsTXqMhs&#10;jatV9pxSsllnOIU6ItZiaIm6VbSkYYW8K+AIOdEocl3Ybd+C7mcxt5Eb8Wd0YcNxTZv2RUZKg21M&#10;TQrvFK8nvnzZtKw6/SWsextS5Ol5XhR8h64Ws4Ialxjev3P+J0u/cVlRGZupGXnQef9ehMX/biui&#10;zFsgkiIvp2aoLsIxi9tZlUI1cdzivBDbUOWikoFksRNRbLeLLVzIorsg6RWElBJBGEBwsLEm9CfT&#10;2ABZTM3mxwtMM9MovqqgWyLkuoxd+I7rBTbs0OGZxfAMrhIoamq2piE2Z61gpIua5qs1PEkAoSLP&#10;4d1Z5jzIfa1kvQG9B4Kxe1Qw9ix7L4y9AE5pGC+2ktE1mndJGcYHQcrs5eK8bXiMUCSpziox0CXb&#10;Sg50ioj5xW+uahjUbvCwuIXd/1487ASMK4BrfS8K2JNx3PEwQr7kYfGAvSTctBQzqpiRqgI+JlQw&#10;xh5KrgjjY/6kO2BaECWSUG8hV6Pl8WlpDkNXAQQJvF5mKRBlBvqQbUE1JP3ydsMY0kWA66WfIys6&#10;C89C98S1/bMT15rPT56fz9wT/xwF3tyZz2Zz9AsbJpAbr/M0zSrWuE67Iff9BnKpIoXqUupNBWpy&#10;s3ReZeik7j+vNB+G+9FDDBmsdQwJh2Nnv8PzUYiMMAygQjfkWQdu27Ftzc5MZHB2lgJbaw0hZqVk&#10;Djo09+zMOfJg7IwsK4BKAIKDIOIDQ0/PQNtMXAQOr5KaWfT6V0pkzc6anSWewf4Yq43woGoj8C2o&#10;g1Ab/Mk9nLXaMD8utSHNF6ZluW8jMQhzoqGzw+f3Y+eGOVd35ex0Dk3oOXyQGyDO8h2QB8LcQcq+&#10;GTk7/X1DZ2fnTsW/D+DsIBgKjsjaAdEl5sR96HrVxWYbfE7shDziKm4749bHbe1w1eV05KsdnoFR&#10;iZT5exSTCDeyxAx5F86OZXUWj4YzmOEazrf47gjmmUfEzrCkAe8XSLBdONuhp+EcqzmxMuI0Ow/Z&#10;+cjWkQIkxAZCns/H017g9R5P6PDZxictNrjcYs6FhvMQzse1noQUnO0Ajfz4Hs4BULhwrrtl7E9q&#10;WZRrZ2XEaTgP4awWlI5CO4vFZxAbCEX+yL90HQ+sTTYXBElyMzviU5wLKiNO43mIZ7Wg1Fvwwqq5&#10;Xw/eWBZ5/WWX+yCThAJYDeTSOQrHYA596WvwBKH9OkOb8dqMl0YoDO87brwY8h8A2k4YCZNjF9qR&#10;BYqf0bSGts4CGCeF3p5qiG5ZaIJjIFkfANrdAsAusj0P6vmYka2zVwbZ2f8p63gPbmF4Hy+Qgr1w&#10;77hlOUdSY+xHa7dwYjtcSD9CjaHherdwZYm9Y7jCsYeAK7IhVYU9uXffkA0p8Y+aXnX64KHTB221&#10;9NdP9+DYIREdeLBeA2p3Vy7IZFgHvcutONpJnibgOyZgtbQ3gKtKpYRPb+4/f7uDK7Kjcf629iQ+&#10;roSqA3wjZqvFvQGgVZbK/QGa223fj+w213LFSjXaXQtBfvdxjQsbgtf2rIUcLRtreXFweaEW+wbw&#10;Vlkr9wfv4fxOgXp3RWQAakhM1KB+9J/c9Lmg/EMc/t00/2pHfuPNPswe7vOr+i/RT/8BAAD//wMA&#10;UEsDBBQABgAIAAAAIQA9EKP54gAAAAoBAAAPAAAAZHJzL2Rvd25yZXYueG1sTI9Pa8JAFMTvhX6H&#10;5RV6082fWjXNRkTankSoFsTbM3kmwezbkF2T+O27PbXHYYaZ36SrUTeip87WhhWE0wAEcW6KmksF&#10;34ePyQKEdcgFNoZJwZ0srLLHhxSTwgz8Rf3elcKXsE1QQeVcm0hp84o02qlpib13MZ1G52VXyqLD&#10;wZfrRkZB8Co11uwXKmxpU1F+3d+0gs8Bh3Ucvvfb62VzPx1mu+M2JKWen8b1GwhHo/sLwy++R4fM&#10;M53NjQsrGgWTMIo8u1MQxyB8YPmynIM4K5gv4hnILJX/L2Q/AAAA//8DAFBLAQItABQABgAIAAAA&#10;IQC2gziS/gAAAOEBAAATAAAAAAAAAAAAAAAAAAAAAABbQ29udGVudF9UeXBlc10ueG1sUEsBAi0A&#10;FAAGAAgAAAAhADj9If/WAAAAlAEAAAsAAAAAAAAAAAAAAAAALwEAAF9yZWxzLy5yZWxzUEsBAi0A&#10;FAAGAAgAAAAhAImOGXaOBgAA0T4AAA4AAAAAAAAAAAAAAAAALgIAAGRycy9lMm9Eb2MueG1sUEsB&#10;Ai0AFAAGAAgAAAAhAD0Qo/niAAAACgEAAA8AAAAAAAAAAAAAAAAA6AgAAGRycy9kb3ducmV2Lnht&#10;bFBLBQYAAAAABAAEAPMAAAD3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1139;top:5646;width:2601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01A5D" w:rsidRDefault="00701A5D" w:rsidP="00493142">
                    <w:pPr>
                      <w:shd w:val="clear" w:color="auto" w:fill="FFFFFF"/>
                      <w:spacing w:line="315" w:lineRule="atLeast"/>
                      <w:ind w:left="-142" w:right="-111"/>
                      <w:jc w:val="center"/>
                      <w:textAlignment w:val="baseline"/>
                    </w:pPr>
                    <w:r w:rsidRPr="00437811">
                      <w:rPr>
                        <w:spacing w:val="2"/>
                      </w:rPr>
                      <w:t>Прием заявления и документов</w:t>
                    </w:r>
                    <w:r>
                      <w:rPr>
                        <w:spacing w:val="2"/>
                      </w:rPr>
                      <w:t xml:space="preserve">. Установление соответствия </w:t>
                    </w:r>
                    <w:r w:rsidRPr="00437811">
                      <w:rPr>
                        <w:spacing w:val="2"/>
                      </w:rPr>
                      <w:t xml:space="preserve">поданных документов требованиям. </w:t>
                    </w:r>
                    <w:r>
                      <w:rPr>
                        <w:spacing w:val="2"/>
                      </w:rPr>
                      <w:t>Регистрация заявления</w:t>
                    </w:r>
                  </w:p>
                </w:txbxContent>
              </v:textbox>
            </v:shape>
            <v:shape id="Надпись 2" o:spid="_x0000_s1028" type="#_x0000_t202" style="position:absolute;left:5029;top:5646;width:2579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701A5D" w:rsidRDefault="00701A5D" w:rsidP="00493142">
                    <w:pPr>
                      <w:ind w:left="-142" w:right="-132"/>
                      <w:jc w:val="center"/>
                    </w:pPr>
                    <w:r w:rsidRPr="00437811">
                      <w:rPr>
                        <w:spacing w:val="2"/>
                      </w:rPr>
                      <w:t>Рассмотрение заявления первым заместителем главы администрации муниципального образования «Оршанский муниципальный район»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3740;top:6597;width:116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Надпись 2" o:spid="_x0000_s1030" type="#_x0000_t202" style="position:absolute;left:8876;top:5646;width:2322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701A5D" w:rsidRDefault="00701A5D" w:rsidP="00493142">
                    <w:pPr>
                      <w:jc w:val="center"/>
                    </w:pPr>
                    <w:r w:rsidRPr="00437811">
                      <w:rPr>
                        <w:spacing w:val="2"/>
                      </w:rPr>
                      <w:t>Направление на исполнение специалисту</w:t>
                    </w:r>
                  </w:p>
                </w:txbxContent>
              </v:textbox>
            </v:shape>
            <v:shape id="AutoShape 7" o:spid="_x0000_s1031" type="#_x0000_t32" style="position:absolute;left:10077;top:7795;width:0;height:7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8" o:spid="_x0000_s1032" type="#_x0000_t32" style="position:absolute;left:7608;top:6598;width:116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group id="Group 9" o:spid="_x0000_s1033" style="position:absolute;left:473;top:8532;width:10636;height:4916" coordorigin="473,8532" coordsize="10636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Надпись 2" o:spid="_x0000_s1034" type="#_x0000_t202" style="position:absolute;left:8769;top:8532;width:2340;height:2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<v:textbox>
                  <w:txbxContent>
                    <w:p w:rsidR="00701A5D" w:rsidRPr="00437811" w:rsidRDefault="00701A5D" w:rsidP="00493142">
                      <w:pPr>
                        <w:shd w:val="clear" w:color="auto" w:fill="FFFFFF"/>
                        <w:spacing w:line="315" w:lineRule="atLeast"/>
                        <w:ind w:right="-85"/>
                        <w:jc w:val="center"/>
                        <w:textAlignment w:val="baseline"/>
                        <w:rPr>
                          <w:spacing w:val="2"/>
                        </w:rPr>
                      </w:pPr>
                      <w:r w:rsidRPr="00437811">
                        <w:rPr>
                          <w:spacing w:val="2"/>
                        </w:rPr>
                        <w:t>Рассмотрение заявления и проведение проверки</w:t>
                      </w:r>
                      <w:r>
                        <w:rPr>
                          <w:spacing w:val="2"/>
                        </w:rPr>
                        <w:t xml:space="preserve"> представленных </w:t>
                      </w:r>
                      <w:r w:rsidRPr="00437811">
                        <w:rPr>
                          <w:spacing w:val="2"/>
                        </w:rPr>
                        <w:t xml:space="preserve">документов специалистом </w:t>
                      </w:r>
                      <w:r>
                        <w:rPr>
                          <w:spacing w:val="2"/>
                        </w:rPr>
                        <w:t>отдела</w:t>
                      </w:r>
                      <w:r w:rsidRPr="00437811">
                        <w:rPr>
                          <w:spacing w:val="2"/>
                        </w:rPr>
                        <w:t xml:space="preserve"> образования</w:t>
                      </w:r>
                    </w:p>
                  </w:txbxContent>
                </v:textbox>
              </v:shape>
              <v:shape id="Надпись 2" o:spid="_x0000_s1035" type="#_x0000_t202" style="position:absolute;left:4900;top:8532;width:3009;height:2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701A5D" w:rsidRPr="00437811" w:rsidRDefault="00701A5D" w:rsidP="00493142">
                      <w:pPr>
                        <w:shd w:val="clear" w:color="auto" w:fill="FFFFFF"/>
                        <w:spacing w:line="315" w:lineRule="atLeast"/>
                        <w:ind w:left="-142" w:right="14"/>
                        <w:jc w:val="center"/>
                        <w:textAlignment w:val="baseline"/>
                        <w:rPr>
                          <w:spacing w:val="2"/>
                        </w:rPr>
                      </w:pPr>
                      <w:r w:rsidRPr="00437811">
                        <w:rPr>
                          <w:spacing w:val="2"/>
                        </w:rPr>
                        <w:t>Формирование и направление межве</w:t>
                      </w:r>
                      <w:r>
                        <w:rPr>
                          <w:spacing w:val="2"/>
                        </w:rPr>
                        <w:t>домственных запросов в органы (</w:t>
                      </w:r>
                      <w:r w:rsidRPr="00437811">
                        <w:rPr>
                          <w:spacing w:val="2"/>
                        </w:rPr>
                        <w:t>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  <v:shape id="Надпись 2" o:spid="_x0000_s1036" type="#_x0000_t202" style="position:absolute;left:1031;top:8532;width:2859;height:2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701A5D" w:rsidRDefault="00701A5D" w:rsidP="00493142">
                      <w:pPr>
                        <w:shd w:val="clear" w:color="auto" w:fill="FFFFFF"/>
                        <w:spacing w:line="315" w:lineRule="atLeast"/>
                        <w:jc w:val="center"/>
                        <w:textAlignment w:val="baseline"/>
                      </w:pPr>
                      <w:r w:rsidRPr="00437811">
                        <w:rPr>
                          <w:spacing w:val="2"/>
                        </w:rPr>
                        <w:t xml:space="preserve">Проведение заседания комиссии по реализации программ обеспечения жильем молодых семей, принятие решения </w:t>
                      </w:r>
                    </w:p>
                  </w:txbxContent>
                </v:textbox>
              </v:shape>
              <v:shape id="Надпись 2" o:spid="_x0000_s1037" type="#_x0000_t202" style="position:absolute;left:1719;top:11563;width:2322;height: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701A5D" w:rsidRDefault="00701A5D" w:rsidP="00493142">
                      <w:pPr>
                        <w:jc w:val="center"/>
                      </w:pPr>
                      <w:r w:rsidRPr="00437811">
                        <w:rPr>
                          <w:spacing w:val="2"/>
                        </w:rPr>
                        <w:t>Положительный отве</w:t>
                      </w:r>
                      <w:r>
                        <w:rPr>
                          <w:spacing w:val="2"/>
                        </w:rPr>
                        <w:t>т</w:t>
                      </w:r>
                    </w:p>
                  </w:txbxContent>
                </v:textbox>
              </v:shape>
              <v:shape id="Надпись 2" o:spid="_x0000_s1038" type="#_x0000_t202" style="position:absolute;left:1719;top:12717;width:2322;height: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:rsidR="00701A5D" w:rsidRDefault="00701A5D" w:rsidP="00493142">
                      <w:pPr>
                        <w:jc w:val="center"/>
                      </w:pPr>
                      <w:r w:rsidRPr="00437811">
                        <w:rPr>
                          <w:spacing w:val="2"/>
                        </w:rPr>
                        <w:t>Отрицательный ответ</w:t>
                      </w:r>
                    </w:p>
                  </w:txbxContent>
                </v:textbox>
              </v:shape>
              <v:shape id="Надпись 2" o:spid="_x0000_s1039" type="#_x0000_t202" style="position:absolute;left:5720;top:11965;width:4357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701A5D" w:rsidRDefault="00701A5D" w:rsidP="00493142">
                      <w:pPr>
                        <w:jc w:val="center"/>
                      </w:pPr>
                      <w:r w:rsidRPr="00437811">
                        <w:rPr>
                          <w:spacing w:val="2"/>
                        </w:rPr>
                        <w:t>Направление ответа заявителю по почте или через МФЦ</w:t>
                      </w:r>
                    </w:p>
                  </w:txbxContent>
                </v:textbox>
              </v:shape>
              <v:shape id="AutoShape 16" o:spid="_x0000_s1040" type="#_x0000_t32" style="position:absolute;left:7909;top:9865;width:8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<v:stroke endarrow="block"/>
              </v:shape>
              <v:shape id="AutoShape 17" o:spid="_x0000_s1041" type="#_x0000_t32" style="position:absolute;left:3890;top:9865;width:90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<v:stroke endarrow="block"/>
              </v:shape>
              <v:shape id="AutoShape 18" o:spid="_x0000_s1042" type="#_x0000_t32" style="position:absolute;left:473;top:9865;width:5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v:shape id="AutoShape 19" o:spid="_x0000_s1043" type="#_x0000_t32" style="position:absolute;left:473;top:9865;width:0;height:22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20" o:spid="_x0000_s1044" type="#_x0000_t32" style="position:absolute;left:473;top:12100;width:124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<v:stroke endarrow="block"/>
              </v:shape>
              <v:shape id="AutoShape 21" o:spid="_x0000_s1045" type="#_x0000_t32" style="position:absolute;left:752;top:9865;width:1;height:31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22" o:spid="_x0000_s1046" type="#_x0000_t32" style="position:absolute;left:752;top:12997;width: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<v:stroke endarrow="block"/>
              </v:shape>
              <v:shape id="AutoShape 23" o:spid="_x0000_s1047" type="#_x0000_t32" style="position:absolute;left:4041;top:12717;width:1679;height:4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<v:stroke endarrow="block"/>
              </v:shape>
              <v:shape id="AutoShape 24" o:spid="_x0000_s1048" type="#_x0000_t32" style="position:absolute;left:4041;top:11965;width:1679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<v:stroke endarrow="block"/>
              </v:shape>
            </v:group>
          </v:group>
        </w:pict>
      </w: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Pr="00437811" w:rsidRDefault="00493142" w:rsidP="0049314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493142" w:rsidRPr="00437811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493142" w:rsidRPr="00437811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493142" w:rsidRPr="00437811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0D0F44" w:rsidRDefault="000D0F4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3142" w:rsidRPr="009F34EF" w:rsidRDefault="00493142" w:rsidP="009F34EF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 w:rsidRPr="009F34EF">
        <w:rPr>
          <w:sz w:val="24"/>
          <w:szCs w:val="24"/>
        </w:rPr>
        <w:lastRenderedPageBreak/>
        <w:t>Приложение № 2</w:t>
      </w:r>
    </w:p>
    <w:p w:rsidR="00493142" w:rsidRPr="009F34EF" w:rsidRDefault="00493142" w:rsidP="009F34EF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 w:rsidRPr="009F34EF">
        <w:rPr>
          <w:sz w:val="24"/>
          <w:szCs w:val="24"/>
        </w:rPr>
        <w:t xml:space="preserve">к порядку организации предоставления </w:t>
      </w:r>
      <w:proofErr w:type="gramStart"/>
      <w:r w:rsidRPr="009F34EF">
        <w:rPr>
          <w:sz w:val="24"/>
          <w:szCs w:val="24"/>
        </w:rPr>
        <w:t>к</w:t>
      </w:r>
      <w:proofErr w:type="gramEnd"/>
    </w:p>
    <w:p w:rsidR="00493142" w:rsidRPr="009F34EF" w:rsidRDefault="009F34EF" w:rsidP="009F34EF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регламенту </w:t>
      </w:r>
      <w:r w:rsidR="00493142" w:rsidRPr="009F34EF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="00493142" w:rsidRPr="009F34EF">
        <w:rPr>
          <w:sz w:val="24"/>
          <w:szCs w:val="24"/>
        </w:rPr>
        <w:t xml:space="preserve">"Признание молодых семей участниками </w:t>
      </w:r>
      <w:r w:rsidR="00493142" w:rsidRPr="00781184">
        <w:rPr>
          <w:sz w:val="24"/>
          <w:szCs w:val="24"/>
        </w:rPr>
        <w:t xml:space="preserve">основного мероприятия «Обеспечение жильем молодых семей» в </w:t>
      </w:r>
      <w:r w:rsidR="00493142" w:rsidRPr="009F34EF">
        <w:rPr>
          <w:sz w:val="24"/>
          <w:szCs w:val="24"/>
        </w:rPr>
        <w:t xml:space="preserve">муниципальном образовании «Оршанский муниципальный район» </w:t>
      </w:r>
      <w:r w:rsidR="00493142" w:rsidRPr="00781184">
        <w:rPr>
          <w:sz w:val="24"/>
          <w:szCs w:val="24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район»</w:t>
      </w:r>
    </w:p>
    <w:p w:rsidR="00493142" w:rsidRPr="00781184" w:rsidRDefault="00493142" w:rsidP="00493142">
      <w:pPr>
        <w:shd w:val="clear" w:color="auto" w:fill="FFFFFF"/>
        <w:spacing w:line="315" w:lineRule="atLeast"/>
        <w:ind w:left="4962"/>
        <w:jc w:val="center"/>
        <w:textAlignment w:val="baseline"/>
        <w:rPr>
          <w:spacing w:val="2"/>
          <w:sz w:val="24"/>
          <w:szCs w:val="24"/>
        </w:rPr>
      </w:pPr>
    </w:p>
    <w:p w:rsidR="00493142" w:rsidRPr="00781184" w:rsidRDefault="00493142" w:rsidP="00493142">
      <w:pPr>
        <w:ind w:left="4752"/>
        <w:jc w:val="center"/>
        <w:outlineLvl w:val="1"/>
        <w:rPr>
          <w:b/>
          <w:i/>
          <w:sz w:val="24"/>
          <w:szCs w:val="24"/>
        </w:rPr>
      </w:pPr>
    </w:p>
    <w:p w:rsidR="00493142" w:rsidRPr="00781184" w:rsidRDefault="00493142" w:rsidP="00493142">
      <w:pPr>
        <w:ind w:left="3402"/>
        <w:jc w:val="center"/>
        <w:rPr>
          <w:sz w:val="24"/>
          <w:szCs w:val="24"/>
        </w:rPr>
      </w:pPr>
      <w:r w:rsidRPr="00781184">
        <w:rPr>
          <w:sz w:val="24"/>
          <w:szCs w:val="24"/>
        </w:rPr>
        <w:t>Главе администрации</w:t>
      </w:r>
      <w:r w:rsidR="004926DB">
        <w:rPr>
          <w:sz w:val="24"/>
          <w:szCs w:val="24"/>
        </w:rPr>
        <w:t xml:space="preserve"> </w:t>
      </w:r>
      <w:r w:rsidRPr="00781184">
        <w:rPr>
          <w:sz w:val="24"/>
          <w:szCs w:val="24"/>
        </w:rPr>
        <w:t>муниципального образования</w:t>
      </w:r>
    </w:p>
    <w:p w:rsidR="00493142" w:rsidRPr="00D5535B" w:rsidRDefault="00493142" w:rsidP="00493142">
      <w:pPr>
        <w:ind w:left="3402"/>
        <w:jc w:val="center"/>
        <w:rPr>
          <w:sz w:val="24"/>
          <w:szCs w:val="24"/>
        </w:rPr>
      </w:pPr>
      <w:r w:rsidRPr="00D5535B">
        <w:rPr>
          <w:sz w:val="24"/>
          <w:szCs w:val="24"/>
        </w:rPr>
        <w:t>«Оршанский муниципальный район»</w:t>
      </w:r>
    </w:p>
    <w:p w:rsidR="00493142" w:rsidRPr="00A009BC" w:rsidRDefault="00493142" w:rsidP="00493142">
      <w:pPr>
        <w:widowControl w:val="0"/>
        <w:autoSpaceDE w:val="0"/>
        <w:autoSpaceDN w:val="0"/>
        <w:adjustRightInd w:val="0"/>
        <w:ind w:left="3402"/>
        <w:jc w:val="center"/>
        <w:rPr>
          <w:sz w:val="18"/>
          <w:szCs w:val="18"/>
        </w:rPr>
      </w:pP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от ______________________________________________</w:t>
      </w:r>
    </w:p>
    <w:p w:rsidR="00493142" w:rsidRPr="00A009BC" w:rsidRDefault="00493142" w:rsidP="00493142">
      <w:pPr>
        <w:pStyle w:val="a5"/>
        <w:ind w:left="3402"/>
        <w:jc w:val="center"/>
        <w:rPr>
          <w:rFonts w:ascii="Times New Roman" w:hAnsi="Times New Roman"/>
          <w:i/>
          <w:sz w:val="16"/>
          <w:szCs w:val="16"/>
        </w:rPr>
      </w:pPr>
      <w:r w:rsidRPr="00A009BC">
        <w:rPr>
          <w:rFonts w:ascii="Times New Roman" w:hAnsi="Times New Roman"/>
          <w:i/>
          <w:sz w:val="16"/>
          <w:szCs w:val="16"/>
        </w:rPr>
        <w:t>(ф.и</w:t>
      </w:r>
      <w:proofErr w:type="gramStart"/>
      <w:r w:rsidRPr="00A009BC">
        <w:rPr>
          <w:rFonts w:ascii="Times New Roman" w:hAnsi="Times New Roman"/>
          <w:i/>
          <w:sz w:val="16"/>
          <w:szCs w:val="16"/>
        </w:rPr>
        <w:t>.о</w:t>
      </w:r>
      <w:proofErr w:type="gramEnd"/>
      <w:r w:rsidRPr="00A009BC">
        <w:rPr>
          <w:rFonts w:ascii="Times New Roman" w:hAnsi="Times New Roman"/>
          <w:i/>
          <w:sz w:val="16"/>
          <w:szCs w:val="16"/>
        </w:rPr>
        <w:t>, дата рождения)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</w:rPr>
        <w:t>паспорт</w:t>
      </w:r>
      <w:r w:rsidRPr="00A009BC">
        <w:rPr>
          <w:rFonts w:ascii="Times New Roman" w:hAnsi="Times New Roman"/>
          <w:i/>
        </w:rPr>
        <w:t>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проживающег</w:t>
      </w:r>
      <w:proofErr w:type="gramStart"/>
      <w:r w:rsidRPr="00A009BC">
        <w:rPr>
          <w:rFonts w:ascii="Times New Roman" w:hAnsi="Times New Roman"/>
        </w:rPr>
        <w:t>о(</w:t>
      </w:r>
      <w:proofErr w:type="gramEnd"/>
      <w:r w:rsidRPr="00A009BC">
        <w:rPr>
          <w:rFonts w:ascii="Times New Roman" w:hAnsi="Times New Roman"/>
        </w:rPr>
        <w:t>ей) по адресу: 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sz w:val="28"/>
          <w:szCs w:val="28"/>
        </w:rPr>
      </w:pPr>
      <w:r w:rsidRPr="00A009BC">
        <w:rPr>
          <w:rFonts w:ascii="Times New Roman" w:hAnsi="Times New Roman"/>
        </w:rPr>
        <w:t>телефон: ________________________________________</w:t>
      </w:r>
    </w:p>
    <w:p w:rsidR="00493142" w:rsidRPr="000F5B83" w:rsidRDefault="00493142" w:rsidP="00493142">
      <w:pPr>
        <w:widowControl w:val="0"/>
        <w:autoSpaceDE w:val="0"/>
        <w:autoSpaceDN w:val="0"/>
        <w:adjustRightInd w:val="0"/>
        <w:ind w:left="3402"/>
        <w:contextualSpacing/>
        <w:rPr>
          <w:color w:val="3C3C3C"/>
          <w:spacing w:val="2"/>
          <w:sz w:val="24"/>
          <w:szCs w:val="24"/>
        </w:rPr>
      </w:pPr>
      <w:r w:rsidRPr="000F5B83">
        <w:rPr>
          <w:color w:val="3C3C3C"/>
          <w:spacing w:val="2"/>
          <w:sz w:val="24"/>
          <w:szCs w:val="24"/>
        </w:rPr>
        <w:br/>
      </w:r>
      <w:r w:rsidRPr="000F5B83">
        <w:rPr>
          <w:color w:val="3C3C3C"/>
          <w:spacing w:val="2"/>
          <w:sz w:val="24"/>
          <w:szCs w:val="24"/>
        </w:rPr>
        <w:br/>
        <w:t>ЗАЯВЛЕНИЕ</w:t>
      </w:r>
    </w:p>
    <w:p w:rsidR="00493142" w:rsidRPr="000F5B83" w:rsidRDefault="00493142" w:rsidP="0049314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 xml:space="preserve">    Прошу  включить  в  состав  участников </w:t>
      </w:r>
      <w:r>
        <w:rPr>
          <w:color w:val="2D2D2D"/>
          <w:spacing w:val="2"/>
          <w:sz w:val="24"/>
          <w:szCs w:val="24"/>
        </w:rPr>
        <w:t>основного мероприятия</w:t>
      </w:r>
      <w:r w:rsidRPr="000F5B83">
        <w:rPr>
          <w:color w:val="2D2D2D"/>
          <w:spacing w:val="2"/>
          <w:sz w:val="24"/>
          <w:szCs w:val="24"/>
        </w:rPr>
        <w:t xml:space="preserve"> "Обеспечение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 xml:space="preserve">жильем молодых семей" </w:t>
      </w:r>
      <w:r w:rsidRPr="00D61063">
        <w:rPr>
          <w:color w:val="2D2D2D"/>
          <w:spacing w:val="2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Start"/>
      <w:r w:rsidRPr="00D61063">
        <w:rPr>
          <w:color w:val="2D2D2D"/>
          <w:spacing w:val="2"/>
          <w:sz w:val="24"/>
          <w:szCs w:val="24"/>
        </w:rPr>
        <w:t>»</w:t>
      </w:r>
      <w:r w:rsidRPr="000F5B83">
        <w:rPr>
          <w:color w:val="2D2D2D"/>
          <w:spacing w:val="2"/>
          <w:sz w:val="24"/>
          <w:szCs w:val="24"/>
        </w:rPr>
        <w:t>м</w:t>
      </w:r>
      <w:proofErr w:type="gramEnd"/>
      <w:r w:rsidRPr="000F5B83">
        <w:rPr>
          <w:color w:val="2D2D2D"/>
          <w:spacing w:val="2"/>
          <w:sz w:val="24"/>
          <w:szCs w:val="24"/>
        </w:rPr>
        <w:t>олодую семью в составе: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супруг 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паспорт: серия __________ N _____________ выданный 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 "__" ________________ 20__ г.,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проживает по адресу: 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супруга 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паспорт: серия __________ N _____________ выданный 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 "__" ______________ 20__ г.,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проживает по адресу: 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дети: 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lastRenderedPageBreak/>
        <w:t>свидетельство о рождении (паспорт для ребенка, достигшего 14 лет)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(ненужное вычеркнуть)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паспорт: серия __________ N _____________ выданный 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 "__" ______________ 20__ г.,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проживает по адресу: 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свидетельство о рождении (паспорт для ребенка, достигшего 14 лет)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         (ненужное вычеркнуть)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паспорт: серия __________ N _____________ выданный 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 "__" ______________ 20__ г.,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проживает по адресу: 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С  условиями  участия  в  </w:t>
      </w:r>
      <w:r>
        <w:rPr>
          <w:color w:val="2D2D2D"/>
          <w:spacing w:val="2"/>
          <w:sz w:val="24"/>
          <w:szCs w:val="24"/>
        </w:rPr>
        <w:t>основном мероприятии</w:t>
      </w:r>
      <w:r w:rsidRPr="000F5B83">
        <w:rPr>
          <w:color w:val="2D2D2D"/>
          <w:spacing w:val="2"/>
          <w:sz w:val="24"/>
          <w:szCs w:val="24"/>
        </w:rPr>
        <w:t xml:space="preserve"> "Обеспечение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 xml:space="preserve">жильем молодых семей" </w:t>
      </w:r>
      <w:r w:rsidRPr="00D61063">
        <w:rPr>
          <w:color w:val="2D2D2D"/>
          <w:spacing w:val="2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F5B83">
        <w:rPr>
          <w:color w:val="2D2D2D"/>
          <w:spacing w:val="2"/>
          <w:sz w:val="24"/>
          <w:szCs w:val="24"/>
        </w:rPr>
        <w:t>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 xml:space="preserve"> ознакомле</w:t>
      </w:r>
      <w:proofErr w:type="gramStart"/>
      <w:r w:rsidRPr="000F5B83">
        <w:rPr>
          <w:color w:val="2D2D2D"/>
          <w:spacing w:val="2"/>
          <w:sz w:val="24"/>
          <w:szCs w:val="24"/>
        </w:rPr>
        <w:t>н(</w:t>
      </w:r>
      <w:proofErr w:type="gramEnd"/>
      <w:r w:rsidRPr="000F5B83">
        <w:rPr>
          <w:color w:val="2D2D2D"/>
          <w:spacing w:val="2"/>
          <w:sz w:val="24"/>
          <w:szCs w:val="24"/>
        </w:rPr>
        <w:t>ознакомлены) и обязуюсь (обязуемся) их выполнять: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1) ____________________________________________ _____________ 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(Ф.И.О. совершеннолетнего члена семьи)       (подпись)     (дата)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2) ____________________________________________ _____________ 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(Ф.И.О. совершеннолетнего члена семьи)       (подпись)     (дата)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3) ____________________________________________ _____________ 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(Ф.И.О. совершеннолетнего члена семьи)       (подпись)     (дата)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4) ____________________________________________ _____________ 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(Ф.И.О. совершеннолетнего члена семьи)       (подпись)     (дата)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К заявлению прилагаются следующие документы: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1)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2)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3)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4)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5)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6) 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(наименование и номер документа, кем и когда выдан)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Заявление и прилагаемые к нему согласно перечню документы приняты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"_____" ____________ 20___ г.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>____________________________  _______________  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gramStart"/>
      <w:r w:rsidRPr="000F5B83">
        <w:rPr>
          <w:color w:val="2D2D2D"/>
          <w:spacing w:val="2"/>
          <w:sz w:val="24"/>
          <w:szCs w:val="24"/>
        </w:rPr>
        <w:t>(должность лица, принявшего   (подпись, дата)     (расшифровка подписи)</w:t>
      </w:r>
      <w:proofErr w:type="gramEnd"/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заявление)</w:t>
      </w:r>
    </w:p>
    <w:p w:rsidR="000D0F44" w:rsidRDefault="000D0F4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70A9" w:rsidRDefault="008370A9" w:rsidP="008370A9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493142" w:rsidRPr="008370A9" w:rsidRDefault="008370A9" w:rsidP="008370A9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="00493142" w:rsidRPr="008370A9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="00493142" w:rsidRPr="008370A9">
        <w:rPr>
          <w:sz w:val="24"/>
          <w:szCs w:val="24"/>
        </w:rPr>
        <w:t xml:space="preserve">"Признание молодых семей участниками </w:t>
      </w:r>
      <w:r w:rsidR="00493142" w:rsidRPr="002E4CB8">
        <w:rPr>
          <w:sz w:val="24"/>
          <w:szCs w:val="24"/>
        </w:rPr>
        <w:t xml:space="preserve">основного мероприятия «Обеспечение жильем молодых семей» в </w:t>
      </w:r>
      <w:r w:rsidR="00493142" w:rsidRPr="008370A9">
        <w:rPr>
          <w:sz w:val="24"/>
          <w:szCs w:val="24"/>
        </w:rPr>
        <w:t xml:space="preserve">муниципальном образовании «Оршанский муниципальный район» </w:t>
      </w:r>
      <w:r w:rsidR="00493142" w:rsidRPr="002E4CB8">
        <w:rPr>
          <w:sz w:val="24"/>
          <w:szCs w:val="24"/>
        </w:rPr>
        <w:t>подпрограммы «Создание условий для обеспечения доступным и комфортным жильем в 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493142" w:rsidRPr="00047AFC">
        <w:rPr>
          <w:sz w:val="24"/>
          <w:szCs w:val="24"/>
        </w:rPr>
        <w:t>»</w:t>
      </w:r>
    </w:p>
    <w:p w:rsidR="00493142" w:rsidRPr="000F5B83" w:rsidRDefault="00493142" w:rsidP="0049314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493142" w:rsidRPr="00D5535B" w:rsidRDefault="00493142" w:rsidP="00493142">
      <w:pPr>
        <w:ind w:left="3402"/>
        <w:jc w:val="center"/>
        <w:rPr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</w:r>
      <w:r w:rsidRPr="00D5535B">
        <w:rPr>
          <w:sz w:val="24"/>
          <w:szCs w:val="24"/>
        </w:rPr>
        <w:t>Главе администрации</w:t>
      </w:r>
      <w:r w:rsidR="004926DB">
        <w:rPr>
          <w:sz w:val="24"/>
          <w:szCs w:val="24"/>
        </w:rPr>
        <w:t xml:space="preserve"> </w:t>
      </w:r>
      <w:r w:rsidRPr="00D5535B">
        <w:rPr>
          <w:sz w:val="24"/>
          <w:szCs w:val="24"/>
        </w:rPr>
        <w:t>муниципального образования</w:t>
      </w:r>
    </w:p>
    <w:p w:rsidR="00493142" w:rsidRPr="00D5535B" w:rsidRDefault="00493142" w:rsidP="00493142">
      <w:pPr>
        <w:ind w:left="3402"/>
        <w:jc w:val="center"/>
        <w:rPr>
          <w:sz w:val="24"/>
          <w:szCs w:val="24"/>
        </w:rPr>
      </w:pPr>
      <w:r w:rsidRPr="00D5535B">
        <w:rPr>
          <w:sz w:val="24"/>
          <w:szCs w:val="24"/>
        </w:rPr>
        <w:t>«Оршанский муниципальный район»</w:t>
      </w:r>
    </w:p>
    <w:p w:rsidR="00493142" w:rsidRPr="00A009BC" w:rsidRDefault="00493142" w:rsidP="00493142">
      <w:pPr>
        <w:widowControl w:val="0"/>
        <w:autoSpaceDE w:val="0"/>
        <w:autoSpaceDN w:val="0"/>
        <w:adjustRightInd w:val="0"/>
        <w:ind w:left="3402"/>
        <w:jc w:val="center"/>
        <w:rPr>
          <w:sz w:val="18"/>
          <w:szCs w:val="18"/>
        </w:rPr>
      </w:pP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от 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  <w:sz w:val="16"/>
          <w:szCs w:val="16"/>
        </w:rPr>
      </w:pPr>
      <w:r w:rsidRPr="00A009BC">
        <w:rPr>
          <w:rFonts w:ascii="Times New Roman" w:hAnsi="Times New Roman"/>
          <w:i/>
          <w:sz w:val="16"/>
          <w:szCs w:val="16"/>
        </w:rPr>
        <w:t>(ф.и</w:t>
      </w:r>
      <w:proofErr w:type="gramStart"/>
      <w:r w:rsidRPr="00A009BC">
        <w:rPr>
          <w:rFonts w:ascii="Times New Roman" w:hAnsi="Times New Roman"/>
          <w:i/>
          <w:sz w:val="16"/>
          <w:szCs w:val="16"/>
        </w:rPr>
        <w:t>.о</w:t>
      </w:r>
      <w:proofErr w:type="gramEnd"/>
      <w:r w:rsidRPr="00A009BC">
        <w:rPr>
          <w:rFonts w:ascii="Times New Roman" w:hAnsi="Times New Roman"/>
          <w:i/>
          <w:sz w:val="16"/>
          <w:szCs w:val="16"/>
        </w:rPr>
        <w:t>, дата рождения)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</w:rPr>
        <w:t>паспорт</w:t>
      </w:r>
      <w:r w:rsidRPr="00A009BC">
        <w:rPr>
          <w:rFonts w:ascii="Times New Roman" w:hAnsi="Times New Roman"/>
          <w:i/>
        </w:rPr>
        <w:t>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проживающег</w:t>
      </w:r>
      <w:proofErr w:type="gramStart"/>
      <w:r w:rsidRPr="00A009BC">
        <w:rPr>
          <w:rFonts w:ascii="Times New Roman" w:hAnsi="Times New Roman"/>
        </w:rPr>
        <w:t>о(</w:t>
      </w:r>
      <w:proofErr w:type="gramEnd"/>
      <w:r w:rsidRPr="00A009BC">
        <w:rPr>
          <w:rFonts w:ascii="Times New Roman" w:hAnsi="Times New Roman"/>
        </w:rPr>
        <w:t>ей) по адресу: 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sz w:val="28"/>
          <w:szCs w:val="28"/>
        </w:rPr>
      </w:pPr>
      <w:r w:rsidRPr="00A009BC">
        <w:rPr>
          <w:rFonts w:ascii="Times New Roman" w:hAnsi="Times New Roman"/>
        </w:rPr>
        <w:t>телефон: ________________________________________</w:t>
      </w:r>
    </w:p>
    <w:p w:rsidR="00493142" w:rsidRPr="000F5B83" w:rsidRDefault="00493142" w:rsidP="008370A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>Заявление</w:t>
      </w:r>
    </w:p>
    <w:p w:rsidR="00493142" w:rsidRPr="000F5B83" w:rsidRDefault="00493142" w:rsidP="0049314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</w:r>
      <w:proofErr w:type="gramStart"/>
      <w:r w:rsidRPr="000F5B83">
        <w:rPr>
          <w:color w:val="2D2D2D"/>
          <w:spacing w:val="2"/>
          <w:sz w:val="24"/>
          <w:szCs w:val="24"/>
        </w:rPr>
        <w:t>Прошу   признать   меня   с  семьей,  состоящей  из _____  человек,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 xml:space="preserve">нуждающимися в жилых помещениях в целях участия в </w:t>
      </w:r>
      <w:r>
        <w:rPr>
          <w:color w:val="2D2D2D"/>
          <w:spacing w:val="2"/>
          <w:sz w:val="24"/>
          <w:szCs w:val="24"/>
        </w:rPr>
        <w:t>основном мероприятии</w:t>
      </w:r>
      <w:r w:rsidRPr="000F5B83">
        <w:rPr>
          <w:color w:val="2D2D2D"/>
          <w:spacing w:val="2"/>
          <w:sz w:val="24"/>
          <w:szCs w:val="24"/>
        </w:rPr>
        <w:t xml:space="preserve"> "Обеспечение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 xml:space="preserve">жильем молодых семей" </w:t>
      </w:r>
      <w:r w:rsidRPr="00D61063">
        <w:rPr>
          <w:color w:val="2D2D2D"/>
          <w:spacing w:val="2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F5B83">
        <w:rPr>
          <w:color w:val="2D2D2D"/>
          <w:spacing w:val="2"/>
          <w:sz w:val="24"/>
          <w:szCs w:val="24"/>
        </w:rPr>
        <w:t>.</w:t>
      </w:r>
      <w:proofErr w:type="gramEnd"/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К заявлению прилагаются: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lastRenderedPageBreak/>
        <w:t>1. Копии паспортов (иной документ, удостоверяющий личность) - 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2. Копия свидетельства о рождении ребенка - _____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3. Копия свидетельства о заключении брака - _____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4. Копия поквартирной карточки - ____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5. Копия финансового лицевого счета - ____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6. Справка из органов технической инвентаризации - ____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7. Копии правоустанавливающих документов на жилое помещение - ____ экз.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8.  Согласие  совершеннолетних  членов  молодой семьи на обработку органами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местного самоуправления, органами исполнительной власти субъекта Российской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Федерации и федеральными органами исполнительной власти персональных данных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о членах молодой семьи.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>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        (подпись заявителя с расшифровкой подписи)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>    Дата _________________</w:t>
      </w:r>
    </w:p>
    <w:p w:rsidR="000D0F44" w:rsidRDefault="000D0F4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080E" w:rsidRDefault="008370A9" w:rsidP="008370A9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4</w:t>
      </w:r>
    </w:p>
    <w:p w:rsidR="00493142" w:rsidRPr="008370A9" w:rsidRDefault="008370A9" w:rsidP="008370A9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 w:rsidR="00493142" w:rsidRPr="008370A9">
        <w:rPr>
          <w:sz w:val="24"/>
          <w:szCs w:val="24"/>
        </w:rPr>
        <w:t>предос</w:t>
      </w:r>
      <w:r>
        <w:rPr>
          <w:sz w:val="24"/>
          <w:szCs w:val="24"/>
        </w:rPr>
        <w:t xml:space="preserve">тавления муниципальной услуги </w:t>
      </w:r>
      <w:r w:rsidR="00493142" w:rsidRPr="008370A9">
        <w:rPr>
          <w:sz w:val="24"/>
          <w:szCs w:val="24"/>
        </w:rPr>
        <w:t xml:space="preserve">"Признание молодых семей участниками </w:t>
      </w:r>
      <w:r w:rsidR="00493142" w:rsidRPr="002E4CB8">
        <w:rPr>
          <w:sz w:val="24"/>
          <w:szCs w:val="24"/>
        </w:rPr>
        <w:t xml:space="preserve">основного мероприятия «Обеспечение жильем молодых семей» в </w:t>
      </w:r>
      <w:r w:rsidR="00493142" w:rsidRPr="008370A9">
        <w:rPr>
          <w:sz w:val="24"/>
          <w:szCs w:val="24"/>
        </w:rPr>
        <w:t xml:space="preserve">муниципальном образовании «Оршанский муниципальный район» </w:t>
      </w:r>
      <w:r w:rsidR="00493142" w:rsidRPr="002E4CB8">
        <w:rPr>
          <w:sz w:val="24"/>
          <w:szCs w:val="24"/>
        </w:rPr>
        <w:t xml:space="preserve">подпрограммы «Создание условий для обеспечения </w:t>
      </w:r>
      <w:r w:rsidR="0085080E">
        <w:rPr>
          <w:sz w:val="24"/>
          <w:szCs w:val="24"/>
        </w:rPr>
        <w:t>доступным и комфортным жильем в</w:t>
      </w:r>
      <w:r w:rsidR="00493142" w:rsidRPr="002E4CB8">
        <w:rPr>
          <w:sz w:val="24"/>
          <w:szCs w:val="24"/>
        </w:rPr>
        <w:t xml:space="preserve"> муниципальном образовании «Оршанский муниципальный район» муниципальной программы «Экономическое развитие в муниципальном образовании «Оршанский муниципальный район</w:t>
      </w:r>
      <w:r w:rsidR="00493142" w:rsidRPr="00047AFC">
        <w:rPr>
          <w:sz w:val="24"/>
          <w:szCs w:val="24"/>
        </w:rPr>
        <w:t>»</w:t>
      </w:r>
    </w:p>
    <w:p w:rsidR="00493142" w:rsidRPr="00D5535B" w:rsidRDefault="00493142" w:rsidP="00493142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</w:r>
      <w:r w:rsidRPr="00D5535B">
        <w:rPr>
          <w:sz w:val="24"/>
          <w:szCs w:val="24"/>
        </w:rPr>
        <w:t>Главе администрации</w:t>
      </w:r>
      <w:r w:rsidR="004926DB">
        <w:rPr>
          <w:sz w:val="24"/>
          <w:szCs w:val="24"/>
        </w:rPr>
        <w:t xml:space="preserve"> </w:t>
      </w:r>
      <w:r w:rsidRPr="00D5535B">
        <w:rPr>
          <w:sz w:val="24"/>
          <w:szCs w:val="24"/>
        </w:rPr>
        <w:t>муниципального образования</w:t>
      </w:r>
    </w:p>
    <w:p w:rsidR="00493142" w:rsidRPr="00D5535B" w:rsidRDefault="00493142" w:rsidP="00493142">
      <w:pPr>
        <w:ind w:left="3402"/>
        <w:jc w:val="center"/>
        <w:rPr>
          <w:sz w:val="24"/>
          <w:szCs w:val="24"/>
        </w:rPr>
      </w:pPr>
      <w:r w:rsidRPr="00D5535B">
        <w:rPr>
          <w:sz w:val="24"/>
          <w:szCs w:val="24"/>
        </w:rPr>
        <w:t>«Оршанский муниципальный район»</w:t>
      </w:r>
    </w:p>
    <w:p w:rsidR="00493142" w:rsidRPr="00A009BC" w:rsidRDefault="00493142" w:rsidP="00493142">
      <w:pPr>
        <w:widowControl w:val="0"/>
        <w:autoSpaceDE w:val="0"/>
        <w:autoSpaceDN w:val="0"/>
        <w:adjustRightInd w:val="0"/>
        <w:ind w:left="3402"/>
        <w:jc w:val="center"/>
        <w:rPr>
          <w:sz w:val="18"/>
          <w:szCs w:val="18"/>
        </w:rPr>
      </w:pP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от 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  <w:sz w:val="16"/>
          <w:szCs w:val="16"/>
        </w:rPr>
      </w:pPr>
      <w:r w:rsidRPr="00A009BC">
        <w:rPr>
          <w:rFonts w:ascii="Times New Roman" w:hAnsi="Times New Roman"/>
          <w:i/>
          <w:sz w:val="16"/>
          <w:szCs w:val="16"/>
        </w:rPr>
        <w:t>(ф.и</w:t>
      </w:r>
      <w:proofErr w:type="gramStart"/>
      <w:r w:rsidRPr="00A009BC">
        <w:rPr>
          <w:rFonts w:ascii="Times New Roman" w:hAnsi="Times New Roman"/>
          <w:i/>
          <w:sz w:val="16"/>
          <w:szCs w:val="16"/>
        </w:rPr>
        <w:t>.о</w:t>
      </w:r>
      <w:proofErr w:type="gramEnd"/>
      <w:r w:rsidRPr="00A009BC">
        <w:rPr>
          <w:rFonts w:ascii="Times New Roman" w:hAnsi="Times New Roman"/>
          <w:i/>
          <w:sz w:val="16"/>
          <w:szCs w:val="16"/>
        </w:rPr>
        <w:t>, дата рождения)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</w:rPr>
        <w:t>паспорт</w:t>
      </w:r>
      <w:r w:rsidRPr="00A009BC">
        <w:rPr>
          <w:rFonts w:ascii="Times New Roman" w:hAnsi="Times New Roman"/>
          <w:i/>
        </w:rPr>
        <w:t>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i/>
        </w:rPr>
      </w:pPr>
      <w:r w:rsidRPr="00A009BC">
        <w:rPr>
          <w:rFonts w:ascii="Times New Roman" w:hAnsi="Times New Roman"/>
          <w:i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проживающег</w:t>
      </w:r>
      <w:proofErr w:type="gramStart"/>
      <w:r w:rsidRPr="00A009BC">
        <w:rPr>
          <w:rFonts w:ascii="Times New Roman" w:hAnsi="Times New Roman"/>
        </w:rPr>
        <w:t>о(</w:t>
      </w:r>
      <w:proofErr w:type="gramEnd"/>
      <w:r w:rsidRPr="00A009BC">
        <w:rPr>
          <w:rFonts w:ascii="Times New Roman" w:hAnsi="Times New Roman"/>
        </w:rPr>
        <w:t>ей) по адресу: 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</w:rPr>
      </w:pPr>
      <w:r w:rsidRPr="00A009BC">
        <w:rPr>
          <w:rFonts w:ascii="Times New Roman" w:hAnsi="Times New Roman"/>
        </w:rPr>
        <w:t>________________________________________________</w:t>
      </w:r>
    </w:p>
    <w:p w:rsidR="00493142" w:rsidRPr="00A009BC" w:rsidRDefault="00493142" w:rsidP="00493142">
      <w:pPr>
        <w:pStyle w:val="a5"/>
        <w:ind w:left="3402"/>
        <w:rPr>
          <w:rFonts w:ascii="Times New Roman" w:hAnsi="Times New Roman"/>
          <w:sz w:val="28"/>
          <w:szCs w:val="28"/>
        </w:rPr>
      </w:pPr>
      <w:r w:rsidRPr="00A009BC">
        <w:rPr>
          <w:rFonts w:ascii="Times New Roman" w:hAnsi="Times New Roman"/>
        </w:rPr>
        <w:t>телефон: ________________________________________</w:t>
      </w:r>
    </w:p>
    <w:p w:rsidR="00493142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493142" w:rsidRPr="000F5B83" w:rsidRDefault="00493142" w:rsidP="0049314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Заявление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Прошу признать меня с семьей, состоящей из _________ человек,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(степень родства)                            (Ф.И.О., дата рождения)</w:t>
      </w:r>
    </w:p>
    <w:p w:rsidR="00493142" w:rsidRPr="000F5B83" w:rsidRDefault="00493142" w:rsidP="0049314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имеющей  доходы,  позволяющие  получить кредит, либо иные денежные средства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для  оплаты расчетной (средней) стоимости жилья в части, превышающей размер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>предоставляемой   социальной   выплаты,  в  целях  участия  </w:t>
      </w:r>
      <w:r>
        <w:rPr>
          <w:color w:val="2D2D2D"/>
          <w:spacing w:val="2"/>
          <w:sz w:val="24"/>
          <w:szCs w:val="24"/>
        </w:rPr>
        <w:t>основном мероприятии</w:t>
      </w:r>
      <w:r w:rsidRPr="000F5B83">
        <w:rPr>
          <w:color w:val="2D2D2D"/>
          <w:spacing w:val="2"/>
          <w:sz w:val="24"/>
          <w:szCs w:val="24"/>
        </w:rPr>
        <w:t xml:space="preserve"> "Обеспечение</w:t>
      </w:r>
      <w:r w:rsidR="004926DB">
        <w:rPr>
          <w:color w:val="2D2D2D"/>
          <w:spacing w:val="2"/>
          <w:sz w:val="24"/>
          <w:szCs w:val="24"/>
        </w:rPr>
        <w:t xml:space="preserve"> </w:t>
      </w:r>
      <w:r w:rsidRPr="000F5B83">
        <w:rPr>
          <w:color w:val="2D2D2D"/>
          <w:spacing w:val="2"/>
          <w:sz w:val="24"/>
          <w:szCs w:val="24"/>
        </w:rPr>
        <w:t xml:space="preserve">жильем молодых семей" </w:t>
      </w:r>
      <w:r w:rsidRPr="00D61063">
        <w:rPr>
          <w:color w:val="2D2D2D"/>
          <w:spacing w:val="2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F5B83">
        <w:rPr>
          <w:color w:val="2D2D2D"/>
          <w:spacing w:val="2"/>
          <w:sz w:val="24"/>
          <w:szCs w:val="24"/>
        </w:rPr>
        <w:t>.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lastRenderedPageBreak/>
        <w:br/>
        <w:t>    ______________                                    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        дата                                            подпись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br/>
        <w:t>    К заявлению прилагаются: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1.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2.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3.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4.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5.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6. ____________________________________________________________</w:t>
      </w:r>
    </w:p>
    <w:p w:rsidR="00493142" w:rsidRPr="000F5B83" w:rsidRDefault="00493142" w:rsidP="0049314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0F5B83">
        <w:rPr>
          <w:color w:val="2D2D2D"/>
          <w:spacing w:val="2"/>
          <w:sz w:val="24"/>
          <w:szCs w:val="24"/>
        </w:rPr>
        <w:t>7. ____________________________________________________________</w:t>
      </w:r>
    </w:p>
    <w:p w:rsidR="00493142" w:rsidRDefault="00493142" w:rsidP="00493142">
      <w:pPr>
        <w:jc w:val="center"/>
        <w:rPr>
          <w:sz w:val="28"/>
          <w:szCs w:val="28"/>
        </w:rPr>
      </w:pPr>
    </w:p>
    <w:p w:rsidR="00493142" w:rsidRPr="00886BA6" w:rsidRDefault="00493142" w:rsidP="00493142">
      <w:pPr>
        <w:jc w:val="center"/>
        <w:rPr>
          <w:sz w:val="28"/>
          <w:szCs w:val="28"/>
        </w:rPr>
      </w:pPr>
      <w:r w:rsidRPr="00886BA6">
        <w:rPr>
          <w:sz w:val="28"/>
          <w:szCs w:val="28"/>
        </w:rPr>
        <w:t>______________</w:t>
      </w:r>
    </w:p>
    <w:p w:rsidR="00493142" w:rsidRDefault="00493142" w:rsidP="0057082E">
      <w:pPr>
        <w:rPr>
          <w:sz w:val="28"/>
          <w:szCs w:val="28"/>
        </w:rPr>
      </w:pPr>
    </w:p>
    <w:sectPr w:rsidR="00493142" w:rsidSect="0020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2E"/>
    <w:rsid w:val="0000604B"/>
    <w:rsid w:val="000D0F44"/>
    <w:rsid w:val="000D1CA6"/>
    <w:rsid w:val="000E1189"/>
    <w:rsid w:val="0010033F"/>
    <w:rsid w:val="00185A50"/>
    <w:rsid w:val="001E2E28"/>
    <w:rsid w:val="00204010"/>
    <w:rsid w:val="002C5DD7"/>
    <w:rsid w:val="002E5F76"/>
    <w:rsid w:val="00341E37"/>
    <w:rsid w:val="00352BA2"/>
    <w:rsid w:val="00357FB9"/>
    <w:rsid w:val="004926DB"/>
    <w:rsid w:val="00493142"/>
    <w:rsid w:val="004B07B7"/>
    <w:rsid w:val="004B3CBE"/>
    <w:rsid w:val="00500BC1"/>
    <w:rsid w:val="00526C3E"/>
    <w:rsid w:val="0057082E"/>
    <w:rsid w:val="006212AF"/>
    <w:rsid w:val="00667251"/>
    <w:rsid w:val="00701A5D"/>
    <w:rsid w:val="0070345B"/>
    <w:rsid w:val="007631A1"/>
    <w:rsid w:val="00785F44"/>
    <w:rsid w:val="008370A9"/>
    <w:rsid w:val="0085080E"/>
    <w:rsid w:val="00863C82"/>
    <w:rsid w:val="00872147"/>
    <w:rsid w:val="00884066"/>
    <w:rsid w:val="009B2F4C"/>
    <w:rsid w:val="009F34EF"/>
    <w:rsid w:val="00A21498"/>
    <w:rsid w:val="00A74866"/>
    <w:rsid w:val="00AC4F5C"/>
    <w:rsid w:val="00B04C75"/>
    <w:rsid w:val="00C5754B"/>
    <w:rsid w:val="00C86880"/>
    <w:rsid w:val="00C97936"/>
    <w:rsid w:val="00D413E2"/>
    <w:rsid w:val="00E139FD"/>
    <w:rsid w:val="00F43955"/>
    <w:rsid w:val="00F700B5"/>
    <w:rsid w:val="00F726C8"/>
    <w:rsid w:val="00FA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8"/>
        <o:r id="V:Rule4" type="connector" idref="#AutoShape 16"/>
        <o:r id="V:Rule5" type="connector" idref="#AutoShape 17"/>
        <o:r id="V:Rule6" type="connector" idref="#AutoShape 18"/>
        <o:r id="V:Rule7" type="connector" idref="#AutoShape 19"/>
        <o:r id="V:Rule8" type="connector" idref="#AutoShape 20"/>
        <o:r id="V:Rule9" type="connector" idref="#AutoShape 21"/>
        <o:r id="V:Rule10" type="connector" idref="#AutoShape 22"/>
        <o:r id="V:Rule11" type="connector" idref="#AutoShape 23"/>
        <o:r id="V:Rule1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1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3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314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57082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7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8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70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0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03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3">
    <w:name w:val="Основной шрифт абзаца3"/>
    <w:rsid w:val="002E5F76"/>
  </w:style>
  <w:style w:type="paragraph" w:styleId="a5">
    <w:name w:val="No Spacing"/>
    <w:uiPriority w:val="1"/>
    <w:qFormat/>
    <w:rsid w:val="00785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500BC1"/>
    <w:pPr>
      <w:suppressAutoHyphens/>
    </w:pPr>
    <w:rPr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93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1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3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314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57082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7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08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70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0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03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3">
    <w:name w:val="Основной шрифт абзаца3"/>
    <w:rsid w:val="002E5F76"/>
  </w:style>
  <w:style w:type="paragraph" w:styleId="a5">
    <w:name w:val="No Spacing"/>
    <w:uiPriority w:val="1"/>
    <w:qFormat/>
    <w:rsid w:val="00785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500BC1"/>
    <w:pPr>
      <w:suppressAutoHyphens/>
    </w:pPr>
    <w:rPr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93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mfc/Pages/otdel.aspx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2288125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258321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7585" TargetMode="Externa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258321" TargetMode="Externa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3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17182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XXJ7TYMEEKJ2-2616-149</_dlc_DocId>
    <_dlc_DocIdUrl xmlns="57504d04-691e-4fc4-8f09-4f19fdbe90f6">
      <Url>https://vip.gov.mari.ru/orshanka/_layouts/DocIdRedir.aspx?ID=XXJ7TYMEEKJ2-2616-149</Url>
      <Description>XXJ7TYMEEKJ2-2616-149</Description>
    </_dlc_DocIdUrl>
  </documentManagement>
</p:properties>
</file>

<file path=customXml/itemProps1.xml><?xml version="1.0" encoding="utf-8"?>
<ds:datastoreItem xmlns:ds="http://schemas.openxmlformats.org/officeDocument/2006/customXml" ds:itemID="{42A5F113-161E-432B-83B8-76843DA721A2}"/>
</file>

<file path=customXml/itemProps2.xml><?xml version="1.0" encoding="utf-8"?>
<ds:datastoreItem xmlns:ds="http://schemas.openxmlformats.org/officeDocument/2006/customXml" ds:itemID="{29166914-418C-4511-9098-778B64E5ACD0}"/>
</file>

<file path=customXml/itemProps3.xml><?xml version="1.0" encoding="utf-8"?>
<ds:datastoreItem xmlns:ds="http://schemas.openxmlformats.org/officeDocument/2006/customXml" ds:itemID="{481BCAA6-392C-4E6C-B06F-54B8CB390663}"/>
</file>

<file path=customXml/itemProps4.xml><?xml version="1.0" encoding="utf-8"?>
<ds:datastoreItem xmlns:ds="http://schemas.openxmlformats.org/officeDocument/2006/customXml" ds:itemID="{3363FAB6-E4C0-4744-9C3B-527A0E1CD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9348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Леонидавна</dc:creator>
  <cp:lastModifiedBy>User</cp:lastModifiedBy>
  <cp:revision>3</cp:revision>
  <cp:lastPrinted>2019-09-19T12:00:00Z</cp:lastPrinted>
  <dcterms:created xsi:type="dcterms:W3CDTF">2019-09-26T12:46:00Z</dcterms:created>
  <dcterms:modified xsi:type="dcterms:W3CDTF">2020-02-21T06:42:00Z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6e7db481-e74f-43d5-b54d-ef46050ab848</vt:lpwstr>
  </property>
</Properties>
</file>