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22" w:rsidRPr="008A2765" w:rsidRDefault="00F66122" w:rsidP="008A2765">
      <w:pPr>
        <w:rPr>
          <w:szCs w:val="28"/>
        </w:rPr>
      </w:pPr>
    </w:p>
    <w:p w:rsidR="00F66122" w:rsidRPr="008A2765" w:rsidRDefault="00F66122" w:rsidP="008A2765">
      <w:pPr>
        <w:rPr>
          <w:szCs w:val="28"/>
        </w:rPr>
      </w:pPr>
    </w:p>
    <w:tbl>
      <w:tblPr>
        <w:tblpPr w:leftFromText="180" w:rightFromText="180" w:vertAnchor="text" w:horzAnchor="margin" w:tblpXSpec="center" w:tblpY="-532"/>
        <w:tblW w:w="0" w:type="auto"/>
        <w:tblLayout w:type="fixed"/>
        <w:tblLook w:val="0000"/>
      </w:tblPr>
      <w:tblGrid>
        <w:gridCol w:w="4676"/>
        <w:gridCol w:w="4646"/>
      </w:tblGrid>
      <w:tr w:rsidR="00F66122" w:rsidRPr="008A2765" w:rsidTr="00767D9C">
        <w:trPr>
          <w:cantSplit/>
          <w:trHeight w:val="1418"/>
        </w:trPr>
        <w:tc>
          <w:tcPr>
            <w:tcW w:w="9322" w:type="dxa"/>
            <w:gridSpan w:val="2"/>
          </w:tcPr>
          <w:p w:rsidR="00F66122" w:rsidRPr="008A2765" w:rsidRDefault="00F66122" w:rsidP="008A2765">
            <w:pPr>
              <w:ind w:firstLine="709"/>
              <w:jc w:val="center"/>
              <w:rPr>
                <w:sz w:val="26"/>
                <w:szCs w:val="26"/>
              </w:rPr>
            </w:pPr>
            <w:r w:rsidRPr="008A2765">
              <w:rPr>
                <w:noProof/>
                <w:sz w:val="26"/>
                <w:szCs w:val="26"/>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ршанкого района ч-б"/>
                          <pic:cNvPicPr>
                            <a:picLocks noChangeAspect="1" noChangeArrowheads="1"/>
                          </pic:cNvPicPr>
                        </pic:nvPicPr>
                        <pic:blipFill>
                          <a:blip r:embed="rId6"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F66122" w:rsidRPr="008A2765" w:rsidTr="00767D9C">
        <w:trPr>
          <w:trHeight w:val="927"/>
        </w:trPr>
        <w:tc>
          <w:tcPr>
            <w:tcW w:w="4676" w:type="dxa"/>
          </w:tcPr>
          <w:p w:rsidR="00F66122" w:rsidRPr="008A2765" w:rsidRDefault="00F66122" w:rsidP="008A2765">
            <w:pPr>
              <w:jc w:val="center"/>
              <w:rPr>
                <w:b/>
                <w:bCs/>
                <w:sz w:val="26"/>
                <w:szCs w:val="26"/>
              </w:rPr>
            </w:pPr>
            <w:r w:rsidRPr="008A2765">
              <w:rPr>
                <w:b/>
                <w:bCs/>
                <w:sz w:val="26"/>
                <w:szCs w:val="26"/>
              </w:rPr>
              <w:t>МАРИЙ ЭЛ РЕСПУБЛИКЫН</w:t>
            </w:r>
          </w:p>
          <w:p w:rsidR="00F66122" w:rsidRPr="008A2765" w:rsidRDefault="00F66122" w:rsidP="008A2765">
            <w:pPr>
              <w:jc w:val="center"/>
              <w:rPr>
                <w:b/>
                <w:bCs/>
                <w:sz w:val="26"/>
                <w:szCs w:val="26"/>
              </w:rPr>
            </w:pPr>
            <w:r w:rsidRPr="008A2765">
              <w:rPr>
                <w:b/>
                <w:bCs/>
                <w:sz w:val="26"/>
                <w:szCs w:val="26"/>
              </w:rPr>
              <w:t xml:space="preserve">ОРШАНКЕ </w:t>
            </w:r>
          </w:p>
          <w:p w:rsidR="00F66122" w:rsidRPr="008A2765" w:rsidRDefault="00F66122" w:rsidP="008A2765">
            <w:pPr>
              <w:jc w:val="center"/>
              <w:rPr>
                <w:b/>
                <w:bCs/>
                <w:sz w:val="26"/>
                <w:szCs w:val="26"/>
              </w:rPr>
            </w:pPr>
            <w:r w:rsidRPr="008A2765">
              <w:rPr>
                <w:b/>
                <w:bCs/>
                <w:sz w:val="26"/>
                <w:szCs w:val="26"/>
              </w:rPr>
              <w:t xml:space="preserve">МУНИЦИПАЛЬНЫЙ РАЙОНЫН </w:t>
            </w:r>
          </w:p>
          <w:p w:rsidR="00F66122" w:rsidRPr="008A2765" w:rsidRDefault="00F66122" w:rsidP="008A2765">
            <w:pPr>
              <w:jc w:val="center"/>
              <w:rPr>
                <w:b/>
                <w:bCs/>
                <w:sz w:val="26"/>
                <w:szCs w:val="26"/>
              </w:rPr>
            </w:pPr>
            <w:r w:rsidRPr="008A2765">
              <w:rPr>
                <w:b/>
                <w:bCs/>
                <w:sz w:val="26"/>
                <w:szCs w:val="26"/>
              </w:rPr>
              <w:t>АДМИНИСТРАЦИЙЖЕ</w:t>
            </w:r>
          </w:p>
          <w:p w:rsidR="00F66122" w:rsidRPr="008A2765" w:rsidRDefault="00F66122" w:rsidP="008A2765">
            <w:pPr>
              <w:rPr>
                <w:b/>
                <w:bCs/>
                <w:sz w:val="26"/>
                <w:szCs w:val="26"/>
              </w:rPr>
            </w:pPr>
          </w:p>
          <w:p w:rsidR="00F66122" w:rsidRPr="008A2765" w:rsidRDefault="00F66122" w:rsidP="008A2765">
            <w:pPr>
              <w:jc w:val="center"/>
              <w:rPr>
                <w:noProof/>
                <w:sz w:val="26"/>
                <w:szCs w:val="26"/>
              </w:rPr>
            </w:pPr>
            <w:r w:rsidRPr="008A2765">
              <w:rPr>
                <w:b/>
                <w:bCs/>
                <w:sz w:val="26"/>
                <w:szCs w:val="26"/>
              </w:rPr>
              <w:t>ПУНЧАЛ</w:t>
            </w:r>
          </w:p>
        </w:tc>
        <w:tc>
          <w:tcPr>
            <w:tcW w:w="4646" w:type="dxa"/>
          </w:tcPr>
          <w:p w:rsidR="00F66122" w:rsidRPr="008A2765" w:rsidRDefault="00F66122" w:rsidP="008A2765">
            <w:pPr>
              <w:jc w:val="center"/>
              <w:rPr>
                <w:b/>
                <w:bCs/>
                <w:sz w:val="26"/>
                <w:szCs w:val="26"/>
              </w:rPr>
            </w:pPr>
            <w:r w:rsidRPr="008A2765">
              <w:rPr>
                <w:b/>
                <w:bCs/>
                <w:sz w:val="26"/>
                <w:szCs w:val="26"/>
              </w:rPr>
              <w:t>АДМИНИСТРАЦИЯ</w:t>
            </w:r>
          </w:p>
          <w:p w:rsidR="00F66122" w:rsidRPr="008A2765" w:rsidRDefault="00F66122" w:rsidP="008A2765">
            <w:pPr>
              <w:jc w:val="center"/>
              <w:rPr>
                <w:b/>
                <w:bCs/>
                <w:sz w:val="26"/>
                <w:szCs w:val="26"/>
              </w:rPr>
            </w:pPr>
            <w:r w:rsidRPr="008A2765">
              <w:rPr>
                <w:b/>
                <w:bCs/>
                <w:sz w:val="26"/>
                <w:szCs w:val="26"/>
              </w:rPr>
              <w:t xml:space="preserve">ОРШАНСКОГО </w:t>
            </w:r>
          </w:p>
          <w:p w:rsidR="00F66122" w:rsidRPr="008A2765" w:rsidRDefault="00F66122" w:rsidP="008A2765">
            <w:pPr>
              <w:jc w:val="center"/>
              <w:rPr>
                <w:b/>
                <w:bCs/>
                <w:sz w:val="26"/>
                <w:szCs w:val="26"/>
              </w:rPr>
            </w:pPr>
            <w:r w:rsidRPr="008A2765">
              <w:rPr>
                <w:b/>
                <w:bCs/>
                <w:sz w:val="26"/>
                <w:szCs w:val="26"/>
              </w:rPr>
              <w:t>МУНИЦИПАЛЬНОГО РАЙОНА</w:t>
            </w:r>
            <w:r w:rsidRPr="008A2765">
              <w:rPr>
                <w:b/>
                <w:bCs/>
                <w:sz w:val="26"/>
                <w:szCs w:val="26"/>
              </w:rPr>
              <w:br/>
              <w:t>РЕСПУБЛИКИ МАРИЙ ЭЛ</w:t>
            </w:r>
          </w:p>
          <w:p w:rsidR="00F66122" w:rsidRPr="008A2765" w:rsidRDefault="00F66122" w:rsidP="008A2765">
            <w:pPr>
              <w:jc w:val="center"/>
              <w:rPr>
                <w:b/>
                <w:bCs/>
                <w:sz w:val="26"/>
                <w:szCs w:val="26"/>
              </w:rPr>
            </w:pPr>
          </w:p>
          <w:p w:rsidR="00F66122" w:rsidRPr="008A2765" w:rsidRDefault="00F66122" w:rsidP="008A2765">
            <w:pPr>
              <w:jc w:val="center"/>
              <w:rPr>
                <w:spacing w:val="20"/>
                <w:sz w:val="26"/>
                <w:szCs w:val="26"/>
              </w:rPr>
            </w:pPr>
            <w:r w:rsidRPr="008A2765">
              <w:rPr>
                <w:b/>
                <w:bCs/>
                <w:sz w:val="26"/>
                <w:szCs w:val="26"/>
              </w:rPr>
              <w:t>ПОСТАНОВЛЕНИЕ</w:t>
            </w:r>
          </w:p>
        </w:tc>
      </w:tr>
    </w:tbl>
    <w:p w:rsidR="00F66122" w:rsidRPr="00CD2D03" w:rsidRDefault="00F66122" w:rsidP="008A2765">
      <w:pPr>
        <w:pStyle w:val="a3"/>
        <w:jc w:val="center"/>
        <w:rPr>
          <w:szCs w:val="28"/>
        </w:rPr>
      </w:pPr>
      <w:r w:rsidRPr="00CD2D03">
        <w:rPr>
          <w:szCs w:val="28"/>
        </w:rPr>
        <w:t xml:space="preserve">от </w:t>
      </w:r>
      <w:r w:rsidR="00767D9C" w:rsidRPr="00CD2D03">
        <w:rPr>
          <w:szCs w:val="28"/>
        </w:rPr>
        <w:t>31 августа</w:t>
      </w:r>
      <w:r w:rsidRPr="00CD2D03">
        <w:rPr>
          <w:szCs w:val="28"/>
        </w:rPr>
        <w:t xml:space="preserve"> 2020 г</w:t>
      </w:r>
      <w:r w:rsidR="00767D9C" w:rsidRPr="00CD2D03">
        <w:rPr>
          <w:szCs w:val="28"/>
        </w:rPr>
        <w:t>.</w:t>
      </w:r>
      <w:r w:rsidRPr="00CD2D03">
        <w:rPr>
          <w:szCs w:val="28"/>
        </w:rPr>
        <w:t xml:space="preserve"> № </w:t>
      </w:r>
      <w:r w:rsidR="00767D9C" w:rsidRPr="00CD2D03">
        <w:rPr>
          <w:szCs w:val="28"/>
        </w:rPr>
        <w:t>362</w:t>
      </w:r>
    </w:p>
    <w:p w:rsidR="00F66122" w:rsidRPr="00CD2D03" w:rsidRDefault="00F66122" w:rsidP="008A2765">
      <w:pPr>
        <w:jc w:val="center"/>
        <w:rPr>
          <w:szCs w:val="28"/>
        </w:rPr>
      </w:pPr>
    </w:p>
    <w:p w:rsidR="008A2765" w:rsidRPr="00CD2D03" w:rsidRDefault="008A2765" w:rsidP="008A2765">
      <w:pPr>
        <w:jc w:val="center"/>
        <w:rPr>
          <w:szCs w:val="28"/>
        </w:rPr>
      </w:pPr>
    </w:p>
    <w:p w:rsidR="00F66122" w:rsidRPr="00CD2D03" w:rsidRDefault="00F66122" w:rsidP="008A2765">
      <w:pPr>
        <w:jc w:val="center"/>
        <w:rPr>
          <w:b/>
          <w:szCs w:val="28"/>
        </w:rPr>
      </w:pPr>
      <w:r w:rsidRPr="00CD2D03">
        <w:rPr>
          <w:b/>
          <w:szCs w:val="28"/>
        </w:rPr>
        <w:t xml:space="preserve">Об утверждении Административного регламента </w:t>
      </w:r>
    </w:p>
    <w:p w:rsidR="00F66122" w:rsidRPr="00CD2D03" w:rsidRDefault="00F66122" w:rsidP="008A2765">
      <w:pPr>
        <w:jc w:val="center"/>
        <w:rPr>
          <w:b/>
          <w:szCs w:val="28"/>
        </w:rPr>
      </w:pPr>
      <w:r w:rsidRPr="00CD2D03">
        <w:rPr>
          <w:b/>
          <w:szCs w:val="28"/>
        </w:rPr>
        <w:t>предоставления муниципальной услуги «Согласование переустройства и (или) перепланировки помещения в многоквартирном доме»</w:t>
      </w:r>
    </w:p>
    <w:p w:rsidR="00F66122" w:rsidRPr="00CD2D03" w:rsidRDefault="00F66122" w:rsidP="008A2765">
      <w:pPr>
        <w:rPr>
          <w:szCs w:val="28"/>
        </w:rPr>
      </w:pPr>
    </w:p>
    <w:p w:rsidR="00F66122" w:rsidRPr="00CD2D03" w:rsidRDefault="00F66122" w:rsidP="008A2765">
      <w:pPr>
        <w:rPr>
          <w:szCs w:val="28"/>
        </w:rPr>
      </w:pPr>
    </w:p>
    <w:p w:rsidR="00F66122" w:rsidRPr="00CD2D03" w:rsidRDefault="00F66122" w:rsidP="008A2765">
      <w:pPr>
        <w:ind w:firstLine="709"/>
        <w:contextualSpacing/>
        <w:jc w:val="both"/>
        <w:rPr>
          <w:szCs w:val="28"/>
        </w:rPr>
      </w:pPr>
      <w:proofErr w:type="gramStart"/>
      <w:r w:rsidRPr="00CD2D03">
        <w:rPr>
          <w:szCs w:val="28"/>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CD2D03">
          <w:rPr>
            <w:szCs w:val="28"/>
          </w:rPr>
          <w:t>2010 г</w:t>
        </w:r>
      </w:smartTag>
      <w:r w:rsidRPr="00CD2D03">
        <w:rPr>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CD2D03">
          <w:rPr>
            <w:szCs w:val="28"/>
          </w:rPr>
          <w:t>2011 г</w:t>
        </w:r>
      </w:smartTag>
      <w:r w:rsidRPr="00CD2D03">
        <w:rPr>
          <w:szCs w:val="28"/>
        </w:rPr>
        <w:t xml:space="preserve">. </w:t>
      </w:r>
      <w:r w:rsidR="008A2765" w:rsidRPr="00CD2D03">
        <w:rPr>
          <w:szCs w:val="28"/>
        </w:rPr>
        <w:t xml:space="preserve">     </w:t>
      </w:r>
      <w:r w:rsidRPr="00CD2D03">
        <w:rPr>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81513F" w:rsidRPr="00CD2D03">
        <w:rPr>
          <w:szCs w:val="28"/>
        </w:rPr>
        <w:t xml:space="preserve">в соответствии </w:t>
      </w:r>
      <w:r w:rsidR="008A2765" w:rsidRPr="00CD2D03">
        <w:rPr>
          <w:szCs w:val="28"/>
        </w:rPr>
        <w:t xml:space="preserve">            </w:t>
      </w:r>
      <w:r w:rsidR="0081513F" w:rsidRPr="00CD2D03">
        <w:rPr>
          <w:szCs w:val="28"/>
        </w:rPr>
        <w:t xml:space="preserve">с постановлением администрации Оршанского муниципального района </w:t>
      </w:r>
      <w:r w:rsidR="008A2765" w:rsidRPr="00CD2D03">
        <w:rPr>
          <w:szCs w:val="28"/>
        </w:rPr>
        <w:t xml:space="preserve">    </w:t>
      </w:r>
      <w:r w:rsidR="00187C5E">
        <w:rPr>
          <w:szCs w:val="28"/>
        </w:rPr>
        <w:t xml:space="preserve"> </w:t>
      </w:r>
      <w:r w:rsidR="008A2765" w:rsidRPr="00CD2D03">
        <w:rPr>
          <w:szCs w:val="28"/>
        </w:rPr>
        <w:t xml:space="preserve">  </w:t>
      </w:r>
      <w:r w:rsidR="0081513F" w:rsidRPr="00CD2D03">
        <w:rPr>
          <w:szCs w:val="28"/>
        </w:rPr>
        <w:t>от 25 ноября</w:t>
      </w:r>
      <w:proofErr w:type="gramEnd"/>
      <w:r w:rsidR="0081513F" w:rsidRPr="00CD2D03">
        <w:rPr>
          <w:szCs w:val="28"/>
        </w:rPr>
        <w:t xml:space="preserve"> 2010 г. № 512 «Об утверждении Порядка разработки </w:t>
      </w:r>
      <w:r w:rsidR="008A2765" w:rsidRPr="00CD2D03">
        <w:rPr>
          <w:szCs w:val="28"/>
        </w:rPr>
        <w:t xml:space="preserve">                       </w:t>
      </w:r>
      <w:r w:rsidR="0081513F" w:rsidRPr="00CD2D03">
        <w:rPr>
          <w:szCs w:val="28"/>
        </w:rPr>
        <w:t xml:space="preserve">и утверждения административных регламентов предоставления муниципальных услуг» </w:t>
      </w:r>
      <w:r w:rsidRPr="00CD2D03">
        <w:rPr>
          <w:szCs w:val="28"/>
        </w:rPr>
        <w:t>администрация Оршанского муниципального района</w:t>
      </w:r>
      <w:r w:rsidR="008A2765" w:rsidRPr="00CD2D03">
        <w:rPr>
          <w:szCs w:val="28"/>
        </w:rPr>
        <w:t xml:space="preserve"> Республики Марий Эл</w:t>
      </w:r>
      <w:r w:rsidRPr="00CD2D03">
        <w:rPr>
          <w:szCs w:val="28"/>
        </w:rPr>
        <w:t xml:space="preserve"> </w:t>
      </w:r>
    </w:p>
    <w:p w:rsidR="00F66122" w:rsidRPr="00CD2D03" w:rsidRDefault="00767D9C" w:rsidP="008A2765">
      <w:pPr>
        <w:contextualSpacing/>
        <w:jc w:val="center"/>
        <w:rPr>
          <w:szCs w:val="28"/>
        </w:rPr>
      </w:pPr>
      <w:proofErr w:type="spellStart"/>
      <w:proofErr w:type="gramStart"/>
      <w:r w:rsidRPr="00CD2D03">
        <w:rPr>
          <w:szCs w:val="28"/>
        </w:rPr>
        <w:t>п</w:t>
      </w:r>
      <w:proofErr w:type="spellEnd"/>
      <w:proofErr w:type="gramEnd"/>
      <w:r w:rsidRPr="00CD2D03">
        <w:rPr>
          <w:szCs w:val="28"/>
        </w:rPr>
        <w:t xml:space="preserve"> о с т а </w:t>
      </w:r>
      <w:proofErr w:type="spellStart"/>
      <w:r w:rsidRPr="00CD2D03">
        <w:rPr>
          <w:szCs w:val="28"/>
        </w:rPr>
        <w:t>н</w:t>
      </w:r>
      <w:proofErr w:type="spellEnd"/>
      <w:r w:rsidRPr="00CD2D03">
        <w:rPr>
          <w:szCs w:val="28"/>
        </w:rPr>
        <w:t xml:space="preserve"> о в л я е т</w:t>
      </w:r>
      <w:r w:rsidR="00F66122" w:rsidRPr="00CD2D03">
        <w:rPr>
          <w:szCs w:val="28"/>
        </w:rPr>
        <w:t>:</w:t>
      </w:r>
    </w:p>
    <w:p w:rsidR="00F66122" w:rsidRPr="00CD2D03" w:rsidRDefault="00F66122" w:rsidP="008A2765">
      <w:pPr>
        <w:ind w:firstLine="709"/>
        <w:contextualSpacing/>
        <w:jc w:val="both"/>
        <w:rPr>
          <w:szCs w:val="28"/>
        </w:rPr>
      </w:pPr>
      <w:r w:rsidRPr="00CD2D03">
        <w:rPr>
          <w:szCs w:val="28"/>
        </w:rPr>
        <w:t>1. 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p>
    <w:p w:rsidR="00F66122" w:rsidRPr="00CD2D03" w:rsidRDefault="00F66122" w:rsidP="008A2765">
      <w:pPr>
        <w:ind w:firstLine="709"/>
        <w:contextualSpacing/>
        <w:jc w:val="both"/>
        <w:rPr>
          <w:szCs w:val="28"/>
        </w:rPr>
      </w:pPr>
      <w:r w:rsidRPr="00CD2D03">
        <w:rPr>
          <w:szCs w:val="28"/>
        </w:rPr>
        <w:t xml:space="preserve">2. Признать утратившим силу: </w:t>
      </w:r>
    </w:p>
    <w:p w:rsidR="00F66122" w:rsidRPr="00CD2D03" w:rsidRDefault="00F66122" w:rsidP="008A2765">
      <w:pPr>
        <w:ind w:firstLine="709"/>
        <w:contextualSpacing/>
        <w:jc w:val="both"/>
        <w:rPr>
          <w:szCs w:val="28"/>
        </w:rPr>
      </w:pPr>
      <w:r w:rsidRPr="00CD2D03">
        <w:rPr>
          <w:szCs w:val="28"/>
        </w:rPr>
        <w:t xml:space="preserve">постановление администрации муниципального образования «Оршанский муниципальный район» от 29 июня </w:t>
      </w:r>
      <w:smartTag w:uri="urn:schemas-microsoft-com:office:smarttags" w:element="metricconverter">
        <w:smartTagPr>
          <w:attr w:name="ProductID" w:val="2012 г"/>
        </w:smartTagPr>
        <w:r w:rsidRPr="00CD2D03">
          <w:rPr>
            <w:szCs w:val="28"/>
          </w:rPr>
          <w:t>2012 г</w:t>
        </w:r>
      </w:smartTag>
      <w:r w:rsidRPr="00CD2D03">
        <w:rPr>
          <w:szCs w:val="28"/>
        </w:rPr>
        <w:t>. № 356 «Об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Оршанского муниципального района Республики Марий Эл»;</w:t>
      </w:r>
    </w:p>
    <w:p w:rsidR="00F66122" w:rsidRPr="00CD2D03" w:rsidRDefault="00F66122" w:rsidP="008A2765">
      <w:pPr>
        <w:ind w:firstLine="709"/>
        <w:contextualSpacing/>
        <w:jc w:val="both"/>
        <w:rPr>
          <w:szCs w:val="28"/>
        </w:rPr>
      </w:pPr>
      <w:r w:rsidRPr="00CD2D03">
        <w:rPr>
          <w:szCs w:val="28"/>
        </w:rPr>
        <w:lastRenderedPageBreak/>
        <w:t xml:space="preserve">пункт 4 постановления администрации муниципального образования «Оршанский муниципальный район» от 13 марта </w:t>
      </w:r>
      <w:smartTag w:uri="urn:schemas-microsoft-com:office:smarttags" w:element="metricconverter">
        <w:smartTagPr>
          <w:attr w:name="ProductID" w:val="2013 г"/>
        </w:smartTagPr>
        <w:r w:rsidRPr="00CD2D03">
          <w:rPr>
            <w:szCs w:val="28"/>
          </w:rPr>
          <w:t>2013 г</w:t>
        </w:r>
      </w:smartTag>
      <w:r w:rsidRPr="00CD2D03">
        <w:rPr>
          <w:szCs w:val="28"/>
        </w:rPr>
        <w:t>. № 104 «О внесении изменений в административные регламенты предоставления муниципальных услуг»;</w:t>
      </w:r>
    </w:p>
    <w:p w:rsidR="00F66122" w:rsidRPr="00CD2D03" w:rsidRDefault="00F66122" w:rsidP="008A2765">
      <w:pPr>
        <w:ind w:firstLine="709"/>
        <w:contextualSpacing/>
        <w:jc w:val="both"/>
        <w:rPr>
          <w:szCs w:val="28"/>
        </w:rPr>
      </w:pPr>
      <w:proofErr w:type="gramStart"/>
      <w:r w:rsidRPr="00CD2D03">
        <w:rPr>
          <w:szCs w:val="28"/>
        </w:rPr>
        <w:t xml:space="preserve">постановление администрации муниципального образования «Оршанский муниципальный район» от 23 июля </w:t>
      </w:r>
      <w:smartTag w:uri="urn:schemas-microsoft-com:office:smarttags" w:element="metricconverter">
        <w:smartTagPr>
          <w:attr w:name="ProductID" w:val="2018 г"/>
        </w:smartTagPr>
        <w:r w:rsidRPr="00CD2D03">
          <w:rPr>
            <w:szCs w:val="28"/>
          </w:rPr>
          <w:t>2018 г</w:t>
        </w:r>
      </w:smartTag>
      <w:r w:rsidRPr="00CD2D03">
        <w:rPr>
          <w:szCs w:val="28"/>
        </w:rPr>
        <w:t xml:space="preserve">. № 318 «О внесении изменений в постановление Администрации муниципального образования «Оршанский муниципальный район» от 29 июня </w:t>
      </w:r>
      <w:smartTag w:uri="urn:schemas-microsoft-com:office:smarttags" w:element="metricconverter">
        <w:smartTagPr>
          <w:attr w:name="ProductID" w:val="2012 г"/>
        </w:smartTagPr>
        <w:r w:rsidRPr="00CD2D03">
          <w:rPr>
            <w:szCs w:val="28"/>
          </w:rPr>
          <w:t>2012 г</w:t>
        </w:r>
      </w:smartTag>
      <w:r w:rsidRPr="00CD2D03">
        <w:rPr>
          <w:szCs w:val="28"/>
        </w:rPr>
        <w:t>. № 356 «Об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Оршанского муниципального района Республики Марий Эл»;</w:t>
      </w:r>
      <w:proofErr w:type="gramEnd"/>
    </w:p>
    <w:p w:rsidR="00F66122" w:rsidRPr="00CD2D03" w:rsidRDefault="00F66122" w:rsidP="008A2765">
      <w:pPr>
        <w:ind w:firstLine="709"/>
        <w:contextualSpacing/>
        <w:jc w:val="both"/>
        <w:rPr>
          <w:szCs w:val="28"/>
        </w:rPr>
      </w:pPr>
      <w:r w:rsidRPr="00CD2D03">
        <w:rPr>
          <w:szCs w:val="28"/>
        </w:rPr>
        <w:t xml:space="preserve">постановление администрации Оршанского муниципального района </w:t>
      </w:r>
      <w:r w:rsidR="00687CD5" w:rsidRPr="00CD2D03">
        <w:rPr>
          <w:szCs w:val="28"/>
        </w:rPr>
        <w:t xml:space="preserve">       </w:t>
      </w:r>
      <w:r w:rsidRPr="00CD2D03">
        <w:rPr>
          <w:szCs w:val="28"/>
        </w:rPr>
        <w:t xml:space="preserve">от 10 декабря </w:t>
      </w:r>
      <w:smartTag w:uri="urn:schemas-microsoft-com:office:smarttags" w:element="metricconverter">
        <w:smartTagPr>
          <w:attr w:name="ProductID" w:val="2019 г"/>
        </w:smartTagPr>
        <w:r w:rsidRPr="00CD2D03">
          <w:rPr>
            <w:szCs w:val="28"/>
          </w:rPr>
          <w:t>2019 г</w:t>
        </w:r>
      </w:smartTag>
      <w:r w:rsidRPr="00CD2D03">
        <w:rPr>
          <w:szCs w:val="28"/>
        </w:rPr>
        <w:t>. № 478 «О внесении изменений в постановление администрации муниципального образования «Оршанский муниципальный район» от 29.06.2012 г. № 356 «Об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Оршанского муниципального района Республики Марий Эл».</w:t>
      </w:r>
    </w:p>
    <w:p w:rsidR="00F66122" w:rsidRPr="00CD2D03" w:rsidRDefault="00F66122" w:rsidP="008A2765">
      <w:pPr>
        <w:ind w:firstLine="709"/>
        <w:contextualSpacing/>
        <w:jc w:val="both"/>
        <w:rPr>
          <w:color w:val="000000"/>
          <w:szCs w:val="28"/>
        </w:rPr>
      </w:pPr>
      <w:r w:rsidRPr="00CD2D03">
        <w:rPr>
          <w:szCs w:val="28"/>
        </w:rPr>
        <w:t xml:space="preserve">3. </w:t>
      </w:r>
      <w:r w:rsidRPr="00CD2D03">
        <w:rPr>
          <w:color w:val="000000"/>
          <w:szCs w:val="28"/>
        </w:rPr>
        <w:t xml:space="preserve">Настоящее постановление вступает в силу </w:t>
      </w:r>
      <w:proofErr w:type="gramStart"/>
      <w:r w:rsidR="00012192" w:rsidRPr="00CD2D03">
        <w:rPr>
          <w:color w:val="000000"/>
          <w:szCs w:val="28"/>
        </w:rPr>
        <w:t>с даты подписания</w:t>
      </w:r>
      <w:proofErr w:type="gramEnd"/>
      <w:r w:rsidR="00012192" w:rsidRPr="00CD2D03">
        <w:rPr>
          <w:color w:val="000000"/>
          <w:szCs w:val="28"/>
        </w:rPr>
        <w:t>.</w:t>
      </w:r>
    </w:p>
    <w:p w:rsidR="00F66122" w:rsidRPr="00CD2D03" w:rsidRDefault="00F66122" w:rsidP="008A2765">
      <w:pPr>
        <w:ind w:firstLine="709"/>
        <w:contextualSpacing/>
        <w:jc w:val="both"/>
        <w:rPr>
          <w:szCs w:val="28"/>
        </w:rPr>
      </w:pPr>
      <w:r w:rsidRPr="00CD2D03">
        <w:rPr>
          <w:color w:val="000000"/>
          <w:szCs w:val="28"/>
        </w:rPr>
        <w:t xml:space="preserve">4. </w:t>
      </w:r>
      <w:proofErr w:type="gramStart"/>
      <w:r w:rsidRPr="00CD2D03">
        <w:rPr>
          <w:color w:val="000000"/>
          <w:szCs w:val="28"/>
        </w:rPr>
        <w:t>Контроль за</w:t>
      </w:r>
      <w:proofErr w:type="gramEnd"/>
      <w:r w:rsidRPr="00CD2D03">
        <w:rPr>
          <w:color w:val="000000"/>
          <w:szCs w:val="28"/>
        </w:rPr>
        <w:t xml:space="preserve"> исполнением настоящего постановления возложить </w:t>
      </w:r>
      <w:r w:rsidR="008A2765" w:rsidRPr="00CD2D03">
        <w:rPr>
          <w:color w:val="000000"/>
          <w:szCs w:val="28"/>
        </w:rPr>
        <w:t xml:space="preserve">   </w:t>
      </w:r>
      <w:r w:rsidR="00B14745" w:rsidRPr="00CD2D03">
        <w:rPr>
          <w:color w:val="000000"/>
          <w:szCs w:val="28"/>
        </w:rPr>
        <w:t xml:space="preserve">  </w:t>
      </w:r>
      <w:r w:rsidRPr="00CD2D03">
        <w:rPr>
          <w:color w:val="000000"/>
          <w:szCs w:val="28"/>
        </w:rPr>
        <w:t xml:space="preserve">на </w:t>
      </w:r>
      <w:r w:rsidR="00404BF5" w:rsidRPr="00CD2D03">
        <w:rPr>
          <w:color w:val="000000"/>
          <w:szCs w:val="28"/>
        </w:rPr>
        <w:t>первого заместителя главы администрации Оршанского муниципального района Михеева И.П</w:t>
      </w:r>
      <w:r w:rsidRPr="00CD2D03">
        <w:rPr>
          <w:color w:val="000000"/>
          <w:szCs w:val="28"/>
        </w:rPr>
        <w:t>.</w:t>
      </w:r>
    </w:p>
    <w:p w:rsidR="00F66122" w:rsidRPr="00CD2D03" w:rsidRDefault="00F66122" w:rsidP="008A2765">
      <w:pPr>
        <w:ind w:firstLine="709"/>
        <w:contextualSpacing/>
        <w:rPr>
          <w:szCs w:val="28"/>
        </w:rPr>
      </w:pPr>
    </w:p>
    <w:p w:rsidR="00F66122" w:rsidRPr="00CD2D03" w:rsidRDefault="00F66122" w:rsidP="008A2765">
      <w:pPr>
        <w:ind w:firstLine="709"/>
        <w:contextualSpacing/>
        <w:rPr>
          <w:szCs w:val="28"/>
        </w:rPr>
      </w:pPr>
    </w:p>
    <w:p w:rsidR="00F66122" w:rsidRPr="00CD2D03" w:rsidRDefault="00F66122" w:rsidP="008A2765">
      <w:pPr>
        <w:rPr>
          <w:szCs w:val="28"/>
        </w:rPr>
      </w:pPr>
    </w:p>
    <w:p w:rsidR="00CD2D03" w:rsidRPr="00CD2D03" w:rsidRDefault="00CD2D03" w:rsidP="00CD2D03">
      <w:pPr>
        <w:jc w:val="both"/>
        <w:rPr>
          <w:szCs w:val="28"/>
        </w:rPr>
      </w:pPr>
      <w:r w:rsidRPr="00CD2D03">
        <w:rPr>
          <w:szCs w:val="28"/>
        </w:rPr>
        <w:t xml:space="preserve">Глава администрации </w:t>
      </w:r>
    </w:p>
    <w:p w:rsidR="00CD2D03" w:rsidRPr="00CD2D03" w:rsidRDefault="00CD2D03" w:rsidP="00CD2D03">
      <w:pPr>
        <w:jc w:val="both"/>
        <w:rPr>
          <w:szCs w:val="28"/>
        </w:rPr>
      </w:pPr>
      <w:r w:rsidRPr="00CD2D03">
        <w:rPr>
          <w:szCs w:val="28"/>
        </w:rPr>
        <w:t xml:space="preserve">      Оршанского </w:t>
      </w:r>
    </w:p>
    <w:p w:rsidR="00CD2D03" w:rsidRPr="00CD2D03" w:rsidRDefault="00CD2D03" w:rsidP="00CD2D03">
      <w:pPr>
        <w:jc w:val="both"/>
        <w:rPr>
          <w:szCs w:val="28"/>
        </w:rPr>
      </w:pPr>
      <w:r w:rsidRPr="00CD2D03">
        <w:rPr>
          <w:szCs w:val="28"/>
        </w:rPr>
        <w:t>муниципального района                                                                   А. Плотников</w:t>
      </w:r>
    </w:p>
    <w:p w:rsidR="00F66122" w:rsidRPr="008A2765" w:rsidRDefault="00F66122" w:rsidP="008A2765">
      <w:pPr>
        <w:pStyle w:val="a6"/>
        <w:spacing w:before="0" w:beforeAutospacing="0" w:after="0" w:afterAutospacing="0"/>
        <w:ind w:left="4820"/>
        <w:jc w:val="center"/>
        <w:rPr>
          <w:color w:val="000000"/>
          <w:sz w:val="26"/>
          <w:szCs w:val="26"/>
        </w:rPr>
      </w:pPr>
      <w:r w:rsidRPr="00F66122">
        <w:rPr>
          <w:sz w:val="28"/>
          <w:szCs w:val="28"/>
        </w:rPr>
        <w:br w:type="page"/>
      </w:r>
      <w:r w:rsidRPr="008A2765">
        <w:rPr>
          <w:color w:val="000000"/>
          <w:sz w:val="26"/>
          <w:szCs w:val="26"/>
        </w:rPr>
        <w:lastRenderedPageBreak/>
        <w:t>Утвержден</w:t>
      </w:r>
    </w:p>
    <w:p w:rsidR="00F66122" w:rsidRPr="008A2765" w:rsidRDefault="00F66122" w:rsidP="008A2765">
      <w:pPr>
        <w:pStyle w:val="a6"/>
        <w:spacing w:before="0" w:beforeAutospacing="0" w:after="0" w:afterAutospacing="0"/>
        <w:ind w:left="4820"/>
        <w:jc w:val="center"/>
        <w:rPr>
          <w:color w:val="000000"/>
          <w:sz w:val="26"/>
          <w:szCs w:val="26"/>
        </w:rPr>
      </w:pPr>
      <w:r w:rsidRPr="008A2765">
        <w:rPr>
          <w:color w:val="000000"/>
          <w:sz w:val="26"/>
          <w:szCs w:val="26"/>
        </w:rPr>
        <w:t>постановлением администрации</w:t>
      </w:r>
    </w:p>
    <w:p w:rsidR="00F66122" w:rsidRPr="008A2765" w:rsidRDefault="00F66122" w:rsidP="008A2765">
      <w:pPr>
        <w:pStyle w:val="a6"/>
        <w:spacing w:before="0" w:beforeAutospacing="0" w:after="0" w:afterAutospacing="0"/>
        <w:ind w:left="4820"/>
        <w:jc w:val="center"/>
        <w:rPr>
          <w:color w:val="000000"/>
          <w:sz w:val="26"/>
          <w:szCs w:val="26"/>
        </w:rPr>
      </w:pPr>
      <w:r w:rsidRPr="008A2765">
        <w:rPr>
          <w:color w:val="000000"/>
          <w:sz w:val="26"/>
          <w:szCs w:val="26"/>
        </w:rPr>
        <w:t>Оршанского муниципального района</w:t>
      </w:r>
    </w:p>
    <w:p w:rsidR="008A2765" w:rsidRPr="008A2765" w:rsidRDefault="008A2765" w:rsidP="008A2765">
      <w:pPr>
        <w:pStyle w:val="a6"/>
        <w:spacing w:before="0" w:beforeAutospacing="0" w:after="0" w:afterAutospacing="0"/>
        <w:ind w:left="4820"/>
        <w:jc w:val="center"/>
        <w:rPr>
          <w:color w:val="000000"/>
          <w:sz w:val="26"/>
          <w:szCs w:val="26"/>
        </w:rPr>
      </w:pPr>
      <w:r w:rsidRPr="008A2765">
        <w:rPr>
          <w:color w:val="000000"/>
          <w:sz w:val="26"/>
          <w:szCs w:val="26"/>
        </w:rPr>
        <w:t>Республики Марий Эл</w:t>
      </w:r>
    </w:p>
    <w:p w:rsidR="00F66122" w:rsidRPr="008A2765" w:rsidRDefault="00F66122" w:rsidP="008A2765">
      <w:pPr>
        <w:pStyle w:val="a6"/>
        <w:spacing w:before="0" w:beforeAutospacing="0" w:after="0" w:afterAutospacing="0"/>
        <w:ind w:left="4820"/>
        <w:jc w:val="center"/>
        <w:rPr>
          <w:color w:val="000000"/>
          <w:sz w:val="26"/>
          <w:szCs w:val="26"/>
        </w:rPr>
      </w:pPr>
      <w:r w:rsidRPr="008A2765">
        <w:rPr>
          <w:color w:val="000000"/>
          <w:sz w:val="26"/>
          <w:szCs w:val="26"/>
        </w:rPr>
        <w:t xml:space="preserve">от </w:t>
      </w:r>
      <w:r w:rsidR="008A2765">
        <w:rPr>
          <w:color w:val="000000"/>
          <w:sz w:val="26"/>
          <w:szCs w:val="26"/>
        </w:rPr>
        <w:t xml:space="preserve">31 августа </w:t>
      </w:r>
      <w:smartTag w:uri="urn:schemas-microsoft-com:office:smarttags" w:element="metricconverter">
        <w:smartTagPr>
          <w:attr w:name="ProductID" w:val="2020 г"/>
        </w:smartTagPr>
        <w:r w:rsidRPr="008A2765">
          <w:rPr>
            <w:color w:val="000000"/>
            <w:sz w:val="26"/>
            <w:szCs w:val="26"/>
          </w:rPr>
          <w:t>2020 г</w:t>
        </w:r>
      </w:smartTag>
      <w:r w:rsidRPr="008A2765">
        <w:rPr>
          <w:color w:val="000000"/>
          <w:sz w:val="26"/>
          <w:szCs w:val="26"/>
        </w:rPr>
        <w:t xml:space="preserve">. № </w:t>
      </w:r>
      <w:r w:rsidR="008A2765">
        <w:rPr>
          <w:color w:val="000000"/>
          <w:sz w:val="26"/>
          <w:szCs w:val="26"/>
        </w:rPr>
        <w:t>362</w:t>
      </w:r>
    </w:p>
    <w:p w:rsidR="00F66122" w:rsidRPr="00404BF5" w:rsidRDefault="00F66122" w:rsidP="00F66122">
      <w:pPr>
        <w:pStyle w:val="a6"/>
        <w:spacing w:before="0" w:beforeAutospacing="0" w:after="0" w:afterAutospacing="0"/>
        <w:ind w:firstLine="567"/>
        <w:jc w:val="right"/>
        <w:rPr>
          <w:color w:val="000000"/>
          <w:sz w:val="28"/>
          <w:szCs w:val="28"/>
        </w:rPr>
      </w:pPr>
    </w:p>
    <w:p w:rsidR="00F66122" w:rsidRPr="00404BF5" w:rsidRDefault="00F66122" w:rsidP="00F66122">
      <w:pPr>
        <w:pStyle w:val="a6"/>
        <w:spacing w:before="0" w:beforeAutospacing="0" w:after="0" w:afterAutospacing="0"/>
        <w:ind w:firstLine="567"/>
        <w:jc w:val="right"/>
        <w:rPr>
          <w:color w:val="000000"/>
          <w:sz w:val="28"/>
          <w:szCs w:val="28"/>
        </w:rPr>
      </w:pPr>
    </w:p>
    <w:p w:rsidR="00F66122" w:rsidRPr="00404BF5" w:rsidRDefault="00F66122" w:rsidP="00F66122">
      <w:pPr>
        <w:pStyle w:val="a6"/>
        <w:spacing w:before="0" w:beforeAutospacing="0" w:after="0" w:afterAutospacing="0"/>
        <w:jc w:val="center"/>
        <w:rPr>
          <w:color w:val="000000"/>
          <w:sz w:val="28"/>
          <w:szCs w:val="28"/>
        </w:rPr>
      </w:pPr>
      <w:bookmarkStart w:id="0" w:name="Par32"/>
      <w:bookmarkEnd w:id="0"/>
      <w:r w:rsidRPr="00404BF5">
        <w:rPr>
          <w:color w:val="000000"/>
          <w:sz w:val="28"/>
          <w:szCs w:val="28"/>
        </w:rPr>
        <w:t>АДМИНИСТРАТИВНЫЙ РЕГЛАМЕНТ</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ПРЕДОСТАВЛЕНИЯ МУНИЦИПАЛЬНОЙ УСЛУГИ</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«СОГЛАСОВАНИЕ ПЕРЕУСТРОЙСТВА И (ИЛИ) ПЕРЕПЛАНИРОВКИ ПОМЕЩЕНИЯ В МНОГОКВАРТИРНОМ ДОМЕ</w:t>
      </w:r>
      <w:r w:rsidRPr="00404BF5">
        <w:rPr>
          <w:i/>
          <w:sz w:val="28"/>
          <w:szCs w:val="28"/>
        </w:rPr>
        <w:t>»</w:t>
      </w:r>
    </w:p>
    <w:p w:rsidR="00F66122" w:rsidRPr="00404BF5" w:rsidRDefault="00F66122" w:rsidP="00F66122">
      <w:pPr>
        <w:pStyle w:val="a6"/>
        <w:spacing w:before="0" w:beforeAutospacing="0" w:after="0" w:afterAutospacing="0"/>
        <w:jc w:val="center"/>
        <w:rPr>
          <w:color w:val="000000"/>
          <w:sz w:val="28"/>
          <w:szCs w:val="28"/>
        </w:rPr>
      </w:pPr>
    </w:p>
    <w:p w:rsidR="00F66122" w:rsidRPr="00404BF5" w:rsidRDefault="00F66122" w:rsidP="00F66122">
      <w:pPr>
        <w:pStyle w:val="a6"/>
        <w:spacing w:before="0" w:beforeAutospacing="0" w:after="0" w:afterAutospacing="0"/>
        <w:jc w:val="center"/>
        <w:rPr>
          <w:b/>
          <w:color w:val="000000"/>
          <w:sz w:val="28"/>
          <w:szCs w:val="28"/>
        </w:rPr>
      </w:pPr>
      <w:r w:rsidRPr="00404BF5">
        <w:rPr>
          <w:b/>
          <w:color w:val="000000"/>
          <w:sz w:val="28"/>
          <w:szCs w:val="28"/>
        </w:rPr>
        <w:t>I. Общие положения</w:t>
      </w:r>
    </w:p>
    <w:p w:rsidR="00F66122" w:rsidRPr="00404BF5" w:rsidRDefault="00F66122" w:rsidP="00F66122">
      <w:pPr>
        <w:pStyle w:val="a6"/>
        <w:spacing w:before="0" w:beforeAutospacing="0" w:after="0" w:afterAutospacing="0"/>
        <w:jc w:val="center"/>
        <w:rPr>
          <w:color w:val="000000"/>
          <w:sz w:val="28"/>
          <w:szCs w:val="28"/>
        </w:rPr>
      </w:pPr>
    </w:p>
    <w:p w:rsidR="00F66122" w:rsidRPr="00404BF5" w:rsidRDefault="00F66122" w:rsidP="00F66122">
      <w:pPr>
        <w:jc w:val="center"/>
        <w:rPr>
          <w:i/>
          <w:color w:val="000000"/>
          <w:szCs w:val="28"/>
        </w:rPr>
      </w:pPr>
      <w:r w:rsidRPr="00404BF5">
        <w:rPr>
          <w:i/>
          <w:color w:val="000000"/>
          <w:szCs w:val="28"/>
        </w:rPr>
        <w:t>Предмет регулирования</w:t>
      </w:r>
    </w:p>
    <w:p w:rsidR="00F66122" w:rsidRPr="00404BF5" w:rsidRDefault="00F66122" w:rsidP="00F66122">
      <w:pPr>
        <w:ind w:firstLine="709"/>
        <w:jc w:val="both"/>
        <w:rPr>
          <w:color w:val="000000"/>
          <w:szCs w:val="28"/>
        </w:rPr>
      </w:pPr>
    </w:p>
    <w:p w:rsidR="00F66122" w:rsidRPr="00404BF5" w:rsidRDefault="00F66122" w:rsidP="00F66122">
      <w:pPr>
        <w:ind w:firstLine="709"/>
        <w:jc w:val="both"/>
        <w:rPr>
          <w:szCs w:val="28"/>
        </w:rPr>
      </w:pPr>
      <w:r w:rsidRPr="00404BF5">
        <w:rPr>
          <w:color w:val="000000"/>
          <w:szCs w:val="28"/>
        </w:rPr>
        <w:t xml:space="preserve">1. </w:t>
      </w:r>
      <w:proofErr w:type="gramStart"/>
      <w:r w:rsidRPr="00404BF5">
        <w:rPr>
          <w:color w:val="000000"/>
          <w:szCs w:val="28"/>
        </w:rPr>
        <w:t>Настоящий Административный регламент предоставления муниципальной услуги «</w:t>
      </w:r>
      <w:r w:rsidRPr="00404BF5">
        <w:rPr>
          <w:szCs w:val="28"/>
        </w:rPr>
        <w:t>Согласование переустройства и (или) перепланировки помещения в многоквартирном доме</w:t>
      </w:r>
      <w:r w:rsidRPr="00404BF5">
        <w:rPr>
          <w:i/>
          <w:szCs w:val="28"/>
        </w:rPr>
        <w:t>»</w:t>
      </w:r>
      <w:r w:rsidRPr="00404BF5">
        <w:rPr>
          <w:color w:val="000000"/>
          <w:szCs w:val="28"/>
        </w:rPr>
        <w:t xml:space="preserve"> (далее – Административный регламент) определяет </w:t>
      </w:r>
      <w:r w:rsidRPr="00404BF5">
        <w:rPr>
          <w:szCs w:val="28"/>
        </w:rPr>
        <w:t xml:space="preserve">сроки и последовательность административных процедур (действий), осуществляемых администрацией Оршанского муниципального района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404BF5">
          <w:rPr>
            <w:szCs w:val="28"/>
          </w:rPr>
          <w:t>2010 г</w:t>
        </w:r>
      </w:smartTag>
      <w:r w:rsidRPr="00404BF5">
        <w:rPr>
          <w:szCs w:val="28"/>
        </w:rPr>
        <w:t>. № 210-ФЗ «Об организации предоставления государственных и муниципальных услуг» (далее – Федеральный закон), а</w:t>
      </w:r>
      <w:proofErr w:type="gramEnd"/>
      <w:r w:rsidRPr="00404BF5">
        <w:rPr>
          <w:szCs w:val="28"/>
        </w:rPr>
        <w:t xml:space="preserve">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F66122" w:rsidRPr="00404BF5" w:rsidRDefault="00F66122" w:rsidP="00F66122">
      <w:pPr>
        <w:ind w:firstLine="709"/>
        <w:jc w:val="both"/>
        <w:rPr>
          <w:bCs/>
          <w:iCs/>
          <w:szCs w:val="28"/>
        </w:rPr>
      </w:pPr>
      <w:r w:rsidRPr="00404BF5">
        <w:rPr>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404BF5">
          <w:rPr>
            <w:szCs w:val="28"/>
          </w:rPr>
          <w:t>законе</w:t>
        </w:r>
      </w:hyperlink>
      <w:r w:rsidRPr="00404BF5">
        <w:rPr>
          <w:szCs w:val="28"/>
        </w:rPr>
        <w:t xml:space="preserve"> </w:t>
      </w:r>
      <w:r w:rsidRPr="00404BF5">
        <w:rPr>
          <w:bCs/>
          <w:iCs/>
          <w:szCs w:val="28"/>
        </w:rPr>
        <w:t>и иных нормативных правовых актах Российской Федерации и Республики Марий Эл.</w:t>
      </w:r>
    </w:p>
    <w:p w:rsidR="00F66122" w:rsidRPr="00404BF5" w:rsidRDefault="00F66122" w:rsidP="00F66122">
      <w:pPr>
        <w:ind w:firstLine="709"/>
        <w:jc w:val="both"/>
        <w:rPr>
          <w:color w:val="000000"/>
          <w:szCs w:val="28"/>
        </w:rPr>
      </w:pPr>
    </w:p>
    <w:p w:rsidR="00F66122" w:rsidRPr="00404BF5" w:rsidRDefault="00F66122" w:rsidP="00F66122">
      <w:pPr>
        <w:pStyle w:val="a6"/>
        <w:spacing w:before="0" w:beforeAutospacing="0" w:after="0" w:afterAutospacing="0"/>
        <w:jc w:val="center"/>
        <w:rPr>
          <w:i/>
          <w:sz w:val="28"/>
          <w:szCs w:val="28"/>
        </w:rPr>
      </w:pPr>
      <w:r w:rsidRPr="00404BF5">
        <w:rPr>
          <w:i/>
          <w:sz w:val="28"/>
          <w:szCs w:val="28"/>
        </w:rPr>
        <w:t>Круг заявителей</w:t>
      </w:r>
    </w:p>
    <w:p w:rsidR="00F66122" w:rsidRPr="00404BF5" w:rsidRDefault="00F66122" w:rsidP="00F66122">
      <w:pPr>
        <w:pStyle w:val="a6"/>
        <w:spacing w:before="0" w:beforeAutospacing="0" w:after="0" w:afterAutospacing="0"/>
        <w:jc w:val="center"/>
        <w:rPr>
          <w:sz w:val="28"/>
          <w:szCs w:val="28"/>
        </w:rPr>
      </w:pPr>
      <w:r w:rsidRPr="00404BF5">
        <w:rPr>
          <w:sz w:val="28"/>
          <w:szCs w:val="28"/>
        </w:rPr>
        <w:t> </w:t>
      </w:r>
    </w:p>
    <w:p w:rsidR="00F66122" w:rsidRPr="00404BF5" w:rsidRDefault="00F66122" w:rsidP="00F66122">
      <w:pPr>
        <w:pStyle w:val="a6"/>
        <w:spacing w:before="0" w:beforeAutospacing="0" w:after="0" w:afterAutospacing="0"/>
        <w:ind w:firstLine="709"/>
        <w:jc w:val="both"/>
        <w:rPr>
          <w:sz w:val="28"/>
          <w:szCs w:val="28"/>
        </w:rPr>
      </w:pPr>
      <w:r w:rsidRPr="00404BF5">
        <w:rPr>
          <w:sz w:val="28"/>
          <w:szCs w:val="28"/>
        </w:rPr>
        <w:t xml:space="preserve">2. </w:t>
      </w:r>
      <w:proofErr w:type="gramStart"/>
      <w:r w:rsidRPr="00404BF5">
        <w:rPr>
          <w:sz w:val="28"/>
          <w:szCs w:val="28"/>
        </w:rPr>
        <w:t xml:space="preserve">Заявителями на получение муниципальной услуги «Согласование переустройства и (или) перепланировки помещения в многоквартирном доме» являются собственники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Pr="00404BF5">
        <w:rPr>
          <w:sz w:val="28"/>
          <w:szCs w:val="28"/>
        </w:rPr>
        <w:lastRenderedPageBreak/>
        <w:t xml:space="preserve">Администрацию с заявлением о предоставлении муниципальной услуги, в том числе в порядке, установленном </w:t>
      </w:r>
      <w:hyperlink r:id="rId8" w:history="1">
        <w:r w:rsidRPr="00404BF5">
          <w:rPr>
            <w:sz w:val="28"/>
            <w:szCs w:val="28"/>
          </w:rPr>
          <w:t>статьей 15.1</w:t>
        </w:r>
      </w:hyperlink>
      <w:r w:rsidRPr="00404BF5">
        <w:rPr>
          <w:sz w:val="28"/>
          <w:szCs w:val="28"/>
        </w:rPr>
        <w:t xml:space="preserve"> Федерального закона, выраженным</w:t>
      </w:r>
      <w:proofErr w:type="gramEnd"/>
      <w:r w:rsidRPr="00404BF5">
        <w:rPr>
          <w:sz w:val="28"/>
          <w:szCs w:val="28"/>
        </w:rPr>
        <w:t xml:space="preserve"> в устной, письменной или электронной форме.</w:t>
      </w:r>
    </w:p>
    <w:p w:rsidR="00F66122" w:rsidRPr="00404BF5" w:rsidRDefault="00F66122" w:rsidP="00F66122">
      <w:pPr>
        <w:pStyle w:val="a6"/>
        <w:spacing w:before="0" w:beforeAutospacing="0" w:after="0" w:afterAutospacing="0"/>
        <w:jc w:val="center"/>
        <w:rPr>
          <w:i/>
          <w:color w:val="000000"/>
          <w:sz w:val="28"/>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Требования к порядку информирования о предоставлении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муниципальной услуги</w:t>
      </w:r>
    </w:p>
    <w:p w:rsidR="00F66122" w:rsidRPr="00404BF5" w:rsidRDefault="00F66122" w:rsidP="00F66122">
      <w:pPr>
        <w:jc w:val="center"/>
        <w:rPr>
          <w:szCs w:val="28"/>
        </w:rPr>
      </w:pPr>
    </w:p>
    <w:p w:rsidR="00F66122" w:rsidRPr="00404BF5" w:rsidRDefault="00F66122" w:rsidP="00F66122">
      <w:pPr>
        <w:pStyle w:val="a6"/>
        <w:spacing w:before="0" w:beforeAutospacing="0" w:after="0" w:afterAutospacing="0"/>
        <w:ind w:firstLine="709"/>
        <w:jc w:val="both"/>
        <w:rPr>
          <w:sz w:val="28"/>
          <w:szCs w:val="28"/>
        </w:rPr>
      </w:pPr>
      <w:r w:rsidRPr="00404BF5">
        <w:rPr>
          <w:color w:val="000000"/>
          <w:sz w:val="28"/>
          <w:szCs w:val="28"/>
        </w:rPr>
        <w:t xml:space="preserve">3. Информация </w:t>
      </w:r>
      <w:r w:rsidRPr="00404BF5">
        <w:rPr>
          <w:sz w:val="28"/>
          <w:szCs w:val="28"/>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при непосредственном обращении гражданина в администрацию;</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посредством телефонной связи;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посредством ответов на письменные обращения граждан;</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F66122" w:rsidRPr="00404BF5" w:rsidRDefault="00F66122" w:rsidP="00F66122">
      <w:pPr>
        <w:ind w:firstLine="709"/>
        <w:contextualSpacing/>
        <w:jc w:val="both"/>
        <w:rPr>
          <w:bCs/>
          <w:szCs w:val="28"/>
        </w:rPr>
      </w:pPr>
      <w:r w:rsidRPr="00404BF5">
        <w:rPr>
          <w:szCs w:val="28"/>
        </w:rPr>
        <w:t>путем публикации информации на официальном сайте Администрации информационно-телекоммуникационной сети «Интернет»</w:t>
      </w:r>
      <w:r w:rsidR="002F2F51">
        <w:rPr>
          <w:szCs w:val="28"/>
        </w:rPr>
        <w:t xml:space="preserve"> </w:t>
      </w:r>
      <w:hyperlink r:id="rId9" w:history="1">
        <w:r w:rsidR="002F2F51">
          <w:rPr>
            <w:rStyle w:val="a7"/>
          </w:rPr>
          <w:t>http://mari-el.gov.ru/orshanka/Pages/main.aspx</w:t>
        </w:r>
      </w:hyperlink>
      <w:r w:rsidRPr="00404BF5">
        <w:rPr>
          <w:szCs w:val="28"/>
        </w:rPr>
        <w:t xml:space="preserve"> (далее – официальный сайт)</w:t>
      </w:r>
      <w:r w:rsidR="002F2F51">
        <w:rPr>
          <w:szCs w:val="28"/>
        </w:rPr>
        <w:t>.</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К данной информации относится:</w:t>
      </w:r>
    </w:p>
    <w:p w:rsidR="00F66122" w:rsidRPr="00404BF5" w:rsidRDefault="00F66122" w:rsidP="00F66122">
      <w:pPr>
        <w:ind w:firstLine="709"/>
        <w:contextualSpacing/>
        <w:jc w:val="both"/>
        <w:rPr>
          <w:szCs w:val="28"/>
        </w:rPr>
      </w:pPr>
      <w:r w:rsidRPr="00404BF5">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6122" w:rsidRPr="00404BF5" w:rsidRDefault="00F66122" w:rsidP="00F66122">
      <w:pPr>
        <w:ind w:firstLine="709"/>
        <w:contextualSpacing/>
        <w:jc w:val="both"/>
        <w:rPr>
          <w:szCs w:val="28"/>
        </w:rPr>
      </w:pPr>
      <w:r w:rsidRPr="00404BF5">
        <w:rPr>
          <w:szCs w:val="28"/>
        </w:rPr>
        <w:t>круг заявителей;</w:t>
      </w:r>
    </w:p>
    <w:p w:rsidR="00F66122" w:rsidRPr="00404BF5" w:rsidRDefault="00F66122" w:rsidP="00F66122">
      <w:pPr>
        <w:ind w:firstLine="709"/>
        <w:contextualSpacing/>
        <w:jc w:val="both"/>
        <w:rPr>
          <w:szCs w:val="28"/>
        </w:rPr>
      </w:pPr>
      <w:r w:rsidRPr="00404BF5">
        <w:rPr>
          <w:szCs w:val="28"/>
        </w:rPr>
        <w:t>срок предоставления муниципальной услуги;</w:t>
      </w:r>
    </w:p>
    <w:p w:rsidR="00F66122" w:rsidRPr="00404BF5" w:rsidRDefault="00F66122" w:rsidP="00F66122">
      <w:pPr>
        <w:ind w:firstLine="709"/>
        <w:contextualSpacing/>
        <w:jc w:val="both"/>
        <w:rPr>
          <w:szCs w:val="28"/>
        </w:rPr>
      </w:pPr>
      <w:r w:rsidRPr="00404BF5">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6122" w:rsidRPr="00404BF5" w:rsidRDefault="00F66122" w:rsidP="00F66122">
      <w:pPr>
        <w:ind w:firstLine="709"/>
        <w:contextualSpacing/>
        <w:jc w:val="both"/>
        <w:rPr>
          <w:szCs w:val="28"/>
        </w:rPr>
      </w:pPr>
      <w:r w:rsidRPr="00404BF5">
        <w:rPr>
          <w:szCs w:val="28"/>
        </w:rPr>
        <w:t>исчерпывающий перечень оснований для приостановления или отказа в предоставлении муниципальной услуги;</w:t>
      </w:r>
    </w:p>
    <w:p w:rsidR="00F66122" w:rsidRPr="00404BF5" w:rsidRDefault="00F66122" w:rsidP="00F66122">
      <w:pPr>
        <w:ind w:firstLine="709"/>
        <w:contextualSpacing/>
        <w:jc w:val="both"/>
        <w:rPr>
          <w:szCs w:val="28"/>
        </w:rPr>
      </w:pPr>
      <w:r w:rsidRPr="00404BF5">
        <w:rPr>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66122" w:rsidRPr="00404BF5" w:rsidRDefault="00F66122" w:rsidP="00F66122">
      <w:pPr>
        <w:ind w:firstLine="709"/>
        <w:contextualSpacing/>
        <w:jc w:val="both"/>
        <w:rPr>
          <w:szCs w:val="28"/>
        </w:rPr>
      </w:pPr>
      <w:r w:rsidRPr="00404BF5">
        <w:rPr>
          <w:szCs w:val="28"/>
        </w:rPr>
        <w:t>формы заявлений (уведомлений, сообщений), используемые при предоставлении муниципальной услуги.</w:t>
      </w:r>
    </w:p>
    <w:p w:rsidR="00F66122" w:rsidRPr="00404BF5" w:rsidRDefault="00F66122" w:rsidP="00F66122">
      <w:pPr>
        <w:ind w:firstLine="709"/>
        <w:contextualSpacing/>
        <w:jc w:val="both"/>
        <w:rPr>
          <w:szCs w:val="28"/>
        </w:rPr>
      </w:pPr>
      <w:r w:rsidRPr="00404BF5">
        <w:rPr>
          <w:szCs w:val="28"/>
        </w:rPr>
        <w:t xml:space="preserve">Информирование (консультирование) заявителей в случае непосредственного обращения граждан в администрацию, </w:t>
      </w:r>
      <w:r w:rsidRPr="00404BF5">
        <w:rPr>
          <w:color w:val="000000"/>
          <w:szCs w:val="28"/>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F66122" w:rsidRPr="00404BF5" w:rsidRDefault="00F66122" w:rsidP="00F66122">
      <w:pPr>
        <w:ind w:firstLine="709"/>
        <w:contextualSpacing/>
        <w:jc w:val="both"/>
        <w:rPr>
          <w:szCs w:val="28"/>
        </w:rPr>
      </w:pPr>
      <w:r w:rsidRPr="00404BF5">
        <w:rPr>
          <w:szCs w:val="28"/>
        </w:rPr>
        <w:t xml:space="preserve">При личном обращении заявителя в администрацию и при ответах на телефонные звонки специалист администрации должен представиться, </w:t>
      </w:r>
      <w:r w:rsidRPr="00404BF5">
        <w:rPr>
          <w:szCs w:val="28"/>
        </w:rPr>
        <w:lastRenderedPageBreak/>
        <w:t>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F66122" w:rsidRPr="00404BF5" w:rsidRDefault="00F66122" w:rsidP="00F66122">
      <w:pPr>
        <w:ind w:firstLine="709"/>
        <w:contextualSpacing/>
        <w:jc w:val="both"/>
        <w:rPr>
          <w:szCs w:val="28"/>
        </w:rPr>
      </w:pPr>
      <w:r w:rsidRPr="00404BF5">
        <w:rPr>
          <w:szCs w:val="28"/>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404BF5">
          <w:rPr>
            <w:szCs w:val="28"/>
          </w:rPr>
          <w:t>2006 г</w:t>
        </w:r>
      </w:smartTag>
      <w:r w:rsidRPr="00404BF5">
        <w:rPr>
          <w:szCs w:val="28"/>
        </w:rPr>
        <w:t>. № 59-ФЗ «О порядке рассмотрения обращений граждан Российской Федерации».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 xml:space="preserve">4. Справочная информация размещается: </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на официальном сайте администрации;</w:t>
      </w:r>
    </w:p>
    <w:p w:rsidR="00F66122" w:rsidRPr="00404BF5" w:rsidRDefault="00F66122" w:rsidP="00F66122">
      <w:pPr>
        <w:pStyle w:val="a6"/>
        <w:spacing w:before="0" w:beforeAutospacing="0" w:after="0" w:afterAutospacing="0"/>
        <w:ind w:firstLine="709"/>
        <w:jc w:val="both"/>
        <w:rPr>
          <w:sz w:val="28"/>
          <w:szCs w:val="28"/>
        </w:rPr>
      </w:pPr>
      <w:r w:rsidRPr="00404BF5">
        <w:rPr>
          <w:color w:val="000000"/>
          <w:sz w:val="28"/>
          <w:szCs w:val="28"/>
        </w:rPr>
        <w:t xml:space="preserve">на информационных стендах </w:t>
      </w:r>
      <w:r w:rsidRPr="00404BF5">
        <w:rPr>
          <w:sz w:val="28"/>
          <w:szCs w:val="28"/>
        </w:rPr>
        <w:t>в местах предоставления муниципальной услуги и услуг, которые являются необходимыми и обязательными для предоставления муниципальной услуги</w:t>
      </w:r>
      <w:r w:rsidR="002F2F51">
        <w:rPr>
          <w:sz w:val="28"/>
          <w:szCs w:val="28"/>
        </w:rPr>
        <w:t>.</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К справочной информации относится следующая информация:</w:t>
      </w:r>
    </w:p>
    <w:p w:rsidR="00F66122" w:rsidRPr="00404BF5" w:rsidRDefault="00F66122" w:rsidP="00F66122">
      <w:pPr>
        <w:pStyle w:val="a6"/>
        <w:spacing w:before="0" w:beforeAutospacing="0" w:after="0" w:afterAutospacing="0"/>
        <w:ind w:firstLine="709"/>
        <w:jc w:val="both"/>
        <w:rPr>
          <w:sz w:val="28"/>
          <w:szCs w:val="28"/>
        </w:rPr>
      </w:pPr>
      <w:r w:rsidRPr="00404BF5">
        <w:rPr>
          <w:sz w:val="28"/>
          <w:szCs w:val="28"/>
        </w:rPr>
        <w:t>место нахождения и графики работы администрации,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66122" w:rsidRPr="00404BF5" w:rsidRDefault="00F66122" w:rsidP="00F66122">
      <w:pPr>
        <w:pStyle w:val="a6"/>
        <w:spacing w:before="0" w:beforeAutospacing="0" w:after="0" w:afterAutospacing="0"/>
        <w:ind w:firstLine="709"/>
        <w:jc w:val="both"/>
        <w:rPr>
          <w:sz w:val="28"/>
          <w:szCs w:val="28"/>
        </w:rPr>
      </w:pPr>
      <w:r w:rsidRPr="00404BF5">
        <w:rPr>
          <w:sz w:val="28"/>
          <w:szCs w:val="28"/>
        </w:rPr>
        <w:t>справочные телефоны структурных подразделений администрации, организаций, участвующих в предоставлении муниципальной услуги;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sz w:val="28"/>
          <w:szCs w:val="28"/>
        </w:rPr>
        <w:t>адреса официального сайта, а также электронной почты и (или) формы обратной связи администрации».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 xml:space="preserve">Ответственным лицом, </w:t>
      </w:r>
      <w:r w:rsidRPr="00404BF5">
        <w:rPr>
          <w:sz w:val="28"/>
          <w:szCs w:val="28"/>
        </w:rPr>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2F2F51">
        <w:rPr>
          <w:sz w:val="28"/>
          <w:szCs w:val="28"/>
        </w:rPr>
        <w:t>руководитель отдела архитектуры, муниципального хозяйства и экологии администрации Оршанского муниципального района</w:t>
      </w:r>
      <w:r w:rsidRPr="00404BF5">
        <w:rPr>
          <w:sz w:val="28"/>
          <w:szCs w:val="28"/>
        </w:rPr>
        <w:t>.</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sz w:val="28"/>
          <w:szCs w:val="28"/>
        </w:rPr>
        <w:t xml:space="preserve">5. </w:t>
      </w:r>
      <w:r w:rsidRPr="00404BF5">
        <w:rPr>
          <w:color w:val="000000"/>
          <w:sz w:val="28"/>
          <w:szCs w:val="28"/>
        </w:rPr>
        <w:t xml:space="preserve">Информация по вопросам предоставления </w:t>
      </w:r>
      <w:r w:rsidRPr="00404BF5">
        <w:rPr>
          <w:sz w:val="28"/>
          <w:szCs w:val="28"/>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404BF5">
        <w:rPr>
          <w:color w:val="000000"/>
          <w:sz w:val="28"/>
          <w:szCs w:val="28"/>
        </w:rPr>
        <w:t xml:space="preserve"> предоставляется администрацией бесплатно.</w:t>
      </w:r>
    </w:p>
    <w:p w:rsidR="00F66122" w:rsidRPr="00404BF5" w:rsidRDefault="00F66122" w:rsidP="00F66122">
      <w:pPr>
        <w:pStyle w:val="a6"/>
        <w:spacing w:before="0" w:beforeAutospacing="0" w:after="0" w:afterAutospacing="0"/>
        <w:ind w:firstLine="709"/>
        <w:jc w:val="both"/>
        <w:rPr>
          <w:color w:val="000000"/>
          <w:sz w:val="28"/>
          <w:szCs w:val="28"/>
        </w:rPr>
      </w:pPr>
    </w:p>
    <w:p w:rsidR="00F66122" w:rsidRPr="00404BF5" w:rsidRDefault="00F66122" w:rsidP="00F66122">
      <w:pPr>
        <w:pStyle w:val="a6"/>
        <w:spacing w:before="0" w:beforeAutospacing="0" w:after="0" w:afterAutospacing="0"/>
        <w:jc w:val="center"/>
        <w:rPr>
          <w:b/>
          <w:color w:val="000000"/>
          <w:sz w:val="28"/>
          <w:szCs w:val="28"/>
        </w:rPr>
      </w:pPr>
      <w:r w:rsidRPr="00404BF5">
        <w:rPr>
          <w:b/>
          <w:color w:val="000000"/>
          <w:sz w:val="28"/>
          <w:szCs w:val="28"/>
        </w:rPr>
        <w:t>II. Стандарт предоставления муниципальной услуги</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 </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Наименование муниципальной услуги</w:t>
      </w:r>
    </w:p>
    <w:p w:rsidR="00F66122" w:rsidRPr="00404BF5" w:rsidRDefault="00F66122" w:rsidP="00F66122">
      <w:pPr>
        <w:ind w:firstLine="709"/>
        <w:contextualSpacing/>
        <w:jc w:val="center"/>
        <w:rPr>
          <w:szCs w:val="28"/>
        </w:rPr>
      </w:pPr>
    </w:p>
    <w:p w:rsidR="00F66122" w:rsidRPr="00404BF5" w:rsidRDefault="00F66122" w:rsidP="00F66122">
      <w:pPr>
        <w:ind w:firstLine="709"/>
        <w:contextualSpacing/>
        <w:jc w:val="both"/>
        <w:rPr>
          <w:szCs w:val="28"/>
        </w:rPr>
      </w:pPr>
      <w:r w:rsidRPr="00404BF5">
        <w:rPr>
          <w:szCs w:val="28"/>
        </w:rPr>
        <w:t>6. Наименование муниципальной услуги «Согласование переустройства и (или) перепланировки помещения в многоквартирном доме».</w:t>
      </w:r>
    </w:p>
    <w:p w:rsidR="00F66122" w:rsidRPr="00404BF5" w:rsidRDefault="00F66122" w:rsidP="00F66122">
      <w:pPr>
        <w:ind w:firstLine="709"/>
        <w:contextualSpacing/>
        <w:jc w:val="both"/>
        <w:rPr>
          <w:i/>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lastRenderedPageBreak/>
        <w:t>Наименование органа, предоставляющего</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муниципальную услугу</w:t>
      </w:r>
    </w:p>
    <w:p w:rsidR="00F66122" w:rsidRPr="00404BF5" w:rsidRDefault="00F66122" w:rsidP="00F66122">
      <w:pPr>
        <w:ind w:firstLine="709"/>
        <w:contextualSpacing/>
        <w:jc w:val="center"/>
        <w:rPr>
          <w:szCs w:val="28"/>
        </w:rPr>
      </w:pPr>
    </w:p>
    <w:p w:rsidR="00F66122" w:rsidRPr="00404BF5" w:rsidRDefault="00F66122" w:rsidP="00F66122">
      <w:pPr>
        <w:ind w:firstLine="709"/>
        <w:jc w:val="both"/>
        <w:rPr>
          <w:szCs w:val="28"/>
        </w:rPr>
      </w:pPr>
      <w:r w:rsidRPr="00404BF5">
        <w:rPr>
          <w:szCs w:val="28"/>
        </w:rPr>
        <w:t xml:space="preserve">7. Муниципальная услуга предоставляется администрацией Оршанского муниципального района в лице отдела </w:t>
      </w:r>
      <w:r w:rsidR="002F2F51">
        <w:rPr>
          <w:szCs w:val="28"/>
        </w:rPr>
        <w:t>архитектуры, муниципального хозяйства и экологии администрации Оршанского муниципального района</w:t>
      </w:r>
      <w:r w:rsidRPr="00404BF5">
        <w:rPr>
          <w:szCs w:val="28"/>
        </w:rPr>
        <w:t>.</w:t>
      </w:r>
    </w:p>
    <w:p w:rsidR="00F66122" w:rsidRPr="00404BF5" w:rsidRDefault="00F66122" w:rsidP="00F66122">
      <w:pPr>
        <w:ind w:firstLine="709"/>
        <w:jc w:val="both"/>
        <w:rPr>
          <w:szCs w:val="28"/>
        </w:rPr>
      </w:pPr>
      <w:r w:rsidRPr="00404BF5">
        <w:rPr>
          <w:szCs w:val="28"/>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21 Административного регламента.</w:t>
      </w:r>
    </w:p>
    <w:p w:rsidR="00F66122" w:rsidRPr="00404BF5" w:rsidRDefault="00F66122" w:rsidP="00F66122">
      <w:pPr>
        <w:ind w:firstLine="709"/>
        <w:contextualSpacing/>
        <w:jc w:val="both"/>
        <w:rPr>
          <w:szCs w:val="28"/>
        </w:rPr>
      </w:pPr>
      <w:proofErr w:type="gramStart"/>
      <w:r w:rsidRPr="00404BF5">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Собрания депутатов</w:t>
      </w:r>
      <w:proofErr w:type="gramEnd"/>
      <w:r w:rsidRPr="00404BF5">
        <w:rPr>
          <w:szCs w:val="28"/>
        </w:rPr>
        <w:t xml:space="preserve"> Оршанского муниципального района.</w:t>
      </w:r>
    </w:p>
    <w:p w:rsidR="00F66122" w:rsidRPr="00404BF5" w:rsidRDefault="00F66122" w:rsidP="00F66122">
      <w:pPr>
        <w:ind w:firstLine="709"/>
        <w:contextualSpacing/>
        <w:jc w:val="both"/>
        <w:rPr>
          <w:szCs w:val="28"/>
        </w:rPr>
      </w:pPr>
    </w:p>
    <w:p w:rsidR="00F66122" w:rsidRPr="00404BF5" w:rsidRDefault="00F66122" w:rsidP="0001366C">
      <w:pPr>
        <w:contextualSpacing/>
        <w:jc w:val="center"/>
        <w:rPr>
          <w:i/>
          <w:szCs w:val="28"/>
        </w:rPr>
      </w:pPr>
      <w:r w:rsidRPr="00404BF5">
        <w:rPr>
          <w:i/>
          <w:color w:val="000000"/>
          <w:szCs w:val="28"/>
        </w:rPr>
        <w:t>Описание результата предоставления муниципальной услуги</w:t>
      </w:r>
    </w:p>
    <w:p w:rsidR="00F66122" w:rsidRPr="00404BF5" w:rsidRDefault="00F66122" w:rsidP="00F66122">
      <w:pPr>
        <w:ind w:firstLine="709"/>
        <w:contextualSpacing/>
        <w:jc w:val="center"/>
        <w:rPr>
          <w:szCs w:val="28"/>
        </w:rPr>
      </w:pPr>
    </w:p>
    <w:p w:rsidR="00F66122" w:rsidRPr="00404BF5" w:rsidRDefault="00F66122" w:rsidP="00F66122">
      <w:pPr>
        <w:ind w:firstLine="709"/>
        <w:contextualSpacing/>
        <w:jc w:val="both"/>
        <w:rPr>
          <w:szCs w:val="28"/>
        </w:rPr>
      </w:pPr>
      <w:r w:rsidRPr="00404BF5">
        <w:rPr>
          <w:szCs w:val="28"/>
        </w:rPr>
        <w:t>8. Результатом предоставления муниципальной услуги является принятие следующих решений, оформленных в виде постановления Администрации:</w:t>
      </w:r>
    </w:p>
    <w:p w:rsidR="00F66122" w:rsidRPr="00404BF5" w:rsidRDefault="00F66122" w:rsidP="00F66122">
      <w:pPr>
        <w:ind w:firstLine="720"/>
        <w:jc w:val="both"/>
        <w:rPr>
          <w:szCs w:val="28"/>
        </w:rPr>
      </w:pPr>
      <w:r w:rsidRPr="00404BF5">
        <w:rPr>
          <w:szCs w:val="28"/>
        </w:rPr>
        <w:t xml:space="preserve">о согласовании переустройства и (или) перепланировки помещения </w:t>
      </w:r>
      <w:r w:rsidRPr="00404BF5">
        <w:rPr>
          <w:szCs w:val="28"/>
        </w:rPr>
        <w:br/>
        <w:t>в многоквартирном доме;</w:t>
      </w:r>
    </w:p>
    <w:p w:rsidR="00F66122" w:rsidRPr="00404BF5" w:rsidRDefault="00F66122" w:rsidP="00F66122">
      <w:pPr>
        <w:ind w:firstLine="720"/>
        <w:jc w:val="both"/>
        <w:rPr>
          <w:szCs w:val="28"/>
        </w:rPr>
      </w:pPr>
      <w:r w:rsidRPr="00404BF5">
        <w:rPr>
          <w:kern w:val="28"/>
          <w:szCs w:val="28"/>
        </w:rPr>
        <w:t xml:space="preserve">об отказе в </w:t>
      </w:r>
      <w:r w:rsidRPr="00404BF5">
        <w:rPr>
          <w:szCs w:val="28"/>
        </w:rPr>
        <w:t>согласовании переустройства и (или) перепланировки помещения в многоквартирном доме</w:t>
      </w:r>
    </w:p>
    <w:p w:rsidR="00F66122" w:rsidRPr="00404BF5" w:rsidRDefault="00F66122" w:rsidP="00F66122">
      <w:pPr>
        <w:ind w:firstLine="709"/>
        <w:contextualSpacing/>
        <w:jc w:val="both"/>
        <w:rPr>
          <w:i/>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Срок предоставления муниципальной услуги</w:t>
      </w:r>
    </w:p>
    <w:p w:rsidR="00F66122" w:rsidRPr="00404BF5" w:rsidRDefault="00F66122" w:rsidP="00F66122">
      <w:pPr>
        <w:ind w:firstLine="709"/>
        <w:jc w:val="both"/>
        <w:rPr>
          <w:szCs w:val="28"/>
        </w:rPr>
      </w:pPr>
    </w:p>
    <w:p w:rsidR="00F66122" w:rsidRPr="00404BF5" w:rsidRDefault="00F66122" w:rsidP="00F66122">
      <w:pPr>
        <w:ind w:firstLine="709"/>
        <w:jc w:val="both"/>
        <w:rPr>
          <w:szCs w:val="28"/>
        </w:rPr>
      </w:pPr>
      <w:r w:rsidRPr="00404BF5">
        <w:rPr>
          <w:szCs w:val="28"/>
        </w:rPr>
        <w:t xml:space="preserve">9. Срок принятия решения о согласовании и об </w:t>
      </w:r>
      <w:r w:rsidRPr="00404BF5">
        <w:rPr>
          <w:kern w:val="28"/>
          <w:szCs w:val="28"/>
        </w:rPr>
        <w:t xml:space="preserve">отказе в </w:t>
      </w:r>
      <w:r w:rsidRPr="00404BF5">
        <w:rPr>
          <w:szCs w:val="28"/>
        </w:rPr>
        <w:t>согласовании переустройства и (или) перепланировки помещения в многоквартирном доме составляет сорок пять дней со дня представления документов в Администрацию.</w:t>
      </w:r>
    </w:p>
    <w:p w:rsidR="00F66122" w:rsidRPr="00404BF5" w:rsidRDefault="00F66122" w:rsidP="00F66122">
      <w:pPr>
        <w:ind w:firstLine="720"/>
        <w:jc w:val="both"/>
        <w:rPr>
          <w:szCs w:val="28"/>
        </w:rPr>
      </w:pPr>
      <w:r w:rsidRPr="00404BF5">
        <w:rPr>
          <w:szCs w:val="28"/>
        </w:rPr>
        <w:t xml:space="preserve">Срок выдачи или направления решения о согласовании и об </w:t>
      </w:r>
      <w:r w:rsidRPr="00404BF5">
        <w:rPr>
          <w:kern w:val="28"/>
          <w:szCs w:val="28"/>
        </w:rPr>
        <w:t xml:space="preserve">отказе в </w:t>
      </w:r>
      <w:r w:rsidRPr="00404BF5">
        <w:rPr>
          <w:szCs w:val="28"/>
        </w:rPr>
        <w:t xml:space="preserve">согласовании переустройства и (или) перепланировки помещения в многоквартирном доме заявителю составляет три рабочих дня со дня принятия решения о согласовании и об </w:t>
      </w:r>
      <w:r w:rsidRPr="00404BF5">
        <w:rPr>
          <w:kern w:val="28"/>
          <w:szCs w:val="28"/>
        </w:rPr>
        <w:t xml:space="preserve">отказе в </w:t>
      </w:r>
      <w:r w:rsidRPr="00404BF5">
        <w:rPr>
          <w:szCs w:val="28"/>
        </w:rPr>
        <w:t xml:space="preserve">согласовании переустройства и (или) перепланировки помещения в многоквартирном доме. </w:t>
      </w:r>
    </w:p>
    <w:p w:rsidR="00F66122" w:rsidRPr="00404BF5" w:rsidRDefault="00F66122" w:rsidP="00F66122">
      <w:pPr>
        <w:ind w:firstLine="720"/>
        <w:jc w:val="both"/>
        <w:rPr>
          <w:szCs w:val="28"/>
        </w:rPr>
      </w:pPr>
      <w:r w:rsidRPr="00404BF5">
        <w:rPr>
          <w:szCs w:val="28"/>
        </w:rPr>
        <w:t xml:space="preserve">В случае представления заявителем документов, указанных в пункте 11 Административного регламента, через многофункциональный центр срок принятия решения о согласовании или об отказе в согласовании исчисляется </w:t>
      </w:r>
      <w:r w:rsidRPr="00404BF5">
        <w:rPr>
          <w:szCs w:val="28"/>
        </w:rPr>
        <w:lastRenderedPageBreak/>
        <w:t>со дня передачи многофункциональным центром таких документов в Администрацию.</w:t>
      </w:r>
    </w:p>
    <w:p w:rsidR="00F66122" w:rsidRPr="00404BF5" w:rsidRDefault="00F66122" w:rsidP="00F66122">
      <w:pPr>
        <w:ind w:firstLine="709"/>
        <w:contextualSpacing/>
        <w:jc w:val="both"/>
        <w:rPr>
          <w:szCs w:val="28"/>
        </w:rPr>
      </w:pPr>
      <w:r w:rsidRPr="00404BF5">
        <w:rPr>
          <w:szCs w:val="28"/>
        </w:rPr>
        <w:t>Срок приостановления предоставления муниципальной услуги не предусмотрен законодательством Российской Федерации.</w:t>
      </w:r>
    </w:p>
    <w:p w:rsidR="00F66122" w:rsidRPr="00404BF5" w:rsidRDefault="00F66122" w:rsidP="00F66122">
      <w:pPr>
        <w:jc w:val="both"/>
        <w:rPr>
          <w:szCs w:val="28"/>
        </w:rPr>
      </w:pPr>
    </w:p>
    <w:p w:rsidR="00F66122" w:rsidRPr="00404BF5" w:rsidRDefault="00F66122" w:rsidP="00F66122">
      <w:pPr>
        <w:jc w:val="center"/>
        <w:rPr>
          <w:bCs/>
          <w:i/>
          <w:szCs w:val="28"/>
        </w:rPr>
      </w:pPr>
      <w:r w:rsidRPr="00404BF5">
        <w:rPr>
          <w:bCs/>
          <w:i/>
          <w:szCs w:val="28"/>
        </w:rPr>
        <w:t xml:space="preserve">Нормативные правовые акты, регулирующие </w:t>
      </w:r>
    </w:p>
    <w:p w:rsidR="00F66122" w:rsidRDefault="00F66122" w:rsidP="00F66122">
      <w:pPr>
        <w:jc w:val="center"/>
        <w:rPr>
          <w:bCs/>
          <w:i/>
          <w:szCs w:val="28"/>
        </w:rPr>
      </w:pPr>
      <w:r w:rsidRPr="00404BF5">
        <w:rPr>
          <w:bCs/>
          <w:i/>
          <w:szCs w:val="28"/>
        </w:rPr>
        <w:t>предоставление</w:t>
      </w:r>
      <w:r w:rsidRPr="00404BF5">
        <w:rPr>
          <w:i/>
          <w:szCs w:val="28"/>
        </w:rPr>
        <w:t xml:space="preserve"> </w:t>
      </w:r>
      <w:r w:rsidRPr="00404BF5">
        <w:rPr>
          <w:bCs/>
          <w:i/>
          <w:szCs w:val="28"/>
        </w:rPr>
        <w:t>муниципальной услуги</w:t>
      </w:r>
    </w:p>
    <w:p w:rsidR="002F2F51" w:rsidRPr="00404BF5" w:rsidRDefault="002F2F51" w:rsidP="00F66122">
      <w:pPr>
        <w:jc w:val="center"/>
        <w:rPr>
          <w:i/>
          <w:szCs w:val="28"/>
        </w:rPr>
      </w:pPr>
    </w:p>
    <w:p w:rsidR="00F66122" w:rsidRPr="00404BF5" w:rsidRDefault="00F66122" w:rsidP="00F66122">
      <w:pPr>
        <w:ind w:firstLine="709"/>
        <w:contextualSpacing/>
        <w:jc w:val="both"/>
        <w:rPr>
          <w:szCs w:val="28"/>
        </w:rPr>
      </w:pPr>
      <w:r w:rsidRPr="00404BF5">
        <w:rPr>
          <w:szCs w:val="28"/>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а также на информационном стенде.</w:t>
      </w:r>
    </w:p>
    <w:p w:rsidR="00F66122" w:rsidRPr="00404BF5" w:rsidRDefault="00F66122" w:rsidP="00F66122">
      <w:pPr>
        <w:pStyle w:val="a6"/>
        <w:spacing w:before="0" w:beforeAutospacing="0" w:after="0" w:afterAutospacing="0"/>
        <w:jc w:val="center"/>
        <w:rPr>
          <w:i/>
          <w:color w:val="000000"/>
          <w:sz w:val="28"/>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Исчерпывающий перечень документов, необходимых </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соответствии с нормативными правовыми актами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для предоставления муниципальной услуги и услуг, которые</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являются необходимыми и обязательными для предоставления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муниципальной услуги, подлежащих представлению</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заявителем, способы их получения заявителем,</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том числе в электронной форме, порядок</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их представления</w:t>
      </w:r>
    </w:p>
    <w:p w:rsidR="00F66122" w:rsidRPr="00404BF5" w:rsidRDefault="00F66122" w:rsidP="00F66122">
      <w:pPr>
        <w:ind w:firstLine="709"/>
        <w:contextualSpacing/>
        <w:jc w:val="center"/>
        <w:rPr>
          <w:szCs w:val="28"/>
        </w:rPr>
      </w:pPr>
    </w:p>
    <w:p w:rsidR="00F66122" w:rsidRPr="00404BF5" w:rsidRDefault="00F66122" w:rsidP="00F66122">
      <w:pPr>
        <w:ind w:firstLine="709"/>
        <w:contextualSpacing/>
        <w:jc w:val="both"/>
        <w:rPr>
          <w:szCs w:val="28"/>
        </w:rPr>
      </w:pPr>
      <w:r w:rsidRPr="00404BF5">
        <w:rPr>
          <w:szCs w:val="28"/>
        </w:rPr>
        <w:t>11. При обращении за получением муниципальной услуги заявителем представляются:</w:t>
      </w:r>
    </w:p>
    <w:p w:rsidR="00F66122" w:rsidRPr="00404BF5" w:rsidRDefault="00F66122" w:rsidP="00F66122">
      <w:pPr>
        <w:ind w:firstLine="720"/>
        <w:jc w:val="both"/>
        <w:rPr>
          <w:szCs w:val="28"/>
        </w:rPr>
      </w:pPr>
      <w:r w:rsidRPr="00404BF5">
        <w:rPr>
          <w:szCs w:val="28"/>
        </w:rPr>
        <w:t xml:space="preserve">1) заявление о переустройстве и (или) перепланировке по </w:t>
      </w:r>
      <w:hyperlink r:id="rId10" w:history="1">
        <w:r w:rsidRPr="00404BF5">
          <w:rPr>
            <w:szCs w:val="28"/>
          </w:rPr>
          <w:t>форме</w:t>
        </w:r>
      </w:hyperlink>
      <w:r w:rsidRPr="00404BF5">
        <w:rPr>
          <w:szCs w:val="28"/>
        </w:rPr>
        <w:t xml:space="preserve">, утвержденной Постановлением Правительства РФ от 28.04.2005 № 266 </w:t>
      </w:r>
      <w:r w:rsidRPr="00404BF5">
        <w:rPr>
          <w:szCs w:val="28"/>
        </w:rPr>
        <w:b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 266);</w:t>
      </w:r>
    </w:p>
    <w:p w:rsidR="00F66122" w:rsidRPr="00404BF5" w:rsidRDefault="00F66122" w:rsidP="00F66122">
      <w:pPr>
        <w:ind w:firstLine="720"/>
        <w:jc w:val="both"/>
        <w:rPr>
          <w:szCs w:val="28"/>
        </w:rPr>
      </w:pPr>
      <w:r w:rsidRPr="00404BF5">
        <w:rPr>
          <w:szCs w:val="28"/>
        </w:rPr>
        <w:t xml:space="preserve">2) правоустанавливающие документы на переустраиваемое и (или) </w:t>
      </w:r>
      <w:proofErr w:type="spellStart"/>
      <w:r w:rsidRPr="00404BF5">
        <w:rPr>
          <w:szCs w:val="28"/>
        </w:rPr>
        <w:t>перепланируемое</w:t>
      </w:r>
      <w:proofErr w:type="spellEnd"/>
      <w:r w:rsidRPr="00404BF5">
        <w:rPr>
          <w:szCs w:val="28"/>
        </w:rPr>
        <w:t xml:space="preserve"> помещение в многоквартирном доме (подлинники или засвидетельствованные в нотариальном порядке копии) в случае, если право на переустраиваемое и (или) </w:t>
      </w:r>
      <w:proofErr w:type="spellStart"/>
      <w:r w:rsidRPr="00404BF5">
        <w:rPr>
          <w:szCs w:val="28"/>
        </w:rPr>
        <w:t>перепланируемое</w:t>
      </w:r>
      <w:proofErr w:type="spellEnd"/>
      <w:r w:rsidRPr="00404BF5">
        <w:rPr>
          <w:szCs w:val="28"/>
        </w:rPr>
        <w:t xml:space="preserve"> помещение в многоквартирном доме не зарегистрировано в Едином государственном реестре недвижимости;</w:t>
      </w:r>
    </w:p>
    <w:p w:rsidR="00F66122" w:rsidRPr="00404BF5" w:rsidRDefault="00F66122" w:rsidP="00F66122">
      <w:pPr>
        <w:ind w:firstLine="720"/>
        <w:jc w:val="both"/>
        <w:rPr>
          <w:szCs w:val="28"/>
        </w:rPr>
      </w:pPr>
      <w:proofErr w:type="gramStart"/>
      <w:r w:rsidRPr="00404BF5">
        <w:rPr>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404BF5">
        <w:rPr>
          <w:szCs w:val="28"/>
        </w:rPr>
        <w:t>перепланируемого</w:t>
      </w:r>
      <w:proofErr w:type="spellEnd"/>
      <w:r w:rsidRPr="00404BF5">
        <w:rPr>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404BF5">
        <w:rPr>
          <w:szCs w:val="28"/>
        </w:rPr>
        <w:t xml:space="preserve"> такие переустройство и (или) перепланировку помещения в многоквартирном доме, </w:t>
      </w:r>
      <w:r w:rsidRPr="00404BF5">
        <w:rPr>
          <w:szCs w:val="28"/>
        </w:rPr>
        <w:lastRenderedPageBreak/>
        <w:t xml:space="preserve">предусмотренном </w:t>
      </w:r>
      <w:hyperlink r:id="rId11" w:history="1">
        <w:r w:rsidRPr="00404BF5">
          <w:rPr>
            <w:szCs w:val="28"/>
          </w:rPr>
          <w:t>частью 2 статьи 40</w:t>
        </w:r>
      </w:hyperlink>
      <w:r w:rsidRPr="00404BF5">
        <w:rPr>
          <w:szCs w:val="28"/>
        </w:rPr>
        <w:t xml:space="preserve"> Жилищного Кодекса Российской Федерации;</w:t>
      </w:r>
    </w:p>
    <w:p w:rsidR="00F66122" w:rsidRPr="00404BF5" w:rsidRDefault="00F66122" w:rsidP="00F66122">
      <w:pPr>
        <w:ind w:firstLine="720"/>
        <w:jc w:val="both"/>
        <w:rPr>
          <w:szCs w:val="28"/>
        </w:rPr>
      </w:pPr>
      <w:proofErr w:type="gramStart"/>
      <w:r w:rsidRPr="00404BF5">
        <w:rPr>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04BF5">
        <w:rPr>
          <w:szCs w:val="28"/>
        </w:rPr>
        <w:t>перепланируемое</w:t>
      </w:r>
      <w:proofErr w:type="spellEnd"/>
      <w:r w:rsidRPr="00404BF5">
        <w:rPr>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404BF5">
        <w:rPr>
          <w:szCs w:val="28"/>
        </w:rPr>
        <w:t>наймодателем</w:t>
      </w:r>
      <w:proofErr w:type="spellEnd"/>
      <w:r w:rsidRPr="00404BF5">
        <w:rPr>
          <w:szCs w:val="28"/>
        </w:rPr>
        <w:t xml:space="preserve"> на представление предусмотренных настоящим пунктом документов наниматель переустраиваемого и (или) </w:t>
      </w:r>
      <w:proofErr w:type="spellStart"/>
      <w:r w:rsidRPr="00404BF5">
        <w:rPr>
          <w:szCs w:val="28"/>
        </w:rPr>
        <w:t>перепланируемого</w:t>
      </w:r>
      <w:proofErr w:type="spellEnd"/>
      <w:r w:rsidRPr="00404BF5">
        <w:rPr>
          <w:szCs w:val="28"/>
        </w:rPr>
        <w:t xml:space="preserve"> жилого помещения по договору социального найма).</w:t>
      </w:r>
      <w:proofErr w:type="gramEnd"/>
    </w:p>
    <w:p w:rsidR="00F66122" w:rsidRPr="00404BF5" w:rsidRDefault="00F66122" w:rsidP="00F66122">
      <w:pPr>
        <w:ind w:firstLine="709"/>
        <w:jc w:val="both"/>
        <w:rPr>
          <w:color w:val="000000"/>
          <w:szCs w:val="28"/>
        </w:rPr>
      </w:pPr>
      <w:r w:rsidRPr="00404BF5">
        <w:rPr>
          <w:szCs w:val="28"/>
        </w:rPr>
        <w:t xml:space="preserve">12. </w:t>
      </w:r>
      <w:r w:rsidRPr="00404BF5">
        <w:rPr>
          <w:color w:val="000000"/>
          <w:szCs w:val="28"/>
        </w:rPr>
        <w:t>Заявителем по результатам обращения за получением</w:t>
      </w:r>
      <w:r w:rsidRPr="00404BF5">
        <w:rPr>
          <w:szCs w:val="28"/>
        </w:rPr>
        <w:t xml:space="preserve"> услуг, которые являются необходимыми и обязательными для предоставления муниципальной услуги,</w:t>
      </w:r>
      <w:r w:rsidRPr="00404BF5">
        <w:rPr>
          <w:color w:val="000000"/>
          <w:szCs w:val="28"/>
        </w:rPr>
        <w:t xml:space="preserve"> представляются: </w:t>
      </w:r>
    </w:p>
    <w:p w:rsidR="00F66122" w:rsidRPr="00404BF5" w:rsidRDefault="00F66122" w:rsidP="00F66122">
      <w:pPr>
        <w:ind w:firstLine="709"/>
        <w:jc w:val="both"/>
        <w:rPr>
          <w:szCs w:val="28"/>
        </w:rPr>
      </w:pPr>
      <w:r w:rsidRPr="00404BF5">
        <w:rPr>
          <w:szCs w:val="28"/>
        </w:rPr>
        <w:t xml:space="preserve">проект переустройства и (или) перепланировки переустраиваемого и (или) </w:t>
      </w:r>
      <w:proofErr w:type="spellStart"/>
      <w:r w:rsidRPr="00404BF5">
        <w:rPr>
          <w:szCs w:val="28"/>
        </w:rPr>
        <w:t>перепланируемого</w:t>
      </w:r>
      <w:proofErr w:type="spellEnd"/>
      <w:r w:rsidRPr="00404BF5">
        <w:rPr>
          <w:szCs w:val="28"/>
        </w:rPr>
        <w:t xml:space="preserve"> помещения в многоквартирном доме;</w:t>
      </w:r>
    </w:p>
    <w:p w:rsidR="00F66122" w:rsidRPr="00404BF5" w:rsidRDefault="00F66122" w:rsidP="00F66122">
      <w:pPr>
        <w:ind w:firstLine="709"/>
        <w:jc w:val="both"/>
        <w:rPr>
          <w:szCs w:val="28"/>
        </w:rPr>
      </w:pPr>
      <w:r w:rsidRPr="00404BF5">
        <w:rPr>
          <w:szCs w:val="28"/>
        </w:rPr>
        <w:t xml:space="preserve">технический </w:t>
      </w:r>
      <w:hyperlink r:id="rId12" w:history="1">
        <w:r w:rsidRPr="00404BF5">
          <w:rPr>
            <w:rStyle w:val="a7"/>
            <w:rFonts w:cs="Arial"/>
            <w:szCs w:val="28"/>
          </w:rPr>
          <w:t>паспорт</w:t>
        </w:r>
      </w:hyperlink>
      <w:r w:rsidRPr="00404BF5">
        <w:rPr>
          <w:szCs w:val="28"/>
        </w:rPr>
        <w:t xml:space="preserve"> переустраиваемого и (или) </w:t>
      </w:r>
      <w:proofErr w:type="spellStart"/>
      <w:r w:rsidRPr="00404BF5">
        <w:rPr>
          <w:szCs w:val="28"/>
        </w:rPr>
        <w:t>перепланируемого</w:t>
      </w:r>
      <w:proofErr w:type="spellEnd"/>
      <w:r w:rsidRPr="00404BF5">
        <w:rPr>
          <w:szCs w:val="28"/>
        </w:rPr>
        <w:t xml:space="preserve"> помещения в многоквартирном доме.</w:t>
      </w:r>
    </w:p>
    <w:p w:rsidR="00F66122" w:rsidRPr="00404BF5" w:rsidRDefault="00F66122" w:rsidP="00F66122">
      <w:pPr>
        <w:pStyle w:val="a6"/>
        <w:spacing w:before="0" w:beforeAutospacing="0" w:after="0" w:afterAutospacing="0"/>
        <w:ind w:firstLine="709"/>
        <w:jc w:val="both"/>
        <w:rPr>
          <w:sz w:val="28"/>
          <w:szCs w:val="28"/>
        </w:rPr>
      </w:pPr>
      <w:r w:rsidRPr="00404BF5">
        <w:rPr>
          <w:sz w:val="28"/>
          <w:szCs w:val="28"/>
        </w:rPr>
        <w:t xml:space="preserve">Получение заявителем документов, необходимых в соответствии </w:t>
      </w:r>
      <w:r w:rsidRPr="00404BF5">
        <w:rPr>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F66122" w:rsidRPr="00404BF5" w:rsidRDefault="00F66122" w:rsidP="005F7627">
      <w:pPr>
        <w:ind w:firstLine="720"/>
        <w:jc w:val="both"/>
        <w:rPr>
          <w:color w:val="000000"/>
          <w:szCs w:val="28"/>
        </w:rPr>
      </w:pPr>
      <w:r w:rsidRPr="00404BF5">
        <w:rPr>
          <w:color w:val="000000"/>
          <w:szCs w:val="28"/>
        </w:rPr>
        <w:t xml:space="preserve">13. Заявление заявителя о предоставлении муниципальной услуги и прилагаемые к нему документы могут быть представлены в Администрацию </w:t>
      </w:r>
      <w:r w:rsidRPr="00404BF5">
        <w:rPr>
          <w:szCs w:val="28"/>
          <w:shd w:val="clear" w:color="auto" w:fill="FFFFFF"/>
        </w:rPr>
        <w:t>на бумажном носителе лично или посредством почтового отправления с уведомлением о вручении</w:t>
      </w:r>
      <w:r w:rsidRPr="00404BF5">
        <w:rPr>
          <w:color w:val="000000"/>
          <w:szCs w:val="28"/>
        </w:rPr>
        <w:t>.</w:t>
      </w:r>
    </w:p>
    <w:p w:rsidR="002F2F51" w:rsidRDefault="002F2F51" w:rsidP="00F66122">
      <w:pPr>
        <w:pStyle w:val="a6"/>
        <w:spacing w:before="0" w:beforeAutospacing="0" w:after="0" w:afterAutospacing="0"/>
        <w:jc w:val="center"/>
        <w:rPr>
          <w:i/>
          <w:color w:val="000000"/>
          <w:sz w:val="28"/>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Исчерпывающий перечень документов,</w:t>
      </w:r>
    </w:p>
    <w:p w:rsidR="00F66122" w:rsidRPr="00404BF5" w:rsidRDefault="00F66122" w:rsidP="00F66122">
      <w:pPr>
        <w:pStyle w:val="a6"/>
        <w:spacing w:before="0" w:beforeAutospacing="0" w:after="0" w:afterAutospacing="0"/>
        <w:jc w:val="center"/>
        <w:rPr>
          <w:i/>
          <w:color w:val="000000"/>
          <w:sz w:val="28"/>
          <w:szCs w:val="28"/>
        </w:rPr>
      </w:pPr>
      <w:proofErr w:type="gramStart"/>
      <w:r w:rsidRPr="00404BF5">
        <w:rPr>
          <w:i/>
          <w:color w:val="000000"/>
          <w:sz w:val="28"/>
          <w:szCs w:val="28"/>
        </w:rPr>
        <w:t>необходимых</w:t>
      </w:r>
      <w:proofErr w:type="gramEnd"/>
      <w:r w:rsidRPr="00404BF5">
        <w:rPr>
          <w:i/>
          <w:color w:val="000000"/>
          <w:sz w:val="28"/>
          <w:szCs w:val="28"/>
        </w:rPr>
        <w:t xml:space="preserve"> в соответствии с нормативными правовыми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актами для предоставления муниципальной услуги, которые</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находятся в распоряжении государственных органов, органов</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местного самоуправления и иных органов, участвующих</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предоставлении государственных или муниципальных услуг,</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 которые заявитель вправе представить, а также способы</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их получения заявителями, в том числе в </w:t>
      </w:r>
      <w:proofErr w:type="gramStart"/>
      <w:r w:rsidRPr="00404BF5">
        <w:rPr>
          <w:i/>
          <w:color w:val="000000"/>
          <w:sz w:val="28"/>
          <w:szCs w:val="28"/>
        </w:rPr>
        <w:t>электронной</w:t>
      </w:r>
      <w:proofErr w:type="gramEnd"/>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форме, порядок их представления</w:t>
      </w:r>
    </w:p>
    <w:p w:rsidR="00F66122" w:rsidRPr="00404BF5" w:rsidRDefault="00F66122" w:rsidP="00F66122">
      <w:pPr>
        <w:ind w:firstLine="709"/>
        <w:contextualSpacing/>
        <w:jc w:val="center"/>
        <w:rPr>
          <w:color w:val="000000"/>
          <w:szCs w:val="28"/>
        </w:rPr>
      </w:pPr>
    </w:p>
    <w:p w:rsidR="00F66122" w:rsidRPr="00404BF5" w:rsidRDefault="00F66122" w:rsidP="00F66122">
      <w:pPr>
        <w:ind w:firstLine="720"/>
        <w:jc w:val="both"/>
        <w:rPr>
          <w:color w:val="000000"/>
          <w:szCs w:val="28"/>
        </w:rPr>
      </w:pPr>
      <w:r w:rsidRPr="00404BF5">
        <w:rPr>
          <w:color w:val="000000"/>
          <w:szCs w:val="28"/>
        </w:rPr>
        <w:t xml:space="preserve">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w:t>
      </w:r>
      <w:r w:rsidRPr="00404BF5">
        <w:rPr>
          <w:szCs w:val="28"/>
        </w:rPr>
        <w:t>(их копии или сведения, содержащиеся в них)</w:t>
      </w:r>
      <w:r w:rsidRPr="00404BF5">
        <w:rPr>
          <w:color w:val="000000"/>
          <w:szCs w:val="28"/>
        </w:rPr>
        <w:t>:</w:t>
      </w:r>
    </w:p>
    <w:p w:rsidR="00F66122" w:rsidRPr="00404BF5" w:rsidRDefault="00F66122" w:rsidP="00F66122">
      <w:pPr>
        <w:ind w:firstLine="709"/>
        <w:jc w:val="both"/>
        <w:rPr>
          <w:szCs w:val="28"/>
        </w:rPr>
      </w:pPr>
      <w:r w:rsidRPr="00404BF5">
        <w:rPr>
          <w:iCs/>
          <w:szCs w:val="28"/>
        </w:rPr>
        <w:t xml:space="preserve">1) </w:t>
      </w:r>
      <w:r w:rsidRPr="00404BF5">
        <w:rPr>
          <w:szCs w:val="28"/>
        </w:rPr>
        <w:t xml:space="preserve">правоустанавливающие документы на переустраиваемое и (или) </w:t>
      </w:r>
      <w:proofErr w:type="spellStart"/>
      <w:r w:rsidRPr="00404BF5">
        <w:rPr>
          <w:szCs w:val="28"/>
        </w:rPr>
        <w:t>перепланируемое</w:t>
      </w:r>
      <w:proofErr w:type="spellEnd"/>
      <w:r w:rsidRPr="00404BF5">
        <w:rPr>
          <w:szCs w:val="28"/>
        </w:rPr>
        <w:t xml:space="preserve"> помещение в многоквартирном доме (подлинники или засвидетельствованные в нотариальном порядке копии) (в случае если право </w:t>
      </w:r>
      <w:r w:rsidRPr="00404BF5">
        <w:rPr>
          <w:szCs w:val="28"/>
        </w:rPr>
        <w:lastRenderedPageBreak/>
        <w:t xml:space="preserve">на переустраиваемое и (или) </w:t>
      </w:r>
      <w:proofErr w:type="spellStart"/>
      <w:r w:rsidRPr="00404BF5">
        <w:rPr>
          <w:szCs w:val="28"/>
        </w:rPr>
        <w:t>перепланируемое</w:t>
      </w:r>
      <w:proofErr w:type="spellEnd"/>
      <w:r w:rsidRPr="00404BF5">
        <w:rPr>
          <w:szCs w:val="28"/>
        </w:rPr>
        <w:t xml:space="preserve"> п</w:t>
      </w:r>
      <w:r w:rsidR="00B65A26">
        <w:rPr>
          <w:szCs w:val="28"/>
        </w:rPr>
        <w:t>омещение в многоквартирном доме</w:t>
      </w:r>
      <w:r w:rsidRPr="00404BF5">
        <w:rPr>
          <w:szCs w:val="28"/>
        </w:rPr>
        <w:t xml:space="preserve"> зарегистрировано в Едином государственном реестре недвижимости);</w:t>
      </w:r>
    </w:p>
    <w:p w:rsidR="00F66122" w:rsidRPr="00404BF5" w:rsidRDefault="00F66122" w:rsidP="00F66122">
      <w:pPr>
        <w:ind w:firstLine="709"/>
        <w:jc w:val="both"/>
        <w:rPr>
          <w:szCs w:val="28"/>
        </w:rPr>
      </w:pPr>
      <w:r w:rsidRPr="00404BF5">
        <w:rPr>
          <w:szCs w:val="28"/>
        </w:rPr>
        <w:t xml:space="preserve">2) технический </w:t>
      </w:r>
      <w:hyperlink r:id="rId13" w:history="1">
        <w:r w:rsidRPr="00404BF5">
          <w:rPr>
            <w:szCs w:val="28"/>
          </w:rPr>
          <w:t>паспорт</w:t>
        </w:r>
      </w:hyperlink>
      <w:r w:rsidRPr="00404BF5">
        <w:rPr>
          <w:szCs w:val="28"/>
        </w:rPr>
        <w:t xml:space="preserve"> переустраиваемого и (или) </w:t>
      </w:r>
      <w:proofErr w:type="spellStart"/>
      <w:r w:rsidRPr="00404BF5">
        <w:rPr>
          <w:szCs w:val="28"/>
        </w:rPr>
        <w:t>перепланируемого</w:t>
      </w:r>
      <w:proofErr w:type="spellEnd"/>
      <w:r w:rsidRPr="00404BF5">
        <w:rPr>
          <w:szCs w:val="28"/>
        </w:rPr>
        <w:t xml:space="preserve"> помещения в многоквартирном доме;</w:t>
      </w:r>
    </w:p>
    <w:p w:rsidR="00F66122" w:rsidRPr="00404BF5" w:rsidRDefault="00F66122" w:rsidP="00F66122">
      <w:pPr>
        <w:ind w:firstLine="709"/>
        <w:jc w:val="both"/>
        <w:rPr>
          <w:szCs w:val="28"/>
        </w:rPr>
      </w:pPr>
      <w:r w:rsidRPr="00404BF5">
        <w:rPr>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66122" w:rsidRPr="00404BF5" w:rsidRDefault="00F66122" w:rsidP="00F66122">
      <w:pPr>
        <w:ind w:firstLine="709"/>
        <w:contextualSpacing/>
        <w:jc w:val="both"/>
        <w:rPr>
          <w:szCs w:val="28"/>
        </w:rPr>
      </w:pPr>
      <w:r w:rsidRPr="00404BF5">
        <w:rPr>
          <w:color w:val="000000"/>
          <w:szCs w:val="28"/>
        </w:rPr>
        <w:t xml:space="preserve">Заявитель вправе представить указанные документы по собственной инициативе. </w:t>
      </w:r>
      <w:r w:rsidRPr="00404BF5">
        <w:rPr>
          <w:szCs w:val="28"/>
        </w:rPr>
        <w:t>Непредставление заявителем указанных документов не является основанием для отказа заявителю в предоставлении услуги.</w:t>
      </w:r>
    </w:p>
    <w:p w:rsidR="00F66122" w:rsidRPr="00404BF5" w:rsidRDefault="00F66122" w:rsidP="00F66122">
      <w:pPr>
        <w:ind w:firstLine="709"/>
        <w:jc w:val="both"/>
        <w:rPr>
          <w:szCs w:val="28"/>
        </w:rPr>
      </w:pPr>
      <w:r w:rsidRPr="00404BF5">
        <w:rPr>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F66122" w:rsidRPr="00404BF5" w:rsidRDefault="00F66122" w:rsidP="00F66122">
      <w:pPr>
        <w:ind w:firstLine="709"/>
        <w:jc w:val="both"/>
        <w:rPr>
          <w:szCs w:val="28"/>
        </w:rPr>
      </w:pPr>
      <w:r w:rsidRPr="00404BF5">
        <w:rPr>
          <w:szCs w:val="28"/>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Pr="00404BF5">
        <w:rPr>
          <w:color w:val="000000"/>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404BF5">
        <w:rPr>
          <w:szCs w:val="28"/>
        </w:rPr>
        <w:t>, осуществляется способами, предусмотренными законодательством Российской Федерации.</w:t>
      </w:r>
    </w:p>
    <w:p w:rsidR="00F66122" w:rsidRPr="00404BF5" w:rsidRDefault="00F66122" w:rsidP="00F66122">
      <w:pPr>
        <w:ind w:firstLine="709"/>
        <w:jc w:val="both"/>
        <w:rPr>
          <w:rStyle w:val="apple-converted-space"/>
          <w:rFonts w:ascii="Arial" w:hAnsi="Arial" w:cs="Arial"/>
          <w:color w:val="000000"/>
          <w:szCs w:val="28"/>
        </w:rPr>
      </w:pPr>
      <w:r w:rsidRPr="00404BF5">
        <w:rPr>
          <w:szCs w:val="28"/>
        </w:rPr>
        <w:t xml:space="preserve">15. </w:t>
      </w:r>
      <w:proofErr w:type="gramStart"/>
      <w:r w:rsidRPr="00404BF5">
        <w:rPr>
          <w:color w:val="000000"/>
          <w:szCs w:val="28"/>
        </w:rPr>
        <w:t>В случае непредставления заявителем документов, предусмотренных пунктом 14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404BF5">
        <w:rPr>
          <w:rStyle w:val="apple-converted-space"/>
          <w:rFonts w:ascii="Arial" w:hAnsi="Arial" w:cs="Arial"/>
          <w:color w:val="000000"/>
          <w:szCs w:val="28"/>
        </w:rPr>
        <w:t>.</w:t>
      </w:r>
      <w:proofErr w:type="gramEnd"/>
    </w:p>
    <w:p w:rsidR="00F66122" w:rsidRPr="00404BF5" w:rsidRDefault="00F66122" w:rsidP="00F66122">
      <w:pPr>
        <w:ind w:firstLine="709"/>
        <w:contextualSpacing/>
        <w:jc w:val="both"/>
        <w:rPr>
          <w:color w:val="000000"/>
          <w:szCs w:val="28"/>
        </w:rPr>
      </w:pPr>
      <w:r w:rsidRPr="00404BF5">
        <w:rPr>
          <w:color w:val="000000"/>
          <w:szCs w:val="28"/>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в Администрацию </w:t>
      </w:r>
      <w:r w:rsidRPr="00404BF5">
        <w:rPr>
          <w:szCs w:val="28"/>
          <w:shd w:val="clear" w:color="auto" w:fill="FFFFFF"/>
        </w:rPr>
        <w:t>на бумажном носителе лично или посредством почтового отправления с уведомлением о вручении</w:t>
      </w:r>
      <w:r w:rsidRPr="00404BF5">
        <w:rPr>
          <w:color w:val="000000"/>
          <w:szCs w:val="28"/>
        </w:rPr>
        <w:t>.</w:t>
      </w:r>
    </w:p>
    <w:p w:rsidR="00F66122" w:rsidRPr="00404BF5" w:rsidRDefault="00F66122" w:rsidP="00F66122">
      <w:pPr>
        <w:jc w:val="center"/>
        <w:rPr>
          <w:color w:val="000000"/>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Запрет требовать от заявителя представления документов</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 информации или осуществления действий при предоставлении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муниципальной услуги</w:t>
      </w:r>
    </w:p>
    <w:p w:rsidR="00F66122" w:rsidRPr="00404BF5" w:rsidRDefault="00F66122" w:rsidP="00F66122">
      <w:pPr>
        <w:jc w:val="center"/>
        <w:rPr>
          <w:color w:val="000000"/>
          <w:szCs w:val="28"/>
        </w:rPr>
      </w:pPr>
    </w:p>
    <w:p w:rsidR="00F66122" w:rsidRPr="00404BF5" w:rsidRDefault="00F66122" w:rsidP="00F66122">
      <w:pPr>
        <w:ind w:firstLine="709"/>
        <w:jc w:val="both"/>
        <w:rPr>
          <w:color w:val="000000"/>
          <w:szCs w:val="28"/>
        </w:rPr>
      </w:pPr>
      <w:r w:rsidRPr="00404BF5">
        <w:rPr>
          <w:color w:val="000000"/>
          <w:szCs w:val="28"/>
        </w:rPr>
        <w:t xml:space="preserve">17. </w:t>
      </w:r>
      <w:r w:rsidRPr="00404BF5">
        <w:rPr>
          <w:szCs w:val="28"/>
        </w:rPr>
        <w:t xml:space="preserve">При предоставлении муниципальной услуги </w:t>
      </w:r>
      <w:r w:rsidRPr="00404BF5">
        <w:rPr>
          <w:color w:val="000000"/>
          <w:szCs w:val="28"/>
        </w:rPr>
        <w:t>Администрация</w:t>
      </w:r>
      <w:r w:rsidRPr="00404BF5">
        <w:rPr>
          <w:szCs w:val="28"/>
        </w:rPr>
        <w:t xml:space="preserve"> </w:t>
      </w:r>
      <w:r w:rsidRPr="00404BF5">
        <w:rPr>
          <w:szCs w:val="28"/>
        </w:rPr>
        <w:br/>
        <w:t>не вправе требовать от заявителя:</w:t>
      </w:r>
    </w:p>
    <w:p w:rsidR="00F66122" w:rsidRPr="00404BF5" w:rsidRDefault="00F66122" w:rsidP="00F66122">
      <w:pPr>
        <w:ind w:firstLine="709"/>
        <w:jc w:val="both"/>
        <w:rPr>
          <w:szCs w:val="28"/>
        </w:rPr>
      </w:pPr>
      <w:r w:rsidRPr="00404BF5">
        <w:rPr>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6122" w:rsidRPr="00404BF5" w:rsidRDefault="00F66122" w:rsidP="00F66122">
      <w:pPr>
        <w:ind w:firstLine="709"/>
        <w:jc w:val="both"/>
        <w:rPr>
          <w:szCs w:val="28"/>
        </w:rPr>
      </w:pPr>
      <w:proofErr w:type="gramStart"/>
      <w:r w:rsidRPr="00404BF5">
        <w:rPr>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404BF5">
        <w:rPr>
          <w:szCs w:val="28"/>
        </w:rPr>
        <w:t xml:space="preserve"> </w:t>
      </w:r>
      <w:proofErr w:type="gramStart"/>
      <w:r w:rsidRPr="00404BF5">
        <w:rPr>
          <w:szCs w:val="28"/>
        </w:rPr>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404BF5">
        <w:rPr>
          <w:szCs w:val="28"/>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F66122" w:rsidRPr="00404BF5" w:rsidRDefault="00F66122" w:rsidP="00F66122">
      <w:pPr>
        <w:ind w:firstLine="709"/>
        <w:jc w:val="both"/>
        <w:rPr>
          <w:szCs w:val="28"/>
        </w:rPr>
      </w:pPr>
      <w:r w:rsidRPr="00404BF5">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66122" w:rsidRPr="00404BF5" w:rsidRDefault="00F66122" w:rsidP="00F66122">
      <w:pPr>
        <w:ind w:firstLine="709"/>
        <w:jc w:val="both"/>
        <w:rPr>
          <w:color w:val="000000"/>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Исчерпывающий перечень оснований для отказа</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приеме документов, необходимых для предоставления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муниципальной услуги</w:t>
      </w:r>
    </w:p>
    <w:p w:rsidR="00F66122" w:rsidRPr="00404BF5" w:rsidRDefault="00F66122" w:rsidP="00F66122">
      <w:pPr>
        <w:ind w:firstLine="709"/>
        <w:jc w:val="center"/>
        <w:rPr>
          <w:i/>
          <w:color w:val="000000"/>
          <w:szCs w:val="28"/>
        </w:rPr>
      </w:pPr>
    </w:p>
    <w:p w:rsidR="00F66122" w:rsidRPr="00404BF5" w:rsidRDefault="00F66122" w:rsidP="00F66122">
      <w:pPr>
        <w:ind w:firstLine="709"/>
        <w:jc w:val="both"/>
        <w:rPr>
          <w:szCs w:val="28"/>
        </w:rPr>
      </w:pPr>
      <w:r w:rsidRPr="00404BF5">
        <w:rPr>
          <w:color w:val="000000"/>
          <w:szCs w:val="28"/>
        </w:rPr>
        <w:t xml:space="preserve">18. Основанием для отказа в приеме документов, необходимых для предоставления муниципальной услуги, является несоблюдение выявленных в </w:t>
      </w:r>
      <w:r w:rsidRPr="00404BF5">
        <w:rPr>
          <w:szCs w:val="28"/>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sidRPr="00404BF5">
        <w:rPr>
          <w:rStyle w:val="apple-converted-space"/>
          <w:szCs w:val="28"/>
        </w:rPr>
        <w:t> </w:t>
      </w:r>
      <w:r w:rsidRPr="00404BF5">
        <w:rPr>
          <w:rStyle w:val="hyperlink"/>
          <w:szCs w:val="28"/>
        </w:rPr>
        <w:t xml:space="preserve">от 6 апреля </w:t>
      </w:r>
      <w:smartTag w:uri="urn:schemas-microsoft-com:office:smarttags" w:element="metricconverter">
        <w:smartTagPr>
          <w:attr w:name="ProductID" w:val="2011 г"/>
        </w:smartTagPr>
        <w:r w:rsidRPr="00404BF5">
          <w:rPr>
            <w:rStyle w:val="hyperlink"/>
            <w:szCs w:val="28"/>
          </w:rPr>
          <w:t>2011 г</w:t>
        </w:r>
      </w:smartTag>
      <w:r w:rsidRPr="00404BF5">
        <w:rPr>
          <w:rStyle w:val="hyperlink"/>
          <w:szCs w:val="28"/>
        </w:rPr>
        <w:t>. № 63-ФЗ</w:t>
      </w:r>
      <w:r w:rsidRPr="00404BF5">
        <w:rPr>
          <w:rStyle w:val="apple-converted-space"/>
          <w:szCs w:val="28"/>
        </w:rPr>
        <w:t> </w:t>
      </w:r>
      <w:r w:rsidRPr="00404BF5">
        <w:rPr>
          <w:szCs w:val="28"/>
        </w:rPr>
        <w:t>«Об электронной подписи»</w:t>
      </w:r>
      <w:r w:rsidRPr="00404BF5">
        <w:rPr>
          <w:rStyle w:val="apple-converted-space"/>
          <w:szCs w:val="28"/>
        </w:rPr>
        <w:t>.</w:t>
      </w:r>
    </w:p>
    <w:p w:rsidR="00F66122" w:rsidRPr="00404BF5" w:rsidRDefault="00F66122" w:rsidP="00F66122">
      <w:pPr>
        <w:ind w:firstLine="709"/>
        <w:jc w:val="both"/>
        <w:rPr>
          <w:i/>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Исчерпывающий перечень оснований для приостановления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или отказа в предоставлении муниципальной услуги</w:t>
      </w:r>
    </w:p>
    <w:p w:rsidR="00F66122" w:rsidRPr="00404BF5" w:rsidRDefault="00F66122" w:rsidP="00F66122">
      <w:pPr>
        <w:ind w:firstLine="709"/>
        <w:jc w:val="both"/>
        <w:rPr>
          <w:color w:val="000000"/>
          <w:szCs w:val="28"/>
        </w:rPr>
      </w:pPr>
    </w:p>
    <w:p w:rsidR="00F66122" w:rsidRPr="00B65A26" w:rsidRDefault="00F66122" w:rsidP="00F66122">
      <w:pPr>
        <w:ind w:firstLine="709"/>
        <w:jc w:val="both"/>
        <w:rPr>
          <w:color w:val="000000"/>
          <w:szCs w:val="28"/>
        </w:rPr>
      </w:pPr>
      <w:r w:rsidRPr="00404BF5">
        <w:rPr>
          <w:color w:val="000000"/>
          <w:szCs w:val="28"/>
        </w:rPr>
        <w:t>19. Оснований для приостановления предоставления муниципальной услуги не предусмотрено.</w:t>
      </w:r>
      <w:r w:rsidRPr="00404BF5">
        <w:rPr>
          <w:b/>
          <w:i/>
          <w:color w:val="000000"/>
          <w:szCs w:val="28"/>
          <w:u w:val="single"/>
        </w:rPr>
        <w:t xml:space="preserve"> </w:t>
      </w:r>
    </w:p>
    <w:p w:rsidR="00F66122" w:rsidRPr="00404BF5" w:rsidRDefault="00F66122" w:rsidP="00F66122">
      <w:pPr>
        <w:ind w:firstLine="709"/>
        <w:jc w:val="both"/>
        <w:rPr>
          <w:color w:val="000000"/>
          <w:szCs w:val="28"/>
        </w:rPr>
      </w:pPr>
      <w:r w:rsidRPr="00404BF5">
        <w:rPr>
          <w:color w:val="000000"/>
          <w:szCs w:val="28"/>
        </w:rPr>
        <w:t>20. Основаниями для отказа в предоставлении муниципальной услуги являются:</w:t>
      </w:r>
    </w:p>
    <w:p w:rsidR="00F66122" w:rsidRPr="00404BF5" w:rsidRDefault="00F66122" w:rsidP="00F66122">
      <w:pPr>
        <w:ind w:firstLine="709"/>
        <w:jc w:val="both"/>
        <w:rPr>
          <w:szCs w:val="28"/>
        </w:rPr>
      </w:pPr>
      <w:r w:rsidRPr="00404BF5">
        <w:rPr>
          <w:szCs w:val="28"/>
        </w:rPr>
        <w:lastRenderedPageBreak/>
        <w:t>1) непредставление определенных пунктом 11 Административного регламента документов, обязанность по представлению которых возложена на заявителя;</w:t>
      </w:r>
    </w:p>
    <w:p w:rsidR="00F66122" w:rsidRPr="00404BF5" w:rsidRDefault="00F66122" w:rsidP="00F66122">
      <w:pPr>
        <w:ind w:firstLine="709"/>
        <w:jc w:val="both"/>
        <w:rPr>
          <w:szCs w:val="28"/>
        </w:rPr>
      </w:pPr>
      <w:proofErr w:type="gramStart"/>
      <w:r w:rsidRPr="00404BF5">
        <w:rPr>
          <w:szCs w:val="28"/>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14 Административного регламента, если соответствующий документ не был представлен заявителем по собственной инициативе.</w:t>
      </w:r>
      <w:proofErr w:type="gramEnd"/>
      <w:r w:rsidRPr="00404BF5">
        <w:rPr>
          <w:szCs w:val="28"/>
        </w:rPr>
        <w:t xml:space="preserve"> </w:t>
      </w:r>
      <w:proofErr w:type="gramStart"/>
      <w:r w:rsidRPr="00404BF5">
        <w:rPr>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14 Административного регламента, и не получила от заявителя такие</w:t>
      </w:r>
      <w:proofErr w:type="gramEnd"/>
      <w:r w:rsidRPr="00404BF5">
        <w:rPr>
          <w:szCs w:val="28"/>
        </w:rPr>
        <w:t xml:space="preserve"> документ и (или) информацию в течение пятнадцати рабочих дней со дня направления уведомления;</w:t>
      </w:r>
    </w:p>
    <w:p w:rsidR="00F66122" w:rsidRPr="00404BF5" w:rsidRDefault="00F66122" w:rsidP="00F66122">
      <w:pPr>
        <w:ind w:firstLine="709"/>
        <w:jc w:val="both"/>
        <w:rPr>
          <w:szCs w:val="28"/>
        </w:rPr>
      </w:pPr>
      <w:r w:rsidRPr="00404BF5">
        <w:rPr>
          <w:szCs w:val="28"/>
        </w:rPr>
        <w:t>3) представления документов в ненадлежащий орган;</w:t>
      </w:r>
    </w:p>
    <w:p w:rsidR="00F66122" w:rsidRPr="00404BF5" w:rsidRDefault="00F66122" w:rsidP="00F66122">
      <w:pPr>
        <w:ind w:firstLine="709"/>
        <w:jc w:val="both"/>
        <w:rPr>
          <w:szCs w:val="28"/>
        </w:rPr>
      </w:pPr>
      <w:r w:rsidRPr="00404BF5">
        <w:rPr>
          <w:szCs w:val="28"/>
        </w:rPr>
        <w:t>4) несоответствия проекта переустройства и (или) перепланировки помещения в многоквартирном доме требованиям законодательства.</w:t>
      </w:r>
    </w:p>
    <w:p w:rsidR="00F66122" w:rsidRPr="00404BF5" w:rsidRDefault="00F66122" w:rsidP="00F66122">
      <w:pPr>
        <w:ind w:firstLine="709"/>
        <w:jc w:val="both"/>
        <w:rPr>
          <w:color w:val="000000"/>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Перечень услуг, которые являются необходимыми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и </w:t>
      </w:r>
      <w:proofErr w:type="gramStart"/>
      <w:r w:rsidRPr="00404BF5">
        <w:rPr>
          <w:i/>
          <w:color w:val="000000"/>
          <w:sz w:val="28"/>
          <w:szCs w:val="28"/>
        </w:rPr>
        <w:t>обязательными</w:t>
      </w:r>
      <w:proofErr w:type="gramEnd"/>
      <w:r w:rsidRPr="00404BF5">
        <w:rPr>
          <w:i/>
          <w:color w:val="000000"/>
          <w:sz w:val="28"/>
          <w:szCs w:val="28"/>
        </w:rPr>
        <w:t xml:space="preserve"> для предоставления муниципальной услуги,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том числе сведения о документе (документах), выдаваемом</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w:t>
      </w:r>
      <w:proofErr w:type="gramStart"/>
      <w:r w:rsidRPr="00404BF5">
        <w:rPr>
          <w:i/>
          <w:color w:val="000000"/>
          <w:sz w:val="28"/>
          <w:szCs w:val="28"/>
        </w:rPr>
        <w:t>выдаваемых</w:t>
      </w:r>
      <w:proofErr w:type="gramEnd"/>
      <w:r w:rsidRPr="00404BF5">
        <w:rPr>
          <w:i/>
          <w:color w:val="000000"/>
          <w:sz w:val="28"/>
          <w:szCs w:val="28"/>
        </w:rPr>
        <w:t>) организациями, участвующими в предоставлении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муниципальной услуги</w:t>
      </w:r>
    </w:p>
    <w:p w:rsidR="00F66122" w:rsidRPr="00404BF5" w:rsidRDefault="00F66122" w:rsidP="00F66122">
      <w:pPr>
        <w:ind w:firstLine="709"/>
        <w:jc w:val="center"/>
        <w:rPr>
          <w:color w:val="000000"/>
          <w:szCs w:val="28"/>
        </w:rPr>
      </w:pPr>
    </w:p>
    <w:p w:rsidR="00F66122" w:rsidRPr="00404BF5" w:rsidRDefault="00F66122" w:rsidP="00F66122">
      <w:pPr>
        <w:suppressAutoHyphens/>
        <w:ind w:firstLine="709"/>
        <w:jc w:val="both"/>
        <w:rPr>
          <w:szCs w:val="28"/>
        </w:rPr>
      </w:pPr>
      <w:r w:rsidRPr="00404BF5">
        <w:rPr>
          <w:color w:val="000000"/>
          <w:szCs w:val="28"/>
        </w:rPr>
        <w:t xml:space="preserve">21. </w:t>
      </w:r>
      <w:r w:rsidRPr="00404BF5">
        <w:rPr>
          <w:szCs w:val="28"/>
        </w:rPr>
        <w:t xml:space="preserve">Для предоставления муниципальной услуги необходимыми </w:t>
      </w:r>
      <w:r w:rsidRPr="00404BF5">
        <w:rPr>
          <w:szCs w:val="28"/>
        </w:rPr>
        <w:br/>
        <w:t>и обязательными являются:</w:t>
      </w:r>
    </w:p>
    <w:p w:rsidR="00F66122" w:rsidRPr="00404BF5" w:rsidRDefault="00F66122" w:rsidP="00F66122">
      <w:pPr>
        <w:suppressAutoHyphens/>
        <w:ind w:firstLine="709"/>
        <w:jc w:val="both"/>
        <w:rPr>
          <w:szCs w:val="28"/>
        </w:rPr>
      </w:pPr>
      <w:r w:rsidRPr="00404BF5">
        <w:rPr>
          <w:szCs w:val="28"/>
        </w:rPr>
        <w:t xml:space="preserve">услуга по подготовке и оформлению проекта переустройства </w:t>
      </w:r>
      <w:r w:rsidRPr="00404BF5">
        <w:rPr>
          <w:szCs w:val="28"/>
        </w:rPr>
        <w:br/>
        <w:t xml:space="preserve">и (или) перепланировки переустраиваемого и (или) </w:t>
      </w:r>
      <w:proofErr w:type="spellStart"/>
      <w:r w:rsidRPr="00404BF5">
        <w:rPr>
          <w:szCs w:val="28"/>
        </w:rPr>
        <w:t>перепланируемого</w:t>
      </w:r>
      <w:proofErr w:type="spellEnd"/>
      <w:r w:rsidRPr="00404BF5">
        <w:rPr>
          <w:szCs w:val="28"/>
        </w:rPr>
        <w:t xml:space="preserve"> помещения в многоквартирном доме, разрабатываемого специализированными проектными организациями или индивидуальными предпринимателями (проектировщиками) </w:t>
      </w:r>
      <w:r w:rsidRPr="00404BF5">
        <w:rPr>
          <w:szCs w:val="28"/>
        </w:rPr>
        <w:br/>
        <w:t>на основании договора с заявителем;</w:t>
      </w:r>
    </w:p>
    <w:p w:rsidR="00F66122" w:rsidRPr="00404BF5" w:rsidRDefault="00F66122" w:rsidP="00F66122">
      <w:pPr>
        <w:ind w:firstLine="709"/>
        <w:jc w:val="both"/>
        <w:rPr>
          <w:szCs w:val="28"/>
        </w:rPr>
      </w:pPr>
      <w:r w:rsidRPr="00404BF5">
        <w:rPr>
          <w:szCs w:val="28"/>
        </w:rPr>
        <w:t xml:space="preserve">услуга по оформлению технического </w:t>
      </w:r>
      <w:hyperlink r:id="rId14" w:history="1">
        <w:proofErr w:type="gramStart"/>
        <w:r w:rsidRPr="00B80E21">
          <w:t>паспорт</w:t>
        </w:r>
        <w:proofErr w:type="gramEnd"/>
      </w:hyperlink>
      <w:r w:rsidRPr="00404BF5">
        <w:rPr>
          <w:szCs w:val="28"/>
        </w:rPr>
        <w:t xml:space="preserve">а переустраиваемого и (или) </w:t>
      </w:r>
      <w:proofErr w:type="spellStart"/>
      <w:r w:rsidRPr="00404BF5">
        <w:rPr>
          <w:szCs w:val="28"/>
        </w:rPr>
        <w:t>перепланируемого</w:t>
      </w:r>
      <w:proofErr w:type="spellEnd"/>
      <w:r w:rsidRPr="00404BF5">
        <w:rPr>
          <w:szCs w:val="28"/>
        </w:rPr>
        <w:t xml:space="preserve"> помещения в многоквартирном доме осуществляемая специализированными государственными и муниципальными организациями технической инвентаризации - унитарными предприятиями, службами, управлениями, центрами, бюро (далее именуются - БТИ).</w:t>
      </w:r>
    </w:p>
    <w:p w:rsidR="00F66122" w:rsidRPr="00404BF5" w:rsidRDefault="00F66122" w:rsidP="00F66122">
      <w:pPr>
        <w:pStyle w:val="a6"/>
        <w:spacing w:before="0" w:beforeAutospacing="0" w:after="0" w:afterAutospacing="0"/>
        <w:ind w:firstLine="720"/>
        <w:jc w:val="both"/>
        <w:rPr>
          <w:i/>
          <w:color w:val="000000"/>
          <w:sz w:val="28"/>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lastRenderedPageBreak/>
        <w:t>Порядок, размер и основания взимания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государственной пошлины или иной платы, взимаемой</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за предоставление муниципальной услуги</w:t>
      </w:r>
    </w:p>
    <w:p w:rsidR="00F66122" w:rsidRPr="00404BF5" w:rsidRDefault="00F66122" w:rsidP="00F66122">
      <w:pPr>
        <w:ind w:firstLine="709"/>
        <w:jc w:val="both"/>
        <w:rPr>
          <w:color w:val="000000"/>
          <w:szCs w:val="28"/>
        </w:rPr>
      </w:pPr>
    </w:p>
    <w:p w:rsidR="00F66122" w:rsidRPr="00404BF5" w:rsidRDefault="00F66122" w:rsidP="00B65A26">
      <w:pPr>
        <w:ind w:firstLine="709"/>
        <w:jc w:val="both"/>
        <w:rPr>
          <w:iCs/>
          <w:szCs w:val="28"/>
        </w:rPr>
      </w:pPr>
      <w:r w:rsidRPr="00404BF5">
        <w:rPr>
          <w:color w:val="000000"/>
          <w:szCs w:val="28"/>
        </w:rPr>
        <w:t>22. За предоставление муниципальной услуги государственная пошлина или иная плата не взимается.</w:t>
      </w:r>
    </w:p>
    <w:p w:rsidR="00F66122" w:rsidRPr="00404BF5" w:rsidRDefault="00F66122" w:rsidP="00F66122">
      <w:pPr>
        <w:ind w:firstLine="709"/>
        <w:jc w:val="both"/>
        <w:rPr>
          <w:color w:val="000000"/>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Порядок, размер и основания взимания платы</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за предоставление услуг, которые являются необходимыми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и </w:t>
      </w:r>
      <w:proofErr w:type="gramStart"/>
      <w:r w:rsidRPr="00404BF5">
        <w:rPr>
          <w:i/>
          <w:color w:val="000000"/>
          <w:sz w:val="28"/>
          <w:szCs w:val="28"/>
        </w:rPr>
        <w:t>обязательными</w:t>
      </w:r>
      <w:proofErr w:type="gramEnd"/>
      <w:r w:rsidRPr="00404BF5">
        <w:rPr>
          <w:i/>
          <w:color w:val="000000"/>
          <w:sz w:val="28"/>
          <w:szCs w:val="28"/>
        </w:rPr>
        <w:t xml:space="preserve"> для предоставления муниципальной услуги,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включая информацию о методике расчета размера такой платы</w:t>
      </w:r>
    </w:p>
    <w:p w:rsidR="00F66122" w:rsidRPr="00404BF5" w:rsidRDefault="00F66122" w:rsidP="00F66122">
      <w:pPr>
        <w:pStyle w:val="a6"/>
        <w:spacing w:before="0" w:beforeAutospacing="0" w:after="0" w:afterAutospacing="0"/>
        <w:jc w:val="center"/>
        <w:rPr>
          <w:color w:val="000000"/>
          <w:sz w:val="28"/>
          <w:szCs w:val="28"/>
        </w:rPr>
      </w:pPr>
    </w:p>
    <w:p w:rsidR="00F66122" w:rsidRPr="00404BF5" w:rsidRDefault="00F66122" w:rsidP="00F66122">
      <w:pPr>
        <w:ind w:firstLine="709"/>
        <w:jc w:val="both"/>
        <w:rPr>
          <w:i/>
          <w:color w:val="000000"/>
          <w:szCs w:val="28"/>
        </w:rPr>
      </w:pPr>
      <w:r w:rsidRPr="00404BF5">
        <w:rPr>
          <w:color w:val="000000"/>
          <w:szCs w:val="28"/>
        </w:rPr>
        <w:t>23.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rsidR="00F66122" w:rsidRPr="00404BF5" w:rsidRDefault="00F66122" w:rsidP="00F66122">
      <w:pPr>
        <w:ind w:firstLine="540"/>
        <w:jc w:val="both"/>
        <w:rPr>
          <w:szCs w:val="28"/>
        </w:rPr>
      </w:pPr>
    </w:p>
    <w:p w:rsidR="00F66122" w:rsidRPr="00404BF5" w:rsidRDefault="00F66122" w:rsidP="00F66122">
      <w:pPr>
        <w:jc w:val="center"/>
        <w:rPr>
          <w:i/>
          <w:iCs/>
          <w:szCs w:val="28"/>
        </w:rPr>
      </w:pPr>
      <w:r w:rsidRPr="00404BF5">
        <w:rPr>
          <w:i/>
          <w:iCs/>
          <w:szCs w:val="28"/>
        </w:rPr>
        <w:t xml:space="preserve">Максимальный срок ожидания в очереди при подаче </w:t>
      </w:r>
    </w:p>
    <w:p w:rsidR="00F66122" w:rsidRPr="00404BF5" w:rsidRDefault="00F66122" w:rsidP="00F66122">
      <w:pPr>
        <w:jc w:val="center"/>
        <w:rPr>
          <w:i/>
          <w:iCs/>
          <w:szCs w:val="28"/>
        </w:rPr>
      </w:pPr>
      <w:r w:rsidRPr="00404BF5">
        <w:rPr>
          <w:i/>
          <w:iCs/>
          <w:szCs w:val="28"/>
        </w:rPr>
        <w:t xml:space="preserve">заявления о предоставлении муниципальной услуги, услуги, </w:t>
      </w:r>
    </w:p>
    <w:p w:rsidR="00F66122" w:rsidRPr="00404BF5" w:rsidRDefault="00F66122" w:rsidP="00F66122">
      <w:pPr>
        <w:jc w:val="center"/>
        <w:rPr>
          <w:i/>
          <w:iCs/>
          <w:szCs w:val="28"/>
        </w:rPr>
      </w:pPr>
      <w:r w:rsidRPr="00404BF5">
        <w:rPr>
          <w:i/>
          <w:iCs/>
          <w:szCs w:val="28"/>
        </w:rPr>
        <w:t xml:space="preserve">предоставляемой организацией, участвующей </w:t>
      </w:r>
      <w:proofErr w:type="gramStart"/>
      <w:r w:rsidRPr="00404BF5">
        <w:rPr>
          <w:i/>
          <w:iCs/>
          <w:szCs w:val="28"/>
        </w:rPr>
        <w:t>в</w:t>
      </w:r>
      <w:proofErr w:type="gramEnd"/>
      <w:r w:rsidRPr="00404BF5">
        <w:rPr>
          <w:i/>
          <w:iCs/>
          <w:szCs w:val="28"/>
        </w:rPr>
        <w:t xml:space="preserve"> </w:t>
      </w:r>
    </w:p>
    <w:p w:rsidR="00F66122" w:rsidRPr="00404BF5" w:rsidRDefault="00F66122" w:rsidP="00F66122">
      <w:pPr>
        <w:jc w:val="center"/>
        <w:rPr>
          <w:i/>
          <w:iCs/>
          <w:szCs w:val="28"/>
        </w:rPr>
      </w:pPr>
      <w:proofErr w:type="gramStart"/>
      <w:r w:rsidRPr="00404BF5">
        <w:rPr>
          <w:i/>
          <w:iCs/>
          <w:szCs w:val="28"/>
        </w:rPr>
        <w:t>предоставлении</w:t>
      </w:r>
      <w:proofErr w:type="gramEnd"/>
      <w:r w:rsidRPr="00404BF5">
        <w:rPr>
          <w:i/>
          <w:iCs/>
          <w:szCs w:val="28"/>
        </w:rPr>
        <w:t xml:space="preserve"> муниципальной услуги, и </w:t>
      </w:r>
    </w:p>
    <w:p w:rsidR="00F66122" w:rsidRPr="00404BF5" w:rsidRDefault="00F66122" w:rsidP="00F66122">
      <w:pPr>
        <w:jc w:val="center"/>
        <w:rPr>
          <w:i/>
          <w:iCs/>
          <w:szCs w:val="28"/>
        </w:rPr>
      </w:pPr>
      <w:r w:rsidRPr="00404BF5">
        <w:rPr>
          <w:i/>
          <w:iCs/>
          <w:szCs w:val="28"/>
        </w:rPr>
        <w:t>при получении результата предоставления таких услуг</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 </w:t>
      </w:r>
    </w:p>
    <w:p w:rsidR="00F66122" w:rsidRPr="00404BF5" w:rsidRDefault="00F66122" w:rsidP="00F66122">
      <w:pPr>
        <w:pStyle w:val="a6"/>
        <w:spacing w:before="0" w:beforeAutospacing="0" w:after="0" w:afterAutospacing="0"/>
        <w:ind w:firstLine="709"/>
        <w:jc w:val="both"/>
        <w:rPr>
          <w:sz w:val="28"/>
          <w:szCs w:val="28"/>
        </w:rPr>
      </w:pPr>
      <w:r w:rsidRPr="00404BF5">
        <w:rPr>
          <w:sz w:val="28"/>
          <w:szCs w:val="28"/>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F66122" w:rsidRPr="00404BF5" w:rsidRDefault="00F66122" w:rsidP="00F66122">
      <w:pPr>
        <w:pStyle w:val="a6"/>
        <w:spacing w:before="0" w:beforeAutospacing="0" w:after="0" w:afterAutospacing="0"/>
        <w:jc w:val="center"/>
        <w:rPr>
          <w:i/>
          <w:color w:val="000000"/>
          <w:sz w:val="28"/>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Срок и порядок регистрации заявления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заявителя о предоставлении муниципальной услуги и услуги,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предоставляемой организацией, участвующей в предоставлении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муниципальной услуги, в том числе в электронной форме</w:t>
      </w:r>
    </w:p>
    <w:p w:rsidR="00F66122" w:rsidRPr="00404BF5" w:rsidRDefault="00F66122" w:rsidP="00F66122">
      <w:pPr>
        <w:ind w:firstLine="709"/>
        <w:jc w:val="center"/>
        <w:rPr>
          <w:color w:val="000000"/>
          <w:szCs w:val="28"/>
        </w:rPr>
      </w:pPr>
    </w:p>
    <w:p w:rsidR="00F66122" w:rsidRPr="00404BF5" w:rsidRDefault="00F66122" w:rsidP="00F66122">
      <w:pPr>
        <w:ind w:firstLine="709"/>
        <w:contextualSpacing/>
        <w:jc w:val="both"/>
        <w:rPr>
          <w:szCs w:val="28"/>
          <w:shd w:val="clear" w:color="auto" w:fill="FFFFFF"/>
        </w:rPr>
      </w:pPr>
      <w:r w:rsidRPr="00404BF5">
        <w:rPr>
          <w:szCs w:val="28"/>
        </w:rPr>
        <w:t xml:space="preserve">25. Заявление заявителя о предоставлении муниципальной услуги и прилагаемые к нему документы могут быть представлены в Администрацию </w:t>
      </w:r>
      <w:r w:rsidRPr="00404BF5">
        <w:rPr>
          <w:szCs w:val="28"/>
          <w:shd w:val="clear" w:color="auto" w:fill="FFFFFF"/>
        </w:rPr>
        <w:t>на бумажном носителе лично или посредством почтового отправления с уведомлением о вручении</w:t>
      </w:r>
      <w:r w:rsidRPr="00404BF5">
        <w:rPr>
          <w:color w:val="000000"/>
          <w:szCs w:val="28"/>
        </w:rPr>
        <w:t>.</w:t>
      </w:r>
    </w:p>
    <w:p w:rsidR="00F66122" w:rsidRPr="00404BF5" w:rsidRDefault="00F66122" w:rsidP="00F66122">
      <w:pPr>
        <w:ind w:firstLine="709"/>
        <w:contextualSpacing/>
        <w:jc w:val="both"/>
        <w:rPr>
          <w:szCs w:val="28"/>
        </w:rPr>
      </w:pPr>
      <w:r w:rsidRPr="00404BF5">
        <w:rPr>
          <w:szCs w:val="28"/>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в </w:t>
      </w:r>
      <w:r w:rsidRPr="00404BF5">
        <w:rPr>
          <w:color w:val="000000"/>
          <w:szCs w:val="28"/>
        </w:rPr>
        <w:t>Администрацию</w:t>
      </w:r>
      <w:r w:rsidRPr="00404BF5">
        <w:rPr>
          <w:szCs w:val="28"/>
        </w:rPr>
        <w:t xml:space="preserve"> или специалисту </w:t>
      </w:r>
      <w:r w:rsidRPr="00404BF5">
        <w:rPr>
          <w:color w:val="000000"/>
          <w:szCs w:val="28"/>
        </w:rPr>
        <w:t>Администрации</w:t>
      </w:r>
      <w:r w:rsidRPr="00404BF5">
        <w:rPr>
          <w:szCs w:val="28"/>
        </w:rPr>
        <w:t>, осуществляющей прием</w:t>
      </w:r>
      <w:r w:rsidR="00B80E21">
        <w:rPr>
          <w:szCs w:val="28"/>
        </w:rPr>
        <w:t xml:space="preserve"> </w:t>
      </w:r>
      <w:r w:rsidRPr="00404BF5">
        <w:rPr>
          <w:szCs w:val="28"/>
        </w:rPr>
        <w:t>заявителей.</w:t>
      </w:r>
    </w:p>
    <w:p w:rsidR="00F66122" w:rsidRPr="00404BF5" w:rsidRDefault="00F66122" w:rsidP="00F66122">
      <w:pPr>
        <w:ind w:firstLine="709"/>
        <w:contextualSpacing/>
        <w:jc w:val="both"/>
        <w:rPr>
          <w:color w:val="000000"/>
          <w:szCs w:val="28"/>
        </w:rPr>
      </w:pPr>
      <w:r w:rsidRPr="00404BF5">
        <w:rPr>
          <w:szCs w:val="28"/>
        </w:rPr>
        <w:t xml:space="preserve">Регистрация заявления </w:t>
      </w:r>
      <w:r w:rsidRPr="00404BF5">
        <w:rPr>
          <w:color w:val="000000"/>
          <w:szCs w:val="28"/>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w:t>
      </w:r>
      <w:r w:rsidRPr="00404BF5">
        <w:rPr>
          <w:color w:val="000000"/>
          <w:szCs w:val="28"/>
        </w:rPr>
        <w:lastRenderedPageBreak/>
        <w:t>осуществляется в порядке, установленном законодательством Российской Федерации.</w:t>
      </w:r>
    </w:p>
    <w:p w:rsidR="00F66122" w:rsidRPr="00404BF5" w:rsidRDefault="00F66122" w:rsidP="00F66122">
      <w:pPr>
        <w:ind w:firstLine="709"/>
        <w:jc w:val="both"/>
        <w:rPr>
          <w:color w:val="000000"/>
          <w:szCs w:val="28"/>
        </w:rPr>
      </w:pPr>
    </w:p>
    <w:p w:rsidR="00F66122" w:rsidRPr="00404BF5" w:rsidRDefault="00F66122" w:rsidP="00F66122">
      <w:pPr>
        <w:jc w:val="center"/>
        <w:rPr>
          <w:i/>
          <w:szCs w:val="28"/>
        </w:rPr>
      </w:pPr>
      <w:proofErr w:type="gramStart"/>
      <w:r w:rsidRPr="00404BF5">
        <w:rPr>
          <w:bCs/>
          <w:i/>
          <w:szCs w:val="28"/>
        </w:rPr>
        <w:t>Требования к помещениям, в которых предоставляется</w:t>
      </w:r>
      <w:r w:rsidRPr="00404BF5">
        <w:rPr>
          <w:i/>
          <w:szCs w:val="28"/>
        </w:rPr>
        <w:t xml:space="preserve"> </w:t>
      </w:r>
      <w:r w:rsidRPr="00404BF5">
        <w:rPr>
          <w:bCs/>
          <w:i/>
          <w:szCs w:val="28"/>
        </w:rPr>
        <w:t>муниципальная услуга, к залу ожидания, местам</w:t>
      </w:r>
      <w:r w:rsidRPr="00404BF5">
        <w:rPr>
          <w:i/>
          <w:szCs w:val="28"/>
        </w:rPr>
        <w:t xml:space="preserve"> </w:t>
      </w:r>
      <w:r w:rsidRPr="00404BF5">
        <w:rPr>
          <w:bCs/>
          <w:i/>
          <w:szCs w:val="28"/>
        </w:rPr>
        <w:t>для заполнения заявлений о предоставлении муниципальной</w:t>
      </w:r>
      <w:r w:rsidRPr="00404BF5">
        <w:rPr>
          <w:i/>
          <w:szCs w:val="28"/>
        </w:rPr>
        <w:t xml:space="preserve"> </w:t>
      </w:r>
      <w:r w:rsidRPr="00404BF5">
        <w:rPr>
          <w:bCs/>
          <w:i/>
          <w:szCs w:val="28"/>
        </w:rPr>
        <w:t>услуги, информационным стендам с образцами их заполнения</w:t>
      </w:r>
      <w:r w:rsidRPr="00404BF5">
        <w:rPr>
          <w:i/>
          <w:szCs w:val="28"/>
        </w:rPr>
        <w:t xml:space="preserve"> </w:t>
      </w:r>
      <w:r w:rsidRPr="00404BF5">
        <w:rPr>
          <w:bCs/>
          <w:i/>
          <w:szCs w:val="28"/>
        </w:rPr>
        <w:t>и перечнем документов, необходимых для предоставления</w:t>
      </w:r>
      <w:r w:rsidRPr="00404BF5">
        <w:rPr>
          <w:i/>
          <w:szCs w:val="28"/>
        </w:rPr>
        <w:t xml:space="preserve"> </w:t>
      </w:r>
      <w:r w:rsidRPr="00404BF5">
        <w:rPr>
          <w:bCs/>
          <w:i/>
          <w:szCs w:val="28"/>
        </w:rPr>
        <w:t>каждой муниципальной услуги, размещению и оформлению</w:t>
      </w:r>
      <w:r w:rsidRPr="00404BF5">
        <w:rPr>
          <w:i/>
          <w:szCs w:val="28"/>
        </w:rPr>
        <w:t xml:space="preserve"> </w:t>
      </w:r>
      <w:r w:rsidRPr="00404BF5">
        <w:rPr>
          <w:bCs/>
          <w:i/>
          <w:szCs w:val="28"/>
        </w:rPr>
        <w:t>визуальной, текстовой информации о порядке</w:t>
      </w:r>
      <w:r w:rsidRPr="00404BF5">
        <w:rPr>
          <w:i/>
          <w:szCs w:val="28"/>
        </w:rPr>
        <w:t xml:space="preserve"> </w:t>
      </w:r>
      <w:r w:rsidRPr="00404BF5">
        <w:rPr>
          <w:bCs/>
          <w:i/>
          <w:szCs w:val="28"/>
        </w:rPr>
        <w:t>предоставления такой услуги, в том числе к обеспечению</w:t>
      </w:r>
      <w:r w:rsidRPr="00404BF5">
        <w:rPr>
          <w:i/>
          <w:szCs w:val="28"/>
        </w:rPr>
        <w:t xml:space="preserve"> </w:t>
      </w:r>
      <w:r w:rsidRPr="00404BF5">
        <w:rPr>
          <w:bCs/>
          <w:i/>
          <w:szCs w:val="28"/>
        </w:rPr>
        <w:t>доступности для инвалидов указанных объектов,</w:t>
      </w:r>
      <w:r w:rsidRPr="00404BF5">
        <w:rPr>
          <w:i/>
          <w:szCs w:val="28"/>
        </w:rPr>
        <w:t xml:space="preserve"> </w:t>
      </w:r>
      <w:r w:rsidRPr="00404BF5">
        <w:rPr>
          <w:bCs/>
          <w:i/>
          <w:szCs w:val="28"/>
        </w:rPr>
        <w:t>в соответствии с законодательством Российской</w:t>
      </w:r>
      <w:proofErr w:type="gramEnd"/>
    </w:p>
    <w:p w:rsidR="00F66122" w:rsidRPr="00404BF5" w:rsidRDefault="00F66122" w:rsidP="00F66122">
      <w:pPr>
        <w:jc w:val="center"/>
        <w:rPr>
          <w:i/>
          <w:szCs w:val="28"/>
        </w:rPr>
      </w:pPr>
      <w:r w:rsidRPr="00404BF5">
        <w:rPr>
          <w:bCs/>
          <w:i/>
          <w:szCs w:val="28"/>
        </w:rPr>
        <w:t>Федерации о социальной защите инвалидов</w:t>
      </w:r>
    </w:p>
    <w:p w:rsidR="00F66122" w:rsidRPr="00404BF5" w:rsidRDefault="00F66122" w:rsidP="00F66122">
      <w:pPr>
        <w:jc w:val="center"/>
        <w:rPr>
          <w:szCs w:val="28"/>
        </w:rPr>
      </w:pPr>
      <w:r w:rsidRPr="00404BF5">
        <w:rPr>
          <w:szCs w:val="28"/>
        </w:rPr>
        <w:t> </w:t>
      </w:r>
    </w:p>
    <w:p w:rsidR="00F66122" w:rsidRPr="00404BF5" w:rsidRDefault="00F66122" w:rsidP="00F66122">
      <w:pPr>
        <w:ind w:firstLine="709"/>
        <w:jc w:val="both"/>
        <w:rPr>
          <w:szCs w:val="28"/>
        </w:rPr>
      </w:pPr>
      <w:r w:rsidRPr="00404BF5">
        <w:rPr>
          <w:szCs w:val="28"/>
        </w:rPr>
        <w:t xml:space="preserve">26. В зданиях и помещениях </w:t>
      </w:r>
      <w:r w:rsidRPr="00404BF5">
        <w:rPr>
          <w:color w:val="000000"/>
          <w:szCs w:val="28"/>
        </w:rPr>
        <w:t>Администрации</w:t>
      </w:r>
      <w:r w:rsidRPr="00404BF5">
        <w:rPr>
          <w:szCs w:val="28"/>
        </w:rPr>
        <w:t xml:space="preserve"> размещаются информационные с</w:t>
      </w:r>
      <w:r w:rsidR="00B80E21">
        <w:rPr>
          <w:szCs w:val="28"/>
        </w:rPr>
        <w:t xml:space="preserve">тенды с визуальной, текстовой </w:t>
      </w:r>
      <w:r w:rsidRPr="00404BF5">
        <w:rPr>
          <w:szCs w:val="28"/>
        </w:rPr>
        <w:t>информацией о порядке предоставления муниципальной услуги.</w:t>
      </w:r>
    </w:p>
    <w:p w:rsidR="00F66122" w:rsidRPr="00404BF5" w:rsidRDefault="00F66122" w:rsidP="00F66122">
      <w:pPr>
        <w:ind w:firstLine="709"/>
        <w:jc w:val="both"/>
        <w:rPr>
          <w:szCs w:val="28"/>
          <w:shd w:val="clear" w:color="auto" w:fill="FFFFFF"/>
        </w:rPr>
      </w:pPr>
      <w:r w:rsidRPr="00404BF5">
        <w:rPr>
          <w:szCs w:val="28"/>
          <w:shd w:val="clear" w:color="auto" w:fill="FFFFFF"/>
        </w:rPr>
        <w:t>Офо</w:t>
      </w:r>
      <w:r w:rsidR="00B80E21">
        <w:rPr>
          <w:szCs w:val="28"/>
          <w:shd w:val="clear" w:color="auto" w:fill="FFFFFF"/>
        </w:rPr>
        <w:t xml:space="preserve">рмление визуальной, текстовой </w:t>
      </w:r>
      <w:r w:rsidRPr="00404BF5">
        <w:rPr>
          <w:szCs w:val="28"/>
          <w:shd w:val="clear" w:color="auto" w:fill="FFFFFF"/>
        </w:rPr>
        <w:t>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а) выдержки из нормативных правовых актов, содержащих нормы, регулирующие деятельность по предоставлению муниципальной услуги;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б) перечень документов, необходимых для получения муниципальной услуги;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sz w:val="28"/>
          <w:szCs w:val="28"/>
        </w:rPr>
        <w:t>в) форма заявления и образец ее заполнения.</w:t>
      </w:r>
    </w:p>
    <w:p w:rsidR="00F66122" w:rsidRPr="00404BF5" w:rsidRDefault="00F66122" w:rsidP="00F66122">
      <w:pPr>
        <w:ind w:firstLine="709"/>
        <w:jc w:val="both"/>
        <w:rPr>
          <w:szCs w:val="28"/>
        </w:rPr>
      </w:pPr>
      <w:r w:rsidRPr="00404BF5">
        <w:rPr>
          <w:szCs w:val="28"/>
        </w:rPr>
        <w:t xml:space="preserve">27. </w:t>
      </w:r>
      <w:r w:rsidRPr="00404BF5">
        <w:rPr>
          <w:color w:val="000000"/>
          <w:szCs w:val="28"/>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F66122" w:rsidRPr="00404BF5" w:rsidRDefault="00F66122" w:rsidP="00F66122">
      <w:pPr>
        <w:ind w:firstLine="709"/>
        <w:jc w:val="both"/>
        <w:rPr>
          <w:szCs w:val="28"/>
        </w:rPr>
      </w:pPr>
      <w:r w:rsidRPr="00404BF5">
        <w:rPr>
          <w:szCs w:val="28"/>
        </w:rPr>
        <w:t xml:space="preserve">Помещения </w:t>
      </w:r>
      <w:r w:rsidRPr="00404BF5">
        <w:rPr>
          <w:color w:val="000000"/>
          <w:szCs w:val="28"/>
        </w:rPr>
        <w:t>Администрации</w:t>
      </w:r>
      <w:r w:rsidRPr="00404BF5">
        <w:rPr>
          <w:szCs w:val="28"/>
        </w:rPr>
        <w:t>,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F66122" w:rsidRPr="00404BF5" w:rsidRDefault="00F66122" w:rsidP="00F66122">
      <w:pPr>
        <w:ind w:firstLine="709"/>
        <w:jc w:val="both"/>
        <w:rPr>
          <w:szCs w:val="28"/>
        </w:rPr>
      </w:pPr>
      <w:r w:rsidRPr="00404BF5">
        <w:rPr>
          <w:szCs w:val="28"/>
        </w:rPr>
        <w:t xml:space="preserve">Рабочие места специалистов </w:t>
      </w:r>
      <w:r w:rsidRPr="00404BF5">
        <w:rPr>
          <w:color w:val="000000"/>
          <w:szCs w:val="28"/>
        </w:rPr>
        <w:t>Администрации</w:t>
      </w:r>
      <w:r w:rsidRPr="00404BF5">
        <w:rPr>
          <w:szCs w:val="28"/>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F66122" w:rsidRPr="00404BF5" w:rsidRDefault="00F66122" w:rsidP="00F66122">
      <w:pPr>
        <w:ind w:firstLine="709"/>
        <w:jc w:val="both"/>
        <w:rPr>
          <w:szCs w:val="28"/>
        </w:rPr>
      </w:pPr>
      <w:r w:rsidRPr="00404BF5">
        <w:rPr>
          <w:szCs w:val="28"/>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F66122" w:rsidRPr="00404BF5" w:rsidRDefault="00F66122" w:rsidP="00F66122">
      <w:pPr>
        <w:ind w:firstLine="709"/>
        <w:jc w:val="both"/>
        <w:rPr>
          <w:szCs w:val="28"/>
        </w:rPr>
      </w:pPr>
      <w:r w:rsidRPr="00404BF5">
        <w:rPr>
          <w:szCs w:val="28"/>
        </w:rPr>
        <w:lastRenderedPageBreak/>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66122" w:rsidRPr="00404BF5" w:rsidRDefault="00F66122" w:rsidP="00F66122">
      <w:pPr>
        <w:ind w:firstLine="709"/>
        <w:jc w:val="both"/>
        <w:rPr>
          <w:szCs w:val="28"/>
        </w:rPr>
      </w:pPr>
      <w:r w:rsidRPr="00404BF5">
        <w:rPr>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66122" w:rsidRPr="00404BF5" w:rsidRDefault="00F66122" w:rsidP="00F66122">
      <w:pPr>
        <w:ind w:firstLine="709"/>
        <w:jc w:val="both"/>
        <w:rPr>
          <w:szCs w:val="28"/>
        </w:rPr>
      </w:pPr>
      <w:r w:rsidRPr="00404BF5">
        <w:rPr>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F66122" w:rsidRPr="00404BF5" w:rsidRDefault="00F66122" w:rsidP="00F66122">
      <w:pPr>
        <w:ind w:firstLine="709"/>
        <w:jc w:val="both"/>
        <w:rPr>
          <w:szCs w:val="28"/>
        </w:rPr>
      </w:pPr>
      <w:r w:rsidRPr="00404BF5">
        <w:rPr>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F66122" w:rsidRPr="00404BF5" w:rsidRDefault="00F66122" w:rsidP="00F66122">
      <w:pPr>
        <w:ind w:firstLine="709"/>
        <w:jc w:val="both"/>
        <w:rPr>
          <w:szCs w:val="28"/>
        </w:rPr>
      </w:pPr>
      <w:r w:rsidRPr="00404BF5">
        <w:rPr>
          <w:szCs w:val="28"/>
        </w:rPr>
        <w:t>сопровождение инвалидов, имеющих стойкие расстройства функции зрения и самостоятельного передвижения;</w:t>
      </w:r>
    </w:p>
    <w:p w:rsidR="00F66122" w:rsidRPr="00404BF5" w:rsidRDefault="00F66122" w:rsidP="00F66122">
      <w:pPr>
        <w:ind w:firstLine="709"/>
        <w:jc w:val="both"/>
        <w:rPr>
          <w:szCs w:val="28"/>
        </w:rPr>
      </w:pPr>
      <w:r w:rsidRPr="00404BF5">
        <w:rPr>
          <w:szCs w:val="28"/>
        </w:rPr>
        <w:t xml:space="preserve">допуск </w:t>
      </w:r>
      <w:proofErr w:type="spellStart"/>
      <w:r w:rsidRPr="00404BF5">
        <w:rPr>
          <w:szCs w:val="28"/>
        </w:rPr>
        <w:t>сурдопереводчика</w:t>
      </w:r>
      <w:proofErr w:type="spellEnd"/>
      <w:r w:rsidRPr="00404BF5">
        <w:rPr>
          <w:szCs w:val="28"/>
        </w:rPr>
        <w:t xml:space="preserve"> и </w:t>
      </w:r>
      <w:proofErr w:type="spellStart"/>
      <w:r w:rsidRPr="00404BF5">
        <w:rPr>
          <w:szCs w:val="28"/>
        </w:rPr>
        <w:t>тифлосурдопереводчика</w:t>
      </w:r>
      <w:proofErr w:type="spellEnd"/>
      <w:r w:rsidRPr="00404BF5">
        <w:rPr>
          <w:szCs w:val="28"/>
        </w:rPr>
        <w:t>;</w:t>
      </w:r>
    </w:p>
    <w:p w:rsidR="00F66122" w:rsidRPr="00404BF5" w:rsidRDefault="00F66122" w:rsidP="00F66122">
      <w:pPr>
        <w:ind w:firstLine="709"/>
        <w:jc w:val="both"/>
        <w:rPr>
          <w:szCs w:val="28"/>
        </w:rPr>
      </w:pPr>
      <w:r w:rsidRPr="00404BF5">
        <w:rPr>
          <w:szCs w:val="28"/>
        </w:rPr>
        <w:t>допуск собаки-проводника на объекты (здания, помещения), в которых предоставляется муниципальная услуга;</w:t>
      </w:r>
    </w:p>
    <w:p w:rsidR="00F66122" w:rsidRPr="00404BF5" w:rsidRDefault="00F66122" w:rsidP="00F66122">
      <w:pPr>
        <w:ind w:firstLine="709"/>
        <w:jc w:val="both"/>
        <w:rPr>
          <w:szCs w:val="28"/>
        </w:rPr>
      </w:pPr>
      <w:r w:rsidRPr="00404BF5">
        <w:rPr>
          <w:szCs w:val="28"/>
        </w:rPr>
        <w:t>оказание помощи в преодолении барьеров, мешающих получению муниципальной услуги наравне с другими лицами.</w:t>
      </w:r>
    </w:p>
    <w:p w:rsidR="00F66122" w:rsidRPr="00404BF5" w:rsidRDefault="00F66122" w:rsidP="00F66122">
      <w:pPr>
        <w:ind w:firstLine="709"/>
        <w:jc w:val="both"/>
        <w:rPr>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Показатели доступности и качества муниципальной</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услуги, в том числе количество взаимодействий заявителя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с должностными лицами при предоставлении </w:t>
      </w:r>
      <w:proofErr w:type="gramStart"/>
      <w:r w:rsidRPr="00404BF5">
        <w:rPr>
          <w:i/>
          <w:color w:val="000000"/>
          <w:sz w:val="28"/>
          <w:szCs w:val="28"/>
        </w:rPr>
        <w:t>муниципальной</w:t>
      </w:r>
      <w:proofErr w:type="gramEnd"/>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услуги и их продолжительность, возможность получения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информации о ходе предоставления муниципальной услуги,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в том числе с использованием </w:t>
      </w:r>
      <w:proofErr w:type="gramStart"/>
      <w:r w:rsidRPr="00404BF5">
        <w:rPr>
          <w:i/>
          <w:color w:val="000000"/>
          <w:sz w:val="28"/>
          <w:szCs w:val="28"/>
        </w:rPr>
        <w:t>информационно-коммуникационных</w:t>
      </w:r>
      <w:proofErr w:type="gramEnd"/>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технологий, возможность либо невозможность получения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муниципальной услуги в многофункциональном центре,</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любом территориальном подразделении органа,</w:t>
      </w:r>
    </w:p>
    <w:p w:rsidR="00F66122" w:rsidRPr="00404BF5" w:rsidRDefault="00F66122" w:rsidP="00F66122">
      <w:pPr>
        <w:pStyle w:val="a6"/>
        <w:spacing w:before="0" w:beforeAutospacing="0" w:after="0" w:afterAutospacing="0"/>
        <w:jc w:val="center"/>
        <w:rPr>
          <w:i/>
          <w:color w:val="000000"/>
          <w:sz w:val="28"/>
          <w:szCs w:val="28"/>
        </w:rPr>
      </w:pPr>
      <w:proofErr w:type="gramStart"/>
      <w:r w:rsidRPr="00404BF5">
        <w:rPr>
          <w:i/>
          <w:color w:val="000000"/>
          <w:sz w:val="28"/>
          <w:szCs w:val="28"/>
        </w:rPr>
        <w:t>предоставляющего</w:t>
      </w:r>
      <w:proofErr w:type="gramEnd"/>
      <w:r w:rsidRPr="00404BF5">
        <w:rPr>
          <w:i/>
          <w:color w:val="000000"/>
          <w:sz w:val="28"/>
          <w:szCs w:val="28"/>
        </w:rPr>
        <w:t xml:space="preserve"> муниципальную услугу, по выбору</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заявителя, посредством запроса о предоставлении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нескольких государственных и (или) муниципальных</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услуг в многофункциональных центрах</w:t>
      </w:r>
    </w:p>
    <w:p w:rsidR="00F66122" w:rsidRPr="00404BF5" w:rsidRDefault="00F66122" w:rsidP="00F66122">
      <w:pPr>
        <w:ind w:firstLine="709"/>
        <w:jc w:val="both"/>
        <w:rPr>
          <w:szCs w:val="28"/>
        </w:rPr>
      </w:pPr>
    </w:p>
    <w:p w:rsidR="00F66122" w:rsidRPr="00404BF5" w:rsidRDefault="00F66122" w:rsidP="00F66122">
      <w:pPr>
        <w:pStyle w:val="a6"/>
        <w:spacing w:before="0" w:beforeAutospacing="0" w:after="0" w:afterAutospacing="0"/>
        <w:ind w:firstLine="709"/>
        <w:jc w:val="both"/>
        <w:rPr>
          <w:sz w:val="28"/>
          <w:szCs w:val="28"/>
        </w:rPr>
      </w:pPr>
      <w:r w:rsidRPr="00404BF5">
        <w:rPr>
          <w:sz w:val="28"/>
          <w:szCs w:val="28"/>
        </w:rPr>
        <w:t xml:space="preserve">30. </w:t>
      </w:r>
      <w:r w:rsidRPr="00404BF5">
        <w:rPr>
          <w:color w:val="000000"/>
          <w:sz w:val="28"/>
          <w:szCs w:val="28"/>
        </w:rPr>
        <w:t>Показателями доступности муниципальной услуги являются:</w:t>
      </w:r>
    </w:p>
    <w:p w:rsidR="00F66122" w:rsidRPr="00404BF5" w:rsidRDefault="00F66122" w:rsidP="00F66122">
      <w:pPr>
        <w:ind w:firstLine="720"/>
        <w:jc w:val="both"/>
        <w:rPr>
          <w:szCs w:val="28"/>
        </w:rPr>
      </w:pPr>
      <w:r w:rsidRPr="00404BF5">
        <w:rPr>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возможность получения муниципальной услуги своевременно и в соответствии с настоящим Административным регламентом;</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lastRenderedPageBreak/>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доступность обращения за предоставлением муниципальной услуги, в том числе лицами с ограниченными возможностями здоровья;</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w:t>
      </w:r>
      <w:r w:rsidR="00B80E21">
        <w:rPr>
          <w:color w:val="000000"/>
          <w:sz w:val="28"/>
          <w:szCs w:val="28"/>
        </w:rPr>
        <w:t>, почта</w:t>
      </w:r>
      <w:r w:rsidRPr="00404BF5">
        <w:rPr>
          <w:color w:val="000000"/>
          <w:sz w:val="28"/>
          <w:szCs w:val="28"/>
        </w:rPr>
        <w:t>);</w:t>
      </w:r>
    </w:p>
    <w:p w:rsidR="00F66122" w:rsidRPr="00404BF5" w:rsidRDefault="00F66122" w:rsidP="00F66122">
      <w:pPr>
        <w:pStyle w:val="a6"/>
        <w:spacing w:before="0" w:beforeAutospacing="0" w:after="0" w:afterAutospacing="0"/>
        <w:ind w:firstLine="709"/>
        <w:jc w:val="both"/>
        <w:rPr>
          <w:sz w:val="28"/>
          <w:szCs w:val="28"/>
        </w:rPr>
      </w:pPr>
      <w:r w:rsidRPr="00404BF5">
        <w:rPr>
          <w:color w:val="000000"/>
          <w:sz w:val="28"/>
          <w:szCs w:val="28"/>
        </w:rPr>
        <w:t xml:space="preserve">возможность досудебного рассмотрения жалоб заявителей на решения, действия (бездействие) </w:t>
      </w:r>
      <w:r w:rsidRPr="00404BF5">
        <w:rPr>
          <w:sz w:val="28"/>
          <w:szCs w:val="28"/>
        </w:rPr>
        <w:t>Администрации, ее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 xml:space="preserve">31. </w:t>
      </w:r>
      <w:r w:rsidRPr="00404BF5">
        <w:rPr>
          <w:sz w:val="28"/>
          <w:szCs w:val="28"/>
        </w:rPr>
        <w:t>Качество предоставления муниципальной услуги характеризуется:</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делением административно – управленческих процедур на стадии с закреплением за независимыми друг от друга должностными лицами;</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отсутствием очередей при приеме и выдаче документов заявителям;</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отсутствием нарушений сроков предоставления муниципальной услуги;</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 xml:space="preserve">32.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w:t>
      </w:r>
      <w:r w:rsidRPr="00404BF5">
        <w:rPr>
          <w:color w:val="000000"/>
          <w:sz w:val="28"/>
          <w:szCs w:val="28"/>
        </w:rPr>
        <w:lastRenderedPageBreak/>
        <w:t>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F66122" w:rsidRPr="00404BF5" w:rsidRDefault="00F66122" w:rsidP="00F66122">
      <w:pPr>
        <w:pStyle w:val="a6"/>
        <w:spacing w:before="0" w:beforeAutospacing="0" w:after="0" w:afterAutospacing="0"/>
        <w:ind w:firstLine="709"/>
        <w:jc w:val="both"/>
        <w:rPr>
          <w:sz w:val="28"/>
          <w:szCs w:val="28"/>
        </w:rPr>
      </w:pPr>
      <w:r w:rsidRPr="00404BF5">
        <w:rPr>
          <w:color w:val="000000"/>
          <w:sz w:val="28"/>
          <w:szCs w:val="28"/>
        </w:rPr>
        <w:t xml:space="preserve">34. </w:t>
      </w:r>
      <w:r w:rsidRPr="00404BF5">
        <w:rPr>
          <w:sz w:val="28"/>
          <w:szCs w:val="28"/>
        </w:rPr>
        <w:t xml:space="preserve">Продолжительность одного взаимодействия заявителя с должностным лицом </w:t>
      </w:r>
      <w:r w:rsidRPr="00404BF5">
        <w:rPr>
          <w:color w:val="000000"/>
          <w:sz w:val="28"/>
          <w:szCs w:val="28"/>
        </w:rPr>
        <w:t>Администрации</w:t>
      </w:r>
      <w:r w:rsidRPr="00404BF5">
        <w:rPr>
          <w:sz w:val="28"/>
          <w:szCs w:val="28"/>
        </w:rPr>
        <w:t xml:space="preserve"> при предоставлении муниципальной услуги не превышает 15 минут.</w:t>
      </w:r>
    </w:p>
    <w:p w:rsidR="00F66122" w:rsidRPr="00404BF5" w:rsidRDefault="00F66122" w:rsidP="00F66122">
      <w:pPr>
        <w:pStyle w:val="a6"/>
        <w:spacing w:before="0" w:beforeAutospacing="0" w:after="0" w:afterAutospacing="0"/>
        <w:ind w:firstLine="709"/>
        <w:jc w:val="both"/>
        <w:rPr>
          <w:i/>
          <w:color w:val="000000"/>
          <w:sz w:val="28"/>
          <w:szCs w:val="28"/>
          <w:u w:val="single"/>
        </w:rPr>
      </w:pPr>
      <w:r w:rsidRPr="00404BF5">
        <w:rPr>
          <w:sz w:val="28"/>
          <w:szCs w:val="28"/>
        </w:rPr>
        <w:t>35. Возможность получения муниципальной услуги в многофункциональном центре предоставления государственных и муниципальных услуг</w:t>
      </w:r>
      <w:r w:rsidR="005A1A3A">
        <w:rPr>
          <w:sz w:val="28"/>
          <w:szCs w:val="28"/>
        </w:rPr>
        <w:t xml:space="preserve"> не</w:t>
      </w:r>
      <w:r w:rsidRPr="00404BF5">
        <w:rPr>
          <w:sz w:val="28"/>
          <w:szCs w:val="28"/>
        </w:rPr>
        <w:t xml:space="preserve"> предусмотрена.</w:t>
      </w:r>
    </w:p>
    <w:p w:rsidR="00F66122" w:rsidRPr="00404BF5" w:rsidRDefault="00F66122" w:rsidP="00F66122">
      <w:pPr>
        <w:ind w:firstLine="709"/>
        <w:jc w:val="both"/>
        <w:rPr>
          <w:szCs w:val="28"/>
        </w:rPr>
      </w:pPr>
      <w:r w:rsidRPr="00404BF5">
        <w:rPr>
          <w:szCs w:val="28"/>
        </w:rPr>
        <w:t>Возможность получения муниципальной услуги по экстерриториальному принципу не предусмотрена.</w:t>
      </w:r>
    </w:p>
    <w:p w:rsidR="00F66122" w:rsidRPr="00404BF5" w:rsidRDefault="00F66122" w:rsidP="00F66122">
      <w:pPr>
        <w:ind w:firstLine="709"/>
        <w:jc w:val="both"/>
        <w:rPr>
          <w:color w:val="000000"/>
          <w:szCs w:val="28"/>
        </w:rPr>
      </w:pPr>
    </w:p>
    <w:p w:rsidR="00F66122" w:rsidRPr="00404BF5" w:rsidRDefault="00F66122" w:rsidP="00F66122">
      <w:pPr>
        <w:ind w:firstLine="709"/>
        <w:jc w:val="both"/>
        <w:rPr>
          <w:szCs w:val="28"/>
        </w:rPr>
      </w:pPr>
    </w:p>
    <w:p w:rsidR="00F66122" w:rsidRPr="00404BF5" w:rsidRDefault="00F66122" w:rsidP="00F66122">
      <w:pPr>
        <w:pStyle w:val="a6"/>
        <w:spacing w:before="0" w:beforeAutospacing="0" w:after="0" w:afterAutospacing="0"/>
        <w:jc w:val="center"/>
        <w:rPr>
          <w:b/>
          <w:color w:val="000000"/>
          <w:sz w:val="28"/>
          <w:szCs w:val="28"/>
        </w:rPr>
      </w:pPr>
      <w:r w:rsidRPr="00404BF5">
        <w:rPr>
          <w:b/>
          <w:color w:val="000000"/>
          <w:sz w:val="28"/>
          <w:szCs w:val="28"/>
        </w:rPr>
        <w:t xml:space="preserve">III. </w:t>
      </w:r>
      <w:r w:rsidRPr="00404BF5">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404BF5">
        <w:rPr>
          <w:b/>
          <w:sz w:val="28"/>
          <w:szCs w:val="28"/>
        </w:rPr>
        <w:br/>
        <w:t>в многофункциональных центрах</w:t>
      </w:r>
    </w:p>
    <w:p w:rsidR="00F66122" w:rsidRPr="00404BF5" w:rsidRDefault="00F66122" w:rsidP="00F66122">
      <w:pPr>
        <w:ind w:firstLine="709"/>
        <w:jc w:val="both"/>
        <w:rPr>
          <w:szCs w:val="28"/>
        </w:rPr>
      </w:pPr>
    </w:p>
    <w:p w:rsidR="00F66122" w:rsidRPr="00404BF5" w:rsidRDefault="00F66122" w:rsidP="00F66122">
      <w:pPr>
        <w:ind w:firstLine="709"/>
        <w:jc w:val="both"/>
        <w:rPr>
          <w:color w:val="000000"/>
          <w:szCs w:val="28"/>
        </w:rPr>
      </w:pPr>
      <w:r w:rsidRPr="00404BF5">
        <w:rPr>
          <w:color w:val="000000"/>
          <w:szCs w:val="28"/>
        </w:rPr>
        <w:t>40. Предоставление муниципальной услуги включает в себя следующие административные процедуры (действия):</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прием, регистрация и заявления и прилагаемых к нему документов;</w:t>
      </w:r>
    </w:p>
    <w:p w:rsidR="00F66122" w:rsidRPr="00404BF5" w:rsidRDefault="00F66122" w:rsidP="00F66122">
      <w:pPr>
        <w:pStyle w:val="consplusnormal0"/>
        <w:spacing w:before="0" w:beforeAutospacing="0" w:after="0" w:afterAutospacing="0"/>
        <w:ind w:firstLine="709"/>
        <w:jc w:val="both"/>
        <w:rPr>
          <w:color w:val="000000"/>
          <w:sz w:val="28"/>
          <w:szCs w:val="28"/>
        </w:rPr>
      </w:pPr>
      <w:r w:rsidRPr="00404BF5">
        <w:rPr>
          <w:color w:val="000000"/>
          <w:sz w:val="28"/>
          <w:szCs w:val="28"/>
        </w:rPr>
        <w:t>рассмотрение заявления, прилагаемых к нему документов и формирование, направление межведомственных запросов;</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выдача (направление) заявителю результата предоставления муниципальной услуги.</w:t>
      </w:r>
    </w:p>
    <w:p w:rsidR="00F66122" w:rsidRPr="00404BF5" w:rsidRDefault="00F66122" w:rsidP="00F66122">
      <w:pPr>
        <w:ind w:firstLine="709"/>
        <w:jc w:val="both"/>
        <w:outlineLvl w:val="0"/>
        <w:rPr>
          <w:szCs w:val="28"/>
        </w:rPr>
      </w:pPr>
    </w:p>
    <w:p w:rsidR="00F66122" w:rsidRPr="00404BF5" w:rsidRDefault="00F66122" w:rsidP="00AA4468">
      <w:pPr>
        <w:jc w:val="center"/>
        <w:outlineLvl w:val="0"/>
        <w:rPr>
          <w:i/>
          <w:szCs w:val="28"/>
        </w:rPr>
      </w:pPr>
      <w:r w:rsidRPr="00404BF5">
        <w:rPr>
          <w:i/>
          <w:szCs w:val="28"/>
        </w:rPr>
        <w:t>Прием и регистрация заявления и прилагаемых к нему документов</w:t>
      </w:r>
    </w:p>
    <w:p w:rsidR="00F66122" w:rsidRPr="00404BF5" w:rsidRDefault="00F66122" w:rsidP="00AA4468">
      <w:pPr>
        <w:jc w:val="both"/>
        <w:outlineLvl w:val="0"/>
        <w:rPr>
          <w:i/>
          <w:szCs w:val="28"/>
        </w:rPr>
      </w:pPr>
    </w:p>
    <w:p w:rsidR="00F66122" w:rsidRPr="00404BF5" w:rsidRDefault="00F66122" w:rsidP="00F66122">
      <w:pPr>
        <w:ind w:firstLine="709"/>
        <w:jc w:val="both"/>
        <w:outlineLvl w:val="0"/>
        <w:rPr>
          <w:color w:val="000000"/>
          <w:szCs w:val="28"/>
        </w:rPr>
      </w:pPr>
      <w:r w:rsidRPr="00404BF5">
        <w:rPr>
          <w:szCs w:val="28"/>
        </w:rPr>
        <w:t xml:space="preserve">41. Основанием для </w:t>
      </w:r>
      <w:r w:rsidRPr="00404BF5">
        <w:rPr>
          <w:color w:val="000000"/>
          <w:szCs w:val="28"/>
        </w:rPr>
        <w:t xml:space="preserve">начала административной процедуры является подача заявителем по месту нахождения переустраиваемого и (или) </w:t>
      </w:r>
      <w:proofErr w:type="spellStart"/>
      <w:r w:rsidRPr="00404BF5">
        <w:rPr>
          <w:color w:val="000000"/>
          <w:szCs w:val="28"/>
        </w:rPr>
        <w:t>перепланируемого</w:t>
      </w:r>
      <w:proofErr w:type="spellEnd"/>
      <w:r w:rsidRPr="00404BF5">
        <w:rPr>
          <w:color w:val="000000"/>
          <w:szCs w:val="28"/>
        </w:rPr>
        <w:t xml:space="preserve"> помещения в многоквартирном доме заявления о переустройстве и (или) перепланировке (далее - заявление) с документами, указанными в пункте 11 Административного регламента,</w:t>
      </w:r>
      <w:r w:rsidRPr="00404BF5">
        <w:rPr>
          <w:szCs w:val="28"/>
        </w:rPr>
        <w:t xml:space="preserve"> непосредственно в </w:t>
      </w:r>
      <w:r w:rsidRPr="00404BF5">
        <w:rPr>
          <w:color w:val="000000"/>
          <w:szCs w:val="28"/>
        </w:rPr>
        <w:t>Администрацию.</w:t>
      </w:r>
    </w:p>
    <w:p w:rsidR="00F66122" w:rsidRPr="00404BF5" w:rsidRDefault="00F66122" w:rsidP="00F66122">
      <w:pPr>
        <w:pStyle w:val="consplusnormal0"/>
        <w:spacing w:before="0" w:beforeAutospacing="0" w:after="0" w:afterAutospacing="0"/>
        <w:ind w:firstLine="709"/>
        <w:jc w:val="both"/>
        <w:rPr>
          <w:color w:val="000000"/>
          <w:sz w:val="28"/>
          <w:szCs w:val="28"/>
        </w:rPr>
      </w:pPr>
      <w:r w:rsidRPr="00404BF5">
        <w:rPr>
          <w:color w:val="000000"/>
          <w:sz w:val="28"/>
          <w:szCs w:val="28"/>
        </w:rPr>
        <w:lastRenderedPageBreak/>
        <w:t>Должностным лицом, ответственным за выполнение действий, входящих в состав административной процедуры, является специалист Администрации.</w:t>
      </w:r>
    </w:p>
    <w:p w:rsidR="00F66122" w:rsidRPr="00404BF5" w:rsidRDefault="00F66122" w:rsidP="00F66122">
      <w:pPr>
        <w:pStyle w:val="consplusnormal0"/>
        <w:spacing w:before="0" w:beforeAutospacing="0" w:after="0" w:afterAutospacing="0"/>
        <w:ind w:firstLine="709"/>
        <w:jc w:val="both"/>
        <w:rPr>
          <w:color w:val="000000"/>
          <w:sz w:val="28"/>
          <w:szCs w:val="28"/>
        </w:rPr>
      </w:pPr>
      <w:r w:rsidRPr="00404BF5">
        <w:rPr>
          <w:sz w:val="28"/>
          <w:szCs w:val="28"/>
        </w:rPr>
        <w:t>В ходе приема документов от заявителя (его уполномоченного лица)</w:t>
      </w:r>
      <w:r w:rsidRPr="00404BF5">
        <w:rPr>
          <w:color w:val="000000"/>
          <w:sz w:val="28"/>
          <w:szCs w:val="28"/>
        </w:rPr>
        <w:t xml:space="preserve"> специалист Администрации:</w:t>
      </w:r>
    </w:p>
    <w:p w:rsidR="00F66122" w:rsidRPr="00404BF5" w:rsidRDefault="00F66122" w:rsidP="00F66122">
      <w:pPr>
        <w:ind w:firstLine="709"/>
        <w:jc w:val="both"/>
        <w:rPr>
          <w:color w:val="000000"/>
          <w:szCs w:val="28"/>
        </w:rPr>
      </w:pPr>
      <w:r w:rsidRPr="00404BF5">
        <w:rPr>
          <w:color w:val="000000"/>
          <w:szCs w:val="28"/>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F66122" w:rsidRPr="00404BF5" w:rsidRDefault="00F66122" w:rsidP="00F66122">
      <w:pPr>
        <w:ind w:firstLine="709"/>
        <w:jc w:val="both"/>
        <w:rPr>
          <w:color w:val="000000"/>
          <w:szCs w:val="28"/>
        </w:rPr>
      </w:pPr>
      <w:r w:rsidRPr="00404BF5">
        <w:rPr>
          <w:color w:val="000000"/>
          <w:szCs w:val="28"/>
        </w:rPr>
        <w:t>проверяет правильность оформления заявления о предоставлении муниципальной услуги;</w:t>
      </w:r>
    </w:p>
    <w:p w:rsidR="00F66122" w:rsidRPr="00404BF5" w:rsidRDefault="00F66122" w:rsidP="00F66122">
      <w:pPr>
        <w:ind w:firstLine="709"/>
        <w:jc w:val="both"/>
        <w:rPr>
          <w:szCs w:val="28"/>
        </w:rPr>
      </w:pPr>
      <w:r w:rsidRPr="00404BF5">
        <w:rPr>
          <w:szCs w:val="28"/>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F66122" w:rsidRPr="00404BF5" w:rsidRDefault="00F66122" w:rsidP="00F66122">
      <w:pPr>
        <w:ind w:firstLine="709"/>
        <w:jc w:val="both"/>
        <w:rPr>
          <w:szCs w:val="28"/>
        </w:rPr>
      </w:pPr>
      <w:r w:rsidRPr="00404BF5">
        <w:rPr>
          <w:szCs w:val="28"/>
        </w:rPr>
        <w:t>знакомится с содержанием представленных заявителем документов;</w:t>
      </w:r>
    </w:p>
    <w:p w:rsidR="00F66122" w:rsidRPr="005A1A3A" w:rsidRDefault="00F66122" w:rsidP="005A1A3A">
      <w:pPr>
        <w:ind w:firstLine="709"/>
        <w:jc w:val="both"/>
        <w:rPr>
          <w:color w:val="000000"/>
          <w:szCs w:val="28"/>
        </w:rPr>
      </w:pPr>
      <w:r w:rsidRPr="00404BF5">
        <w:rPr>
          <w:szCs w:val="28"/>
        </w:rPr>
        <w:t>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документов, предусмотренных пунктом 14 Административного регламента, в книге регистрации заявлений о</w:t>
      </w:r>
      <w:r w:rsidRPr="00404BF5">
        <w:rPr>
          <w:color w:val="000000"/>
          <w:szCs w:val="28"/>
        </w:rPr>
        <w:t xml:space="preserve"> согласовании переустройства и (или) перепланировки помещения в многоквартирном доме</w:t>
      </w:r>
      <w:r w:rsidRPr="00404BF5">
        <w:rPr>
          <w:szCs w:val="28"/>
        </w:rPr>
        <w:t>.</w:t>
      </w:r>
    </w:p>
    <w:p w:rsidR="00F66122" w:rsidRPr="00404BF5" w:rsidRDefault="00F66122" w:rsidP="00F66122">
      <w:pPr>
        <w:ind w:firstLine="709"/>
        <w:jc w:val="both"/>
        <w:rPr>
          <w:szCs w:val="28"/>
        </w:rPr>
      </w:pPr>
      <w:r w:rsidRPr="00404BF5">
        <w:rPr>
          <w:szCs w:val="28"/>
        </w:rPr>
        <w:t xml:space="preserve">42. </w:t>
      </w:r>
      <w:proofErr w:type="gramStart"/>
      <w:r w:rsidRPr="00404BF5">
        <w:rPr>
          <w:szCs w:val="28"/>
        </w:rPr>
        <w:t>При направлении заявителем заявления и прилагаемых к нему документов</w:t>
      </w:r>
      <w:r w:rsidR="005A1A3A">
        <w:rPr>
          <w:szCs w:val="28"/>
        </w:rPr>
        <w:t xml:space="preserve"> </w:t>
      </w:r>
      <w:r w:rsidRPr="00404BF5">
        <w:rPr>
          <w:szCs w:val="28"/>
        </w:rPr>
        <w:t xml:space="preserve">в электронной форме специалистом Администрации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Pr="00404BF5">
          <w:rPr>
            <w:szCs w:val="28"/>
          </w:rPr>
          <w:t>2012 г</w:t>
        </w:r>
      </w:smartTag>
      <w:r w:rsidRPr="00404BF5">
        <w:rPr>
          <w:szCs w:val="28"/>
        </w:rPr>
        <w:t>. № 852.</w:t>
      </w:r>
      <w:proofErr w:type="gramEnd"/>
    </w:p>
    <w:p w:rsidR="00F66122" w:rsidRPr="00404BF5" w:rsidRDefault="00F66122" w:rsidP="00F66122">
      <w:pPr>
        <w:ind w:firstLine="709"/>
        <w:jc w:val="both"/>
        <w:rPr>
          <w:szCs w:val="28"/>
        </w:rPr>
      </w:pPr>
      <w:proofErr w:type="gramStart"/>
      <w:r w:rsidRPr="00404BF5">
        <w:rPr>
          <w:szCs w:val="28"/>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Администрации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sidRPr="00404BF5">
        <w:rPr>
          <w:rStyle w:val="hyperlink"/>
          <w:szCs w:val="28"/>
        </w:rPr>
        <w:t xml:space="preserve">от 6 апреля </w:t>
      </w:r>
      <w:smartTag w:uri="urn:schemas-microsoft-com:office:smarttags" w:element="metricconverter">
        <w:smartTagPr>
          <w:attr w:name="ProductID" w:val="2011 г"/>
        </w:smartTagPr>
        <w:r w:rsidRPr="00404BF5">
          <w:rPr>
            <w:rStyle w:val="hyperlink"/>
            <w:szCs w:val="28"/>
          </w:rPr>
          <w:t>2011 г</w:t>
        </w:r>
      </w:smartTag>
      <w:r w:rsidRPr="00404BF5">
        <w:rPr>
          <w:rStyle w:val="hyperlink"/>
          <w:szCs w:val="28"/>
        </w:rPr>
        <w:t xml:space="preserve">. </w:t>
      </w:r>
      <w:r w:rsidRPr="00404BF5">
        <w:rPr>
          <w:rStyle w:val="hyperlink"/>
          <w:szCs w:val="28"/>
        </w:rPr>
        <w:br/>
        <w:t>№ 63-ФЗ</w:t>
      </w:r>
      <w:r w:rsidRPr="00404BF5">
        <w:rPr>
          <w:rStyle w:val="apple-converted-space"/>
          <w:szCs w:val="28"/>
        </w:rPr>
        <w:t> </w:t>
      </w:r>
      <w:r w:rsidRPr="00404BF5">
        <w:rPr>
          <w:szCs w:val="28"/>
        </w:rPr>
        <w:t xml:space="preserve"> «Об электронной</w:t>
      </w:r>
      <w:proofErr w:type="gramEnd"/>
      <w:r w:rsidRPr="00404BF5">
        <w:rPr>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w:t>
      </w:r>
    </w:p>
    <w:p w:rsidR="00F66122" w:rsidRPr="00404BF5" w:rsidRDefault="00F66122" w:rsidP="00F66122">
      <w:pPr>
        <w:ind w:firstLine="709"/>
        <w:jc w:val="both"/>
        <w:rPr>
          <w:szCs w:val="28"/>
        </w:rPr>
      </w:pPr>
      <w:r w:rsidRPr="00404BF5">
        <w:rPr>
          <w:szCs w:val="28"/>
        </w:rPr>
        <w:t>После получения уведомления заявитель вправе обратиться повторно</w:t>
      </w:r>
      <w:r w:rsidR="005A1A3A">
        <w:rPr>
          <w:szCs w:val="28"/>
        </w:rPr>
        <w:t xml:space="preserve"> </w:t>
      </w:r>
      <w:r w:rsidRPr="00404BF5">
        <w:rPr>
          <w:szCs w:val="28"/>
        </w:rPr>
        <w:t xml:space="preserve">с обращением о предоставлении услуги, устранив нарушения, которые </w:t>
      </w:r>
      <w:r w:rsidRPr="00404BF5">
        <w:rPr>
          <w:szCs w:val="28"/>
        </w:rPr>
        <w:lastRenderedPageBreak/>
        <w:t>послужили основанием для отказа в приеме к рассмотрению первичного обращения.</w:t>
      </w:r>
    </w:p>
    <w:p w:rsidR="00F66122" w:rsidRPr="00404BF5" w:rsidRDefault="00F66122" w:rsidP="00F66122">
      <w:pPr>
        <w:ind w:firstLine="709"/>
        <w:jc w:val="both"/>
        <w:rPr>
          <w:szCs w:val="28"/>
        </w:rPr>
      </w:pPr>
      <w:r w:rsidRPr="00404BF5">
        <w:rPr>
          <w:szCs w:val="28"/>
        </w:rPr>
        <w:t xml:space="preserve">43. Поступившее заявление с прилагаемыми документами регистрируется специалистом Администрации в соответствии с пунктом 25 Административного регламента. </w:t>
      </w:r>
      <w:r w:rsidRPr="00404BF5">
        <w:rPr>
          <w:kern w:val="28"/>
          <w:szCs w:val="28"/>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F66122" w:rsidRPr="00404BF5" w:rsidRDefault="00F66122" w:rsidP="00F66122">
      <w:pPr>
        <w:ind w:firstLine="709"/>
        <w:jc w:val="both"/>
        <w:rPr>
          <w:color w:val="000000"/>
          <w:szCs w:val="28"/>
        </w:rPr>
      </w:pPr>
      <w:r w:rsidRPr="00404BF5">
        <w:rPr>
          <w:szCs w:val="28"/>
        </w:rPr>
        <w:t>Принятое заявление рассматривается главой Администрации</w:t>
      </w:r>
      <w:r w:rsidRPr="00404BF5">
        <w:rPr>
          <w:color w:val="000000"/>
          <w:szCs w:val="28"/>
        </w:rPr>
        <w:t>.</w:t>
      </w:r>
    </w:p>
    <w:p w:rsidR="00F66122" w:rsidRPr="00404BF5" w:rsidRDefault="00F66122" w:rsidP="00F66122">
      <w:pPr>
        <w:ind w:firstLine="709"/>
        <w:jc w:val="both"/>
        <w:rPr>
          <w:szCs w:val="28"/>
        </w:rPr>
      </w:pPr>
      <w:r w:rsidRPr="00404BF5">
        <w:rPr>
          <w:color w:val="000000"/>
          <w:szCs w:val="28"/>
        </w:rPr>
        <w:t xml:space="preserve">По результатам рассмотрения заявления </w:t>
      </w:r>
      <w:r w:rsidRPr="00404BF5">
        <w:rPr>
          <w:szCs w:val="28"/>
        </w:rPr>
        <w:t>глава Администрации налагает резолюцию на заявлении или в карточке поручения и передает заявление с документами, указанными в пункте 11 Административного регламента, специалисту Администрации.</w:t>
      </w:r>
    </w:p>
    <w:p w:rsidR="00F66122" w:rsidRPr="00404BF5" w:rsidRDefault="00F66122" w:rsidP="00F66122">
      <w:pPr>
        <w:ind w:firstLine="709"/>
        <w:jc w:val="both"/>
        <w:rPr>
          <w:color w:val="000000"/>
          <w:szCs w:val="28"/>
        </w:rPr>
      </w:pPr>
      <w:r w:rsidRPr="00404BF5">
        <w:rPr>
          <w:color w:val="000000"/>
          <w:szCs w:val="28"/>
        </w:rPr>
        <w:t>44. Максимальный срок выполнения административной процедуры по приему документов от заявителя и их регистрации, предусмотренных в пунктах 41 - 43 Административного регламента, составляет не позднее следующего дня со дня поступления в Администрацию заявления и документов, указанных в пункте 11 Административного регламента.</w:t>
      </w:r>
    </w:p>
    <w:p w:rsidR="00F66122" w:rsidRPr="00404BF5" w:rsidRDefault="00F66122" w:rsidP="00F66122">
      <w:pPr>
        <w:pStyle w:val="consplusnormal0"/>
        <w:spacing w:before="0" w:beforeAutospacing="0" w:after="0" w:afterAutospacing="0"/>
        <w:ind w:firstLine="709"/>
        <w:jc w:val="both"/>
        <w:rPr>
          <w:color w:val="000000"/>
          <w:sz w:val="28"/>
          <w:szCs w:val="28"/>
        </w:rPr>
      </w:pPr>
      <w:proofErr w:type="gramStart"/>
      <w:r w:rsidRPr="00404BF5">
        <w:rPr>
          <w:color w:val="000000"/>
          <w:sz w:val="28"/>
          <w:szCs w:val="28"/>
        </w:rPr>
        <w:t xml:space="preserve">Результатами административной процедуры, предусмотренных </w:t>
      </w:r>
      <w:r w:rsidRPr="00404BF5">
        <w:rPr>
          <w:color w:val="000000"/>
          <w:sz w:val="28"/>
          <w:szCs w:val="28"/>
        </w:rPr>
        <w:br/>
        <w:t xml:space="preserve">в пунктах 41 - 43 Административного регламента, являются: </w:t>
      </w:r>
      <w:proofErr w:type="gramEnd"/>
    </w:p>
    <w:p w:rsidR="00F66122" w:rsidRPr="00404BF5" w:rsidRDefault="00F66122" w:rsidP="00F66122">
      <w:pPr>
        <w:pStyle w:val="consplusnormal0"/>
        <w:spacing w:before="0" w:beforeAutospacing="0" w:after="0" w:afterAutospacing="0"/>
        <w:ind w:firstLine="709"/>
        <w:jc w:val="both"/>
        <w:rPr>
          <w:color w:val="000000"/>
          <w:sz w:val="28"/>
          <w:szCs w:val="28"/>
        </w:rPr>
      </w:pPr>
      <w:r w:rsidRPr="00404BF5">
        <w:rPr>
          <w:color w:val="000000"/>
          <w:sz w:val="28"/>
          <w:szCs w:val="28"/>
        </w:rPr>
        <w:t>получение специалистом Администрации заявления с документами, указанными в пункте 11 Административного регламент</w:t>
      </w:r>
      <w:r w:rsidR="005A1A3A">
        <w:rPr>
          <w:color w:val="000000"/>
          <w:sz w:val="28"/>
          <w:szCs w:val="28"/>
        </w:rPr>
        <w:t>а</w:t>
      </w:r>
      <w:r w:rsidRPr="00404BF5">
        <w:rPr>
          <w:color w:val="000000"/>
          <w:sz w:val="28"/>
          <w:szCs w:val="28"/>
        </w:rPr>
        <w:t>;</w:t>
      </w:r>
    </w:p>
    <w:p w:rsidR="00F66122" w:rsidRPr="00404BF5" w:rsidRDefault="00F66122" w:rsidP="00F66122">
      <w:pPr>
        <w:pStyle w:val="consplusnormal0"/>
        <w:spacing w:before="0" w:beforeAutospacing="0" w:after="0" w:afterAutospacing="0"/>
        <w:ind w:firstLine="709"/>
        <w:jc w:val="both"/>
        <w:rPr>
          <w:color w:val="000000"/>
          <w:sz w:val="28"/>
          <w:szCs w:val="28"/>
        </w:rPr>
      </w:pPr>
      <w:r w:rsidRPr="00404BF5">
        <w:rPr>
          <w:color w:val="000000"/>
          <w:sz w:val="28"/>
          <w:szCs w:val="28"/>
        </w:rPr>
        <w:t>вручение (направление) заявителю обоснованного отказа в приеме документов.</w:t>
      </w:r>
    </w:p>
    <w:p w:rsidR="00F66122" w:rsidRPr="00404BF5" w:rsidRDefault="00F66122" w:rsidP="00F66122">
      <w:pPr>
        <w:pStyle w:val="consplusnormal0"/>
        <w:spacing w:before="0" w:beforeAutospacing="0" w:after="0" w:afterAutospacing="0"/>
        <w:ind w:firstLine="709"/>
        <w:jc w:val="center"/>
        <w:rPr>
          <w:i/>
          <w:color w:val="000000"/>
          <w:sz w:val="28"/>
          <w:szCs w:val="28"/>
        </w:rPr>
      </w:pPr>
    </w:p>
    <w:p w:rsidR="00F66122" w:rsidRPr="00404BF5" w:rsidRDefault="00F66122" w:rsidP="00AA4468">
      <w:pPr>
        <w:pStyle w:val="consplusnormal0"/>
        <w:spacing w:before="0" w:beforeAutospacing="0" w:after="0" w:afterAutospacing="0"/>
        <w:jc w:val="center"/>
        <w:rPr>
          <w:i/>
          <w:color w:val="000000"/>
          <w:sz w:val="28"/>
          <w:szCs w:val="28"/>
        </w:rPr>
      </w:pPr>
      <w:r w:rsidRPr="00404BF5">
        <w:rPr>
          <w:i/>
          <w:color w:val="000000"/>
          <w:sz w:val="28"/>
          <w:szCs w:val="28"/>
        </w:rPr>
        <w:t>Рассмотрение заявления, прилагаемых к нему документов и формирование, направление межведомственных запросов</w:t>
      </w:r>
    </w:p>
    <w:p w:rsidR="00F66122" w:rsidRPr="00404BF5" w:rsidRDefault="00F66122" w:rsidP="00F66122">
      <w:pPr>
        <w:ind w:firstLine="708"/>
        <w:jc w:val="both"/>
        <w:outlineLvl w:val="0"/>
        <w:rPr>
          <w:szCs w:val="28"/>
        </w:rPr>
      </w:pP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45. Основанием для начала административной процедуры является получение специалистом Администрации на исполнение заявления с документами, указанными в пункте 11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46. Должностным лицом, ответственным за выполнение действий, входящих в состав административной процедуры, является специалист Администрации.</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 xml:space="preserve">Специалист Администрации в течение </w:t>
      </w:r>
      <w:r w:rsidR="00C96039">
        <w:rPr>
          <w:sz w:val="28"/>
          <w:szCs w:val="28"/>
        </w:rPr>
        <w:t xml:space="preserve">пяти </w:t>
      </w:r>
      <w:r w:rsidRPr="00404BF5">
        <w:rPr>
          <w:sz w:val="28"/>
          <w:szCs w:val="28"/>
        </w:rPr>
        <w:t>дней со дня поступления к нему заявления и документов, указанных в пункте 11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проверяет представление заявителем документов в надлежащий орган;</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проверяет состав представленных документов требованиям пункта 11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формирует и направляет запрос в форме межведомственного взаимодействия в случае непредставления самостоятельно заявителем документов, указанных в пункте 14 Административного регламента.</w:t>
      </w:r>
    </w:p>
    <w:p w:rsidR="00F66122" w:rsidRPr="00B13E00" w:rsidRDefault="00F66122" w:rsidP="00B13E00">
      <w:pPr>
        <w:pStyle w:val="consplusnormal0"/>
        <w:spacing w:before="0" w:beforeAutospacing="0" w:after="0" w:afterAutospacing="0"/>
        <w:ind w:firstLine="709"/>
        <w:jc w:val="both"/>
        <w:rPr>
          <w:sz w:val="28"/>
          <w:szCs w:val="28"/>
        </w:rPr>
      </w:pPr>
      <w:r w:rsidRPr="00404BF5">
        <w:rPr>
          <w:sz w:val="28"/>
          <w:szCs w:val="28"/>
        </w:rPr>
        <w:t xml:space="preserve">47. </w:t>
      </w:r>
      <w:proofErr w:type="gramStart"/>
      <w:r w:rsidRPr="00404BF5">
        <w:rPr>
          <w:sz w:val="28"/>
          <w:szCs w:val="28"/>
        </w:rPr>
        <w:t xml:space="preserve">В случае представления заявителем всех необходимых документов, соответствующим перечню, предусмотренному пунктом 11 </w:t>
      </w:r>
      <w:r w:rsidRPr="00404BF5">
        <w:rPr>
          <w:sz w:val="28"/>
          <w:szCs w:val="28"/>
        </w:rPr>
        <w:lastRenderedPageBreak/>
        <w:t xml:space="preserve">Административного регламента, а также представление по собственной инициативе всех документов согласно перечню, установленному в пункте 14 Административного регламента, специалист Администрации осуществляет подготовку и передачу заявления и документов, прилагаемых к нему, </w:t>
      </w:r>
      <w:r w:rsidR="00B13E00">
        <w:rPr>
          <w:sz w:val="28"/>
          <w:szCs w:val="28"/>
        </w:rPr>
        <w:t>в комиссию</w:t>
      </w:r>
      <w:r w:rsidR="00B13E00" w:rsidRPr="00B13E00">
        <w:rPr>
          <w:sz w:val="28"/>
          <w:szCs w:val="28"/>
        </w:rPr>
        <w:t xml:space="preserve"> по переводу жилых (нежилых) помещений в нежилые</w:t>
      </w:r>
      <w:r w:rsidR="00B13E00">
        <w:rPr>
          <w:sz w:val="28"/>
          <w:szCs w:val="28"/>
        </w:rPr>
        <w:t xml:space="preserve"> </w:t>
      </w:r>
      <w:r w:rsidR="00B13E00" w:rsidRPr="00B13E00">
        <w:rPr>
          <w:sz w:val="28"/>
          <w:szCs w:val="28"/>
        </w:rPr>
        <w:t>(жилые) помещения, по согласованию переустройства и перепланировке</w:t>
      </w:r>
      <w:r w:rsidR="00B13E00">
        <w:rPr>
          <w:sz w:val="28"/>
          <w:szCs w:val="28"/>
        </w:rPr>
        <w:t xml:space="preserve"> </w:t>
      </w:r>
      <w:r w:rsidR="00B13E00" w:rsidRPr="00B13E00">
        <w:rPr>
          <w:sz w:val="28"/>
          <w:szCs w:val="28"/>
        </w:rPr>
        <w:t xml:space="preserve">нежилых </w:t>
      </w:r>
      <w:r w:rsidR="00B13E00">
        <w:rPr>
          <w:sz w:val="28"/>
          <w:szCs w:val="28"/>
        </w:rPr>
        <w:t>(жилых</w:t>
      </w:r>
      <w:proofErr w:type="gramEnd"/>
      <w:r w:rsidR="00B13E00">
        <w:rPr>
          <w:sz w:val="28"/>
          <w:szCs w:val="28"/>
        </w:rPr>
        <w:t xml:space="preserve">) </w:t>
      </w:r>
      <w:r w:rsidR="00B13E00" w:rsidRPr="00B13E00">
        <w:rPr>
          <w:sz w:val="28"/>
          <w:szCs w:val="28"/>
        </w:rPr>
        <w:t>помещений, приемке завершенных работ по</w:t>
      </w:r>
      <w:r w:rsidR="00B13E00">
        <w:t xml:space="preserve"> </w:t>
      </w:r>
      <w:r w:rsidR="00B13E00" w:rsidRPr="00B13E00">
        <w:rPr>
          <w:sz w:val="28"/>
          <w:szCs w:val="28"/>
        </w:rPr>
        <w:t>перепланировке</w:t>
      </w:r>
      <w:r w:rsidR="00B13E00">
        <w:t xml:space="preserve"> </w:t>
      </w:r>
      <w:r w:rsidR="00B13E00" w:rsidRPr="00B13E00">
        <w:rPr>
          <w:sz w:val="28"/>
          <w:szCs w:val="28"/>
        </w:rPr>
        <w:t>и переустройству</w:t>
      </w:r>
      <w:r w:rsidR="00B13E00" w:rsidRPr="00404BF5">
        <w:rPr>
          <w:i/>
          <w:szCs w:val="28"/>
        </w:rPr>
        <w:t xml:space="preserve"> </w:t>
      </w:r>
      <w:r w:rsidRPr="00B13E00">
        <w:rPr>
          <w:sz w:val="28"/>
          <w:szCs w:val="28"/>
        </w:rPr>
        <w:t>(далее - комиссия).</w:t>
      </w:r>
    </w:p>
    <w:p w:rsidR="00F66122" w:rsidRPr="00404BF5" w:rsidRDefault="00F66122" w:rsidP="00F66122">
      <w:pPr>
        <w:ind w:firstLine="709"/>
        <w:jc w:val="both"/>
        <w:outlineLvl w:val="0"/>
        <w:rPr>
          <w:iCs/>
          <w:szCs w:val="28"/>
        </w:rPr>
      </w:pPr>
      <w:r w:rsidRPr="00404BF5">
        <w:rPr>
          <w:szCs w:val="28"/>
        </w:rPr>
        <w:t xml:space="preserve">Работа комиссии по согласованию переустройства </w:t>
      </w:r>
      <w:r w:rsidRPr="00404BF5">
        <w:rPr>
          <w:iCs/>
          <w:szCs w:val="28"/>
        </w:rPr>
        <w:t xml:space="preserve">и (или) перепланировки жилых помещений осуществляется в соответствии с федеральным законодательством и законодательством Республики Марий Эл, </w:t>
      </w:r>
      <w:r w:rsidRPr="00404BF5">
        <w:rPr>
          <w:szCs w:val="28"/>
        </w:rPr>
        <w:t xml:space="preserve">в </w:t>
      </w:r>
      <w:proofErr w:type="gramStart"/>
      <w:r w:rsidRPr="00404BF5">
        <w:rPr>
          <w:szCs w:val="28"/>
        </w:rPr>
        <w:t>срок</w:t>
      </w:r>
      <w:proofErr w:type="gramEnd"/>
      <w:r w:rsidRPr="00404BF5">
        <w:rPr>
          <w:szCs w:val="28"/>
        </w:rPr>
        <w:t xml:space="preserve"> не превышающий </w:t>
      </w:r>
      <w:r w:rsidR="00B13E00">
        <w:rPr>
          <w:szCs w:val="28"/>
        </w:rPr>
        <w:t>30</w:t>
      </w:r>
      <w:r w:rsidRPr="00404BF5">
        <w:rPr>
          <w:szCs w:val="28"/>
        </w:rPr>
        <w:t xml:space="preserve"> дней со дня получения от специалиста Администрации заявления и документов, прилагаемых к нему.</w:t>
      </w:r>
    </w:p>
    <w:p w:rsidR="00F66122" w:rsidRPr="00404BF5" w:rsidRDefault="00F66122" w:rsidP="00F66122">
      <w:pPr>
        <w:ind w:firstLine="709"/>
        <w:jc w:val="both"/>
        <w:outlineLvl w:val="0"/>
        <w:rPr>
          <w:szCs w:val="28"/>
        </w:rPr>
      </w:pPr>
      <w:r w:rsidRPr="00404BF5">
        <w:rPr>
          <w:szCs w:val="28"/>
        </w:rPr>
        <w:t xml:space="preserve">48. </w:t>
      </w:r>
      <w:proofErr w:type="gramStart"/>
      <w:r w:rsidRPr="00404BF5">
        <w:rPr>
          <w:szCs w:val="28"/>
        </w:rPr>
        <w:t>В случае непредставления заявителем документов, предусмотренных пунктом 14 Административного регламента, специалист Администрации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Администрацию документа (их копий или сведений, содержащихся в них), предусмотренных пунктом 14 Административного регламента, в государственные органы, органы местного самоуправления, подведомственные государственным органам или органам местного самоуправления</w:t>
      </w:r>
      <w:proofErr w:type="gramEnd"/>
      <w:r w:rsidRPr="00404BF5">
        <w:rPr>
          <w:szCs w:val="28"/>
        </w:rPr>
        <w:t xml:space="preserve">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Оршанского муниципального района Республики Марий Эл.</w:t>
      </w:r>
    </w:p>
    <w:p w:rsidR="00F66122" w:rsidRPr="00404BF5" w:rsidRDefault="00F66122" w:rsidP="00F66122">
      <w:pPr>
        <w:ind w:firstLine="709"/>
        <w:jc w:val="both"/>
        <w:outlineLvl w:val="0"/>
        <w:rPr>
          <w:szCs w:val="28"/>
        </w:rPr>
      </w:pPr>
      <w:r w:rsidRPr="00404BF5">
        <w:rPr>
          <w:szCs w:val="28"/>
        </w:rPr>
        <w:t>При поступлении в Администрацию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предусмотренных пунктом 14 Административного регламента, специалист Администрации осуществляет административное действие, предусмотренное пунктом 47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 xml:space="preserve">49. </w:t>
      </w:r>
      <w:proofErr w:type="gramStart"/>
      <w:r w:rsidRPr="00404BF5">
        <w:rPr>
          <w:sz w:val="28"/>
          <w:szCs w:val="28"/>
        </w:rPr>
        <w:t>В случае поступления в Администрацию по межведомственному запросу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свидетельствующего об отсутствии документа и (или) информации, необходимых для предоставления муниципальной услуги в соответствии с пунктом 14 настоящего Административного регламента специалист Администрации  в течение 1 календарного дня со дня получения такого ответа направляет заявителю способом</w:t>
      </w:r>
      <w:proofErr w:type="gramEnd"/>
      <w:r w:rsidRPr="00404BF5">
        <w:rPr>
          <w:sz w:val="28"/>
          <w:szCs w:val="28"/>
        </w:rPr>
        <w:t xml:space="preserve">, указанным в заявлении, либо способом которым направлено заявление, уведомление об отсутствии документов и (или) информации с предложением представить документы, предусмотренные </w:t>
      </w:r>
      <w:r w:rsidRPr="00404BF5">
        <w:rPr>
          <w:sz w:val="28"/>
          <w:szCs w:val="28"/>
        </w:rPr>
        <w:lastRenderedPageBreak/>
        <w:t>пунктом 14 Административного регламента, в порядке, предусмотренном пунктом 41 Административного регламента.</w:t>
      </w:r>
    </w:p>
    <w:p w:rsidR="00F66122" w:rsidRPr="00404BF5" w:rsidRDefault="00F66122" w:rsidP="00F66122">
      <w:pPr>
        <w:ind w:firstLine="709"/>
        <w:jc w:val="both"/>
        <w:outlineLvl w:val="0"/>
        <w:rPr>
          <w:szCs w:val="28"/>
        </w:rPr>
      </w:pPr>
      <w:r w:rsidRPr="00404BF5">
        <w:rPr>
          <w:szCs w:val="28"/>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F66122" w:rsidRPr="00404BF5" w:rsidRDefault="00F66122" w:rsidP="00F66122">
      <w:pPr>
        <w:ind w:firstLine="709"/>
        <w:jc w:val="both"/>
        <w:outlineLvl w:val="0"/>
        <w:rPr>
          <w:szCs w:val="28"/>
        </w:rPr>
      </w:pPr>
      <w:r w:rsidRPr="00404BF5">
        <w:rPr>
          <w:szCs w:val="28"/>
        </w:rPr>
        <w:t xml:space="preserve">50. Максимальный срок выполнения административной процедуры, предусмотренной в пунктах 45 – 49 Административного регламента, составляет </w:t>
      </w:r>
      <w:r w:rsidR="00C96039">
        <w:rPr>
          <w:szCs w:val="28"/>
        </w:rPr>
        <w:t>тридцать пять</w:t>
      </w:r>
      <w:r w:rsidRPr="00404BF5">
        <w:rPr>
          <w:szCs w:val="28"/>
        </w:rPr>
        <w:t xml:space="preserve"> д</w:t>
      </w:r>
      <w:r w:rsidR="00C96039">
        <w:rPr>
          <w:szCs w:val="28"/>
        </w:rPr>
        <w:t>ней</w:t>
      </w:r>
      <w:r w:rsidRPr="00404BF5">
        <w:rPr>
          <w:szCs w:val="28"/>
        </w:rPr>
        <w:t xml:space="preserve"> </w:t>
      </w:r>
      <w:proofErr w:type="gramStart"/>
      <w:r w:rsidRPr="00404BF5">
        <w:rPr>
          <w:szCs w:val="28"/>
        </w:rPr>
        <w:t>с даты регистрации</w:t>
      </w:r>
      <w:proofErr w:type="gramEnd"/>
      <w:r w:rsidRPr="00404BF5">
        <w:rPr>
          <w:szCs w:val="28"/>
        </w:rPr>
        <w:t xml:space="preserve"> заявления о предоставлении муниципальной услуги.</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Результатами административной процедуры, предусмотренной в пунктах 45 – 49 Административного регламента, являются:</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установления факта направления документов, указанных в пункте 11 Административного регламента, в ненадлежащий орган;</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установление факта непредставления заявителем документов, предусмотренных пунктом 11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поступление заключения комиссии;</w:t>
      </w:r>
    </w:p>
    <w:p w:rsidR="00F66122" w:rsidRPr="00404BF5" w:rsidRDefault="00F66122" w:rsidP="00F66122">
      <w:pPr>
        <w:ind w:firstLine="708"/>
        <w:jc w:val="both"/>
        <w:outlineLvl w:val="0"/>
        <w:rPr>
          <w:color w:val="000000"/>
          <w:szCs w:val="28"/>
        </w:rPr>
      </w:pPr>
      <w:r w:rsidRPr="00404BF5">
        <w:rPr>
          <w:szCs w:val="28"/>
        </w:rPr>
        <w:t>неполучение от заявителя документов, указанных в пункте 49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p>
    <w:p w:rsidR="00F66122" w:rsidRPr="00404BF5" w:rsidRDefault="00F66122" w:rsidP="00AA4468">
      <w:pPr>
        <w:jc w:val="center"/>
        <w:outlineLvl w:val="0"/>
        <w:rPr>
          <w:i/>
          <w:szCs w:val="28"/>
        </w:rPr>
      </w:pPr>
      <w:r w:rsidRPr="00404BF5">
        <w:rPr>
          <w:i/>
          <w:szCs w:val="28"/>
        </w:rPr>
        <w:t>Принятие решения о предоставлении или об отказе в предоставлении муниципальной услуги</w:t>
      </w:r>
    </w:p>
    <w:p w:rsidR="00F66122" w:rsidRPr="00404BF5" w:rsidRDefault="00F66122" w:rsidP="00F66122">
      <w:pPr>
        <w:pStyle w:val="consplusnormal0"/>
        <w:spacing w:before="0" w:beforeAutospacing="0" w:after="0" w:afterAutospacing="0"/>
        <w:ind w:firstLine="709"/>
        <w:jc w:val="both"/>
        <w:rPr>
          <w:sz w:val="28"/>
          <w:szCs w:val="28"/>
        </w:rPr>
      </w:pP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51. Основаниями для начала административной процедуры являются:</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установления факта направления документов, указанных в пункте 11 Административного регламента, в ненадлежащий орган;</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установление факта непредставления заявителем документов, предусмотренных пунктом 11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поступление заключения комиссии;</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неполучение от заявителя документов, указанных в пункте 49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 xml:space="preserve">52. В случае представления заявителем документов в ненадлежащий орган, а также непредставления заявителем документов, предусмотренных пунктом 11 Административного регламента, специалист Администрации представляет проект решения Администрации об отказе в предоставлении муниципальной услуги с обязательным указанием на конкретные нормы пункта 20 настоящего Административного регламента на подпись </w:t>
      </w:r>
      <w:r w:rsidR="00BC34F5">
        <w:rPr>
          <w:sz w:val="28"/>
          <w:szCs w:val="28"/>
        </w:rPr>
        <w:t>первому заместителю главы а</w:t>
      </w:r>
      <w:r w:rsidRPr="00404BF5">
        <w:rPr>
          <w:sz w:val="28"/>
          <w:szCs w:val="28"/>
        </w:rPr>
        <w:t>дминистрации.</w:t>
      </w:r>
    </w:p>
    <w:p w:rsidR="00F66122" w:rsidRPr="00404BF5" w:rsidRDefault="00F66122" w:rsidP="00F66122">
      <w:pPr>
        <w:pStyle w:val="consplusnormal0"/>
        <w:spacing w:before="0" w:beforeAutospacing="0" w:after="0" w:afterAutospacing="0"/>
        <w:ind w:firstLine="709"/>
        <w:jc w:val="both"/>
        <w:rPr>
          <w:sz w:val="28"/>
          <w:szCs w:val="28"/>
        </w:rPr>
      </w:pPr>
      <w:proofErr w:type="gramStart"/>
      <w:r w:rsidRPr="00404BF5">
        <w:rPr>
          <w:sz w:val="28"/>
          <w:szCs w:val="28"/>
        </w:rPr>
        <w:t xml:space="preserve">При неполучении от заявителя в течение 15 рабочих дней со дня направления уведомления, указанного в пункте 49 Административного регламента, документов и (или) информации, предусмотренных пунктом 14 Административного регламента, специалист Администрации осуществляет подготовку проекта решения Администрации об отказе заявителю в предоставлении муниципальной услуги с обязательным указанием на </w:t>
      </w:r>
      <w:r w:rsidRPr="00404BF5">
        <w:rPr>
          <w:sz w:val="28"/>
          <w:szCs w:val="28"/>
        </w:rPr>
        <w:lastRenderedPageBreak/>
        <w:t>конкретные нормы пункта 20 настоящего Административного регламента и представляет его на подпись главе Администрации.</w:t>
      </w:r>
      <w:proofErr w:type="gramEnd"/>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На основании заключения комиссии полученного по результатам работы комиссии</w:t>
      </w:r>
      <w:r w:rsidRPr="00404BF5">
        <w:rPr>
          <w:i/>
          <w:sz w:val="28"/>
          <w:szCs w:val="28"/>
        </w:rPr>
        <w:t>,</w:t>
      </w:r>
      <w:r w:rsidRPr="00404BF5">
        <w:rPr>
          <w:sz w:val="28"/>
          <w:szCs w:val="28"/>
        </w:rPr>
        <w:t xml:space="preserve"> специалист Администрации готовит и представляет на подпись главе Администрации проект решения предоставлении муниципальной услуги либо проект решения об отказе в предоставлении муниципальной услуги, при наличии основания, предусмотренного подпунктом 3 пункта 20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53. Глава администрации рассматривает проект решения о предоставлении муниципальной услуги либо проект решения об отказе в предоставлении муниципальной услуги и подписывает его в срок не более 2 календарных дней со дня получения главой Администрации от специалиста Администрации соответствующего проекта решения.</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54. Результатом административной процедуры, предусмотренной в пунктах 51-53 Административного регламента, является принятие решения о предоставлении или об отказе в предоставлении муниципальной услуги.</w:t>
      </w:r>
    </w:p>
    <w:p w:rsidR="00F66122" w:rsidRPr="00404BF5" w:rsidRDefault="00F66122" w:rsidP="00F66122">
      <w:pPr>
        <w:ind w:firstLine="708"/>
        <w:jc w:val="both"/>
        <w:outlineLvl w:val="0"/>
        <w:rPr>
          <w:color w:val="000000"/>
          <w:szCs w:val="28"/>
        </w:rPr>
      </w:pPr>
      <w:r w:rsidRPr="00404BF5">
        <w:rPr>
          <w:szCs w:val="28"/>
        </w:rPr>
        <w:t>Максимальный срок выполнения административной процедуры, предусмотренной в пунктах 51-53 Административного регламента, составляет 45 календарных дней со дня представления заявителем заявления и прилагаемых к нему документов.</w:t>
      </w:r>
    </w:p>
    <w:p w:rsidR="00F66122" w:rsidRPr="00404BF5" w:rsidRDefault="00F66122" w:rsidP="00F66122">
      <w:pPr>
        <w:ind w:firstLine="708"/>
        <w:jc w:val="both"/>
        <w:outlineLvl w:val="0"/>
        <w:rPr>
          <w:szCs w:val="28"/>
        </w:rPr>
      </w:pPr>
    </w:p>
    <w:p w:rsidR="00F66122" w:rsidRPr="00404BF5" w:rsidRDefault="00F66122" w:rsidP="00AA4468">
      <w:pPr>
        <w:jc w:val="center"/>
        <w:outlineLvl w:val="0"/>
        <w:rPr>
          <w:i/>
          <w:color w:val="000000"/>
          <w:szCs w:val="28"/>
        </w:rPr>
      </w:pPr>
      <w:r w:rsidRPr="00404BF5">
        <w:rPr>
          <w:i/>
          <w:color w:val="000000"/>
          <w:szCs w:val="28"/>
        </w:rPr>
        <w:t xml:space="preserve">Выдача (направление) заявителю результата предоставления </w:t>
      </w:r>
    </w:p>
    <w:p w:rsidR="00F66122" w:rsidRPr="00404BF5" w:rsidRDefault="00F66122" w:rsidP="00AA4468">
      <w:pPr>
        <w:jc w:val="center"/>
        <w:outlineLvl w:val="0"/>
        <w:rPr>
          <w:i/>
          <w:szCs w:val="28"/>
        </w:rPr>
      </w:pPr>
      <w:r w:rsidRPr="00404BF5">
        <w:rPr>
          <w:i/>
          <w:color w:val="000000"/>
          <w:szCs w:val="28"/>
        </w:rPr>
        <w:t>муниципальной услуги</w:t>
      </w:r>
    </w:p>
    <w:p w:rsidR="00F66122" w:rsidRPr="00404BF5" w:rsidRDefault="00F66122" w:rsidP="00F66122">
      <w:pPr>
        <w:ind w:firstLine="708"/>
        <w:jc w:val="both"/>
        <w:outlineLvl w:val="0"/>
        <w:rPr>
          <w:szCs w:val="28"/>
        </w:rPr>
      </w:pPr>
    </w:p>
    <w:p w:rsidR="00F66122" w:rsidRPr="00404BF5" w:rsidRDefault="00F66122" w:rsidP="00F66122">
      <w:pPr>
        <w:ind w:firstLine="708"/>
        <w:jc w:val="both"/>
        <w:outlineLvl w:val="0"/>
        <w:rPr>
          <w:szCs w:val="28"/>
        </w:rPr>
      </w:pPr>
      <w:r w:rsidRPr="00404BF5">
        <w:rPr>
          <w:szCs w:val="28"/>
        </w:rPr>
        <w:t xml:space="preserve">55. </w:t>
      </w:r>
      <w:r w:rsidRPr="00404BF5">
        <w:rPr>
          <w:color w:val="000000"/>
          <w:szCs w:val="28"/>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404BF5">
        <w:rPr>
          <w:szCs w:val="28"/>
        </w:rPr>
        <w:t>специалисту Администрации</w:t>
      </w:r>
      <w:r w:rsidRPr="00404BF5">
        <w:rPr>
          <w:color w:val="000000"/>
          <w:szCs w:val="28"/>
        </w:rPr>
        <w:t xml:space="preserve"> подписанного решения </w:t>
      </w:r>
      <w:r w:rsidRPr="00404BF5">
        <w:rPr>
          <w:szCs w:val="28"/>
        </w:rPr>
        <w:t xml:space="preserve">о предоставлении </w:t>
      </w:r>
      <w:r w:rsidR="00BC34F5">
        <w:rPr>
          <w:szCs w:val="28"/>
        </w:rPr>
        <w:t>м</w:t>
      </w:r>
      <w:r w:rsidRPr="00404BF5">
        <w:rPr>
          <w:szCs w:val="28"/>
        </w:rPr>
        <w:t xml:space="preserve">униципальной услуги </w:t>
      </w:r>
      <w:r w:rsidRPr="00404BF5">
        <w:rPr>
          <w:color w:val="000000"/>
          <w:szCs w:val="28"/>
        </w:rPr>
        <w:t xml:space="preserve">либо решения об отказе в </w:t>
      </w:r>
      <w:r w:rsidRPr="00404BF5">
        <w:rPr>
          <w:szCs w:val="28"/>
        </w:rPr>
        <w:t>предоставление муниципальной услуги</w:t>
      </w:r>
      <w:r w:rsidRPr="00404BF5">
        <w:rPr>
          <w:color w:val="000000"/>
          <w:szCs w:val="28"/>
        </w:rPr>
        <w:t>.</w:t>
      </w:r>
    </w:p>
    <w:p w:rsidR="00F66122" w:rsidRPr="00404BF5" w:rsidRDefault="00F66122" w:rsidP="00F66122">
      <w:pPr>
        <w:ind w:firstLine="708"/>
        <w:jc w:val="both"/>
        <w:outlineLvl w:val="0"/>
        <w:rPr>
          <w:szCs w:val="28"/>
        </w:rPr>
      </w:pPr>
      <w:r w:rsidRPr="00404BF5">
        <w:rPr>
          <w:color w:val="000000"/>
          <w:szCs w:val="28"/>
        </w:rPr>
        <w:t xml:space="preserve">Специалист Администрации направляет (выдает) заявителю документы, являющиеся </w:t>
      </w:r>
      <w:r w:rsidRPr="00404BF5">
        <w:rPr>
          <w:szCs w:val="28"/>
        </w:rPr>
        <w:t xml:space="preserve">результатом предоставления муниципальной услуги, в срок не позднее чем 3 рабочих дня со дня принятия Администрацией соответствующего </w:t>
      </w:r>
      <w:proofErr w:type="gramStart"/>
      <w:r w:rsidRPr="00404BF5">
        <w:rPr>
          <w:szCs w:val="28"/>
        </w:rPr>
        <w:t>решения</w:t>
      </w:r>
      <w:proofErr w:type="gramEnd"/>
      <w:r w:rsidRPr="00404BF5">
        <w:rPr>
          <w:szCs w:val="28"/>
        </w:rPr>
        <w:t xml:space="preserve"> по форме утвержденной Постановлением № 266. </w:t>
      </w:r>
    </w:p>
    <w:p w:rsidR="00F66122" w:rsidRPr="00404BF5" w:rsidRDefault="00F66122" w:rsidP="00F66122">
      <w:pPr>
        <w:ind w:firstLine="708"/>
        <w:jc w:val="both"/>
        <w:outlineLvl w:val="0"/>
        <w:rPr>
          <w:color w:val="000000"/>
          <w:szCs w:val="28"/>
        </w:rPr>
      </w:pPr>
      <w:r w:rsidRPr="00404BF5">
        <w:rPr>
          <w:szCs w:val="28"/>
        </w:rPr>
        <w:t xml:space="preserve">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предоставлении муниципальной услуги либо по адресу, указанному в заявлении, либо через многофункциональный центр. В случае представления заявления через многофункциональный центр документы, являющиеся результатом предоставления муниципальной услуги, направляются </w:t>
      </w:r>
      <w:r w:rsidRPr="00404BF5">
        <w:rPr>
          <w:szCs w:val="28"/>
        </w:rPr>
        <w:br/>
        <w:t xml:space="preserve">в многофункциональный центр, если иной способ его получения </w:t>
      </w:r>
      <w:r w:rsidRPr="00404BF5">
        <w:rPr>
          <w:szCs w:val="28"/>
        </w:rPr>
        <w:br/>
        <w:t>не указан заявителем.</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lastRenderedPageBreak/>
        <w:t>Результатом административной процедуры, предусмотренной пунктом 55 Административного регламента, является направление заявителю результата предоставления муниципальной услуги.</w:t>
      </w:r>
    </w:p>
    <w:p w:rsidR="00F66122" w:rsidRPr="00404BF5" w:rsidRDefault="00F66122" w:rsidP="00F66122">
      <w:pPr>
        <w:ind w:firstLine="708"/>
        <w:jc w:val="both"/>
        <w:outlineLvl w:val="0"/>
        <w:rPr>
          <w:color w:val="000000"/>
          <w:szCs w:val="28"/>
        </w:rPr>
      </w:pPr>
      <w:r w:rsidRPr="00404BF5">
        <w:rPr>
          <w:szCs w:val="28"/>
        </w:rPr>
        <w:t xml:space="preserve">Максимальный срок выполнения административной процедуры, предусмотренной пунктом 55 Административного регламента, составляет 3 рабочих дня со дня принятия Администрацией решения о предоставлении муниципальной услуги </w:t>
      </w:r>
      <w:r w:rsidRPr="00404BF5">
        <w:rPr>
          <w:color w:val="000000"/>
          <w:szCs w:val="28"/>
        </w:rPr>
        <w:t xml:space="preserve">либо решения об отказе в </w:t>
      </w:r>
      <w:r w:rsidRPr="00404BF5">
        <w:rPr>
          <w:szCs w:val="28"/>
        </w:rPr>
        <w:t>предоставление муниципальной услуги.</w:t>
      </w:r>
    </w:p>
    <w:p w:rsidR="00F66122" w:rsidRPr="00404BF5" w:rsidRDefault="00F66122" w:rsidP="00F66122">
      <w:pPr>
        <w:ind w:firstLine="709"/>
        <w:jc w:val="both"/>
        <w:rPr>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Порядок исправления допущенных опечаток и ошибок</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в </w:t>
      </w:r>
      <w:proofErr w:type="gramStart"/>
      <w:r w:rsidRPr="00404BF5">
        <w:rPr>
          <w:i/>
          <w:color w:val="000000"/>
          <w:sz w:val="28"/>
          <w:szCs w:val="28"/>
        </w:rPr>
        <w:t>выданных</w:t>
      </w:r>
      <w:proofErr w:type="gramEnd"/>
      <w:r w:rsidRPr="00404BF5">
        <w:rPr>
          <w:i/>
          <w:color w:val="000000"/>
          <w:sz w:val="28"/>
          <w:szCs w:val="28"/>
        </w:rPr>
        <w:t xml:space="preserve"> в результате предоставления муниципальной</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услуги </w:t>
      </w:r>
      <w:proofErr w:type="gramStart"/>
      <w:r w:rsidRPr="00404BF5">
        <w:rPr>
          <w:i/>
          <w:color w:val="000000"/>
          <w:sz w:val="28"/>
          <w:szCs w:val="28"/>
        </w:rPr>
        <w:t>документах</w:t>
      </w:r>
      <w:proofErr w:type="gramEnd"/>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 </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 xml:space="preserve">56. </w:t>
      </w:r>
      <w:proofErr w:type="gramStart"/>
      <w:r w:rsidRPr="00404BF5">
        <w:rPr>
          <w:color w:val="000000"/>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w:t>
      </w:r>
      <w:r w:rsidR="00BC34F5">
        <w:rPr>
          <w:color w:val="000000"/>
          <w:sz w:val="28"/>
          <w:szCs w:val="28"/>
        </w:rPr>
        <w:t xml:space="preserve">цию посредством почтовой связи </w:t>
      </w:r>
      <w:r w:rsidRPr="00404BF5">
        <w:rPr>
          <w:color w:val="000000"/>
          <w:sz w:val="28"/>
          <w:szCs w:val="28"/>
        </w:rPr>
        <w:t xml:space="preserve">либо непосредственно при личном обращении в Администрацию с заявлением в произвольной форме </w:t>
      </w:r>
      <w:r w:rsidRPr="00404BF5">
        <w:rPr>
          <w:color w:val="000000"/>
          <w:sz w:val="28"/>
          <w:szCs w:val="28"/>
        </w:rPr>
        <w:br/>
        <w:t>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Регистрация заявления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Администрации такого заявления.</w:t>
      </w:r>
    </w:p>
    <w:p w:rsidR="00F66122" w:rsidRPr="00404BF5" w:rsidRDefault="00F66122" w:rsidP="00F66122">
      <w:pPr>
        <w:pStyle w:val="a6"/>
        <w:spacing w:before="0" w:beforeAutospacing="0" w:after="0" w:afterAutospacing="0"/>
        <w:ind w:firstLine="709"/>
        <w:jc w:val="both"/>
        <w:rPr>
          <w:color w:val="000000"/>
          <w:sz w:val="28"/>
          <w:szCs w:val="28"/>
        </w:rPr>
      </w:pPr>
      <w:proofErr w:type="gramStart"/>
      <w:r w:rsidRPr="00404BF5">
        <w:rPr>
          <w:sz w:val="28"/>
          <w:szCs w:val="28"/>
        </w:rPr>
        <w:t xml:space="preserve">В случае </w:t>
      </w:r>
      <w:r w:rsidRPr="00404BF5">
        <w:rPr>
          <w:sz w:val="28"/>
          <w:szCs w:val="28"/>
          <w:shd w:val="clear" w:color="auto" w:fill="FFFFFF"/>
        </w:rPr>
        <w:t xml:space="preserve">выявления допущенных опечаток и (или) ошибок в </w:t>
      </w:r>
      <w:proofErr w:type="spellStart"/>
      <w:r w:rsidR="00BC34F5">
        <w:rPr>
          <w:sz w:val="28"/>
          <w:szCs w:val="28"/>
          <w:shd w:val="clear" w:color="auto" w:fill="FFFFFF"/>
        </w:rPr>
        <w:t>в</w:t>
      </w:r>
      <w:r w:rsidRPr="00404BF5">
        <w:rPr>
          <w:sz w:val="28"/>
          <w:szCs w:val="28"/>
          <w:shd w:val="clear" w:color="auto" w:fill="FFFFFF"/>
        </w:rPr>
        <w:t>нных</w:t>
      </w:r>
      <w:proofErr w:type="spellEnd"/>
      <w:r w:rsidRPr="00404BF5">
        <w:rPr>
          <w:sz w:val="28"/>
          <w:szCs w:val="28"/>
          <w:shd w:val="clear" w:color="auto" w:fill="FFFFFF"/>
        </w:rPr>
        <w:t xml:space="preserve"> в результате предоставления муниципальной услуги документах</w:t>
      </w:r>
      <w:r w:rsidRPr="00404BF5">
        <w:rPr>
          <w:color w:val="000000"/>
          <w:sz w:val="28"/>
          <w:szCs w:val="28"/>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Администрации заявления о необходимости исправления допущенных опечаток и (или) ошибок.</w:t>
      </w:r>
      <w:proofErr w:type="gramEnd"/>
    </w:p>
    <w:p w:rsidR="00F66122" w:rsidRPr="00404BF5" w:rsidRDefault="00F66122" w:rsidP="00F66122">
      <w:pPr>
        <w:pStyle w:val="a6"/>
        <w:spacing w:before="0" w:beforeAutospacing="0" w:after="0" w:afterAutospacing="0"/>
        <w:ind w:firstLine="709"/>
        <w:jc w:val="both"/>
        <w:rPr>
          <w:sz w:val="28"/>
          <w:szCs w:val="28"/>
        </w:rPr>
      </w:pPr>
      <w:proofErr w:type="gramStart"/>
      <w:r w:rsidRPr="00404BF5">
        <w:rPr>
          <w:sz w:val="28"/>
          <w:szCs w:val="28"/>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404BF5">
        <w:rPr>
          <w:sz w:val="28"/>
          <w:szCs w:val="28"/>
        </w:rPr>
        <w:t xml:space="preserve">специалист Администрации, ответственный за предоставление муниципальной услуги, </w:t>
      </w:r>
      <w:r w:rsidRPr="00404BF5">
        <w:rPr>
          <w:sz w:val="28"/>
          <w:szCs w:val="28"/>
          <w:shd w:val="clear" w:color="auto" w:fill="FFFFFF"/>
        </w:rPr>
        <w:t xml:space="preserve">письменно сообщает заявителю об отсутствии таких опечаток и (или) ошибок </w:t>
      </w:r>
      <w:r w:rsidRPr="00404BF5">
        <w:rPr>
          <w:sz w:val="28"/>
          <w:szCs w:val="28"/>
        </w:rPr>
        <w:t>в срок 2 рабочих дней со дня регистрации в Администрации заявления о необходимости исправления допущенных опечаток и (или) ошибок.</w:t>
      </w:r>
      <w:proofErr w:type="gramEnd"/>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 xml:space="preserve">Документ, выдаваемый в результате предоставления муниципальной услуги, в который внесены исправления: </w:t>
      </w:r>
    </w:p>
    <w:p w:rsidR="00F66122" w:rsidRPr="00BB0272" w:rsidRDefault="00F66122" w:rsidP="00BB0272">
      <w:pPr>
        <w:pStyle w:val="a6"/>
        <w:spacing w:before="0" w:beforeAutospacing="0" w:after="0" w:afterAutospacing="0"/>
        <w:ind w:firstLine="709"/>
        <w:jc w:val="both"/>
        <w:rPr>
          <w:color w:val="000000"/>
          <w:sz w:val="28"/>
          <w:szCs w:val="28"/>
        </w:rPr>
      </w:pPr>
      <w:r w:rsidRPr="00404BF5">
        <w:rPr>
          <w:color w:val="000000"/>
          <w:sz w:val="28"/>
          <w:szCs w:val="28"/>
        </w:rPr>
        <w:t>вручается заявителю лично или направляется почтовым отправлением</w:t>
      </w:r>
      <w:r w:rsidR="00BC34F5">
        <w:rPr>
          <w:color w:val="000000"/>
          <w:sz w:val="28"/>
          <w:szCs w:val="28"/>
        </w:rPr>
        <w:t>.</w:t>
      </w:r>
    </w:p>
    <w:p w:rsidR="00F66122" w:rsidRPr="00404BF5" w:rsidRDefault="00F66122" w:rsidP="00BB0272">
      <w:pPr>
        <w:pStyle w:val="a6"/>
        <w:spacing w:before="0" w:beforeAutospacing="0" w:after="0" w:afterAutospacing="0"/>
        <w:jc w:val="center"/>
        <w:rPr>
          <w:b/>
          <w:color w:val="000000"/>
          <w:sz w:val="28"/>
          <w:szCs w:val="28"/>
        </w:rPr>
      </w:pPr>
      <w:r w:rsidRPr="00404BF5">
        <w:rPr>
          <w:b/>
          <w:color w:val="000000"/>
          <w:sz w:val="28"/>
          <w:szCs w:val="28"/>
        </w:rPr>
        <w:lastRenderedPageBreak/>
        <w:t xml:space="preserve">IV. Формы </w:t>
      </w:r>
      <w:proofErr w:type="gramStart"/>
      <w:r w:rsidRPr="00404BF5">
        <w:rPr>
          <w:b/>
          <w:color w:val="000000"/>
          <w:sz w:val="28"/>
          <w:szCs w:val="28"/>
        </w:rPr>
        <w:t>контроля за</w:t>
      </w:r>
      <w:proofErr w:type="gramEnd"/>
      <w:r w:rsidRPr="00404BF5">
        <w:rPr>
          <w:b/>
          <w:color w:val="000000"/>
          <w:sz w:val="28"/>
          <w:szCs w:val="28"/>
        </w:rPr>
        <w:t xml:space="preserve"> исполнением настоящего</w:t>
      </w:r>
    </w:p>
    <w:p w:rsidR="00F66122" w:rsidRPr="00404BF5" w:rsidRDefault="00F66122" w:rsidP="00BB0272">
      <w:pPr>
        <w:pStyle w:val="a6"/>
        <w:spacing w:before="0" w:beforeAutospacing="0" w:after="0" w:afterAutospacing="0"/>
        <w:jc w:val="center"/>
        <w:rPr>
          <w:b/>
          <w:color w:val="000000"/>
          <w:sz w:val="28"/>
          <w:szCs w:val="28"/>
        </w:rPr>
      </w:pPr>
      <w:r w:rsidRPr="00404BF5">
        <w:rPr>
          <w:b/>
          <w:color w:val="000000"/>
          <w:sz w:val="28"/>
          <w:szCs w:val="28"/>
        </w:rPr>
        <w:t>Административного регламента</w:t>
      </w:r>
    </w:p>
    <w:p w:rsidR="00F66122" w:rsidRPr="00404BF5" w:rsidRDefault="00F66122" w:rsidP="00BB0272">
      <w:pPr>
        <w:pStyle w:val="a6"/>
        <w:spacing w:before="0" w:beforeAutospacing="0" w:after="0" w:afterAutospacing="0"/>
        <w:jc w:val="center"/>
        <w:rPr>
          <w:color w:val="000000"/>
          <w:sz w:val="28"/>
          <w:szCs w:val="28"/>
        </w:rPr>
      </w:pPr>
    </w:p>
    <w:p w:rsidR="00F66122" w:rsidRPr="00404BF5" w:rsidRDefault="00F66122" w:rsidP="00BB0272">
      <w:pPr>
        <w:jc w:val="both"/>
        <w:rPr>
          <w:szCs w:val="28"/>
        </w:rPr>
      </w:pPr>
    </w:p>
    <w:p w:rsidR="00F66122" w:rsidRPr="00404BF5" w:rsidRDefault="00F66122" w:rsidP="00BB0272">
      <w:pPr>
        <w:pStyle w:val="ConsPlusNormal"/>
        <w:ind w:firstLine="0"/>
        <w:jc w:val="center"/>
        <w:outlineLvl w:val="1"/>
        <w:rPr>
          <w:rFonts w:ascii="Times New Roman" w:hAnsi="Times New Roman" w:cs="Times New Roman"/>
          <w:i/>
          <w:sz w:val="28"/>
          <w:szCs w:val="28"/>
        </w:rPr>
      </w:pPr>
      <w:r w:rsidRPr="00404BF5">
        <w:rPr>
          <w:rFonts w:ascii="Times New Roman" w:hAnsi="Times New Roman" w:cs="Times New Roman"/>
          <w:i/>
          <w:sz w:val="28"/>
          <w:szCs w:val="28"/>
        </w:rPr>
        <w:t>Порядок осуществления текущего контроля</w:t>
      </w:r>
    </w:p>
    <w:p w:rsidR="00F66122" w:rsidRPr="00404BF5" w:rsidRDefault="00F66122" w:rsidP="00BB0272">
      <w:pPr>
        <w:pStyle w:val="ConsPlusNormal"/>
        <w:ind w:firstLine="0"/>
        <w:jc w:val="center"/>
        <w:rPr>
          <w:rFonts w:ascii="Times New Roman" w:hAnsi="Times New Roman" w:cs="Times New Roman"/>
          <w:i/>
          <w:sz w:val="28"/>
          <w:szCs w:val="28"/>
        </w:rPr>
      </w:pPr>
      <w:r w:rsidRPr="00404BF5">
        <w:rPr>
          <w:rFonts w:ascii="Times New Roman" w:hAnsi="Times New Roman" w:cs="Times New Roman"/>
          <w:i/>
          <w:sz w:val="28"/>
          <w:szCs w:val="28"/>
        </w:rPr>
        <w:t xml:space="preserve">за соблюдением и исполнением </w:t>
      </w:r>
      <w:proofErr w:type="gramStart"/>
      <w:r w:rsidRPr="00404BF5">
        <w:rPr>
          <w:rFonts w:ascii="Times New Roman" w:hAnsi="Times New Roman" w:cs="Times New Roman"/>
          <w:i/>
          <w:sz w:val="28"/>
          <w:szCs w:val="28"/>
        </w:rPr>
        <w:t>должностными</w:t>
      </w:r>
      <w:proofErr w:type="gramEnd"/>
    </w:p>
    <w:p w:rsidR="00F66122" w:rsidRPr="00404BF5" w:rsidRDefault="00F66122" w:rsidP="00BB0272">
      <w:pPr>
        <w:pStyle w:val="ConsPlusNormal"/>
        <w:ind w:firstLine="0"/>
        <w:jc w:val="center"/>
        <w:rPr>
          <w:rFonts w:ascii="Times New Roman" w:hAnsi="Times New Roman" w:cs="Times New Roman"/>
          <w:i/>
          <w:sz w:val="28"/>
          <w:szCs w:val="28"/>
        </w:rPr>
      </w:pPr>
      <w:r w:rsidRPr="00404BF5">
        <w:rPr>
          <w:rFonts w:ascii="Times New Roman" w:hAnsi="Times New Roman" w:cs="Times New Roman"/>
          <w:i/>
          <w:sz w:val="28"/>
          <w:szCs w:val="28"/>
        </w:rPr>
        <w:t>лицами положений административного регламента и иных</w:t>
      </w:r>
    </w:p>
    <w:p w:rsidR="00F66122" w:rsidRPr="00404BF5" w:rsidRDefault="00F66122" w:rsidP="00BB0272">
      <w:pPr>
        <w:pStyle w:val="ConsPlusNormal"/>
        <w:ind w:firstLine="0"/>
        <w:jc w:val="center"/>
        <w:rPr>
          <w:rFonts w:ascii="Times New Roman" w:hAnsi="Times New Roman" w:cs="Times New Roman"/>
          <w:i/>
          <w:sz w:val="28"/>
          <w:szCs w:val="28"/>
        </w:rPr>
      </w:pPr>
      <w:r w:rsidRPr="00404BF5">
        <w:rPr>
          <w:rFonts w:ascii="Times New Roman" w:hAnsi="Times New Roman" w:cs="Times New Roman"/>
          <w:i/>
          <w:sz w:val="28"/>
          <w:szCs w:val="28"/>
        </w:rPr>
        <w:t>нормативных правовых актов, устанавливающих требования</w:t>
      </w:r>
    </w:p>
    <w:p w:rsidR="00F66122" w:rsidRPr="00404BF5" w:rsidRDefault="00F66122" w:rsidP="00BB0272">
      <w:pPr>
        <w:pStyle w:val="ConsPlusNormal"/>
        <w:ind w:firstLine="0"/>
        <w:jc w:val="center"/>
        <w:rPr>
          <w:rFonts w:ascii="Times New Roman" w:hAnsi="Times New Roman" w:cs="Times New Roman"/>
          <w:i/>
          <w:sz w:val="28"/>
          <w:szCs w:val="28"/>
        </w:rPr>
      </w:pPr>
      <w:r w:rsidRPr="00404BF5">
        <w:rPr>
          <w:rFonts w:ascii="Times New Roman" w:hAnsi="Times New Roman" w:cs="Times New Roman"/>
          <w:i/>
          <w:sz w:val="28"/>
          <w:szCs w:val="28"/>
        </w:rPr>
        <w:t>к предоставлению муниципальной услуги,</w:t>
      </w:r>
    </w:p>
    <w:p w:rsidR="00F66122" w:rsidRPr="00404BF5" w:rsidRDefault="00F66122" w:rsidP="00BB0272">
      <w:pPr>
        <w:pStyle w:val="ConsPlusNormal"/>
        <w:ind w:firstLine="0"/>
        <w:jc w:val="center"/>
        <w:rPr>
          <w:rFonts w:ascii="Times New Roman" w:hAnsi="Times New Roman" w:cs="Times New Roman"/>
          <w:i/>
          <w:sz w:val="28"/>
          <w:szCs w:val="28"/>
        </w:rPr>
      </w:pPr>
      <w:r w:rsidRPr="00404BF5">
        <w:rPr>
          <w:rFonts w:ascii="Times New Roman" w:hAnsi="Times New Roman" w:cs="Times New Roman"/>
          <w:i/>
          <w:sz w:val="28"/>
          <w:szCs w:val="28"/>
        </w:rPr>
        <w:t>а также принятием ими решений</w:t>
      </w:r>
    </w:p>
    <w:p w:rsidR="00F66122" w:rsidRPr="00404BF5" w:rsidRDefault="00F66122" w:rsidP="00F66122">
      <w:pPr>
        <w:pStyle w:val="ConsPlusNormal"/>
        <w:ind w:firstLine="709"/>
        <w:jc w:val="center"/>
        <w:rPr>
          <w:rFonts w:ascii="Times New Roman" w:hAnsi="Times New Roman" w:cs="Times New Roman"/>
          <w:sz w:val="28"/>
          <w:szCs w:val="28"/>
        </w:rPr>
      </w:pPr>
    </w:p>
    <w:p w:rsidR="00F66122" w:rsidRPr="00404BF5" w:rsidRDefault="00BC34F5"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F66122" w:rsidRPr="00404BF5">
        <w:rPr>
          <w:rFonts w:ascii="Times New Roman" w:hAnsi="Times New Roman" w:cs="Times New Roman"/>
          <w:sz w:val="28"/>
          <w:szCs w:val="28"/>
        </w:rPr>
        <w:t xml:space="preserve">. Текущий </w:t>
      </w:r>
      <w:proofErr w:type="gramStart"/>
      <w:r w:rsidR="00F66122" w:rsidRPr="00404BF5">
        <w:rPr>
          <w:rFonts w:ascii="Times New Roman" w:hAnsi="Times New Roman" w:cs="Times New Roman"/>
          <w:sz w:val="28"/>
          <w:szCs w:val="28"/>
        </w:rPr>
        <w:t>контроль за</w:t>
      </w:r>
      <w:proofErr w:type="gramEnd"/>
      <w:r w:rsidR="00F66122" w:rsidRPr="00404BF5">
        <w:rPr>
          <w:rFonts w:ascii="Times New Roman" w:hAnsi="Times New Roman" w:cs="Times New Roman"/>
          <w:sz w:val="28"/>
          <w:szCs w:val="28"/>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00F66122" w:rsidRPr="00404BF5">
        <w:rPr>
          <w:rFonts w:ascii="Times New Roman" w:hAnsi="Times New Roman" w:cs="Times New Roman"/>
          <w:i/>
          <w:sz w:val="28"/>
          <w:szCs w:val="28"/>
        </w:rPr>
        <w:t xml:space="preserve"> </w:t>
      </w:r>
      <w:r w:rsidR="00F66122" w:rsidRPr="00404BF5">
        <w:rPr>
          <w:rFonts w:ascii="Times New Roman" w:hAnsi="Times New Roman" w:cs="Times New Roman"/>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66122" w:rsidRPr="00404BF5" w:rsidRDefault="00BC34F5"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F66122" w:rsidRPr="00404BF5">
        <w:rPr>
          <w:rFonts w:ascii="Times New Roman" w:hAnsi="Times New Roman" w:cs="Times New Roman"/>
          <w:sz w:val="28"/>
          <w:szCs w:val="28"/>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F66122" w:rsidRPr="00404BF5" w:rsidRDefault="00BC34F5" w:rsidP="00F66122">
      <w:pPr>
        <w:ind w:firstLine="709"/>
        <w:jc w:val="both"/>
        <w:rPr>
          <w:szCs w:val="28"/>
        </w:rPr>
      </w:pPr>
      <w:r>
        <w:rPr>
          <w:szCs w:val="28"/>
        </w:rPr>
        <w:t>59</w:t>
      </w:r>
      <w:r w:rsidR="00F66122" w:rsidRPr="00404BF5">
        <w:rPr>
          <w:szCs w:val="28"/>
        </w:rPr>
        <w:t>. В ходе текущего контроля проверяется:</w:t>
      </w:r>
    </w:p>
    <w:p w:rsidR="00F66122" w:rsidRPr="00404BF5" w:rsidRDefault="00F66122" w:rsidP="00F66122">
      <w:pPr>
        <w:ind w:firstLine="709"/>
        <w:jc w:val="both"/>
        <w:rPr>
          <w:szCs w:val="28"/>
        </w:rPr>
      </w:pPr>
      <w:r w:rsidRPr="00404BF5">
        <w:rPr>
          <w:szCs w:val="28"/>
        </w:rPr>
        <w:t>соблюдение сроков исполнения административных процедур;</w:t>
      </w:r>
    </w:p>
    <w:p w:rsidR="00F66122" w:rsidRPr="00404BF5" w:rsidRDefault="00F66122" w:rsidP="00F66122">
      <w:pPr>
        <w:ind w:firstLine="709"/>
        <w:jc w:val="both"/>
        <w:rPr>
          <w:szCs w:val="28"/>
        </w:rPr>
      </w:pPr>
      <w:r w:rsidRPr="00404BF5">
        <w:rPr>
          <w:szCs w:val="28"/>
        </w:rPr>
        <w:t>последовательность исполнения административных процедур;</w:t>
      </w:r>
    </w:p>
    <w:p w:rsidR="00F66122" w:rsidRPr="00404BF5" w:rsidRDefault="00F66122" w:rsidP="00F66122">
      <w:pPr>
        <w:ind w:firstLine="709"/>
        <w:jc w:val="both"/>
        <w:rPr>
          <w:szCs w:val="28"/>
        </w:rPr>
      </w:pPr>
      <w:r w:rsidRPr="00404BF5">
        <w:rPr>
          <w:szCs w:val="28"/>
        </w:rPr>
        <w:t>правомерность принятия решения о предоставлении (отказе в предоставлении) муниципальной услуги.</w:t>
      </w:r>
    </w:p>
    <w:p w:rsidR="00F66122" w:rsidRPr="00404BF5" w:rsidRDefault="00BC34F5"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6122" w:rsidRPr="00404BF5">
        <w:rPr>
          <w:rFonts w:ascii="Times New Roman" w:hAnsi="Times New Roman" w:cs="Times New Roman"/>
          <w:sz w:val="28"/>
          <w:szCs w:val="28"/>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00F66122" w:rsidRPr="00404BF5">
        <w:rPr>
          <w:rFonts w:ascii="Times New Roman" w:hAnsi="Times New Roman" w:cs="Times New Roman"/>
          <w:i/>
          <w:sz w:val="28"/>
          <w:szCs w:val="28"/>
        </w:rPr>
        <w:t xml:space="preserve"> </w:t>
      </w:r>
      <w:r w:rsidR="00F66122" w:rsidRPr="00404BF5">
        <w:rPr>
          <w:rFonts w:ascii="Times New Roman" w:hAnsi="Times New Roman" w:cs="Times New Roman"/>
          <w:sz w:val="28"/>
          <w:szCs w:val="28"/>
        </w:rPr>
        <w:t>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F66122" w:rsidRPr="00404BF5" w:rsidRDefault="00F66122" w:rsidP="00F66122">
      <w:pPr>
        <w:pStyle w:val="ConsPlusNormal"/>
        <w:ind w:firstLine="709"/>
        <w:jc w:val="both"/>
        <w:rPr>
          <w:rFonts w:ascii="Times New Roman" w:hAnsi="Times New Roman" w:cs="Times New Roman"/>
          <w:sz w:val="28"/>
          <w:szCs w:val="28"/>
        </w:rPr>
      </w:pPr>
    </w:p>
    <w:p w:rsidR="00F66122" w:rsidRPr="00404BF5" w:rsidRDefault="00F66122" w:rsidP="00BB0272">
      <w:pPr>
        <w:pStyle w:val="ConsPlusNormal"/>
        <w:ind w:firstLine="0"/>
        <w:jc w:val="center"/>
        <w:outlineLvl w:val="1"/>
        <w:rPr>
          <w:rFonts w:ascii="Times New Roman" w:hAnsi="Times New Roman" w:cs="Times New Roman"/>
          <w:i/>
          <w:sz w:val="28"/>
          <w:szCs w:val="28"/>
        </w:rPr>
      </w:pPr>
      <w:r w:rsidRPr="00404BF5">
        <w:rPr>
          <w:rFonts w:ascii="Times New Roman" w:hAnsi="Times New Roman" w:cs="Times New Roman"/>
          <w:i/>
          <w:sz w:val="28"/>
          <w:szCs w:val="28"/>
        </w:rPr>
        <w:t xml:space="preserve">Порядок и периодичность осуществления </w:t>
      </w:r>
      <w:proofErr w:type="gramStart"/>
      <w:r w:rsidRPr="00404BF5">
        <w:rPr>
          <w:rFonts w:ascii="Times New Roman" w:hAnsi="Times New Roman" w:cs="Times New Roman"/>
          <w:i/>
          <w:sz w:val="28"/>
          <w:szCs w:val="28"/>
        </w:rPr>
        <w:t>плановых</w:t>
      </w:r>
      <w:proofErr w:type="gramEnd"/>
    </w:p>
    <w:p w:rsidR="00F66122" w:rsidRPr="00404BF5" w:rsidRDefault="00F66122" w:rsidP="00BB0272">
      <w:pPr>
        <w:pStyle w:val="ConsPlusNormal"/>
        <w:ind w:firstLine="0"/>
        <w:jc w:val="center"/>
        <w:rPr>
          <w:rFonts w:ascii="Times New Roman" w:hAnsi="Times New Roman" w:cs="Times New Roman"/>
          <w:i/>
          <w:sz w:val="28"/>
          <w:szCs w:val="28"/>
        </w:rPr>
      </w:pPr>
      <w:r w:rsidRPr="00404BF5">
        <w:rPr>
          <w:rFonts w:ascii="Times New Roman" w:hAnsi="Times New Roman" w:cs="Times New Roman"/>
          <w:i/>
          <w:sz w:val="28"/>
          <w:szCs w:val="28"/>
        </w:rPr>
        <w:t>и внеплановых проверок полноты и качества предоставления</w:t>
      </w:r>
    </w:p>
    <w:p w:rsidR="00F66122" w:rsidRPr="00404BF5" w:rsidRDefault="00F66122" w:rsidP="00BB0272">
      <w:pPr>
        <w:pStyle w:val="ConsPlusNormal"/>
        <w:ind w:firstLine="0"/>
        <w:jc w:val="center"/>
        <w:rPr>
          <w:rFonts w:ascii="Times New Roman" w:hAnsi="Times New Roman" w:cs="Times New Roman"/>
          <w:i/>
          <w:sz w:val="28"/>
          <w:szCs w:val="28"/>
        </w:rPr>
      </w:pPr>
      <w:r w:rsidRPr="00404BF5">
        <w:rPr>
          <w:rFonts w:ascii="Times New Roman" w:hAnsi="Times New Roman" w:cs="Times New Roman"/>
          <w:i/>
          <w:sz w:val="28"/>
          <w:szCs w:val="28"/>
        </w:rPr>
        <w:t>муниципальной услуги, в том числе порядок и формы</w:t>
      </w:r>
    </w:p>
    <w:p w:rsidR="00F66122" w:rsidRPr="00404BF5" w:rsidRDefault="00F66122" w:rsidP="00BB0272">
      <w:pPr>
        <w:pStyle w:val="ConsPlusNormal"/>
        <w:ind w:firstLine="0"/>
        <w:jc w:val="center"/>
        <w:rPr>
          <w:rFonts w:ascii="Times New Roman" w:hAnsi="Times New Roman" w:cs="Times New Roman"/>
          <w:i/>
          <w:sz w:val="28"/>
          <w:szCs w:val="28"/>
        </w:rPr>
      </w:pPr>
      <w:proofErr w:type="gramStart"/>
      <w:r w:rsidRPr="00404BF5">
        <w:rPr>
          <w:rFonts w:ascii="Times New Roman" w:hAnsi="Times New Roman" w:cs="Times New Roman"/>
          <w:i/>
          <w:sz w:val="28"/>
          <w:szCs w:val="28"/>
        </w:rPr>
        <w:t>контроля за</w:t>
      </w:r>
      <w:proofErr w:type="gramEnd"/>
      <w:r w:rsidRPr="00404BF5">
        <w:rPr>
          <w:rFonts w:ascii="Times New Roman" w:hAnsi="Times New Roman" w:cs="Times New Roman"/>
          <w:i/>
          <w:sz w:val="28"/>
          <w:szCs w:val="28"/>
        </w:rPr>
        <w:t xml:space="preserve"> полнотой и качеством предоставления</w:t>
      </w:r>
    </w:p>
    <w:p w:rsidR="00F66122" w:rsidRPr="00404BF5" w:rsidRDefault="00F66122" w:rsidP="00BB0272">
      <w:pPr>
        <w:pStyle w:val="ConsPlusNormal"/>
        <w:ind w:firstLine="0"/>
        <w:jc w:val="center"/>
        <w:rPr>
          <w:rFonts w:ascii="Times New Roman" w:hAnsi="Times New Roman" w:cs="Times New Roman"/>
          <w:i/>
          <w:sz w:val="28"/>
          <w:szCs w:val="28"/>
        </w:rPr>
      </w:pPr>
      <w:r w:rsidRPr="00404BF5">
        <w:rPr>
          <w:rFonts w:ascii="Times New Roman" w:hAnsi="Times New Roman" w:cs="Times New Roman"/>
          <w:i/>
          <w:sz w:val="28"/>
          <w:szCs w:val="28"/>
        </w:rPr>
        <w:t>муниципальной услуги</w:t>
      </w:r>
    </w:p>
    <w:p w:rsidR="00F66122" w:rsidRPr="00404BF5" w:rsidRDefault="00F66122" w:rsidP="00F66122">
      <w:pPr>
        <w:pStyle w:val="ConsPlusNormal"/>
        <w:ind w:firstLine="709"/>
        <w:jc w:val="both"/>
        <w:rPr>
          <w:rFonts w:ascii="Times New Roman" w:hAnsi="Times New Roman" w:cs="Times New Roman"/>
          <w:sz w:val="28"/>
          <w:szCs w:val="28"/>
        </w:rPr>
      </w:pP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F66122" w:rsidRPr="00404BF5">
        <w:rPr>
          <w:rFonts w:ascii="Times New Roman" w:hAnsi="Times New Roman" w:cs="Times New Roman"/>
          <w:sz w:val="28"/>
          <w:szCs w:val="28"/>
        </w:rPr>
        <w:t xml:space="preserve">. </w:t>
      </w:r>
      <w:proofErr w:type="gramStart"/>
      <w:r w:rsidR="00F66122" w:rsidRPr="00404BF5">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r w:rsidR="00F66122" w:rsidRPr="00404BF5">
        <w:rPr>
          <w:rFonts w:ascii="Times New Roman" w:hAnsi="Times New Roman" w:cs="Times New Roman"/>
          <w:sz w:val="28"/>
          <w:szCs w:val="28"/>
        </w:rPr>
        <w:lastRenderedPageBreak/>
        <w:t>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00F66122" w:rsidRPr="00404BF5">
        <w:rPr>
          <w:rFonts w:ascii="Times New Roman" w:hAnsi="Times New Roman" w:cs="Times New Roman"/>
          <w:i/>
          <w:sz w:val="28"/>
          <w:szCs w:val="28"/>
        </w:rPr>
        <w:t xml:space="preserve"> </w:t>
      </w:r>
      <w:r w:rsidR="00F66122" w:rsidRPr="00404BF5">
        <w:rPr>
          <w:rFonts w:ascii="Times New Roman" w:hAnsi="Times New Roman" w:cs="Times New Roman"/>
          <w:sz w:val="28"/>
          <w:szCs w:val="28"/>
        </w:rPr>
        <w:t>должностных лиц, ответственных за организацию работы по предоставлению муниципальной услуги, а также руководителей</w:t>
      </w:r>
      <w:proofErr w:type="gramEnd"/>
      <w:r w:rsidR="00F66122" w:rsidRPr="00404BF5">
        <w:rPr>
          <w:rFonts w:ascii="Times New Roman" w:hAnsi="Times New Roman" w:cs="Times New Roman"/>
          <w:sz w:val="28"/>
          <w:szCs w:val="28"/>
        </w:rPr>
        <w:t xml:space="preserve"> структурного подразделения уполномоченного органа, осуществляющего полномочия по предоставлению муниципальной услуги.</w:t>
      </w: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F66122" w:rsidRPr="00404BF5">
        <w:rPr>
          <w:rFonts w:ascii="Times New Roman" w:hAnsi="Times New Roman" w:cs="Times New Roman"/>
          <w:sz w:val="28"/>
          <w:szCs w:val="28"/>
        </w:rPr>
        <w:t xml:space="preserve">. Проверки могут быть плановыми  и внеплановыми. </w:t>
      </w:r>
    </w:p>
    <w:p w:rsidR="00F66122" w:rsidRPr="00404BF5" w:rsidRDefault="00F66122" w:rsidP="00F66122">
      <w:pPr>
        <w:pStyle w:val="ConsPlusNormal"/>
        <w:ind w:firstLine="709"/>
        <w:jc w:val="both"/>
        <w:rPr>
          <w:rFonts w:ascii="Times New Roman" w:hAnsi="Times New Roman" w:cs="Times New Roman"/>
          <w:i/>
          <w:sz w:val="28"/>
          <w:szCs w:val="28"/>
        </w:rPr>
      </w:pPr>
      <w:r w:rsidRPr="00404BF5">
        <w:rPr>
          <w:rFonts w:ascii="Times New Roman" w:hAnsi="Times New Roman" w:cs="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Внеплановая проверка проводится по инициативе руководителя уполномоченного органа</w:t>
      </w:r>
      <w:r w:rsidRPr="00404BF5">
        <w:rPr>
          <w:rFonts w:ascii="Times New Roman" w:hAnsi="Times New Roman" w:cs="Times New Roman"/>
          <w:i/>
          <w:sz w:val="28"/>
          <w:szCs w:val="28"/>
        </w:rPr>
        <w:t>,</w:t>
      </w:r>
      <w:r w:rsidRPr="00404BF5">
        <w:rPr>
          <w:rFonts w:ascii="Times New Roman" w:hAnsi="Times New Roman" w:cs="Times New Roman"/>
          <w:sz w:val="28"/>
          <w:szCs w:val="28"/>
        </w:rPr>
        <w:t xml:space="preserve">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F66122" w:rsidRPr="00404BF5" w:rsidRDefault="002935A1" w:rsidP="00F66122">
      <w:pPr>
        <w:ind w:firstLine="709"/>
        <w:jc w:val="both"/>
        <w:rPr>
          <w:szCs w:val="28"/>
        </w:rPr>
      </w:pPr>
      <w:r>
        <w:rPr>
          <w:szCs w:val="28"/>
        </w:rPr>
        <w:t>63</w:t>
      </w:r>
      <w:r w:rsidR="00F66122" w:rsidRPr="00404BF5">
        <w:rPr>
          <w:szCs w:val="28"/>
        </w:rPr>
        <w:t>. В ходе проверок оценивается:</w:t>
      </w:r>
    </w:p>
    <w:p w:rsidR="00F66122" w:rsidRPr="00404BF5" w:rsidRDefault="00F66122" w:rsidP="00F66122">
      <w:pPr>
        <w:ind w:firstLine="709"/>
        <w:jc w:val="both"/>
        <w:rPr>
          <w:szCs w:val="28"/>
        </w:rPr>
      </w:pPr>
      <w:r w:rsidRPr="00404BF5">
        <w:rPr>
          <w:szCs w:val="28"/>
        </w:rPr>
        <w:t>знание специалистами и уполномоченными должностными лицами уполномоченного органа,</w:t>
      </w:r>
      <w:r w:rsidRPr="00404BF5">
        <w:rPr>
          <w:i/>
          <w:szCs w:val="28"/>
        </w:rPr>
        <w:t xml:space="preserve"> </w:t>
      </w:r>
      <w:r w:rsidRPr="00404BF5">
        <w:rPr>
          <w:szCs w:val="28"/>
        </w:rPr>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F66122" w:rsidRPr="00404BF5" w:rsidRDefault="00F66122" w:rsidP="00F66122">
      <w:pPr>
        <w:ind w:firstLine="709"/>
        <w:jc w:val="both"/>
        <w:rPr>
          <w:szCs w:val="28"/>
        </w:rPr>
      </w:pPr>
      <w:r w:rsidRPr="00404BF5">
        <w:rPr>
          <w:szCs w:val="28"/>
        </w:rPr>
        <w:t>соблюдение специалистами и уполномоченными должностными лицами уполномоченного органа,</w:t>
      </w:r>
      <w:r w:rsidRPr="00404BF5">
        <w:rPr>
          <w:i/>
          <w:szCs w:val="28"/>
        </w:rPr>
        <w:t xml:space="preserve"> </w:t>
      </w:r>
      <w:r w:rsidRPr="00404BF5">
        <w:rPr>
          <w:szCs w:val="28"/>
        </w:rPr>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F66122" w:rsidRPr="00404BF5" w:rsidRDefault="00F66122" w:rsidP="00F66122">
      <w:pPr>
        <w:ind w:firstLine="709"/>
        <w:jc w:val="both"/>
        <w:rPr>
          <w:szCs w:val="28"/>
        </w:rPr>
      </w:pPr>
      <w:r w:rsidRPr="00404BF5">
        <w:rPr>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F66122" w:rsidRPr="00404BF5" w:rsidRDefault="00F66122" w:rsidP="00F66122">
      <w:pPr>
        <w:ind w:firstLine="709"/>
        <w:jc w:val="both"/>
        <w:rPr>
          <w:szCs w:val="28"/>
        </w:rPr>
      </w:pPr>
      <w:r w:rsidRPr="00404BF5">
        <w:rPr>
          <w:szCs w:val="28"/>
        </w:rPr>
        <w:t>сроки исполнения административных процедур, в целях выявления возможности их сокращения;</w:t>
      </w:r>
    </w:p>
    <w:p w:rsidR="00F66122" w:rsidRPr="00404BF5" w:rsidRDefault="00F66122" w:rsidP="00F66122">
      <w:pPr>
        <w:ind w:firstLine="709"/>
        <w:jc w:val="both"/>
        <w:rPr>
          <w:szCs w:val="28"/>
        </w:rPr>
      </w:pPr>
      <w:r w:rsidRPr="00404BF5">
        <w:rPr>
          <w:szCs w:val="28"/>
        </w:rPr>
        <w:t>своевременность информирования заявителей о ходе предоставления муниципальной услуги;</w:t>
      </w:r>
    </w:p>
    <w:p w:rsidR="00F66122" w:rsidRPr="00404BF5" w:rsidRDefault="00F66122" w:rsidP="00F66122">
      <w:pPr>
        <w:ind w:firstLine="709"/>
        <w:jc w:val="both"/>
        <w:rPr>
          <w:szCs w:val="28"/>
        </w:rPr>
      </w:pPr>
      <w:r w:rsidRPr="00404BF5">
        <w:rPr>
          <w:szCs w:val="28"/>
        </w:rPr>
        <w:lastRenderedPageBreak/>
        <w:t>устранение нарушений и недостатков, выявленных в ходе предыдущей проверки.</w:t>
      </w: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F66122" w:rsidRPr="00404BF5">
        <w:rPr>
          <w:rFonts w:ascii="Times New Roman" w:hAnsi="Times New Roman" w:cs="Times New Roman"/>
          <w:sz w:val="28"/>
          <w:szCs w:val="28"/>
        </w:rPr>
        <w:t>. Проверка осуществляется на основании распоряжения руководителя уполномоченного органа.</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Распоряжение руководителя уполномоченного органа</w:t>
      </w:r>
      <w:r w:rsidRPr="00404BF5">
        <w:rPr>
          <w:rFonts w:ascii="Times New Roman" w:hAnsi="Times New Roman" w:cs="Times New Roman"/>
          <w:i/>
          <w:sz w:val="28"/>
          <w:szCs w:val="28"/>
        </w:rPr>
        <w:t xml:space="preserve"> </w:t>
      </w:r>
      <w:r w:rsidRPr="00404BF5">
        <w:rPr>
          <w:rFonts w:ascii="Times New Roman" w:hAnsi="Times New Roman" w:cs="Times New Roman"/>
          <w:sz w:val="28"/>
          <w:szCs w:val="28"/>
        </w:rPr>
        <w:t>о проведении проверки содержит:</w:t>
      </w:r>
    </w:p>
    <w:p w:rsidR="00F66122" w:rsidRPr="00404BF5" w:rsidRDefault="00F66122" w:rsidP="00F66122">
      <w:pPr>
        <w:ind w:firstLine="709"/>
        <w:jc w:val="both"/>
        <w:rPr>
          <w:szCs w:val="28"/>
        </w:rPr>
      </w:pPr>
      <w:r w:rsidRPr="00404BF5">
        <w:rPr>
          <w:szCs w:val="28"/>
        </w:rPr>
        <w:t>1) наименование органа;</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F66122" w:rsidRPr="00404BF5" w:rsidRDefault="00F66122" w:rsidP="00F66122">
      <w:pPr>
        <w:ind w:firstLine="709"/>
        <w:jc w:val="both"/>
        <w:rPr>
          <w:szCs w:val="28"/>
        </w:rPr>
      </w:pPr>
      <w:r w:rsidRPr="00404BF5">
        <w:rPr>
          <w:szCs w:val="28"/>
        </w:rPr>
        <w:t>3) цели, задачи, предмет проверки;</w:t>
      </w:r>
    </w:p>
    <w:p w:rsidR="00F66122" w:rsidRPr="00404BF5" w:rsidRDefault="00F66122" w:rsidP="00F66122">
      <w:pPr>
        <w:ind w:firstLine="709"/>
        <w:jc w:val="both"/>
        <w:rPr>
          <w:szCs w:val="28"/>
        </w:rPr>
      </w:pPr>
      <w:r w:rsidRPr="00404BF5">
        <w:rPr>
          <w:szCs w:val="28"/>
        </w:rPr>
        <w:t>4) правовые основания проведения проверки;</w:t>
      </w:r>
    </w:p>
    <w:p w:rsidR="00F66122" w:rsidRPr="00404BF5" w:rsidRDefault="00F66122" w:rsidP="00F66122">
      <w:pPr>
        <w:ind w:firstLine="709"/>
        <w:jc w:val="both"/>
        <w:rPr>
          <w:szCs w:val="28"/>
        </w:rPr>
      </w:pPr>
      <w:r w:rsidRPr="00404BF5">
        <w:rPr>
          <w:szCs w:val="28"/>
        </w:rPr>
        <w:t>5) даты начала и окончания проведения проверки;</w:t>
      </w:r>
    </w:p>
    <w:p w:rsidR="00F66122" w:rsidRPr="00404BF5" w:rsidRDefault="00F66122" w:rsidP="00F66122">
      <w:pPr>
        <w:ind w:firstLine="709"/>
        <w:jc w:val="both"/>
        <w:rPr>
          <w:szCs w:val="28"/>
        </w:rPr>
      </w:pPr>
      <w:r w:rsidRPr="00404BF5">
        <w:rPr>
          <w:szCs w:val="28"/>
        </w:rPr>
        <w:t>6) срок подготовки акта проверки.</w:t>
      </w:r>
    </w:p>
    <w:p w:rsidR="00F66122" w:rsidRPr="00404BF5" w:rsidRDefault="002935A1" w:rsidP="00F66122">
      <w:pPr>
        <w:ind w:firstLine="709"/>
        <w:jc w:val="both"/>
        <w:rPr>
          <w:szCs w:val="28"/>
        </w:rPr>
      </w:pPr>
      <w:r>
        <w:rPr>
          <w:szCs w:val="28"/>
        </w:rPr>
        <w:t>65</w:t>
      </w:r>
      <w:r w:rsidR="00F66122" w:rsidRPr="00404BF5">
        <w:rPr>
          <w:szCs w:val="28"/>
        </w:rPr>
        <w:t>. </w:t>
      </w:r>
      <w:proofErr w:type="gramStart"/>
      <w:r w:rsidR="00F66122" w:rsidRPr="00404BF5">
        <w:rPr>
          <w:szCs w:val="28"/>
        </w:rPr>
        <w:t>Специалисты и уполномоченные должностные лица уполномоченного органа,</w:t>
      </w:r>
      <w:r w:rsidR="00F66122" w:rsidRPr="00404BF5">
        <w:rPr>
          <w:i/>
          <w:szCs w:val="28"/>
        </w:rPr>
        <w:t xml:space="preserve"> </w:t>
      </w:r>
      <w:r w:rsidR="00F66122" w:rsidRPr="00404BF5">
        <w:rPr>
          <w:szCs w:val="28"/>
        </w:rPr>
        <w:t>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F66122" w:rsidRPr="00404BF5">
        <w:rPr>
          <w:rFonts w:ascii="Times New Roman" w:hAnsi="Times New Roman" w:cs="Times New Roman"/>
          <w:sz w:val="28"/>
          <w:szCs w:val="28"/>
        </w:rPr>
        <w:t>. Результаты проверки оформляются в акте, в котором отмечаются выявленные недостатки и предложения по их устранению.</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Проверяемые лица под роспись знакомятся с актом.</w:t>
      </w:r>
    </w:p>
    <w:p w:rsidR="00F66122" w:rsidRPr="00404BF5" w:rsidRDefault="00F66122" w:rsidP="00F66122">
      <w:pPr>
        <w:pStyle w:val="ConsPlusNormal"/>
        <w:ind w:firstLine="709"/>
        <w:jc w:val="both"/>
        <w:rPr>
          <w:rFonts w:ascii="Times New Roman" w:hAnsi="Times New Roman" w:cs="Times New Roman"/>
          <w:sz w:val="28"/>
          <w:szCs w:val="28"/>
        </w:rPr>
      </w:pPr>
    </w:p>
    <w:p w:rsidR="00F66122" w:rsidRPr="00404BF5" w:rsidRDefault="00F66122" w:rsidP="00BB0272">
      <w:pPr>
        <w:pStyle w:val="ConsPlusNormal"/>
        <w:ind w:firstLine="0"/>
        <w:jc w:val="center"/>
        <w:rPr>
          <w:rFonts w:ascii="Times New Roman" w:hAnsi="Times New Roman" w:cs="Times New Roman"/>
          <w:i/>
          <w:sz w:val="28"/>
          <w:szCs w:val="28"/>
        </w:rPr>
      </w:pPr>
      <w:r w:rsidRPr="00404BF5">
        <w:rPr>
          <w:rFonts w:ascii="Times New Roman" w:hAnsi="Times New Roman" w:cs="Times New Roman"/>
          <w:i/>
          <w:sz w:val="28"/>
          <w:szCs w:val="28"/>
        </w:rPr>
        <w:t>Ответственность должностных лиц за решения и действия</w:t>
      </w:r>
    </w:p>
    <w:p w:rsidR="00F66122" w:rsidRPr="00404BF5" w:rsidRDefault="00F66122" w:rsidP="00BB0272">
      <w:pPr>
        <w:pStyle w:val="ConsPlusNormal"/>
        <w:ind w:firstLine="0"/>
        <w:jc w:val="center"/>
        <w:rPr>
          <w:rFonts w:ascii="Times New Roman" w:hAnsi="Times New Roman" w:cs="Times New Roman"/>
          <w:i/>
          <w:sz w:val="28"/>
          <w:szCs w:val="28"/>
        </w:rPr>
      </w:pPr>
      <w:r w:rsidRPr="00404BF5">
        <w:rPr>
          <w:rFonts w:ascii="Times New Roman" w:hAnsi="Times New Roman" w:cs="Times New Roman"/>
          <w:i/>
          <w:sz w:val="28"/>
          <w:szCs w:val="28"/>
        </w:rPr>
        <w:t xml:space="preserve">(бездействие), </w:t>
      </w:r>
      <w:proofErr w:type="gramStart"/>
      <w:r w:rsidRPr="00404BF5">
        <w:rPr>
          <w:rFonts w:ascii="Times New Roman" w:hAnsi="Times New Roman" w:cs="Times New Roman"/>
          <w:i/>
          <w:sz w:val="28"/>
          <w:szCs w:val="28"/>
        </w:rPr>
        <w:t>принимаемые</w:t>
      </w:r>
      <w:proofErr w:type="gramEnd"/>
      <w:r w:rsidRPr="00404BF5">
        <w:rPr>
          <w:rFonts w:ascii="Times New Roman" w:hAnsi="Times New Roman" w:cs="Times New Roman"/>
          <w:i/>
          <w:sz w:val="28"/>
          <w:szCs w:val="28"/>
        </w:rPr>
        <w:t xml:space="preserve"> (осуществляемые) ими в ходе</w:t>
      </w:r>
    </w:p>
    <w:p w:rsidR="00F66122" w:rsidRPr="00404BF5" w:rsidRDefault="00F66122" w:rsidP="00BB0272">
      <w:pPr>
        <w:pStyle w:val="ConsPlusNormal"/>
        <w:ind w:firstLine="0"/>
        <w:jc w:val="center"/>
        <w:rPr>
          <w:rFonts w:ascii="Times New Roman" w:hAnsi="Times New Roman" w:cs="Times New Roman"/>
          <w:i/>
          <w:sz w:val="28"/>
          <w:szCs w:val="28"/>
        </w:rPr>
      </w:pPr>
      <w:r w:rsidRPr="00404BF5">
        <w:rPr>
          <w:rFonts w:ascii="Times New Roman" w:hAnsi="Times New Roman" w:cs="Times New Roman"/>
          <w:i/>
          <w:sz w:val="28"/>
          <w:szCs w:val="28"/>
        </w:rPr>
        <w:t>предоставления муниципальной услуги</w:t>
      </w:r>
    </w:p>
    <w:p w:rsidR="00F66122" w:rsidRPr="00404BF5" w:rsidRDefault="00F66122" w:rsidP="00F66122">
      <w:pPr>
        <w:pStyle w:val="ConsPlusNormal"/>
        <w:ind w:firstLine="709"/>
        <w:jc w:val="both"/>
        <w:rPr>
          <w:rFonts w:ascii="Times New Roman" w:hAnsi="Times New Roman" w:cs="Times New Roman"/>
          <w:sz w:val="28"/>
          <w:szCs w:val="28"/>
        </w:rPr>
      </w:pP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F66122" w:rsidRPr="00404BF5">
        <w:rPr>
          <w:rFonts w:ascii="Times New Roman" w:hAnsi="Times New Roman" w:cs="Times New Roman"/>
          <w:sz w:val="28"/>
          <w:szCs w:val="28"/>
        </w:rPr>
        <w:t>. Специалисты и уполномоченные должностные лица уполномоченного органа,</w:t>
      </w:r>
      <w:r w:rsidR="00F66122" w:rsidRPr="00404BF5">
        <w:rPr>
          <w:rFonts w:ascii="Times New Roman" w:hAnsi="Times New Roman" w:cs="Times New Roman"/>
          <w:i/>
          <w:sz w:val="28"/>
          <w:szCs w:val="28"/>
        </w:rPr>
        <w:t xml:space="preserve"> </w:t>
      </w:r>
      <w:r w:rsidR="00F66122" w:rsidRPr="00404BF5">
        <w:rPr>
          <w:rFonts w:ascii="Times New Roman" w:hAnsi="Times New Roman" w:cs="Times New Roman"/>
          <w:sz w:val="28"/>
          <w:szCs w:val="28"/>
        </w:rPr>
        <w:t xml:space="preserve">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w:t>
      </w:r>
      <w:hyperlink r:id="rId15" w:history="1">
        <w:r w:rsidR="00F66122" w:rsidRPr="00404BF5">
          <w:rPr>
            <w:rFonts w:ascii="Times New Roman" w:hAnsi="Times New Roman" w:cs="Times New Roman"/>
            <w:sz w:val="28"/>
            <w:szCs w:val="28"/>
          </w:rPr>
          <w:t>законодательством</w:t>
        </w:r>
      </w:hyperlink>
      <w:r w:rsidR="00F66122" w:rsidRPr="00404BF5">
        <w:rPr>
          <w:rFonts w:ascii="Times New Roman" w:hAnsi="Times New Roman" w:cs="Times New Roman"/>
          <w:sz w:val="28"/>
          <w:szCs w:val="28"/>
        </w:rPr>
        <w:t xml:space="preserve"> Российской Федерации и законодательством Республики Марий Эл за нарушение порядка предоставления муниципальной услуги.</w:t>
      </w:r>
    </w:p>
    <w:p w:rsidR="00F66122" w:rsidRPr="00404BF5" w:rsidRDefault="00F66122" w:rsidP="00F66122">
      <w:pPr>
        <w:pStyle w:val="ConsPlusNormal"/>
        <w:ind w:firstLine="709"/>
        <w:jc w:val="both"/>
        <w:rPr>
          <w:rFonts w:ascii="Times New Roman" w:hAnsi="Times New Roman" w:cs="Times New Roman"/>
          <w:sz w:val="28"/>
          <w:szCs w:val="28"/>
        </w:rPr>
      </w:pPr>
    </w:p>
    <w:p w:rsidR="00F66122" w:rsidRPr="00404BF5" w:rsidRDefault="00F66122" w:rsidP="00BB0272">
      <w:pPr>
        <w:pStyle w:val="ConsPlusNormal"/>
        <w:ind w:firstLine="0"/>
        <w:jc w:val="center"/>
        <w:outlineLvl w:val="1"/>
        <w:rPr>
          <w:rFonts w:ascii="Times New Roman" w:hAnsi="Times New Roman" w:cs="Times New Roman"/>
          <w:i/>
          <w:sz w:val="28"/>
          <w:szCs w:val="28"/>
        </w:rPr>
      </w:pPr>
      <w:r w:rsidRPr="00404BF5">
        <w:rPr>
          <w:rFonts w:ascii="Times New Roman" w:hAnsi="Times New Roman" w:cs="Times New Roman"/>
          <w:i/>
          <w:sz w:val="28"/>
          <w:szCs w:val="28"/>
        </w:rPr>
        <w:t>Требования к порядку и формам контроля</w:t>
      </w:r>
    </w:p>
    <w:p w:rsidR="00F66122" w:rsidRPr="00404BF5" w:rsidRDefault="00F66122" w:rsidP="00BB0272">
      <w:pPr>
        <w:pStyle w:val="ConsPlusNormal"/>
        <w:ind w:firstLine="0"/>
        <w:jc w:val="center"/>
        <w:rPr>
          <w:rFonts w:ascii="Times New Roman" w:hAnsi="Times New Roman" w:cs="Times New Roman"/>
          <w:i/>
          <w:sz w:val="28"/>
          <w:szCs w:val="28"/>
        </w:rPr>
      </w:pPr>
      <w:r w:rsidRPr="00404BF5">
        <w:rPr>
          <w:rFonts w:ascii="Times New Roman" w:hAnsi="Times New Roman" w:cs="Times New Roman"/>
          <w:i/>
          <w:sz w:val="28"/>
          <w:szCs w:val="28"/>
        </w:rPr>
        <w:t>за предоставлением муниципальной услуги, в том числе</w:t>
      </w:r>
    </w:p>
    <w:p w:rsidR="00F66122" w:rsidRPr="00404BF5" w:rsidRDefault="00F66122" w:rsidP="00BB0272">
      <w:pPr>
        <w:pStyle w:val="ConsPlusNormal"/>
        <w:ind w:firstLine="0"/>
        <w:jc w:val="center"/>
        <w:rPr>
          <w:rFonts w:ascii="Times New Roman" w:hAnsi="Times New Roman" w:cs="Times New Roman"/>
          <w:i/>
          <w:sz w:val="28"/>
          <w:szCs w:val="28"/>
        </w:rPr>
      </w:pPr>
      <w:r w:rsidRPr="00404BF5">
        <w:rPr>
          <w:rFonts w:ascii="Times New Roman" w:hAnsi="Times New Roman" w:cs="Times New Roman"/>
          <w:i/>
          <w:sz w:val="28"/>
          <w:szCs w:val="28"/>
        </w:rPr>
        <w:t>со стороны граждан, их объединений и организаций</w:t>
      </w:r>
    </w:p>
    <w:p w:rsidR="00F66122" w:rsidRPr="00404BF5" w:rsidRDefault="00F66122" w:rsidP="00F66122">
      <w:pPr>
        <w:pStyle w:val="ConsPlusNormal"/>
        <w:ind w:firstLine="709"/>
        <w:jc w:val="both"/>
        <w:rPr>
          <w:rFonts w:ascii="Times New Roman" w:hAnsi="Times New Roman" w:cs="Times New Roman"/>
          <w:sz w:val="28"/>
          <w:szCs w:val="28"/>
        </w:rPr>
      </w:pP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F66122" w:rsidRPr="00404BF5">
        <w:rPr>
          <w:rFonts w:ascii="Times New Roman" w:hAnsi="Times New Roman" w:cs="Times New Roman"/>
          <w:sz w:val="28"/>
          <w:szCs w:val="28"/>
        </w:rPr>
        <w:t xml:space="preserve">. Граждане, их объединения и организации вправе осуществлять </w:t>
      </w:r>
      <w:proofErr w:type="gramStart"/>
      <w:r w:rsidR="00F66122" w:rsidRPr="00404BF5">
        <w:rPr>
          <w:rFonts w:ascii="Times New Roman" w:hAnsi="Times New Roman" w:cs="Times New Roman"/>
          <w:sz w:val="28"/>
          <w:szCs w:val="28"/>
        </w:rPr>
        <w:t>контроль за</w:t>
      </w:r>
      <w:proofErr w:type="gramEnd"/>
      <w:r w:rsidR="00F66122" w:rsidRPr="00404BF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F66122" w:rsidRPr="00404BF5">
        <w:rPr>
          <w:rFonts w:ascii="Times New Roman" w:hAnsi="Times New Roman" w:cs="Times New Roman"/>
          <w:sz w:val="28"/>
          <w:szCs w:val="28"/>
        </w:rPr>
        <w:t>. Граждане, их объединения и организации также вправе:</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F66122" w:rsidRPr="00404BF5">
        <w:rPr>
          <w:rFonts w:ascii="Times New Roman" w:hAnsi="Times New Roman" w:cs="Times New Roman"/>
          <w:sz w:val="28"/>
          <w:szCs w:val="28"/>
        </w:rPr>
        <w:t>.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66122" w:rsidRPr="00404BF5" w:rsidRDefault="002935A1" w:rsidP="00F66122">
      <w:pPr>
        <w:ind w:firstLine="709"/>
        <w:jc w:val="both"/>
        <w:rPr>
          <w:szCs w:val="28"/>
        </w:rPr>
      </w:pPr>
      <w:r>
        <w:rPr>
          <w:szCs w:val="28"/>
        </w:rPr>
        <w:t>71</w:t>
      </w:r>
      <w:r w:rsidR="00F66122" w:rsidRPr="00404BF5">
        <w:rPr>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00F66122" w:rsidRPr="00404BF5">
        <w:rPr>
          <w:szCs w:val="28"/>
        </w:rPr>
        <w:t>порядке</w:t>
      </w:r>
      <w:proofErr w:type="gramEnd"/>
      <w:r w:rsidR="00F66122" w:rsidRPr="00404BF5">
        <w:rPr>
          <w:szCs w:val="28"/>
        </w:rPr>
        <w:t xml:space="preserve"> установленном Федеральным законом от 2 мая </w:t>
      </w:r>
      <w:smartTag w:uri="urn:schemas-microsoft-com:office:smarttags" w:element="metricconverter">
        <w:smartTagPr>
          <w:attr w:name="ProductID" w:val="2006 г"/>
        </w:smartTagPr>
        <w:r w:rsidR="00F66122" w:rsidRPr="00404BF5">
          <w:rPr>
            <w:szCs w:val="28"/>
          </w:rPr>
          <w:t>2006 г</w:t>
        </w:r>
      </w:smartTag>
      <w:r w:rsidR="00F66122" w:rsidRPr="00404BF5">
        <w:rPr>
          <w:szCs w:val="28"/>
        </w:rPr>
        <w:t>. №  59-ФЗ «О порядке рассмотрения обращений граждан Российской Федерации».</w:t>
      </w:r>
    </w:p>
    <w:p w:rsidR="00F66122" w:rsidRPr="00404BF5" w:rsidRDefault="00F66122" w:rsidP="00F66122">
      <w:pPr>
        <w:ind w:firstLine="709"/>
        <w:jc w:val="center"/>
        <w:rPr>
          <w:szCs w:val="28"/>
        </w:rPr>
      </w:pPr>
    </w:p>
    <w:p w:rsidR="00F66122" w:rsidRPr="00404BF5" w:rsidRDefault="00F66122" w:rsidP="00F66122">
      <w:pPr>
        <w:pStyle w:val="a6"/>
        <w:spacing w:before="0" w:beforeAutospacing="0" w:after="0" w:afterAutospacing="0"/>
        <w:jc w:val="center"/>
        <w:rPr>
          <w:b/>
          <w:color w:val="000000"/>
          <w:sz w:val="28"/>
          <w:szCs w:val="28"/>
        </w:rPr>
      </w:pPr>
      <w:r w:rsidRPr="00404BF5">
        <w:rPr>
          <w:b/>
          <w:color w:val="000000"/>
          <w:sz w:val="28"/>
          <w:szCs w:val="28"/>
        </w:rPr>
        <w:t xml:space="preserve">V. </w:t>
      </w:r>
      <w:r w:rsidRPr="00404BF5">
        <w:rPr>
          <w:b/>
          <w:sz w:val="28"/>
          <w:szCs w:val="28"/>
        </w:rPr>
        <w:t xml:space="preserve">Досудебный (внесудебный) порядок обжалования решений </w:t>
      </w:r>
      <w:r w:rsidRPr="00404BF5">
        <w:rPr>
          <w:b/>
          <w:sz w:val="28"/>
          <w:szCs w:val="28"/>
        </w:rPr>
        <w:br/>
        <w:t>и действий (бездействия) Администрации,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F66122" w:rsidRPr="00404BF5" w:rsidRDefault="00F66122" w:rsidP="00F66122">
      <w:pPr>
        <w:pStyle w:val="a6"/>
        <w:spacing w:before="0" w:beforeAutospacing="0" w:after="0" w:afterAutospacing="0"/>
        <w:jc w:val="center"/>
        <w:rPr>
          <w:color w:val="000000"/>
          <w:sz w:val="28"/>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Информация для заинтересованных лиц об их праве</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на досудебное (внесудебное) обжалование действий</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(бездействия) и (или) решений, принятых (осуществляемых)</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ходе предоставления муниципальной услуги,</w:t>
      </w:r>
      <w:r w:rsidRPr="00404BF5">
        <w:rPr>
          <w:sz w:val="28"/>
          <w:szCs w:val="28"/>
        </w:rPr>
        <w:t xml:space="preserve"> </w:t>
      </w:r>
      <w:r w:rsidRPr="00404BF5">
        <w:rPr>
          <w:i/>
          <w:sz w:val="28"/>
          <w:szCs w:val="28"/>
        </w:rPr>
        <w:t>либо муниципальных служащих</w:t>
      </w:r>
    </w:p>
    <w:p w:rsidR="00F66122" w:rsidRPr="00404BF5" w:rsidRDefault="00F66122" w:rsidP="00F66122">
      <w:pPr>
        <w:ind w:firstLine="709"/>
        <w:jc w:val="both"/>
        <w:rPr>
          <w:szCs w:val="28"/>
        </w:rPr>
      </w:pPr>
    </w:p>
    <w:p w:rsidR="00F66122" w:rsidRPr="00404BF5" w:rsidRDefault="002935A1" w:rsidP="00F66122">
      <w:pPr>
        <w:ind w:firstLine="709"/>
        <w:jc w:val="both"/>
        <w:rPr>
          <w:color w:val="000000"/>
          <w:szCs w:val="28"/>
        </w:rPr>
      </w:pPr>
      <w:r>
        <w:rPr>
          <w:szCs w:val="28"/>
        </w:rPr>
        <w:t>72</w:t>
      </w:r>
      <w:r w:rsidR="00F66122" w:rsidRPr="00404BF5">
        <w:rPr>
          <w:szCs w:val="28"/>
        </w:rPr>
        <w:t xml:space="preserve">. </w:t>
      </w:r>
      <w:r w:rsidR="00F66122" w:rsidRPr="00404BF5">
        <w:rPr>
          <w:color w:val="000000"/>
          <w:szCs w:val="28"/>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6" w:history="1">
        <w:r w:rsidRPr="00404BF5">
          <w:rPr>
            <w:rFonts w:ascii="Times New Roman" w:hAnsi="Times New Roman" w:cs="Times New Roman"/>
            <w:sz w:val="28"/>
            <w:szCs w:val="28"/>
          </w:rPr>
          <w:t>статье 15.1</w:t>
        </w:r>
      </w:hyperlink>
      <w:r w:rsidRPr="00404BF5">
        <w:rPr>
          <w:rFonts w:ascii="Times New Roman" w:hAnsi="Times New Roman" w:cs="Times New Roman"/>
          <w:sz w:val="28"/>
          <w:szCs w:val="28"/>
        </w:rPr>
        <w:t xml:space="preserve"> Федерального закона;</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2) нарушение срока предоставления муниципальной услуги;</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66122" w:rsidRPr="00404BF5" w:rsidRDefault="00F66122" w:rsidP="00F66122">
      <w:pPr>
        <w:pStyle w:val="ConsPlusNormal"/>
        <w:jc w:val="both"/>
        <w:rPr>
          <w:rFonts w:ascii="Times New Roman" w:hAnsi="Times New Roman" w:cs="Times New Roman"/>
          <w:sz w:val="28"/>
          <w:szCs w:val="28"/>
        </w:rPr>
      </w:pPr>
      <w:proofErr w:type="gramStart"/>
      <w:r w:rsidRPr="00404BF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66122" w:rsidRPr="00404BF5" w:rsidRDefault="00F66122" w:rsidP="00F66122">
      <w:pPr>
        <w:pStyle w:val="ConsPlusNormal"/>
        <w:jc w:val="both"/>
        <w:rPr>
          <w:rFonts w:ascii="Times New Roman" w:hAnsi="Times New Roman" w:cs="Times New Roman"/>
          <w:sz w:val="28"/>
          <w:szCs w:val="28"/>
        </w:rPr>
      </w:pPr>
      <w:proofErr w:type="gramStart"/>
      <w:r w:rsidRPr="00404BF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66122" w:rsidRPr="00404BF5" w:rsidRDefault="00F66122" w:rsidP="00F66122">
      <w:pPr>
        <w:pStyle w:val="ConsPlusNormal"/>
        <w:jc w:val="both"/>
        <w:rPr>
          <w:rFonts w:ascii="Times New Roman" w:hAnsi="Times New Roman" w:cs="Times New Roman"/>
          <w:sz w:val="28"/>
          <w:szCs w:val="28"/>
        </w:rPr>
      </w:pPr>
      <w:proofErr w:type="gramStart"/>
      <w:r w:rsidRPr="00404BF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00BC34F5">
        <w:rPr>
          <w:rFonts w:ascii="Times New Roman" w:hAnsi="Times New Roman" w:cs="Times New Roman"/>
          <w:sz w:val="28"/>
          <w:szCs w:val="28"/>
        </w:rPr>
        <w:t xml:space="preserve"> </w:t>
      </w:r>
      <w:r w:rsidRPr="00404BF5">
        <w:rPr>
          <w:rFonts w:ascii="Times New Roman" w:hAnsi="Times New Roman" w:cs="Times New Roman"/>
          <w:sz w:val="28"/>
          <w:szCs w:val="28"/>
        </w:rPr>
        <w:t>Марий Эл, муниципальными правовыми актами;</w:t>
      </w:r>
      <w:proofErr w:type="gramEnd"/>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404BF5">
          <w:rPr>
            <w:rFonts w:ascii="Times New Roman" w:hAnsi="Times New Roman" w:cs="Times New Roman"/>
            <w:sz w:val="28"/>
            <w:szCs w:val="28"/>
          </w:rPr>
          <w:t>пунктом 4 части 1 статьи 7</w:t>
        </w:r>
      </w:hyperlink>
      <w:r w:rsidRPr="00404BF5">
        <w:rPr>
          <w:rFonts w:ascii="Times New Roman" w:hAnsi="Times New Roman" w:cs="Times New Roman"/>
          <w:sz w:val="28"/>
          <w:szCs w:val="28"/>
        </w:rPr>
        <w:t xml:space="preserve"> Федерального закона.</w:t>
      </w:r>
    </w:p>
    <w:p w:rsidR="00F66122" w:rsidRPr="00404BF5" w:rsidRDefault="00F66122" w:rsidP="00F66122">
      <w:pPr>
        <w:ind w:firstLine="709"/>
        <w:jc w:val="both"/>
        <w:rPr>
          <w:color w:val="000000"/>
          <w:szCs w:val="28"/>
        </w:rPr>
      </w:pPr>
    </w:p>
    <w:p w:rsidR="00F66122" w:rsidRPr="00404BF5" w:rsidRDefault="00F66122" w:rsidP="00F66122">
      <w:pPr>
        <w:pStyle w:val="consplustitle"/>
        <w:spacing w:before="0" w:beforeAutospacing="0" w:after="0" w:afterAutospacing="0"/>
        <w:jc w:val="center"/>
        <w:rPr>
          <w:b/>
          <w:bCs/>
          <w:i/>
          <w:color w:val="000000"/>
          <w:sz w:val="28"/>
          <w:szCs w:val="28"/>
        </w:rPr>
      </w:pPr>
      <w:r w:rsidRPr="00404BF5">
        <w:rPr>
          <w:i/>
          <w:color w:val="000000"/>
          <w:sz w:val="28"/>
          <w:szCs w:val="28"/>
        </w:rPr>
        <w:t>Органы местного самоуправления, организации и уполномоченные</w:t>
      </w:r>
    </w:p>
    <w:p w:rsidR="00F66122" w:rsidRPr="00404BF5" w:rsidRDefault="00F66122" w:rsidP="00F66122">
      <w:pPr>
        <w:pStyle w:val="consplustitle"/>
        <w:spacing w:before="0" w:beforeAutospacing="0" w:after="0" w:afterAutospacing="0"/>
        <w:jc w:val="center"/>
        <w:rPr>
          <w:b/>
          <w:bCs/>
          <w:i/>
          <w:color w:val="000000"/>
          <w:sz w:val="28"/>
          <w:szCs w:val="28"/>
        </w:rPr>
      </w:pPr>
      <w:r w:rsidRPr="00404BF5">
        <w:rPr>
          <w:i/>
          <w:color w:val="000000"/>
          <w:sz w:val="28"/>
          <w:szCs w:val="28"/>
        </w:rPr>
        <w:t xml:space="preserve">на рассмотрение жалобы лица, которым может быть </w:t>
      </w:r>
      <w:proofErr w:type="gramStart"/>
      <w:r w:rsidRPr="00404BF5">
        <w:rPr>
          <w:i/>
          <w:color w:val="000000"/>
          <w:sz w:val="28"/>
          <w:szCs w:val="28"/>
        </w:rPr>
        <w:t>направлена</w:t>
      </w:r>
      <w:proofErr w:type="gramEnd"/>
    </w:p>
    <w:p w:rsidR="00F66122" w:rsidRPr="00404BF5" w:rsidRDefault="00F66122" w:rsidP="00F66122">
      <w:pPr>
        <w:pStyle w:val="consplustitle"/>
        <w:spacing w:before="0" w:beforeAutospacing="0" w:after="0" w:afterAutospacing="0"/>
        <w:jc w:val="center"/>
        <w:rPr>
          <w:b/>
          <w:bCs/>
          <w:i/>
          <w:color w:val="000000"/>
          <w:sz w:val="28"/>
          <w:szCs w:val="28"/>
        </w:rPr>
      </w:pPr>
      <w:r w:rsidRPr="00404BF5">
        <w:rPr>
          <w:i/>
          <w:color w:val="000000"/>
          <w:sz w:val="28"/>
          <w:szCs w:val="28"/>
        </w:rPr>
        <w:t>жалоба заявителя в досудебном (внесудебном) порядке</w:t>
      </w:r>
    </w:p>
    <w:p w:rsidR="00F66122" w:rsidRPr="00404BF5" w:rsidRDefault="00F66122" w:rsidP="00F66122">
      <w:pPr>
        <w:ind w:firstLine="709"/>
        <w:jc w:val="both"/>
        <w:rPr>
          <w:color w:val="000000"/>
          <w:szCs w:val="28"/>
        </w:rPr>
      </w:pPr>
    </w:p>
    <w:p w:rsidR="00F66122" w:rsidRPr="00404BF5" w:rsidRDefault="002935A1" w:rsidP="00F66122">
      <w:pPr>
        <w:pStyle w:val="a6"/>
        <w:spacing w:before="0" w:beforeAutospacing="0" w:after="0" w:afterAutospacing="0"/>
        <w:ind w:firstLine="709"/>
        <w:jc w:val="both"/>
        <w:rPr>
          <w:color w:val="000000"/>
          <w:sz w:val="28"/>
          <w:szCs w:val="28"/>
        </w:rPr>
      </w:pPr>
      <w:r>
        <w:rPr>
          <w:color w:val="000000"/>
          <w:sz w:val="28"/>
          <w:szCs w:val="28"/>
        </w:rPr>
        <w:t>73</w:t>
      </w:r>
      <w:r w:rsidR="00F66122" w:rsidRPr="00404BF5">
        <w:rPr>
          <w:color w:val="000000"/>
          <w:sz w:val="28"/>
          <w:szCs w:val="28"/>
        </w:rPr>
        <w:t xml:space="preserve">. Жалоба на </w:t>
      </w:r>
      <w:r w:rsidR="00F66122" w:rsidRPr="00404BF5">
        <w:rPr>
          <w:sz w:val="28"/>
          <w:szCs w:val="28"/>
        </w:rPr>
        <w:t xml:space="preserve">решения и действия (бездействие) </w:t>
      </w:r>
      <w:r w:rsidR="00F66122" w:rsidRPr="00404BF5">
        <w:rPr>
          <w:color w:val="000000"/>
          <w:sz w:val="28"/>
          <w:szCs w:val="28"/>
        </w:rPr>
        <w:t>Администрации</w:t>
      </w:r>
      <w:r w:rsidR="00F66122" w:rsidRPr="00404BF5">
        <w:rPr>
          <w:sz w:val="28"/>
          <w:szCs w:val="28"/>
        </w:rPr>
        <w:t xml:space="preserve">, а также его должностных лиц либо муниципальных служащих </w:t>
      </w:r>
      <w:r w:rsidR="00F66122" w:rsidRPr="00404BF5">
        <w:rPr>
          <w:color w:val="000000"/>
          <w:sz w:val="28"/>
          <w:szCs w:val="28"/>
        </w:rPr>
        <w:t>подается в Администрацию заявителем в письменной форме на бумажном носителе, в электронной форме в Администрацию.</w:t>
      </w:r>
    </w:p>
    <w:p w:rsidR="00F66122" w:rsidRPr="00404BF5" w:rsidRDefault="00F66122" w:rsidP="00F66122">
      <w:pPr>
        <w:pStyle w:val="a6"/>
        <w:spacing w:before="0" w:beforeAutospacing="0" w:after="0" w:afterAutospacing="0"/>
        <w:ind w:firstLine="709"/>
        <w:jc w:val="both"/>
        <w:rPr>
          <w:rFonts w:eastAsia="Times New Roman"/>
          <w:sz w:val="28"/>
          <w:szCs w:val="28"/>
        </w:rPr>
      </w:pPr>
      <w:r w:rsidRPr="00404BF5">
        <w:rPr>
          <w:color w:val="000000"/>
          <w:sz w:val="28"/>
          <w:szCs w:val="28"/>
        </w:rPr>
        <w:t xml:space="preserve">Жалоба на </w:t>
      </w:r>
      <w:r w:rsidRPr="00404BF5">
        <w:rPr>
          <w:sz w:val="28"/>
          <w:szCs w:val="28"/>
        </w:rPr>
        <w:t xml:space="preserve">решения и действия (бездействие) Администрации, а также его должностных лиц либо муниципальных служащих </w:t>
      </w:r>
      <w:r w:rsidRPr="00404BF5">
        <w:rPr>
          <w:rFonts w:eastAsia="Times New Roman"/>
          <w:sz w:val="28"/>
          <w:szCs w:val="28"/>
        </w:rPr>
        <w:t>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F66122" w:rsidRPr="00404BF5" w:rsidRDefault="00F66122" w:rsidP="00F66122">
      <w:pPr>
        <w:ind w:firstLine="709"/>
        <w:jc w:val="both"/>
        <w:rPr>
          <w:szCs w:val="28"/>
        </w:rPr>
      </w:pPr>
      <w:r w:rsidRPr="0098197F">
        <w:rPr>
          <w:szCs w:val="28"/>
        </w:rPr>
        <w:lastRenderedPageBreak/>
        <w:t xml:space="preserve">Жалобы на решения и действия (бездействие) главы </w:t>
      </w:r>
      <w:r w:rsidRPr="0098197F">
        <w:rPr>
          <w:color w:val="000000"/>
          <w:szCs w:val="28"/>
        </w:rPr>
        <w:t>Администрации</w:t>
      </w:r>
      <w:r w:rsidRPr="0098197F">
        <w:rPr>
          <w:szCs w:val="28"/>
        </w:rPr>
        <w:t xml:space="preserve">, подаются </w:t>
      </w:r>
      <w:r w:rsidR="0098197F" w:rsidRPr="0098197F">
        <w:rPr>
          <w:szCs w:val="28"/>
        </w:rPr>
        <w:t>муниципальное образование «Оршанский муниципальный район»</w:t>
      </w:r>
      <w:r w:rsidRPr="0098197F">
        <w:rPr>
          <w:szCs w:val="28"/>
        </w:rPr>
        <w:t xml:space="preserve"> либо в случае его отсутствия рассматриваются непосредственно главой </w:t>
      </w:r>
      <w:r w:rsidRPr="0098197F">
        <w:rPr>
          <w:color w:val="000000"/>
          <w:szCs w:val="28"/>
        </w:rPr>
        <w:t>Администрации</w:t>
      </w:r>
      <w:r w:rsidRPr="0098197F">
        <w:rPr>
          <w:szCs w:val="28"/>
        </w:rPr>
        <w:t>.</w:t>
      </w:r>
    </w:p>
    <w:p w:rsidR="00F66122" w:rsidRPr="00404BF5" w:rsidRDefault="00F66122" w:rsidP="00F66122">
      <w:pPr>
        <w:ind w:firstLine="709"/>
        <w:jc w:val="both"/>
        <w:rPr>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Способы информирования заявителей о порядке подачи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 рассмотрения жалобы</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 </w:t>
      </w:r>
    </w:p>
    <w:p w:rsidR="00F66122" w:rsidRPr="00404BF5" w:rsidRDefault="002935A1" w:rsidP="00F66122">
      <w:pPr>
        <w:pStyle w:val="a6"/>
        <w:spacing w:before="0" w:beforeAutospacing="0" w:after="0" w:afterAutospacing="0"/>
        <w:ind w:firstLine="709"/>
        <w:jc w:val="both"/>
        <w:rPr>
          <w:color w:val="000000"/>
          <w:sz w:val="28"/>
          <w:szCs w:val="28"/>
        </w:rPr>
      </w:pPr>
      <w:r>
        <w:rPr>
          <w:color w:val="000000"/>
          <w:sz w:val="28"/>
          <w:szCs w:val="28"/>
        </w:rPr>
        <w:t>74</w:t>
      </w:r>
      <w:r w:rsidR="00F66122" w:rsidRPr="00404BF5">
        <w:rPr>
          <w:color w:val="000000"/>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а также может быть сообщена заявителю в устной и (или) в письменной форме.</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 </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Перечень нормативных правовых актов, регулирующих</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порядок досудебного (внесудебного) обжалования решений</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 действий (бездействия) органа, предоставляющего</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муниципальную услугу, а также его должностных лиц</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 </w:t>
      </w:r>
    </w:p>
    <w:p w:rsidR="00F66122" w:rsidRPr="00404BF5" w:rsidRDefault="002935A1" w:rsidP="00F66122">
      <w:pPr>
        <w:pStyle w:val="a6"/>
        <w:spacing w:before="0" w:beforeAutospacing="0" w:after="0" w:afterAutospacing="0"/>
        <w:ind w:firstLine="709"/>
        <w:jc w:val="both"/>
        <w:rPr>
          <w:sz w:val="28"/>
          <w:szCs w:val="28"/>
        </w:rPr>
      </w:pPr>
      <w:r>
        <w:rPr>
          <w:color w:val="000000"/>
          <w:sz w:val="28"/>
          <w:szCs w:val="28"/>
        </w:rPr>
        <w:t>75</w:t>
      </w:r>
      <w:r w:rsidR="00F66122" w:rsidRPr="00404BF5">
        <w:rPr>
          <w:color w:val="000000"/>
          <w:sz w:val="28"/>
          <w:szCs w:val="28"/>
        </w:rPr>
        <w:t xml:space="preserve">. </w:t>
      </w:r>
      <w:r w:rsidR="00F66122" w:rsidRPr="00404BF5">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w:t>
      </w:r>
      <w:r w:rsidR="00F66122" w:rsidRPr="00404BF5">
        <w:rPr>
          <w:bCs/>
          <w:kern w:val="28"/>
          <w:sz w:val="28"/>
          <w:szCs w:val="28"/>
        </w:rPr>
        <w:t>.</w:t>
      </w:r>
    </w:p>
    <w:p w:rsidR="00F66122" w:rsidRPr="00404BF5" w:rsidRDefault="002935A1" w:rsidP="00F66122">
      <w:pPr>
        <w:ind w:firstLine="709"/>
        <w:jc w:val="both"/>
        <w:rPr>
          <w:color w:val="000000"/>
          <w:szCs w:val="28"/>
        </w:rPr>
      </w:pPr>
      <w:r>
        <w:rPr>
          <w:color w:val="000000"/>
          <w:szCs w:val="28"/>
        </w:rPr>
        <w:t>76</w:t>
      </w:r>
      <w:r w:rsidR="00F66122" w:rsidRPr="00404BF5">
        <w:rPr>
          <w:color w:val="000000"/>
          <w:szCs w:val="28"/>
        </w:rPr>
        <w:t xml:space="preserve">. Информация, указанная в разделе V настоящего Административного регламента, подлежит обязательному размещению на </w:t>
      </w:r>
      <w:r w:rsidR="00F16EAA">
        <w:rPr>
          <w:color w:val="000000"/>
          <w:szCs w:val="28"/>
        </w:rPr>
        <w:t>о</w:t>
      </w:r>
      <w:r w:rsidR="00F66122" w:rsidRPr="00404BF5">
        <w:rPr>
          <w:color w:val="000000"/>
          <w:szCs w:val="28"/>
        </w:rPr>
        <w:t>фициальном сайте, информационном стенде.</w:t>
      </w:r>
    </w:p>
    <w:p w:rsidR="00F66122" w:rsidRPr="00404BF5" w:rsidRDefault="0001366C" w:rsidP="0001366C">
      <w:pPr>
        <w:jc w:val="center"/>
        <w:rPr>
          <w:color w:val="000000"/>
          <w:szCs w:val="28"/>
        </w:rPr>
      </w:pPr>
      <w:r>
        <w:rPr>
          <w:color w:val="000000"/>
          <w:szCs w:val="28"/>
        </w:rPr>
        <w:t>___________________</w:t>
      </w:r>
    </w:p>
    <w:sectPr w:rsidR="00F66122" w:rsidRPr="00404BF5" w:rsidSect="00767D9C">
      <w:headerReference w:type="even" r:id="rId18"/>
      <w:headerReference w:type="default" r:id="rId19"/>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E86" w:rsidRDefault="00773E86" w:rsidP="00F66122">
      <w:r>
        <w:separator/>
      </w:r>
    </w:p>
  </w:endnote>
  <w:endnote w:type="continuationSeparator" w:id="0">
    <w:p w:rsidR="00773E86" w:rsidRDefault="00773E86" w:rsidP="00F661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E86" w:rsidRDefault="00773E86" w:rsidP="00F66122">
      <w:r>
        <w:separator/>
      </w:r>
    </w:p>
  </w:footnote>
  <w:footnote w:type="continuationSeparator" w:id="0">
    <w:p w:rsidR="00773E86" w:rsidRDefault="00773E86" w:rsidP="00F66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86" w:rsidRDefault="00773E86" w:rsidP="00767D9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3E86" w:rsidRDefault="00773E86" w:rsidP="00767D9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86" w:rsidRDefault="00773E86" w:rsidP="00767D9C">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66122"/>
    <w:rsid w:val="00012192"/>
    <w:rsid w:val="0001366C"/>
    <w:rsid w:val="000C4D59"/>
    <w:rsid w:val="000C79E5"/>
    <w:rsid w:val="00187C5E"/>
    <w:rsid w:val="002935A1"/>
    <w:rsid w:val="002F2F51"/>
    <w:rsid w:val="00404BF5"/>
    <w:rsid w:val="005A1A3A"/>
    <w:rsid w:val="005A48C0"/>
    <w:rsid w:val="005F7627"/>
    <w:rsid w:val="00687CD5"/>
    <w:rsid w:val="006C2F05"/>
    <w:rsid w:val="006D4218"/>
    <w:rsid w:val="00733596"/>
    <w:rsid w:val="00767D9C"/>
    <w:rsid w:val="00773E86"/>
    <w:rsid w:val="0081513F"/>
    <w:rsid w:val="00895F9D"/>
    <w:rsid w:val="008A2765"/>
    <w:rsid w:val="009367A7"/>
    <w:rsid w:val="00944DF3"/>
    <w:rsid w:val="0098197F"/>
    <w:rsid w:val="00AA4468"/>
    <w:rsid w:val="00B13E00"/>
    <w:rsid w:val="00B14745"/>
    <w:rsid w:val="00B65A26"/>
    <w:rsid w:val="00B80E21"/>
    <w:rsid w:val="00BB0272"/>
    <w:rsid w:val="00BB52D5"/>
    <w:rsid w:val="00BC34F5"/>
    <w:rsid w:val="00C96039"/>
    <w:rsid w:val="00CB18E6"/>
    <w:rsid w:val="00CD2D03"/>
    <w:rsid w:val="00D13361"/>
    <w:rsid w:val="00D525C0"/>
    <w:rsid w:val="00D80532"/>
    <w:rsid w:val="00DB5ACD"/>
    <w:rsid w:val="00DD6AA4"/>
    <w:rsid w:val="00EE6FAE"/>
    <w:rsid w:val="00EF7189"/>
    <w:rsid w:val="00F16EAA"/>
    <w:rsid w:val="00F66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2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6122"/>
    <w:pPr>
      <w:tabs>
        <w:tab w:val="center" w:pos="4677"/>
        <w:tab w:val="right" w:pos="9355"/>
      </w:tabs>
    </w:pPr>
  </w:style>
  <w:style w:type="character" w:customStyle="1" w:styleId="a4">
    <w:name w:val="Верхний колонтитул Знак"/>
    <w:basedOn w:val="a0"/>
    <w:link w:val="a3"/>
    <w:uiPriority w:val="99"/>
    <w:rsid w:val="00F66122"/>
    <w:rPr>
      <w:rFonts w:ascii="Times New Roman" w:eastAsia="Times New Roman" w:hAnsi="Times New Roman" w:cs="Times New Roman"/>
      <w:sz w:val="28"/>
      <w:szCs w:val="20"/>
      <w:lang w:eastAsia="ru-RU"/>
    </w:rPr>
  </w:style>
  <w:style w:type="character" w:styleId="a5">
    <w:name w:val="page number"/>
    <w:basedOn w:val="a0"/>
    <w:rsid w:val="00F66122"/>
  </w:style>
  <w:style w:type="paragraph" w:styleId="a6">
    <w:name w:val="Normal (Web)"/>
    <w:basedOn w:val="a"/>
    <w:uiPriority w:val="99"/>
    <w:rsid w:val="00F66122"/>
    <w:pPr>
      <w:overflowPunct/>
      <w:autoSpaceDE/>
      <w:autoSpaceDN/>
      <w:adjustRightInd/>
      <w:spacing w:before="100" w:beforeAutospacing="1" w:after="100" w:afterAutospacing="1"/>
      <w:textAlignment w:val="auto"/>
    </w:pPr>
    <w:rPr>
      <w:rFonts w:eastAsia="Calibri"/>
      <w:sz w:val="24"/>
      <w:szCs w:val="24"/>
    </w:rPr>
  </w:style>
  <w:style w:type="character" w:styleId="a7">
    <w:name w:val="Hyperlink"/>
    <w:basedOn w:val="a0"/>
    <w:uiPriority w:val="99"/>
    <w:unhideWhenUsed/>
    <w:rsid w:val="00F66122"/>
    <w:rPr>
      <w:color w:val="0000FF"/>
      <w:u w:val="single"/>
    </w:rPr>
  </w:style>
  <w:style w:type="character" w:customStyle="1" w:styleId="apple-converted-space">
    <w:name w:val="apple-converted-space"/>
    <w:basedOn w:val="a0"/>
    <w:rsid w:val="00F66122"/>
  </w:style>
  <w:style w:type="paragraph" w:styleId="a8">
    <w:name w:val="footnote text"/>
    <w:basedOn w:val="a"/>
    <w:link w:val="a9"/>
    <w:rsid w:val="00F66122"/>
    <w:pPr>
      <w:overflowPunct/>
      <w:autoSpaceDE/>
      <w:autoSpaceDN/>
      <w:adjustRightInd/>
      <w:textAlignment w:val="auto"/>
    </w:pPr>
    <w:rPr>
      <w:rFonts w:ascii="Calibri" w:hAnsi="Calibri"/>
      <w:sz w:val="20"/>
      <w:lang w:eastAsia="en-US"/>
    </w:rPr>
  </w:style>
  <w:style w:type="character" w:customStyle="1" w:styleId="a9">
    <w:name w:val="Текст сноски Знак"/>
    <w:basedOn w:val="a0"/>
    <w:link w:val="a8"/>
    <w:rsid w:val="00F66122"/>
    <w:rPr>
      <w:rFonts w:ascii="Calibri" w:eastAsia="Times New Roman" w:hAnsi="Calibri" w:cs="Times New Roman"/>
      <w:sz w:val="20"/>
      <w:szCs w:val="20"/>
    </w:rPr>
  </w:style>
  <w:style w:type="character" w:styleId="aa">
    <w:name w:val="footnote reference"/>
    <w:basedOn w:val="a0"/>
    <w:rsid w:val="00F66122"/>
    <w:rPr>
      <w:rFonts w:cs="Times New Roman"/>
      <w:vertAlign w:val="superscript"/>
    </w:rPr>
  </w:style>
  <w:style w:type="paragraph" w:customStyle="1" w:styleId="ConsPlusNormal">
    <w:name w:val="ConsPlusNormal"/>
    <w:rsid w:val="00F6612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yperlink">
    <w:name w:val="hyperlink"/>
    <w:basedOn w:val="a0"/>
    <w:rsid w:val="00F66122"/>
  </w:style>
  <w:style w:type="paragraph" w:customStyle="1" w:styleId="consplusnormal0">
    <w:name w:val="consplusnormal"/>
    <w:basedOn w:val="a"/>
    <w:rsid w:val="00F66122"/>
    <w:pPr>
      <w:overflowPunct/>
      <w:autoSpaceDE/>
      <w:autoSpaceDN/>
      <w:adjustRightInd/>
      <w:spacing w:before="100" w:beforeAutospacing="1" w:after="100" w:afterAutospacing="1"/>
      <w:textAlignment w:val="auto"/>
    </w:pPr>
    <w:rPr>
      <w:sz w:val="24"/>
      <w:szCs w:val="24"/>
    </w:rPr>
  </w:style>
  <w:style w:type="paragraph" w:customStyle="1" w:styleId="consplustitle">
    <w:name w:val="consplustitle"/>
    <w:basedOn w:val="a"/>
    <w:rsid w:val="00F66122"/>
    <w:pPr>
      <w:overflowPunct/>
      <w:autoSpaceDE/>
      <w:autoSpaceDN/>
      <w:adjustRightInd/>
      <w:spacing w:before="100" w:beforeAutospacing="1" w:after="100" w:afterAutospacing="1"/>
      <w:textAlignment w:val="auto"/>
    </w:pPr>
    <w:rPr>
      <w:sz w:val="24"/>
      <w:szCs w:val="24"/>
    </w:rPr>
  </w:style>
  <w:style w:type="paragraph" w:customStyle="1" w:styleId="ConsPlusTitle0">
    <w:name w:val="ConsPlusTitle"/>
    <w:rsid w:val="00F66122"/>
    <w:pPr>
      <w:widowControl w:val="0"/>
      <w:spacing w:after="0" w:line="240" w:lineRule="auto"/>
    </w:pPr>
    <w:rPr>
      <w:rFonts w:ascii="Times New Roman" w:eastAsia="Times New Roman" w:hAnsi="Times New Roman" w:cs="Times New Roman"/>
      <w:b/>
      <w:color w:val="000000"/>
      <w:sz w:val="24"/>
      <w:szCs w:val="24"/>
      <w:lang w:eastAsia="ru-RU"/>
    </w:rPr>
  </w:style>
  <w:style w:type="paragraph" w:styleId="ab">
    <w:name w:val="Balloon Text"/>
    <w:basedOn w:val="a"/>
    <w:link w:val="ac"/>
    <w:uiPriority w:val="99"/>
    <w:semiHidden/>
    <w:unhideWhenUsed/>
    <w:rsid w:val="00F66122"/>
    <w:rPr>
      <w:rFonts w:ascii="Tahoma" w:hAnsi="Tahoma" w:cs="Tahoma"/>
      <w:sz w:val="16"/>
      <w:szCs w:val="16"/>
    </w:rPr>
  </w:style>
  <w:style w:type="character" w:customStyle="1" w:styleId="ac">
    <w:name w:val="Текст выноски Знак"/>
    <w:basedOn w:val="a0"/>
    <w:link w:val="ab"/>
    <w:uiPriority w:val="99"/>
    <w:semiHidden/>
    <w:rsid w:val="00F66122"/>
    <w:rPr>
      <w:rFonts w:ascii="Tahoma" w:eastAsia="Times New Roman" w:hAnsi="Tahoma" w:cs="Tahoma"/>
      <w:sz w:val="16"/>
      <w:szCs w:val="16"/>
      <w:lang w:eastAsia="ru-RU"/>
    </w:rPr>
  </w:style>
  <w:style w:type="paragraph" w:customStyle="1" w:styleId="ConsNormal">
    <w:name w:val="ConsNormal"/>
    <w:rsid w:val="00B13E00"/>
    <w:pPr>
      <w:suppressAutoHyphens/>
      <w:autoSpaceDE w:val="0"/>
      <w:spacing w:after="0" w:line="240" w:lineRule="auto"/>
      <w:ind w:right="19772" w:firstLine="720"/>
    </w:pPr>
    <w:rPr>
      <w:rFonts w:ascii="Arial" w:eastAsia="Times New Roman" w:hAnsi="Arial" w:cs="Arial"/>
      <w:sz w:val="20"/>
      <w:szCs w:val="20"/>
      <w:lang w:eastAsia="ar-SA"/>
    </w:rPr>
  </w:style>
  <w:style w:type="paragraph" w:styleId="ad">
    <w:name w:val="footer"/>
    <w:basedOn w:val="a"/>
    <w:link w:val="ae"/>
    <w:uiPriority w:val="99"/>
    <w:semiHidden/>
    <w:unhideWhenUsed/>
    <w:rsid w:val="00187C5E"/>
    <w:pPr>
      <w:tabs>
        <w:tab w:val="center" w:pos="4677"/>
        <w:tab w:val="right" w:pos="9355"/>
      </w:tabs>
    </w:pPr>
  </w:style>
  <w:style w:type="character" w:customStyle="1" w:styleId="ae">
    <w:name w:val="Нижний колонтитул Знак"/>
    <w:basedOn w:val="a0"/>
    <w:link w:val="ad"/>
    <w:uiPriority w:val="99"/>
    <w:semiHidden/>
    <w:rsid w:val="00187C5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F2BE4974E3107E1B8183A2A0802698002ABDD415A551E394FFE6E19BD0E83CCBC1EF0251106DAF91C8CCCE244AF5A3668DE58F4A5uFM" TargetMode="External"/><Relationship Id="rId13" Type="http://schemas.openxmlformats.org/officeDocument/2006/relationships/hyperlink" Target="consultantplus://offline/ref=A0CC34008328B16582D9D30B980B081BAF3724D40EB35B887DCE6E626B7CB623A109A3EDBE81FED8F87FD03818EA5696B093445C5BA45DvA25N"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http://pravo.minjust.ru/" TargetMode="External"/><Relationship Id="rId17" Type="http://schemas.openxmlformats.org/officeDocument/2006/relationships/hyperlink" Target="consultantplus://offline/ref=ED3252545A983F0E8C631B3DBF9CE42EA9D4ECAEE16ED152282D63982C9FB4D6B9D3F1E8CARBf1G" TargetMode="External"/><Relationship Id="rId25"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consultantplus://offline/ref=ED3252545A983F0E8C631B3DBF9CE42EA9D4ECAEE16ED152282D63982C9FB4D6B9D3F1E8C7RBf5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DB61A667A0DA38EEEAFA0D36A24D8A19B23794B309F19E04176F9E9FAC7F7717AE95C5A981ED0B22BF2329CDBBE34ABFBE35BF885B03D07gCI8N" TargetMode="External"/><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consultantplus://offline/ref=AC5B8C6341FE4E959D8418C7A04747E5EF89C1F05F2BB265D317FDC7ACB274AA573B4F9822C08048cDx6J" TargetMode="External"/><Relationship Id="rId23" Type="http://schemas.openxmlformats.org/officeDocument/2006/relationships/customXml" Target="../customXml/item2.xml"/><Relationship Id="rId10" Type="http://schemas.openxmlformats.org/officeDocument/2006/relationships/hyperlink" Target="consultantplus://offline/ref=BDB61A667A0DA38EEEAFA0D36A24D8A19D247C4A379444EA492FF5EBFDC8A8667DA0505B981ED3BB20AD3789CAE639AFE1FD5DE099B23Cg0IFN"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psearch.gov.mari.ru:32643/orshanka/Pages/main_old.aspx" TargetMode="External"/><Relationship Id="rId14" Type="http://schemas.openxmlformats.org/officeDocument/2006/relationships/hyperlink" Target="http://pravo.minjust.ru/"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1BF157FC715E4E8F24952195CF09B0" ma:contentTypeVersion="0" ma:contentTypeDescription="Создание документа." ma:contentTypeScope="" ma:versionID="28c7a380ae2eabaca4f369549049d32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XXJ7TYMEEKJ2-2616-160</_dlc_DocId>
    <_dlc_DocIdUrl xmlns="57504d04-691e-4fc4-8f09-4f19fdbe90f6">
      <Url>https://vip.gov.mari.ru/orshanka/_layouts/DocIdRedir.aspx?ID=XXJ7TYMEEKJ2-2616-160</Url>
      <Description>XXJ7TYMEEKJ2-2616-160</Description>
    </_dlc_DocIdUrl>
  </documentManagement>
</p:properties>
</file>

<file path=customXml/itemProps1.xml><?xml version="1.0" encoding="utf-8"?>
<ds:datastoreItem xmlns:ds="http://schemas.openxmlformats.org/officeDocument/2006/customXml" ds:itemID="{70B2EAC1-7A46-475F-8FB3-18D8EF4F3849}"/>
</file>

<file path=customXml/itemProps2.xml><?xml version="1.0" encoding="utf-8"?>
<ds:datastoreItem xmlns:ds="http://schemas.openxmlformats.org/officeDocument/2006/customXml" ds:itemID="{B837D60D-0320-4674-8075-332196E7E77E}"/>
</file>

<file path=customXml/itemProps3.xml><?xml version="1.0" encoding="utf-8"?>
<ds:datastoreItem xmlns:ds="http://schemas.openxmlformats.org/officeDocument/2006/customXml" ds:itemID="{A9269313-23CE-49D6-961C-09441210FC49}"/>
</file>

<file path=customXml/itemProps4.xml><?xml version="1.0" encoding="utf-8"?>
<ds:datastoreItem xmlns:ds="http://schemas.openxmlformats.org/officeDocument/2006/customXml" ds:itemID="{A11AD12C-9335-4DCD-9ED2-1BDF384310AE}"/>
</file>

<file path=docProps/app.xml><?xml version="1.0" encoding="utf-8"?>
<Properties xmlns="http://schemas.openxmlformats.org/officeDocument/2006/extended-properties" xmlns:vt="http://schemas.openxmlformats.org/officeDocument/2006/docPropsVTypes">
  <Template>Normal</Template>
  <TotalTime>70</TotalTime>
  <Pages>28</Pages>
  <Words>9532</Words>
  <Characters>54336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cp:lastModifiedBy>
  <cp:revision>6</cp:revision>
  <cp:lastPrinted>2020-09-01T07:40:00Z</cp:lastPrinted>
  <dcterms:created xsi:type="dcterms:W3CDTF">2020-08-27T13:12:00Z</dcterms:created>
  <dcterms:modified xsi:type="dcterms:W3CDTF">2020-09-01T07:41:00Z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0x010100D71BF157FC715E4E8F24952195CF09B0</vt:lpwstr>
  </property>
  <property fmtid="{D5CDD505-2E9C-101B-9397-08002B2CF9AE}" pid="3" name="_dlc_DocIdItemGuid">
    <vt:lpwstr>5d33629d-a5d5-4162-84ea-f719bc69d674</vt:lpwstr>
  </property>
</Properties>
</file>