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1440"/>
        <w:gridCol w:w="3922"/>
      </w:tblGrid>
      <w:tr w:rsidR="004E54FF" w:rsidTr="00144B7A">
        <w:trPr>
          <w:cantSplit/>
          <w:trHeight w:val="2025"/>
        </w:trPr>
        <w:tc>
          <w:tcPr>
            <w:tcW w:w="3708" w:type="dxa"/>
          </w:tcPr>
          <w:p w:rsidR="004E54FF" w:rsidRDefault="004E54FF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МАРИЙ ЭЛ РЕСПУБЛИКЫН</w:t>
            </w:r>
          </w:p>
          <w:p w:rsidR="004E54FF" w:rsidRDefault="004E54FF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 МУНИЦИПАЛЬНЫЙ РАЙОНЫСО</w:t>
            </w:r>
          </w:p>
          <w:p w:rsidR="004E54FF" w:rsidRDefault="004E54FF" w:rsidP="00144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ДЕПУТАТЫН ПОГЫНЖО</w:t>
            </w:r>
          </w:p>
          <w:p w:rsidR="004E54FF" w:rsidRDefault="004E54FF" w:rsidP="00144B7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E54FF" w:rsidRDefault="004E54FF" w:rsidP="00144B7A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4E54FF" w:rsidRDefault="004E54FF" w:rsidP="00144B7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E54FF" w:rsidRDefault="004E54FF" w:rsidP="00144B7A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МАРИ-ТУРЕКСКОГО МУНИЦИПАЛЬНОГО </w:t>
            </w:r>
          </w:p>
          <w:p w:rsidR="004E54FF" w:rsidRDefault="004E54FF" w:rsidP="00144B7A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РАЙОНА </w:t>
            </w:r>
          </w:p>
          <w:p w:rsidR="004E54FF" w:rsidRDefault="004E54FF" w:rsidP="00144B7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РЕСПУБЛИКИ МАРИЙ ЭЛ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E54FF" w:rsidTr="00144B7A">
        <w:trPr>
          <w:cantSplit/>
          <w:trHeight w:val="507"/>
        </w:trPr>
        <w:tc>
          <w:tcPr>
            <w:tcW w:w="3708" w:type="dxa"/>
          </w:tcPr>
          <w:p w:rsidR="004E54FF" w:rsidRDefault="004E54FF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E54FF" w:rsidRDefault="004E54FF" w:rsidP="00144B7A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4E54FF" w:rsidRDefault="004E54FF" w:rsidP="00144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4E54FF" w:rsidRDefault="004E54FF" w:rsidP="004E54FF">
      <w:pPr>
        <w:ind w:hanging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 созыва</w:t>
      </w:r>
    </w:p>
    <w:p w:rsidR="004E54FF" w:rsidRDefault="004E54FF" w:rsidP="004E54FF">
      <w:pPr>
        <w:ind w:firstLine="360"/>
        <w:jc w:val="center"/>
        <w:rPr>
          <w:bCs/>
          <w:sz w:val="28"/>
        </w:rPr>
      </w:pPr>
    </w:p>
    <w:p w:rsidR="004E54FF" w:rsidRDefault="004E54FF" w:rsidP="004E54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</w:t>
      </w:r>
      <w:r w:rsidR="00EC65A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–  очередная сессия                                                                      </w:t>
      </w:r>
    </w:p>
    <w:p w:rsidR="004E54FF" w:rsidRPr="00422E8D" w:rsidRDefault="004E54FF" w:rsidP="004E54FF">
      <w:pPr>
        <w:rPr>
          <w:sz w:val="24"/>
          <w:szCs w:val="24"/>
        </w:rPr>
      </w:pPr>
    </w:p>
    <w:p w:rsidR="004E54FF" w:rsidRPr="00422E8D" w:rsidRDefault="004E54FF" w:rsidP="004E54FF">
      <w:pPr>
        <w:rPr>
          <w:sz w:val="24"/>
          <w:szCs w:val="24"/>
        </w:rPr>
      </w:pPr>
    </w:p>
    <w:p w:rsidR="004E54FF" w:rsidRDefault="004E54FF" w:rsidP="004E54FF">
      <w:pPr>
        <w:jc w:val="center"/>
        <w:rPr>
          <w:b/>
          <w:bCs/>
          <w:sz w:val="28"/>
          <w:szCs w:val="28"/>
        </w:rPr>
      </w:pPr>
      <w:r w:rsidRPr="008518CA">
        <w:rPr>
          <w:b/>
          <w:bCs/>
          <w:sz w:val="28"/>
          <w:szCs w:val="28"/>
        </w:rPr>
        <w:t xml:space="preserve">от </w:t>
      </w:r>
      <w:r w:rsidR="00EC65A8">
        <w:rPr>
          <w:b/>
          <w:bCs/>
          <w:sz w:val="28"/>
          <w:szCs w:val="28"/>
          <w:lang w:val="en-US"/>
        </w:rPr>
        <w:t>21</w:t>
      </w:r>
      <w:r w:rsidR="00EC65A8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</w:t>
      </w:r>
      <w:r w:rsidRPr="008518C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8518CA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</w:t>
      </w:r>
      <w:r w:rsidR="00EC65A8">
        <w:rPr>
          <w:b/>
          <w:bCs/>
          <w:sz w:val="28"/>
          <w:szCs w:val="28"/>
        </w:rPr>
        <w:t>28</w:t>
      </w:r>
    </w:p>
    <w:p w:rsidR="004E54FF" w:rsidRPr="00422E8D" w:rsidRDefault="004E54FF" w:rsidP="004E54FF">
      <w:pPr>
        <w:jc w:val="center"/>
        <w:rPr>
          <w:b/>
          <w:bCs/>
          <w:sz w:val="24"/>
          <w:szCs w:val="24"/>
        </w:rPr>
      </w:pPr>
    </w:p>
    <w:p w:rsidR="004E54FF" w:rsidRDefault="004E54FF" w:rsidP="004E54FF">
      <w:pPr>
        <w:jc w:val="center"/>
        <w:rPr>
          <w:b/>
          <w:bCs/>
          <w:sz w:val="24"/>
          <w:szCs w:val="24"/>
        </w:rPr>
      </w:pPr>
    </w:p>
    <w:p w:rsidR="00EC65A8" w:rsidRPr="00422E8D" w:rsidRDefault="00EC65A8" w:rsidP="004E54FF">
      <w:pPr>
        <w:jc w:val="center"/>
        <w:rPr>
          <w:b/>
          <w:bCs/>
          <w:sz w:val="24"/>
          <w:szCs w:val="24"/>
        </w:rPr>
      </w:pPr>
    </w:p>
    <w:p w:rsidR="00EC65A8" w:rsidRDefault="00EC65A8" w:rsidP="00EC65A8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кандидатуры в состав Мари-</w:t>
      </w:r>
      <w:proofErr w:type="spellStart"/>
      <w:r>
        <w:rPr>
          <w:b/>
          <w:sz w:val="28"/>
          <w:szCs w:val="28"/>
        </w:rPr>
        <w:t>Турекской</w:t>
      </w:r>
      <w:proofErr w:type="spellEnd"/>
      <w:r>
        <w:rPr>
          <w:b/>
          <w:sz w:val="28"/>
          <w:szCs w:val="28"/>
        </w:rPr>
        <w:t xml:space="preserve"> районной</w:t>
      </w:r>
    </w:p>
    <w:p w:rsidR="00EC65A8" w:rsidRDefault="00EC65A8" w:rsidP="00EC65A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EC65A8" w:rsidRDefault="00EC65A8" w:rsidP="00EC65A8">
      <w:pPr>
        <w:ind w:firstLine="720"/>
        <w:jc w:val="both"/>
        <w:rPr>
          <w:b/>
          <w:sz w:val="28"/>
          <w:szCs w:val="28"/>
        </w:rPr>
      </w:pPr>
    </w:p>
    <w:p w:rsidR="00EC65A8" w:rsidRDefault="00EC65A8" w:rsidP="00EC65A8">
      <w:pPr>
        <w:ind w:firstLine="720"/>
        <w:jc w:val="both"/>
        <w:rPr>
          <w:b/>
          <w:sz w:val="28"/>
          <w:szCs w:val="28"/>
        </w:rPr>
      </w:pPr>
    </w:p>
    <w:p w:rsidR="00EC65A8" w:rsidRDefault="00EC65A8" w:rsidP="00EC65A8">
      <w:pPr>
        <w:pStyle w:val="a3"/>
        <w:tabs>
          <w:tab w:val="left" w:pos="709"/>
        </w:tabs>
        <w:snapToGrid/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Федерации», Собрание депутатов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EC65A8" w:rsidRDefault="00EC65A8" w:rsidP="00EC65A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 Предложить Центральной избирательной комиссии Республики Марий Эл назначить членом Мари-</w:t>
      </w:r>
      <w:proofErr w:type="spellStart"/>
      <w:r>
        <w:rPr>
          <w:sz w:val="28"/>
          <w:szCs w:val="28"/>
        </w:rPr>
        <w:t>Турекской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с правом решающего голоса </w:t>
      </w:r>
      <w:proofErr w:type="spellStart"/>
      <w:r>
        <w:rPr>
          <w:sz w:val="28"/>
          <w:szCs w:val="28"/>
        </w:rPr>
        <w:t>Четышеву</w:t>
      </w:r>
      <w:proofErr w:type="spellEnd"/>
      <w:r>
        <w:rPr>
          <w:sz w:val="28"/>
          <w:szCs w:val="28"/>
        </w:rPr>
        <w:t xml:space="preserve"> Ирину Юрьевну, 26.07.1975 года рождения, заместителя руководителя отдела бюджетного учета и отчетности финансового управления администрации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</w:t>
      </w:r>
    </w:p>
    <w:p w:rsidR="00EC65A8" w:rsidRDefault="00EC65A8" w:rsidP="00EC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в установленном порядке настоящее решение с приложением соответствующих документов, предусмотренных действующим законодательством о выборах, в Центральную избирательную комиссию Республики Марий Эл.</w:t>
      </w:r>
    </w:p>
    <w:p w:rsidR="004E54FF" w:rsidRDefault="004E54FF" w:rsidP="004E54FF">
      <w:pPr>
        <w:jc w:val="center"/>
        <w:rPr>
          <w:sz w:val="28"/>
          <w:szCs w:val="28"/>
        </w:rPr>
      </w:pPr>
    </w:p>
    <w:p w:rsidR="004E54FF" w:rsidRDefault="004E54FF" w:rsidP="004E54FF">
      <w:pPr>
        <w:ind w:firstLine="720"/>
        <w:jc w:val="both"/>
        <w:rPr>
          <w:sz w:val="28"/>
          <w:szCs w:val="28"/>
        </w:rPr>
      </w:pPr>
    </w:p>
    <w:p w:rsidR="00EC65A8" w:rsidRDefault="00EC65A8" w:rsidP="004E54F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E54FF" w:rsidRDefault="004E54FF" w:rsidP="004E54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</w:t>
      </w:r>
    </w:p>
    <w:p w:rsidR="004E54FF" w:rsidRPr="00AB7A79" w:rsidRDefault="004E54FF" w:rsidP="004E54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proofErr w:type="spellStart"/>
      <w:r>
        <w:rPr>
          <w:sz w:val="28"/>
          <w:szCs w:val="28"/>
        </w:rPr>
        <w:t>Л.А.Яндыбаева</w:t>
      </w:r>
      <w:proofErr w:type="spellEnd"/>
    </w:p>
    <w:p w:rsidR="004E54FF" w:rsidRDefault="004E54FF" w:rsidP="004E54FF"/>
    <w:p w:rsidR="004E54FF" w:rsidRDefault="004E54FF" w:rsidP="004E54FF"/>
    <w:p w:rsidR="000E69F3" w:rsidRDefault="000E69F3"/>
    <w:sectPr w:rsidR="000E69F3" w:rsidSect="00301D7A">
      <w:footnotePr>
        <w:pos w:val="beneathText"/>
      </w:footnotePr>
      <w:pgSz w:w="11905" w:h="16837"/>
      <w:pgMar w:top="1078" w:right="820" w:bottom="71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F"/>
    <w:rsid w:val="000E69F3"/>
    <w:rsid w:val="004E54FF"/>
    <w:rsid w:val="00D579B1"/>
    <w:rsid w:val="00E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E54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54FF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semiHidden/>
    <w:rsid w:val="00EC65A8"/>
    <w:pPr>
      <w:suppressAutoHyphens w:val="0"/>
      <w:snapToGrid w:val="0"/>
      <w:ind w:firstLine="720"/>
      <w:jc w:val="both"/>
    </w:pPr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EC65A8"/>
    <w:pPr>
      <w:suppressAutoHyphens w:val="0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E54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54FF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semiHidden/>
    <w:rsid w:val="00EC65A8"/>
    <w:pPr>
      <w:suppressAutoHyphens w:val="0"/>
      <w:snapToGrid w:val="0"/>
      <w:ind w:firstLine="720"/>
      <w:jc w:val="both"/>
    </w:pPr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EC65A8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cf9e8e6-e154-4161-9e9e-97697dfbbd71">2020 год</_x0413__x043e__x0434_>
    <_x041e__x043f__x0438__x0441__x0430__x043d__x0438__x0435_ xmlns="6d7c22ec-c6a4-4777-88aa-bc3c76ac660e">О предложении кандидатуры в состав Мари-Турекской районной территориальной избирательной комиссии
</_x041e__x043f__x0438__x0441__x0430__x043d__x0438__x0435_>
    <_dlc_DocId xmlns="57504d04-691e-4fc4-8f09-4f19fdbe90f6">XXJ7TYMEEKJ2-7789-522</_dlc_DocId>
    <_dlc_DocIdUrl xmlns="57504d04-691e-4fc4-8f09-4f19fdbe90f6">
      <Url>https://vip.gov.mari.ru/mturek/_layouts/DocIdRedir.aspx?ID=XXJ7TYMEEKJ2-7789-522</Url>
      <Description>XXJ7TYMEEKJ2-7789-522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A74BC56B904498488CF7345AFEAB9" ma:contentTypeVersion="4" ma:contentTypeDescription="Создание документа." ma:contentTypeScope="" ma:versionID="113197e854b6f4afd2c11924bbd2a46c">
  <xsd:schema xmlns:xsd="http://www.w3.org/2001/XMLSchema" xmlns:xs="http://www.w3.org/2001/XMLSchema" xmlns:p="http://schemas.microsoft.com/office/2006/metadata/properties" xmlns:ns2="6d7c22ec-c6a4-4777-88aa-bc3c76ac660e" xmlns:ns3="3cf9e8e6-e154-4161-9e9e-97697dfbbd71" xmlns:ns4="57504d04-691e-4fc4-8f09-4f19fdbe90f6" targetNamespace="http://schemas.microsoft.com/office/2006/metadata/properties" ma:root="true" ma:fieldsID="a6fd133cd1df7600e3f8eb3c7decc9f7" ns2:_="" ns3:_="" ns4:_="">
    <xsd:import namespace="6d7c22ec-c6a4-4777-88aa-bc3c76ac660e"/>
    <xsd:import namespace="3cf9e8e6-e154-4161-9e9e-97697dfbbd71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3__x043e__x0434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9e8e6-e154-4161-9e9e-97697dfbbd7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3" ma:displayName="Папка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44740C-FCC1-4B30-9977-D2CDA228EDD9}"/>
</file>

<file path=customXml/itemProps2.xml><?xml version="1.0" encoding="utf-8"?>
<ds:datastoreItem xmlns:ds="http://schemas.openxmlformats.org/officeDocument/2006/customXml" ds:itemID="{C03ADD75-30DC-40E6-BB18-E780A2CCFAFF}"/>
</file>

<file path=customXml/itemProps3.xml><?xml version="1.0" encoding="utf-8"?>
<ds:datastoreItem xmlns:ds="http://schemas.openxmlformats.org/officeDocument/2006/customXml" ds:itemID="{EB1A841B-E698-4FD5-AF72-1044524D8EEE}"/>
</file>

<file path=customXml/itemProps4.xml><?xml version="1.0" encoding="utf-8"?>
<ds:datastoreItem xmlns:ds="http://schemas.openxmlformats.org/officeDocument/2006/customXml" ds:itemID="{6643AEBE-59D8-47C1-ACED-6306AC201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21 октября2020 года № 128</dc:title>
  <dc:creator>User</dc:creator>
  <cp:lastModifiedBy>User</cp:lastModifiedBy>
  <cp:revision>1</cp:revision>
  <cp:lastPrinted>2020-10-21T12:47:00Z</cp:lastPrinted>
  <dcterms:created xsi:type="dcterms:W3CDTF">2020-10-21T12:20:00Z</dcterms:created>
  <dcterms:modified xsi:type="dcterms:W3CDTF">2020-10-21T13:30:00Z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0x010100882A74BC56B904498488CF7345AFEAB9</vt:lpwstr>
  </property>
  <property fmtid="{D5CDD505-2E9C-101B-9397-08002B2CF9AE}" pid="3" name="_dlc_DocIdItemGuid">
    <vt:lpwstr>85af8153-d0cd-4173-80dd-f520443a8ad7</vt:lpwstr>
  </property>
</Properties>
</file>