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6B3718">
      <w:pPr>
        <w:ind w:firstLine="709"/>
        <w:jc w:val="right"/>
      </w:pPr>
    </w:p>
    <w:p w:rsidR="00A82C50" w:rsidRDefault="00A82C50" w:rsidP="006B3718">
      <w:pPr>
        <w:ind w:firstLine="709"/>
        <w:jc w:val="center"/>
        <w:rPr>
          <w:sz w:val="4"/>
        </w:rPr>
      </w:pPr>
    </w:p>
    <w:p w:rsidR="00A82C50" w:rsidRDefault="00A82C50" w:rsidP="006B3718">
      <w:pPr>
        <w:ind w:firstLine="709"/>
        <w:jc w:val="center"/>
        <w:rPr>
          <w:sz w:val="4"/>
        </w:rPr>
      </w:pPr>
    </w:p>
    <w:p w:rsidR="00A82C50" w:rsidRDefault="00A82C50" w:rsidP="006B3718">
      <w:pPr>
        <w:ind w:firstLine="709"/>
        <w:jc w:val="center"/>
        <w:rPr>
          <w:sz w:val="4"/>
        </w:rPr>
      </w:pPr>
    </w:p>
    <w:p w:rsidR="00A82C50" w:rsidRDefault="0026593C" w:rsidP="006B3718">
      <w:pPr>
        <w:ind w:firstLine="709"/>
        <w:jc w:val="center"/>
        <w:rPr>
          <w:sz w:val="4"/>
          <w:lang w:eastAsia="ru-RU"/>
        </w:rPr>
      </w:pPr>
      <w:r w:rsidRPr="002659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10" o:title=""/>
          </v:shape>
          <o:OLEObject Type="Embed" ProgID="Microsoft" ShapeID="_x0000_s1026" DrawAspect="Content" ObjectID="_1712151929" r:id="rId11"/>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6B3718">
            <w:pPr>
              <w:pStyle w:val="a5"/>
              <w:tabs>
                <w:tab w:val="left" w:pos="708"/>
              </w:tabs>
              <w:snapToGrid w:val="0"/>
              <w:ind w:firstLine="709"/>
              <w:jc w:val="center"/>
            </w:pPr>
          </w:p>
          <w:p w:rsidR="00A82C50" w:rsidRDefault="00A82C50" w:rsidP="006B3718">
            <w:pPr>
              <w:pStyle w:val="a5"/>
              <w:tabs>
                <w:tab w:val="left" w:pos="708"/>
              </w:tabs>
              <w:ind w:firstLine="709"/>
              <w:jc w:val="center"/>
            </w:pPr>
          </w:p>
          <w:p w:rsidR="00A82C50" w:rsidRDefault="00A82C50" w:rsidP="006B3718">
            <w:pPr>
              <w:ind w:firstLine="709"/>
              <w:jc w:val="center"/>
            </w:pPr>
          </w:p>
        </w:tc>
      </w:tr>
    </w:tbl>
    <w:p w:rsidR="00A82C50" w:rsidRDefault="00A82C50" w:rsidP="006B3718">
      <w:pPr>
        <w:ind w:firstLine="709"/>
      </w:pPr>
    </w:p>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6B3718">
            <w:pPr>
              <w:pStyle w:val="a5"/>
              <w:tabs>
                <w:tab w:val="left" w:pos="708"/>
              </w:tabs>
              <w:snapToGrid w:val="0"/>
              <w:ind w:firstLine="709"/>
              <w:jc w:val="center"/>
              <w:rPr>
                <w:b/>
                <w:sz w:val="26"/>
              </w:rPr>
            </w:pPr>
            <w:r>
              <w:rPr>
                <w:b/>
                <w:sz w:val="26"/>
              </w:rPr>
              <w:t>МАРИЙ ЭЛ РЕСПУБЛИКЫН</w:t>
            </w:r>
          </w:p>
          <w:p w:rsidR="00A82C50" w:rsidRDefault="00A82C50" w:rsidP="006B3718">
            <w:pPr>
              <w:pStyle w:val="a5"/>
              <w:tabs>
                <w:tab w:val="left" w:pos="708"/>
              </w:tabs>
              <w:snapToGrid w:val="0"/>
              <w:ind w:firstLine="709"/>
              <w:jc w:val="center"/>
              <w:rPr>
                <w:b/>
                <w:sz w:val="26"/>
              </w:rPr>
            </w:pPr>
            <w:r>
              <w:rPr>
                <w:b/>
                <w:sz w:val="26"/>
              </w:rPr>
              <w:t xml:space="preserve">МАРИЙ ТУРЕК </w:t>
            </w:r>
          </w:p>
          <w:p w:rsidR="00A82C50" w:rsidRDefault="00A82C50" w:rsidP="006B3718">
            <w:pPr>
              <w:pStyle w:val="a5"/>
              <w:tabs>
                <w:tab w:val="left" w:pos="708"/>
              </w:tabs>
              <w:ind w:firstLine="709"/>
              <w:jc w:val="center"/>
              <w:rPr>
                <w:sz w:val="26"/>
                <w:szCs w:val="26"/>
              </w:rPr>
            </w:pPr>
            <w:r>
              <w:rPr>
                <w:b/>
                <w:sz w:val="26"/>
              </w:rPr>
              <w:t>МУНИЦИПАЛЬНЫЙ РАЙОНЫН</w:t>
            </w:r>
          </w:p>
          <w:p w:rsidR="00A82C50" w:rsidRDefault="00A82C50" w:rsidP="006B3718">
            <w:pPr>
              <w:pStyle w:val="3"/>
              <w:ind w:left="0" w:firstLine="709"/>
              <w:rPr>
                <w:sz w:val="26"/>
              </w:rPr>
            </w:pPr>
            <w:r>
              <w:rPr>
                <w:sz w:val="26"/>
                <w:szCs w:val="26"/>
              </w:rPr>
              <w:t>АДМИНИСТРАЦИЙЖЕ</w:t>
            </w:r>
          </w:p>
        </w:tc>
        <w:tc>
          <w:tcPr>
            <w:tcW w:w="239" w:type="dxa"/>
            <w:shd w:val="clear" w:color="auto" w:fill="auto"/>
          </w:tcPr>
          <w:p w:rsidR="00A82C50" w:rsidRDefault="00A82C50" w:rsidP="006B3718">
            <w:pPr>
              <w:snapToGrid w:val="0"/>
              <w:ind w:firstLine="709"/>
              <w:rPr>
                <w:sz w:val="26"/>
              </w:rPr>
            </w:pPr>
          </w:p>
        </w:tc>
        <w:tc>
          <w:tcPr>
            <w:tcW w:w="4572" w:type="dxa"/>
            <w:gridSpan w:val="2"/>
            <w:shd w:val="clear" w:color="auto" w:fill="auto"/>
          </w:tcPr>
          <w:p w:rsidR="00A82C50" w:rsidRPr="00A82C50" w:rsidRDefault="00A82C50" w:rsidP="006B3718">
            <w:pPr>
              <w:pStyle w:val="a3"/>
              <w:keepLines/>
              <w:suppressAutoHyphens w:val="0"/>
              <w:snapToGrid w:val="0"/>
              <w:spacing w:after="0"/>
              <w:ind w:firstLine="709"/>
              <w:jc w:val="center"/>
              <w:rPr>
                <w:b/>
                <w:spacing w:val="-6"/>
                <w:sz w:val="26"/>
                <w:szCs w:val="26"/>
              </w:rPr>
            </w:pPr>
            <w:r w:rsidRPr="00A82C50">
              <w:rPr>
                <w:b/>
                <w:spacing w:val="-6"/>
                <w:sz w:val="26"/>
                <w:szCs w:val="26"/>
              </w:rPr>
              <w:t>АДМИНИСТРАЦИЯ</w:t>
            </w:r>
          </w:p>
          <w:p w:rsidR="00A82C50" w:rsidRPr="00A82C50" w:rsidRDefault="00A82C50" w:rsidP="006B3718">
            <w:pPr>
              <w:pStyle w:val="a3"/>
              <w:keepLines/>
              <w:suppressAutoHyphens w:val="0"/>
              <w:spacing w:after="0"/>
              <w:ind w:firstLine="709"/>
              <w:jc w:val="center"/>
              <w:rPr>
                <w:b/>
                <w:spacing w:val="-6"/>
                <w:sz w:val="26"/>
                <w:szCs w:val="26"/>
              </w:rPr>
            </w:pPr>
            <w:r w:rsidRPr="00A82C50">
              <w:rPr>
                <w:b/>
                <w:spacing w:val="-6"/>
                <w:sz w:val="26"/>
                <w:szCs w:val="26"/>
              </w:rPr>
              <w:t xml:space="preserve">МАРИ-ТУРЕКСКОГО </w:t>
            </w:r>
          </w:p>
          <w:p w:rsidR="00A82C50" w:rsidRPr="00A82C50" w:rsidRDefault="00A82C50" w:rsidP="006B3718">
            <w:pPr>
              <w:pStyle w:val="a3"/>
              <w:keepLines/>
              <w:suppressAutoHyphens w:val="0"/>
              <w:spacing w:after="0"/>
              <w:ind w:firstLine="709"/>
              <w:jc w:val="center"/>
              <w:rPr>
                <w:b/>
                <w:bCs/>
                <w:sz w:val="26"/>
                <w:szCs w:val="26"/>
              </w:rPr>
            </w:pPr>
            <w:r w:rsidRPr="00A82C50">
              <w:rPr>
                <w:b/>
                <w:spacing w:val="-6"/>
                <w:sz w:val="26"/>
                <w:szCs w:val="26"/>
              </w:rPr>
              <w:t>МУНИЦИПАЛЬНОГО РАЙОНА</w:t>
            </w:r>
          </w:p>
          <w:p w:rsidR="00A82C50" w:rsidRDefault="00A82C50" w:rsidP="006B3718">
            <w:pPr>
              <w:ind w:firstLine="709"/>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6B3718">
            <w:pPr>
              <w:snapToGrid w:val="0"/>
              <w:ind w:firstLine="709"/>
              <w:jc w:val="center"/>
            </w:pPr>
            <w:r>
              <w:rPr>
                <w:b/>
                <w:bCs/>
                <w:sz w:val="28"/>
                <w:szCs w:val="28"/>
              </w:rPr>
              <w:t>ПУНЧАЛ</w:t>
            </w:r>
          </w:p>
        </w:tc>
        <w:tc>
          <w:tcPr>
            <w:tcW w:w="239" w:type="dxa"/>
            <w:shd w:val="clear" w:color="auto" w:fill="auto"/>
          </w:tcPr>
          <w:p w:rsidR="00A82C50" w:rsidRDefault="00A82C50" w:rsidP="006B3718">
            <w:pPr>
              <w:snapToGrid w:val="0"/>
              <w:ind w:firstLine="709"/>
            </w:pPr>
          </w:p>
        </w:tc>
        <w:tc>
          <w:tcPr>
            <w:tcW w:w="4572" w:type="dxa"/>
            <w:gridSpan w:val="2"/>
            <w:shd w:val="clear" w:color="auto" w:fill="auto"/>
          </w:tcPr>
          <w:p w:rsidR="00A82C50" w:rsidRDefault="00A82C50" w:rsidP="006B3718">
            <w:pPr>
              <w:pStyle w:val="1"/>
              <w:snapToGrid w:val="0"/>
              <w:ind w:left="0" w:firstLine="709"/>
              <w:rPr>
                <w:sz w:val="28"/>
                <w:szCs w:val="34"/>
              </w:rPr>
            </w:pPr>
            <w:r>
              <w:rPr>
                <w:sz w:val="28"/>
              </w:rPr>
              <w:t>ПОСТАНОВЛЕНИЕ</w:t>
            </w:r>
          </w:p>
        </w:tc>
      </w:tr>
      <w:tr w:rsidR="00A82C50" w:rsidTr="001C2860">
        <w:trPr>
          <w:gridAfter w:val="1"/>
          <w:wAfter w:w="311" w:type="dxa"/>
          <w:cantSplit/>
        </w:trPr>
        <w:tc>
          <w:tcPr>
            <w:tcW w:w="9003" w:type="dxa"/>
            <w:gridSpan w:val="3"/>
            <w:shd w:val="clear" w:color="auto" w:fill="auto"/>
          </w:tcPr>
          <w:p w:rsidR="00A82C50" w:rsidRDefault="00A82C50" w:rsidP="006B3718">
            <w:pPr>
              <w:snapToGrid w:val="0"/>
              <w:ind w:firstLine="709"/>
              <w:jc w:val="center"/>
              <w:rPr>
                <w:sz w:val="28"/>
                <w:szCs w:val="34"/>
              </w:rPr>
            </w:pPr>
          </w:p>
        </w:tc>
      </w:tr>
    </w:tbl>
    <w:p w:rsidR="00A82C50" w:rsidRPr="00A82C50" w:rsidRDefault="00A82C50" w:rsidP="006B3718">
      <w:pPr>
        <w:ind w:firstLine="709"/>
        <w:jc w:val="center"/>
        <w:rPr>
          <w:sz w:val="28"/>
          <w:szCs w:val="28"/>
        </w:rPr>
      </w:pPr>
    </w:p>
    <w:p w:rsidR="00A82C50" w:rsidRPr="00A82C50" w:rsidRDefault="00A82C50" w:rsidP="006B3718">
      <w:pPr>
        <w:ind w:firstLine="709"/>
        <w:jc w:val="center"/>
        <w:rPr>
          <w:sz w:val="28"/>
          <w:szCs w:val="28"/>
        </w:rPr>
      </w:pPr>
    </w:p>
    <w:p w:rsidR="00A82C50" w:rsidRPr="006B3718" w:rsidRDefault="00A82C50" w:rsidP="0062254D">
      <w:pPr>
        <w:pStyle w:val="ConsPlusNonformat"/>
        <w:jc w:val="center"/>
        <w:rPr>
          <w:rFonts w:ascii="Times New Roman" w:hAnsi="Times New Roman" w:cs="Times New Roman"/>
          <w:sz w:val="27"/>
          <w:szCs w:val="27"/>
        </w:rPr>
      </w:pPr>
      <w:r w:rsidRPr="006B3718">
        <w:rPr>
          <w:rFonts w:ascii="Times New Roman" w:hAnsi="Times New Roman" w:cs="Times New Roman"/>
          <w:b/>
          <w:bCs/>
          <w:sz w:val="27"/>
          <w:szCs w:val="27"/>
        </w:rPr>
        <w:t xml:space="preserve">от </w:t>
      </w:r>
      <w:r w:rsidR="006B3718" w:rsidRPr="006B3718">
        <w:rPr>
          <w:rFonts w:ascii="Times New Roman" w:hAnsi="Times New Roman" w:cs="Times New Roman"/>
          <w:b/>
          <w:bCs/>
          <w:sz w:val="27"/>
          <w:szCs w:val="27"/>
        </w:rPr>
        <w:t>24</w:t>
      </w:r>
      <w:r w:rsidR="00EF0141" w:rsidRPr="006B3718">
        <w:rPr>
          <w:rFonts w:ascii="Times New Roman" w:hAnsi="Times New Roman" w:cs="Times New Roman"/>
          <w:b/>
          <w:bCs/>
          <w:sz w:val="27"/>
          <w:szCs w:val="27"/>
        </w:rPr>
        <w:t xml:space="preserve"> </w:t>
      </w:r>
      <w:r w:rsidR="00A61D81" w:rsidRPr="006B3718">
        <w:rPr>
          <w:rFonts w:ascii="Times New Roman" w:hAnsi="Times New Roman" w:cs="Times New Roman"/>
          <w:b/>
          <w:bCs/>
          <w:sz w:val="27"/>
          <w:szCs w:val="27"/>
        </w:rPr>
        <w:t>марта</w:t>
      </w:r>
      <w:r w:rsidRPr="006B3718">
        <w:rPr>
          <w:rFonts w:ascii="Times New Roman" w:hAnsi="Times New Roman" w:cs="Times New Roman"/>
          <w:b/>
          <w:bCs/>
          <w:sz w:val="27"/>
          <w:szCs w:val="27"/>
        </w:rPr>
        <w:t xml:space="preserve"> 202</w:t>
      </w:r>
      <w:r w:rsidR="00E43D00" w:rsidRPr="006B3718">
        <w:rPr>
          <w:rFonts w:ascii="Times New Roman" w:hAnsi="Times New Roman" w:cs="Times New Roman"/>
          <w:b/>
          <w:bCs/>
          <w:sz w:val="27"/>
          <w:szCs w:val="27"/>
        </w:rPr>
        <w:t>2</w:t>
      </w:r>
      <w:r w:rsidRPr="006B3718">
        <w:rPr>
          <w:rFonts w:ascii="Times New Roman" w:hAnsi="Times New Roman" w:cs="Times New Roman"/>
          <w:b/>
          <w:bCs/>
          <w:sz w:val="27"/>
          <w:szCs w:val="27"/>
        </w:rPr>
        <w:t xml:space="preserve"> года №</w:t>
      </w:r>
      <w:r w:rsidR="00EF0141" w:rsidRPr="006B3718">
        <w:rPr>
          <w:rFonts w:ascii="Times New Roman" w:hAnsi="Times New Roman" w:cs="Times New Roman"/>
          <w:b/>
          <w:bCs/>
          <w:sz w:val="27"/>
          <w:szCs w:val="27"/>
        </w:rPr>
        <w:t xml:space="preserve"> </w:t>
      </w:r>
      <w:r w:rsidR="006B3718" w:rsidRPr="006B3718">
        <w:rPr>
          <w:rFonts w:ascii="Times New Roman" w:hAnsi="Times New Roman" w:cs="Times New Roman"/>
          <w:b/>
          <w:bCs/>
          <w:sz w:val="27"/>
          <w:szCs w:val="27"/>
        </w:rPr>
        <w:t>137</w:t>
      </w:r>
    </w:p>
    <w:p w:rsidR="00A82C50" w:rsidRPr="006B3718" w:rsidRDefault="00A82C50" w:rsidP="0062254D">
      <w:pPr>
        <w:pStyle w:val="ConsPlusNonformat"/>
        <w:jc w:val="center"/>
        <w:rPr>
          <w:rFonts w:ascii="Times New Roman" w:hAnsi="Times New Roman" w:cs="Times New Roman"/>
          <w:sz w:val="27"/>
          <w:szCs w:val="27"/>
        </w:rPr>
      </w:pPr>
    </w:p>
    <w:p w:rsidR="00E2406C" w:rsidRPr="006B3718" w:rsidRDefault="00E2406C" w:rsidP="0062254D">
      <w:pPr>
        <w:pStyle w:val="ConsPlusNonformat"/>
        <w:jc w:val="center"/>
        <w:rPr>
          <w:rFonts w:ascii="Times New Roman" w:hAnsi="Times New Roman" w:cs="Times New Roman"/>
          <w:sz w:val="27"/>
          <w:szCs w:val="27"/>
        </w:rPr>
      </w:pPr>
    </w:p>
    <w:p w:rsidR="00AF335C" w:rsidRPr="006B3718" w:rsidRDefault="00AF335C" w:rsidP="0062254D">
      <w:pPr>
        <w:jc w:val="center"/>
        <w:rPr>
          <w:b/>
          <w:sz w:val="27"/>
          <w:szCs w:val="27"/>
        </w:rPr>
      </w:pPr>
      <w:r w:rsidRPr="006B3718">
        <w:rPr>
          <w:b/>
          <w:sz w:val="27"/>
          <w:szCs w:val="27"/>
        </w:rPr>
        <w:t xml:space="preserve">Об утверждении Административного регламента </w:t>
      </w:r>
    </w:p>
    <w:p w:rsidR="00AF335C" w:rsidRPr="006B3718" w:rsidRDefault="00AF335C" w:rsidP="0062254D">
      <w:pPr>
        <w:jc w:val="center"/>
        <w:rPr>
          <w:b/>
          <w:sz w:val="27"/>
          <w:szCs w:val="27"/>
        </w:rPr>
      </w:pPr>
      <w:r w:rsidRPr="006B3718">
        <w:rPr>
          <w:b/>
          <w:sz w:val="27"/>
          <w:szCs w:val="27"/>
        </w:rPr>
        <w:t xml:space="preserve">предоставления муниципальной услуги </w:t>
      </w:r>
    </w:p>
    <w:p w:rsidR="00AF335C" w:rsidRPr="006B3718" w:rsidRDefault="00AF335C" w:rsidP="0062254D">
      <w:pPr>
        <w:jc w:val="center"/>
        <w:rPr>
          <w:b/>
          <w:sz w:val="27"/>
          <w:szCs w:val="27"/>
        </w:rPr>
      </w:pPr>
      <w:r w:rsidRPr="006B3718">
        <w:rPr>
          <w:b/>
          <w:sz w:val="27"/>
          <w:szCs w:val="27"/>
        </w:rPr>
        <w:t>«</w:t>
      </w:r>
      <w:r w:rsidR="005553FC" w:rsidRPr="006B3718">
        <w:rPr>
          <w:b/>
          <w:sz w:val="27"/>
          <w:szCs w:val="27"/>
        </w:rPr>
        <w:t>Выдача разрешения на ввод объекта в эксплуатацию</w:t>
      </w:r>
      <w:r w:rsidRPr="006B3718">
        <w:rPr>
          <w:b/>
          <w:sz w:val="27"/>
          <w:szCs w:val="27"/>
        </w:rPr>
        <w:t>»</w:t>
      </w:r>
    </w:p>
    <w:p w:rsidR="00AF335C" w:rsidRPr="006B3718" w:rsidRDefault="00AF335C" w:rsidP="006B3718">
      <w:pPr>
        <w:ind w:firstLine="709"/>
        <w:jc w:val="center"/>
        <w:rPr>
          <w:sz w:val="27"/>
          <w:szCs w:val="27"/>
        </w:rPr>
      </w:pPr>
    </w:p>
    <w:p w:rsidR="00E2406C" w:rsidRPr="006B3718" w:rsidRDefault="00E2406C" w:rsidP="006B3718">
      <w:pPr>
        <w:ind w:firstLine="709"/>
        <w:jc w:val="center"/>
        <w:rPr>
          <w:sz w:val="27"/>
          <w:szCs w:val="27"/>
        </w:rPr>
      </w:pPr>
    </w:p>
    <w:p w:rsidR="00AF335C" w:rsidRPr="006B3718" w:rsidRDefault="00AF335C" w:rsidP="006B3718">
      <w:pPr>
        <w:ind w:firstLine="709"/>
        <w:jc w:val="both"/>
        <w:rPr>
          <w:sz w:val="27"/>
          <w:szCs w:val="27"/>
        </w:rPr>
      </w:pPr>
      <w:r w:rsidRPr="006B3718">
        <w:rPr>
          <w:sz w:val="27"/>
          <w:szCs w:val="27"/>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Мари-Турекского муниципального района Республики Марий Эл </w:t>
      </w:r>
      <w:proofErr w:type="spellStart"/>
      <w:r w:rsidRPr="006B3718">
        <w:rPr>
          <w:sz w:val="27"/>
          <w:szCs w:val="27"/>
        </w:rPr>
        <w:t>п</w:t>
      </w:r>
      <w:proofErr w:type="spellEnd"/>
      <w:r w:rsidRPr="006B3718">
        <w:rPr>
          <w:sz w:val="27"/>
          <w:szCs w:val="27"/>
        </w:rPr>
        <w:t xml:space="preserve"> о с т а </w:t>
      </w:r>
      <w:proofErr w:type="spellStart"/>
      <w:r w:rsidRPr="006B3718">
        <w:rPr>
          <w:sz w:val="27"/>
          <w:szCs w:val="27"/>
        </w:rPr>
        <w:t>н</w:t>
      </w:r>
      <w:proofErr w:type="spellEnd"/>
      <w:r w:rsidRPr="006B3718">
        <w:rPr>
          <w:sz w:val="27"/>
          <w:szCs w:val="27"/>
        </w:rPr>
        <w:t xml:space="preserve"> о в л я е т: </w:t>
      </w:r>
    </w:p>
    <w:p w:rsidR="00AF335C" w:rsidRPr="006B3718" w:rsidRDefault="00AF335C" w:rsidP="006B3718">
      <w:pPr>
        <w:tabs>
          <w:tab w:val="left" w:pos="993"/>
          <w:tab w:val="left" w:pos="1276"/>
        </w:tabs>
        <w:ind w:firstLine="709"/>
        <w:jc w:val="both"/>
        <w:rPr>
          <w:sz w:val="27"/>
          <w:szCs w:val="27"/>
        </w:rPr>
      </w:pPr>
      <w:r w:rsidRPr="006B3718">
        <w:rPr>
          <w:sz w:val="27"/>
          <w:szCs w:val="27"/>
        </w:rPr>
        <w:t xml:space="preserve">1. Утвердить </w:t>
      </w:r>
      <w:r w:rsidR="00E2406C" w:rsidRPr="006B3718">
        <w:rPr>
          <w:sz w:val="27"/>
          <w:szCs w:val="27"/>
        </w:rPr>
        <w:t xml:space="preserve">прилагаемый </w:t>
      </w:r>
      <w:r w:rsidRPr="006B3718">
        <w:rPr>
          <w:sz w:val="27"/>
          <w:szCs w:val="27"/>
        </w:rPr>
        <w:t>административный регламент предоставления муниципальной услуги «</w:t>
      </w:r>
      <w:r w:rsidR="005553FC" w:rsidRPr="006B3718">
        <w:rPr>
          <w:sz w:val="27"/>
          <w:szCs w:val="27"/>
        </w:rPr>
        <w:t>Выдача разрешения на ввод объекта в эксплуатацию</w:t>
      </w:r>
      <w:r w:rsidRPr="006B3718">
        <w:rPr>
          <w:sz w:val="27"/>
          <w:szCs w:val="27"/>
        </w:rPr>
        <w:t>.</w:t>
      </w:r>
    </w:p>
    <w:p w:rsidR="00A61D81" w:rsidRPr="006B3718" w:rsidRDefault="00AF335C" w:rsidP="006B3718">
      <w:pPr>
        <w:ind w:firstLine="709"/>
        <w:jc w:val="both"/>
        <w:rPr>
          <w:sz w:val="27"/>
          <w:szCs w:val="27"/>
        </w:rPr>
      </w:pPr>
      <w:r w:rsidRPr="006B3718">
        <w:rPr>
          <w:sz w:val="27"/>
          <w:szCs w:val="27"/>
        </w:rPr>
        <w:t>2. Призна</w:t>
      </w:r>
      <w:r w:rsidR="006B3718" w:rsidRPr="006B3718">
        <w:rPr>
          <w:sz w:val="27"/>
          <w:szCs w:val="27"/>
        </w:rPr>
        <w:t>ть утратившим силу постановление</w:t>
      </w:r>
      <w:r w:rsidRPr="006B3718">
        <w:rPr>
          <w:sz w:val="27"/>
          <w:szCs w:val="27"/>
        </w:rPr>
        <w:t xml:space="preserve"> администрации Мари-Турекского муниципального района</w:t>
      </w:r>
      <w:r w:rsidR="00E43D00" w:rsidRPr="006B3718">
        <w:rPr>
          <w:sz w:val="27"/>
          <w:szCs w:val="27"/>
        </w:rPr>
        <w:t xml:space="preserve"> </w:t>
      </w:r>
      <w:r w:rsidR="00A61D81" w:rsidRPr="006B3718">
        <w:rPr>
          <w:bCs/>
          <w:sz w:val="27"/>
          <w:szCs w:val="27"/>
        </w:rPr>
        <w:t>от 26 июня 2020 года № 259 «Об утверждении Административного регламента предоставления муниципальной услуги «Выдача разрешения на ввод объекта в эксплуатацию».</w:t>
      </w:r>
    </w:p>
    <w:p w:rsidR="00AF335C" w:rsidRPr="006B3718" w:rsidRDefault="00AF335C" w:rsidP="006B3718">
      <w:pPr>
        <w:tabs>
          <w:tab w:val="left" w:pos="993"/>
          <w:tab w:val="left" w:pos="1276"/>
        </w:tabs>
        <w:ind w:firstLine="709"/>
        <w:jc w:val="both"/>
        <w:rPr>
          <w:sz w:val="27"/>
          <w:szCs w:val="27"/>
        </w:rPr>
      </w:pPr>
      <w:r w:rsidRPr="006B3718">
        <w:rPr>
          <w:sz w:val="27"/>
          <w:szCs w:val="27"/>
        </w:rPr>
        <w:t>3. Опубликовать настоящее постановление в районной газете «Знамя» и разместить на официальном сайте Мари-Турекского муниципального района</w:t>
      </w:r>
      <w:r w:rsidR="00E2406C" w:rsidRPr="006B3718">
        <w:rPr>
          <w:sz w:val="27"/>
          <w:szCs w:val="27"/>
        </w:rPr>
        <w:t xml:space="preserve"> в информацио</w:t>
      </w:r>
      <w:r w:rsidR="002718F4" w:rsidRPr="006B3718">
        <w:rPr>
          <w:sz w:val="27"/>
          <w:szCs w:val="27"/>
        </w:rPr>
        <w:t>нно-телекоммуникационной сети И</w:t>
      </w:r>
      <w:r w:rsidR="00E2406C" w:rsidRPr="006B3718">
        <w:rPr>
          <w:sz w:val="27"/>
          <w:szCs w:val="27"/>
        </w:rPr>
        <w:t>нтернет</w:t>
      </w:r>
      <w:r w:rsidRPr="006B3718">
        <w:rPr>
          <w:sz w:val="27"/>
          <w:szCs w:val="27"/>
        </w:rPr>
        <w:t>.</w:t>
      </w:r>
    </w:p>
    <w:p w:rsidR="00AF335C" w:rsidRDefault="00AF335C" w:rsidP="006B3718">
      <w:pPr>
        <w:pStyle w:val="a3"/>
        <w:tabs>
          <w:tab w:val="left" w:pos="0"/>
        </w:tabs>
        <w:spacing w:after="0"/>
        <w:ind w:firstLine="709"/>
        <w:jc w:val="both"/>
        <w:rPr>
          <w:sz w:val="27"/>
          <w:szCs w:val="27"/>
        </w:rPr>
      </w:pPr>
      <w:r w:rsidRPr="006B3718">
        <w:rPr>
          <w:sz w:val="27"/>
          <w:szCs w:val="27"/>
        </w:rPr>
        <w:t>4.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6B3718" w:rsidRDefault="006B3718" w:rsidP="006B3718">
      <w:pPr>
        <w:pStyle w:val="a3"/>
        <w:tabs>
          <w:tab w:val="left" w:pos="0"/>
        </w:tabs>
        <w:spacing w:after="0"/>
        <w:ind w:firstLine="709"/>
        <w:jc w:val="both"/>
        <w:rPr>
          <w:sz w:val="27"/>
          <w:szCs w:val="27"/>
        </w:rPr>
      </w:pPr>
    </w:p>
    <w:p w:rsidR="006B3718" w:rsidRPr="006B3718" w:rsidRDefault="006B3718" w:rsidP="006B3718">
      <w:pPr>
        <w:pStyle w:val="a3"/>
        <w:tabs>
          <w:tab w:val="left" w:pos="0"/>
        </w:tabs>
        <w:spacing w:after="0"/>
        <w:ind w:firstLine="709"/>
        <w:jc w:val="both"/>
        <w:rPr>
          <w:sz w:val="27"/>
          <w:szCs w:val="27"/>
        </w:rPr>
      </w:pPr>
    </w:p>
    <w:p w:rsidR="00BD0267" w:rsidRPr="006B3718" w:rsidRDefault="00AF335C" w:rsidP="006B3718">
      <w:pPr>
        <w:pStyle w:val="ConsPlusNonformat"/>
        <w:ind w:firstLine="709"/>
        <w:jc w:val="both"/>
        <w:rPr>
          <w:rFonts w:ascii="Times New Roman" w:hAnsi="Times New Roman" w:cs="Times New Roman"/>
          <w:sz w:val="27"/>
          <w:szCs w:val="27"/>
        </w:rPr>
      </w:pPr>
      <w:r w:rsidRPr="006B3718">
        <w:rPr>
          <w:rFonts w:ascii="Times New Roman" w:hAnsi="Times New Roman" w:cs="Times New Roman"/>
          <w:sz w:val="27"/>
          <w:szCs w:val="27"/>
        </w:rPr>
        <w:t xml:space="preserve"> </w:t>
      </w:r>
      <w:r w:rsidR="00E2406C" w:rsidRPr="006B3718">
        <w:rPr>
          <w:rFonts w:ascii="Times New Roman" w:hAnsi="Times New Roman" w:cs="Times New Roman"/>
          <w:sz w:val="27"/>
          <w:szCs w:val="27"/>
        </w:rPr>
        <w:t xml:space="preserve"> </w:t>
      </w:r>
      <w:r w:rsidR="00BD0267" w:rsidRPr="006B3718">
        <w:rPr>
          <w:rFonts w:ascii="Times New Roman" w:hAnsi="Times New Roman" w:cs="Times New Roman"/>
          <w:sz w:val="27"/>
          <w:szCs w:val="27"/>
        </w:rPr>
        <w:t xml:space="preserve">Глава администрации </w:t>
      </w:r>
    </w:p>
    <w:p w:rsidR="00BD0267" w:rsidRPr="006B3718" w:rsidRDefault="00BD0267" w:rsidP="006B3718">
      <w:pPr>
        <w:pStyle w:val="ConsPlusNonformat"/>
        <w:ind w:firstLine="709"/>
        <w:jc w:val="both"/>
        <w:rPr>
          <w:rFonts w:ascii="Times New Roman" w:hAnsi="Times New Roman" w:cs="Times New Roman"/>
          <w:sz w:val="27"/>
          <w:szCs w:val="27"/>
        </w:rPr>
      </w:pPr>
      <w:r w:rsidRPr="006B3718">
        <w:rPr>
          <w:rFonts w:ascii="Times New Roman" w:hAnsi="Times New Roman" w:cs="Times New Roman"/>
          <w:sz w:val="27"/>
          <w:szCs w:val="27"/>
        </w:rPr>
        <w:t xml:space="preserve">    Мари-Турекского</w:t>
      </w:r>
    </w:p>
    <w:p w:rsidR="001703DD" w:rsidRPr="006B3718" w:rsidRDefault="00BD0267" w:rsidP="006B3718">
      <w:pPr>
        <w:pStyle w:val="ConsPlusNonformat"/>
        <w:ind w:firstLine="709"/>
        <w:jc w:val="both"/>
        <w:rPr>
          <w:rFonts w:ascii="Times New Roman" w:hAnsi="Times New Roman" w:cs="Times New Roman"/>
          <w:sz w:val="27"/>
          <w:szCs w:val="27"/>
        </w:rPr>
      </w:pPr>
      <w:r w:rsidRPr="006B3718">
        <w:rPr>
          <w:rFonts w:ascii="Times New Roman" w:hAnsi="Times New Roman" w:cs="Times New Roman"/>
          <w:sz w:val="27"/>
          <w:szCs w:val="27"/>
        </w:rPr>
        <w:t xml:space="preserve">муниципального района      </w:t>
      </w:r>
      <w:r w:rsidR="005F1277" w:rsidRPr="006B3718">
        <w:rPr>
          <w:rFonts w:ascii="Times New Roman" w:hAnsi="Times New Roman" w:cs="Times New Roman"/>
          <w:sz w:val="27"/>
          <w:szCs w:val="27"/>
        </w:rPr>
        <w:t xml:space="preserve"> </w:t>
      </w:r>
      <w:r w:rsidRPr="006B3718">
        <w:rPr>
          <w:rFonts w:ascii="Times New Roman" w:hAnsi="Times New Roman" w:cs="Times New Roman"/>
          <w:sz w:val="27"/>
          <w:szCs w:val="27"/>
        </w:rPr>
        <w:t xml:space="preserve">                                            С.Ю.Решетов</w:t>
      </w:r>
    </w:p>
    <w:tbl>
      <w:tblPr>
        <w:tblpPr w:leftFromText="180" w:rightFromText="180" w:horzAnchor="margin" w:tblpY="615"/>
        <w:tblW w:w="0" w:type="auto"/>
        <w:tblLook w:val="04A0"/>
      </w:tblPr>
      <w:tblGrid>
        <w:gridCol w:w="4643"/>
        <w:gridCol w:w="4644"/>
      </w:tblGrid>
      <w:tr w:rsidR="001703DD" w:rsidRPr="006B3718" w:rsidTr="00626777">
        <w:tc>
          <w:tcPr>
            <w:tcW w:w="4643" w:type="dxa"/>
          </w:tcPr>
          <w:p w:rsidR="001703DD" w:rsidRPr="006B3718" w:rsidRDefault="001703DD" w:rsidP="00626777">
            <w:pPr>
              <w:widowControl/>
              <w:tabs>
                <w:tab w:val="left" w:pos="1354"/>
                <w:tab w:val="left" w:leader="underscore" w:pos="7949"/>
              </w:tabs>
              <w:suppressAutoHyphens w:val="0"/>
              <w:autoSpaceDN w:val="0"/>
              <w:adjustRightInd w:val="0"/>
              <w:ind w:firstLine="709"/>
              <w:rPr>
                <w:sz w:val="27"/>
                <w:szCs w:val="27"/>
                <w:lang w:eastAsia="ru-RU"/>
              </w:rPr>
            </w:pPr>
          </w:p>
        </w:tc>
        <w:tc>
          <w:tcPr>
            <w:tcW w:w="4644" w:type="dxa"/>
          </w:tcPr>
          <w:p w:rsidR="001703DD" w:rsidRPr="006B3718" w:rsidRDefault="001703DD" w:rsidP="00626777">
            <w:pPr>
              <w:widowControl/>
              <w:tabs>
                <w:tab w:val="left" w:pos="1354"/>
                <w:tab w:val="left" w:leader="underscore" w:pos="7949"/>
              </w:tabs>
              <w:suppressAutoHyphens w:val="0"/>
              <w:autoSpaceDN w:val="0"/>
              <w:adjustRightInd w:val="0"/>
              <w:ind w:firstLine="35"/>
              <w:jc w:val="center"/>
              <w:rPr>
                <w:rFonts w:eastAsia="Calibri"/>
                <w:sz w:val="27"/>
                <w:szCs w:val="27"/>
                <w:lang w:eastAsia="ru-RU"/>
              </w:rPr>
            </w:pPr>
            <w:r w:rsidRPr="006B3718">
              <w:rPr>
                <w:rFonts w:eastAsia="Calibri"/>
                <w:sz w:val="27"/>
                <w:szCs w:val="27"/>
                <w:lang w:eastAsia="ru-RU"/>
              </w:rPr>
              <w:t xml:space="preserve">УТВЕРЖДЕН  </w:t>
            </w:r>
          </w:p>
          <w:p w:rsidR="001703DD" w:rsidRPr="006B3718" w:rsidRDefault="001703DD" w:rsidP="00626777">
            <w:pPr>
              <w:widowControl/>
              <w:tabs>
                <w:tab w:val="left" w:pos="1354"/>
                <w:tab w:val="left" w:leader="underscore" w:pos="7949"/>
              </w:tabs>
              <w:suppressAutoHyphens w:val="0"/>
              <w:autoSpaceDN w:val="0"/>
              <w:adjustRightInd w:val="0"/>
              <w:ind w:firstLine="35"/>
              <w:jc w:val="center"/>
              <w:rPr>
                <w:rFonts w:eastAsia="Calibri"/>
                <w:sz w:val="27"/>
                <w:szCs w:val="27"/>
                <w:lang w:eastAsia="ru-RU"/>
              </w:rPr>
            </w:pPr>
            <w:r w:rsidRPr="006B3718">
              <w:rPr>
                <w:rFonts w:eastAsia="Calibri"/>
                <w:sz w:val="27"/>
                <w:szCs w:val="27"/>
                <w:lang w:eastAsia="ru-RU"/>
              </w:rPr>
              <w:t>постановлением администрации</w:t>
            </w:r>
          </w:p>
          <w:p w:rsidR="006B3718" w:rsidRDefault="001703DD" w:rsidP="00626777">
            <w:pPr>
              <w:widowControl/>
              <w:tabs>
                <w:tab w:val="left" w:pos="1354"/>
                <w:tab w:val="left" w:leader="underscore" w:pos="7949"/>
              </w:tabs>
              <w:suppressAutoHyphens w:val="0"/>
              <w:autoSpaceDN w:val="0"/>
              <w:adjustRightInd w:val="0"/>
              <w:ind w:firstLine="35"/>
              <w:jc w:val="center"/>
              <w:rPr>
                <w:rFonts w:eastAsia="Calibri"/>
                <w:sz w:val="27"/>
                <w:szCs w:val="27"/>
                <w:lang w:eastAsia="ru-RU"/>
              </w:rPr>
            </w:pPr>
            <w:r w:rsidRPr="006B3718">
              <w:rPr>
                <w:rFonts w:eastAsia="Calibri"/>
                <w:sz w:val="27"/>
                <w:szCs w:val="27"/>
                <w:lang w:eastAsia="ru-RU"/>
              </w:rPr>
              <w:t xml:space="preserve">Мари-Турекского </w:t>
            </w:r>
          </w:p>
          <w:p w:rsidR="001703DD" w:rsidRPr="006B3718" w:rsidRDefault="001703DD" w:rsidP="00626777">
            <w:pPr>
              <w:widowControl/>
              <w:tabs>
                <w:tab w:val="left" w:pos="1354"/>
                <w:tab w:val="left" w:leader="underscore" w:pos="7949"/>
              </w:tabs>
              <w:suppressAutoHyphens w:val="0"/>
              <w:autoSpaceDN w:val="0"/>
              <w:adjustRightInd w:val="0"/>
              <w:ind w:firstLine="35"/>
              <w:jc w:val="center"/>
              <w:rPr>
                <w:rFonts w:eastAsia="Calibri"/>
                <w:sz w:val="27"/>
                <w:szCs w:val="27"/>
                <w:lang w:eastAsia="ru-RU"/>
              </w:rPr>
            </w:pPr>
            <w:r w:rsidRPr="006B3718">
              <w:rPr>
                <w:rFonts w:eastAsia="Calibri"/>
                <w:sz w:val="27"/>
                <w:szCs w:val="27"/>
                <w:lang w:eastAsia="ru-RU"/>
              </w:rPr>
              <w:t>муниципального района</w:t>
            </w:r>
          </w:p>
          <w:p w:rsidR="001703DD" w:rsidRPr="006B3718" w:rsidRDefault="002718F4" w:rsidP="00626777">
            <w:pPr>
              <w:widowControl/>
              <w:tabs>
                <w:tab w:val="left" w:pos="1354"/>
                <w:tab w:val="left" w:leader="underscore" w:pos="7949"/>
              </w:tabs>
              <w:suppressAutoHyphens w:val="0"/>
              <w:autoSpaceDN w:val="0"/>
              <w:adjustRightInd w:val="0"/>
              <w:ind w:firstLine="35"/>
              <w:jc w:val="center"/>
              <w:rPr>
                <w:rFonts w:eastAsia="Calibri"/>
                <w:sz w:val="27"/>
                <w:szCs w:val="27"/>
                <w:lang w:eastAsia="ru-RU"/>
              </w:rPr>
            </w:pPr>
            <w:r w:rsidRPr="006B3718">
              <w:rPr>
                <w:rFonts w:eastAsia="Calibri"/>
                <w:sz w:val="27"/>
                <w:szCs w:val="27"/>
                <w:lang w:eastAsia="ru-RU"/>
              </w:rPr>
              <w:t>от 2</w:t>
            </w:r>
            <w:r w:rsidR="006B3718">
              <w:rPr>
                <w:rFonts w:eastAsia="Calibri"/>
                <w:sz w:val="27"/>
                <w:szCs w:val="27"/>
                <w:lang w:eastAsia="ru-RU"/>
              </w:rPr>
              <w:t>4</w:t>
            </w:r>
            <w:r w:rsidRPr="006B3718">
              <w:rPr>
                <w:rFonts w:eastAsia="Calibri"/>
                <w:sz w:val="27"/>
                <w:szCs w:val="27"/>
                <w:lang w:eastAsia="ru-RU"/>
              </w:rPr>
              <w:t xml:space="preserve"> марта</w:t>
            </w:r>
            <w:r w:rsidR="001703DD" w:rsidRPr="006B3718">
              <w:rPr>
                <w:rFonts w:eastAsia="Calibri"/>
                <w:sz w:val="27"/>
                <w:szCs w:val="27"/>
                <w:lang w:eastAsia="ru-RU"/>
              </w:rPr>
              <w:t xml:space="preserve"> 202</w:t>
            </w:r>
            <w:r w:rsidRPr="006B3718">
              <w:rPr>
                <w:rFonts w:eastAsia="Calibri"/>
                <w:sz w:val="27"/>
                <w:szCs w:val="27"/>
                <w:lang w:eastAsia="ru-RU"/>
              </w:rPr>
              <w:t xml:space="preserve">2 года № </w:t>
            </w:r>
            <w:r w:rsidR="006B3718">
              <w:rPr>
                <w:rFonts w:eastAsia="Calibri"/>
                <w:sz w:val="27"/>
                <w:szCs w:val="27"/>
                <w:lang w:eastAsia="ru-RU"/>
              </w:rPr>
              <w:t>137</w:t>
            </w:r>
          </w:p>
          <w:p w:rsidR="001703DD" w:rsidRPr="006B3718" w:rsidRDefault="001703DD" w:rsidP="00626777">
            <w:pPr>
              <w:widowControl/>
              <w:tabs>
                <w:tab w:val="left" w:pos="1354"/>
                <w:tab w:val="left" w:leader="underscore" w:pos="7949"/>
              </w:tabs>
              <w:suppressAutoHyphens w:val="0"/>
              <w:autoSpaceDN w:val="0"/>
              <w:adjustRightInd w:val="0"/>
              <w:ind w:firstLine="709"/>
              <w:rPr>
                <w:sz w:val="27"/>
                <w:szCs w:val="27"/>
                <w:lang w:eastAsia="ru-RU"/>
              </w:rPr>
            </w:pPr>
          </w:p>
        </w:tc>
      </w:tr>
    </w:tbl>
    <w:p w:rsidR="001703DD" w:rsidRPr="006B3718" w:rsidRDefault="001703DD" w:rsidP="006B3718">
      <w:pPr>
        <w:widowControl/>
        <w:suppressAutoHyphens w:val="0"/>
        <w:autoSpaceDE/>
        <w:ind w:firstLine="709"/>
        <w:jc w:val="right"/>
        <w:rPr>
          <w:sz w:val="27"/>
          <w:szCs w:val="27"/>
          <w:lang w:eastAsia="ru-RU"/>
        </w:rPr>
      </w:pPr>
    </w:p>
    <w:p w:rsidR="001703DD" w:rsidRPr="006B3718" w:rsidRDefault="001703DD" w:rsidP="006B3718">
      <w:pPr>
        <w:widowControl/>
        <w:suppressAutoHyphens w:val="0"/>
        <w:autoSpaceDE/>
        <w:ind w:firstLine="709"/>
        <w:jc w:val="right"/>
        <w:rPr>
          <w:sz w:val="27"/>
          <w:szCs w:val="27"/>
          <w:lang w:eastAsia="ru-RU"/>
        </w:rPr>
      </w:pPr>
    </w:p>
    <w:p w:rsidR="001703DD" w:rsidRPr="006B3718" w:rsidRDefault="001703DD" w:rsidP="006B3718">
      <w:pPr>
        <w:widowControl/>
        <w:suppressAutoHyphens w:val="0"/>
        <w:autoSpaceDE/>
        <w:ind w:firstLine="709"/>
        <w:jc w:val="right"/>
        <w:rPr>
          <w:sz w:val="27"/>
          <w:szCs w:val="27"/>
          <w:lang w:eastAsia="ru-RU"/>
        </w:rPr>
      </w:pPr>
    </w:p>
    <w:p w:rsidR="001703DD" w:rsidRPr="006B3718" w:rsidRDefault="001703DD" w:rsidP="006B3718">
      <w:pPr>
        <w:widowControl/>
        <w:suppressAutoHyphens w:val="0"/>
        <w:autoSpaceDE/>
        <w:ind w:firstLine="709"/>
        <w:jc w:val="right"/>
        <w:rPr>
          <w:sz w:val="27"/>
          <w:szCs w:val="27"/>
          <w:lang w:eastAsia="ru-RU"/>
        </w:rPr>
      </w:pPr>
    </w:p>
    <w:p w:rsidR="001703DD" w:rsidRPr="006B3718" w:rsidRDefault="001703DD" w:rsidP="006B3718">
      <w:pPr>
        <w:widowControl/>
        <w:suppressAutoHyphens w:val="0"/>
        <w:autoSpaceDE/>
        <w:ind w:firstLine="709"/>
        <w:jc w:val="center"/>
        <w:rPr>
          <w:b/>
          <w:sz w:val="27"/>
          <w:szCs w:val="27"/>
          <w:lang w:eastAsia="ru-RU"/>
        </w:rPr>
      </w:pPr>
      <w:bookmarkStart w:id="0" w:name="Par32"/>
      <w:bookmarkEnd w:id="0"/>
      <w:r w:rsidRPr="006B3718">
        <w:rPr>
          <w:b/>
          <w:sz w:val="27"/>
          <w:szCs w:val="27"/>
          <w:lang w:eastAsia="ru-RU"/>
        </w:rPr>
        <w:t>АДМИНИСТРАТИВНЫЙ РЕГЛАМЕНТ</w:t>
      </w:r>
    </w:p>
    <w:p w:rsidR="001703DD" w:rsidRPr="006B3718" w:rsidRDefault="001703DD" w:rsidP="006B3718">
      <w:pPr>
        <w:widowControl/>
        <w:suppressAutoHyphens w:val="0"/>
        <w:autoSpaceDE/>
        <w:ind w:firstLine="709"/>
        <w:jc w:val="center"/>
        <w:rPr>
          <w:b/>
          <w:sz w:val="27"/>
          <w:szCs w:val="27"/>
          <w:lang w:eastAsia="ru-RU"/>
        </w:rPr>
      </w:pPr>
      <w:r w:rsidRPr="006B3718">
        <w:rPr>
          <w:b/>
          <w:sz w:val="27"/>
          <w:szCs w:val="27"/>
          <w:lang w:eastAsia="ru-RU"/>
        </w:rPr>
        <w:t>ПРЕДОСТАВЛЕНИЯ МУНИЦИПАЛЬНОЙ УСЛУГИ</w:t>
      </w:r>
    </w:p>
    <w:p w:rsidR="001703DD" w:rsidRPr="006B3718" w:rsidRDefault="001703DD" w:rsidP="006B3718">
      <w:pPr>
        <w:widowControl/>
        <w:suppressAutoHyphens w:val="0"/>
        <w:autoSpaceDE/>
        <w:ind w:firstLine="709"/>
        <w:jc w:val="center"/>
        <w:rPr>
          <w:b/>
          <w:sz w:val="27"/>
          <w:szCs w:val="27"/>
          <w:lang w:eastAsia="ru-RU"/>
        </w:rPr>
      </w:pPr>
      <w:r w:rsidRPr="006B3718">
        <w:rPr>
          <w:b/>
          <w:sz w:val="27"/>
          <w:szCs w:val="27"/>
          <w:lang w:eastAsia="ru-RU"/>
        </w:rPr>
        <w:t>«ВЫДАЧА РАЗРЕШЕНИЯ НА ВВОД ОБЪЕКТА В ЭКСПЛУАТАЦИЮ</w:t>
      </w:r>
      <w:r w:rsidRPr="006B3718">
        <w:rPr>
          <w:b/>
          <w:i/>
          <w:sz w:val="27"/>
          <w:szCs w:val="27"/>
          <w:lang w:eastAsia="ru-RU"/>
        </w:rPr>
        <w:t>»</w:t>
      </w:r>
    </w:p>
    <w:p w:rsidR="001703DD" w:rsidRPr="006B3718" w:rsidRDefault="001703DD" w:rsidP="006B3718">
      <w:pPr>
        <w:widowControl/>
        <w:suppressAutoHyphens w:val="0"/>
        <w:autoSpaceDE/>
        <w:ind w:firstLine="709"/>
        <w:jc w:val="center"/>
        <w:rPr>
          <w:sz w:val="27"/>
          <w:szCs w:val="27"/>
          <w:lang w:eastAsia="ru-RU"/>
        </w:rPr>
      </w:pPr>
      <w:r w:rsidRPr="006B3718">
        <w:rPr>
          <w:sz w:val="27"/>
          <w:szCs w:val="27"/>
          <w:lang w:eastAsia="ru-RU"/>
        </w:rPr>
        <w:t> </w:t>
      </w:r>
    </w:p>
    <w:p w:rsidR="001703DD" w:rsidRPr="006B3718" w:rsidRDefault="001703DD" w:rsidP="006B3718">
      <w:pPr>
        <w:widowControl/>
        <w:suppressAutoHyphens w:val="0"/>
        <w:autoSpaceDE/>
        <w:ind w:firstLine="709"/>
        <w:jc w:val="center"/>
        <w:rPr>
          <w:b/>
          <w:sz w:val="27"/>
          <w:szCs w:val="27"/>
          <w:lang w:eastAsia="ru-RU"/>
        </w:rPr>
      </w:pPr>
      <w:r w:rsidRPr="006B3718">
        <w:rPr>
          <w:b/>
          <w:sz w:val="27"/>
          <w:szCs w:val="27"/>
          <w:lang w:eastAsia="ru-RU"/>
        </w:rPr>
        <w:t>I. Общие положения</w:t>
      </w:r>
    </w:p>
    <w:p w:rsidR="001703DD" w:rsidRPr="006B3718" w:rsidRDefault="001703DD" w:rsidP="006B3718">
      <w:pPr>
        <w:widowControl/>
        <w:suppressAutoHyphens w:val="0"/>
        <w:autoSpaceDN w:val="0"/>
        <w:adjustRightInd w:val="0"/>
        <w:ind w:firstLine="709"/>
        <w:jc w:val="both"/>
        <w:rPr>
          <w:sz w:val="27"/>
          <w:szCs w:val="27"/>
          <w:lang w:eastAsia="ru-RU"/>
        </w:rPr>
      </w:pP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1. Настоящий Административный регламент предоставления муниципальной услуги «Выдача разрешения на ввод объекта в эксплуатацию</w:t>
      </w:r>
      <w:r w:rsidRPr="006B3718">
        <w:rPr>
          <w:i/>
          <w:sz w:val="27"/>
          <w:szCs w:val="27"/>
          <w:lang w:eastAsia="ru-RU"/>
        </w:rPr>
        <w:t>»</w:t>
      </w:r>
      <w:r w:rsidRPr="006B3718">
        <w:rPr>
          <w:sz w:val="27"/>
          <w:szCs w:val="27"/>
          <w:lang w:eastAsia="ru-RU"/>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Мари-Турекского муниципального района (далее – Администрация, </w:t>
      </w:r>
      <w:proofErr w:type="spellStart"/>
      <w:r w:rsidRPr="006B3718">
        <w:rPr>
          <w:sz w:val="27"/>
          <w:szCs w:val="27"/>
          <w:lang w:eastAsia="ru-RU"/>
        </w:rPr>
        <w:t>уполном</w:t>
      </w:r>
      <w:proofErr w:type="spellEnd"/>
      <w:r w:rsidR="00180974">
        <w:rPr>
          <w:sz w:val="27"/>
          <w:szCs w:val="27"/>
          <w:lang w:eastAsia="ru-RU"/>
        </w:rPr>
        <w:t xml:space="preserve"> </w:t>
      </w:r>
      <w:r w:rsidRPr="006B3718">
        <w:rPr>
          <w:sz w:val="27"/>
          <w:szCs w:val="27"/>
          <w:lang w:eastAsia="ru-RU"/>
        </w:rPr>
        <w:t xml:space="preserve">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6B3718">
          <w:rPr>
            <w:sz w:val="27"/>
            <w:szCs w:val="27"/>
            <w:lang w:eastAsia="ru-RU"/>
          </w:rPr>
          <w:t>2010 г</w:t>
        </w:r>
      </w:smartTag>
      <w:r w:rsidRPr="006B3718">
        <w:rPr>
          <w:sz w:val="27"/>
          <w:szCs w:val="27"/>
          <w:lang w:eastAsia="ru-RU"/>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w:t>
      </w:r>
      <w:r w:rsidRPr="006B3718">
        <w:rPr>
          <w:i/>
          <w:sz w:val="27"/>
          <w:szCs w:val="27"/>
          <w:lang w:eastAsia="ru-RU"/>
        </w:rPr>
        <w:t xml:space="preserve"> </w:t>
      </w:r>
      <w:r w:rsidRPr="006B3718">
        <w:rPr>
          <w:sz w:val="27"/>
          <w:szCs w:val="27"/>
          <w:lang w:eastAsia="ru-RU"/>
        </w:rPr>
        <w:t>должностными лицами Администрации,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703DD" w:rsidRPr="006B3718" w:rsidRDefault="001703DD" w:rsidP="006B3718">
      <w:pPr>
        <w:widowControl/>
        <w:suppressAutoHyphens w:val="0"/>
        <w:autoSpaceDN w:val="0"/>
        <w:adjustRightInd w:val="0"/>
        <w:ind w:firstLine="709"/>
        <w:jc w:val="both"/>
        <w:rPr>
          <w:bCs/>
          <w:iCs/>
          <w:sz w:val="27"/>
          <w:szCs w:val="27"/>
          <w:lang w:eastAsia="ru-RU"/>
        </w:rPr>
      </w:pPr>
      <w:r w:rsidRPr="006B3718">
        <w:rPr>
          <w:sz w:val="27"/>
          <w:szCs w:val="27"/>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2" w:history="1">
        <w:r w:rsidRPr="006B3718">
          <w:rPr>
            <w:sz w:val="27"/>
            <w:szCs w:val="27"/>
            <w:lang w:eastAsia="ru-RU"/>
          </w:rPr>
          <w:t>законе</w:t>
        </w:r>
      </w:hyperlink>
      <w:r w:rsidRPr="006B3718">
        <w:rPr>
          <w:sz w:val="27"/>
          <w:szCs w:val="27"/>
          <w:lang w:eastAsia="ru-RU"/>
        </w:rPr>
        <w:t xml:space="preserve"> </w:t>
      </w:r>
      <w:r w:rsidRPr="006B3718">
        <w:rPr>
          <w:bCs/>
          <w:iCs/>
          <w:sz w:val="27"/>
          <w:szCs w:val="27"/>
          <w:lang w:eastAsia="ru-RU"/>
        </w:rPr>
        <w:t>и иных нормативных правовых актах Российской Федерации и Республики Марий Эл.</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Положения Административного регламента не распространяется на случаи, если в соответствии с </w:t>
      </w:r>
      <w:hyperlink r:id="rId13" w:history="1">
        <w:r w:rsidRPr="006B3718">
          <w:rPr>
            <w:sz w:val="27"/>
            <w:szCs w:val="27"/>
            <w:lang w:eastAsia="ru-RU"/>
          </w:rPr>
          <w:t>частью 17 статьи 51</w:t>
        </w:r>
      </w:hyperlink>
      <w:r w:rsidRPr="006B3718">
        <w:rPr>
          <w:sz w:val="27"/>
          <w:szCs w:val="27"/>
          <w:lang w:eastAsia="ru-RU"/>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Круг заявителей</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2. Заявителями на получение муниципальной услуги «Выдача разрешения на ввод объекта в эксплуатацию»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выдавшей разрешение на строительство </w:t>
      </w:r>
      <w:r w:rsidRPr="006B3718">
        <w:rPr>
          <w:sz w:val="27"/>
          <w:szCs w:val="27"/>
          <w:lang w:eastAsia="ru-RU"/>
        </w:rPr>
        <w:lastRenderedPageBreak/>
        <w:t xml:space="preserve">объекта, с заявлением о предоставлении муниципальной услуги в том числе в порядке, установленном </w:t>
      </w:r>
      <w:hyperlink r:id="rId14" w:history="1">
        <w:r w:rsidRPr="006B3718">
          <w:rPr>
            <w:sz w:val="27"/>
            <w:szCs w:val="27"/>
            <w:lang w:eastAsia="ru-RU"/>
          </w:rPr>
          <w:t>статьей 15.1</w:t>
        </w:r>
      </w:hyperlink>
      <w:r w:rsidRPr="006B3718">
        <w:rPr>
          <w:sz w:val="27"/>
          <w:szCs w:val="27"/>
          <w:lang w:eastAsia="ru-RU"/>
        </w:rPr>
        <w:t xml:space="preserve"> Федерального закона, выраженным в устной, письменной или электронной форме.</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Требования к порядку информирования о предоставлении</w:t>
      </w: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муниципальной услуги</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при непосредственном обращении гражданина в Администрацию;</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посредством телефонной связи;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посредством ответов на письменные обращения граждан;</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703DD" w:rsidRPr="006B3718" w:rsidRDefault="001703DD" w:rsidP="006B3718">
      <w:pPr>
        <w:widowControl/>
        <w:suppressAutoHyphens w:val="0"/>
        <w:autoSpaceDE/>
        <w:ind w:firstLine="709"/>
        <w:contextualSpacing/>
        <w:jc w:val="both"/>
        <w:rPr>
          <w:bCs/>
          <w:sz w:val="27"/>
          <w:szCs w:val="27"/>
          <w:lang w:eastAsia="ru-RU"/>
        </w:rPr>
      </w:pPr>
      <w:r w:rsidRPr="006B3718">
        <w:rPr>
          <w:sz w:val="27"/>
          <w:szCs w:val="27"/>
          <w:lang w:eastAsia="ru-RU"/>
        </w:rPr>
        <w:t xml:space="preserve">путем публикации информации на официальном сайте Администрации информационно-телекоммуникационной сети «Интернет» http://mari-el.gov.ru/mturek/Pages/main.aspx (далее – официальный сайт), в </w:t>
      </w:r>
      <w:r w:rsidRPr="006B3718">
        <w:rPr>
          <w:bCs/>
          <w:sz w:val="27"/>
          <w:szCs w:val="27"/>
          <w:lang w:eastAsia="ru-RU"/>
        </w:rPr>
        <w:t>информационной системе «Портал государственных и муниципальных услуг Республики Марий Эл» (далее – Региональный портал);</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 многофункциональном центре предоставления государственных и муниципальных услуг.</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К данной информации относится:</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круг заявителей;</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срок предоставления муниципальной услуги;</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исчерпывающий перечень оснований для приостановления или отказа в предоставлении муниципальной услуги;</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формы заявлений (уведомлений, сообщений), используемые при предоставлении муниципальной услуги.</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 xml:space="preserve">При личном обращении заявителя в администрацию и при ответах на телефонные звонки специалист администрации должен представиться, указать </w:t>
      </w:r>
      <w:r w:rsidRPr="006B3718">
        <w:rPr>
          <w:sz w:val="27"/>
          <w:szCs w:val="27"/>
          <w:lang w:eastAsia="ru-RU"/>
        </w:rPr>
        <w:lastRenderedPageBreak/>
        <w:t>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6B3718">
          <w:rPr>
            <w:sz w:val="27"/>
            <w:szCs w:val="27"/>
            <w:lang w:eastAsia="ru-RU"/>
          </w:rPr>
          <w:t>2006 г</w:t>
        </w:r>
      </w:smartTag>
      <w:r w:rsidRPr="006B3718">
        <w:rPr>
          <w:sz w:val="27"/>
          <w:szCs w:val="27"/>
          <w:lang w:eastAsia="ru-RU"/>
        </w:rPr>
        <w:t>. № 59-ФЗ «О порядке рассмотрения обращений граждан Российской Федерации».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4. Справочная информация размещается: </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на официальном сайте администрации;</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в федеральных государственных информационных системах «Федеральный реестр государственных и муниципальных услуг (функций)»;</w:t>
      </w:r>
    </w:p>
    <w:p w:rsidR="001703DD" w:rsidRPr="006B3718" w:rsidRDefault="001703DD" w:rsidP="006B3718">
      <w:pPr>
        <w:widowControl/>
        <w:suppressAutoHyphens w:val="0"/>
        <w:autoSpaceDN w:val="0"/>
        <w:adjustRightInd w:val="0"/>
        <w:ind w:firstLine="709"/>
        <w:jc w:val="both"/>
        <w:outlineLvl w:val="3"/>
        <w:rPr>
          <w:bCs/>
          <w:sz w:val="27"/>
          <w:szCs w:val="27"/>
          <w:lang w:eastAsia="ru-RU"/>
        </w:rPr>
      </w:pPr>
      <w:r w:rsidRPr="006B3718">
        <w:rPr>
          <w:sz w:val="27"/>
          <w:szCs w:val="27"/>
          <w:lang w:eastAsia="ru-RU"/>
        </w:rPr>
        <w:t>на</w:t>
      </w:r>
      <w:r w:rsidRPr="006B3718">
        <w:rPr>
          <w:bCs/>
          <w:sz w:val="27"/>
          <w:szCs w:val="27"/>
          <w:lang w:eastAsia="ru-RU"/>
        </w:rPr>
        <w:t xml:space="preserve"> Региональном портале;</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 многофункциональном центре предоставления государственных и муниципальных услуг.</w:t>
      </w:r>
    </w:p>
    <w:p w:rsidR="001703DD" w:rsidRPr="006B3718" w:rsidRDefault="001703DD" w:rsidP="006B3718">
      <w:pPr>
        <w:widowControl/>
        <w:suppressAutoHyphens w:val="0"/>
        <w:autoSpaceDE/>
        <w:ind w:firstLine="709"/>
        <w:jc w:val="both"/>
        <w:rPr>
          <w:sz w:val="27"/>
          <w:szCs w:val="27"/>
          <w:lang w:eastAsia="ru-RU"/>
        </w:rPr>
      </w:pPr>
      <w:r w:rsidRPr="006B3718">
        <w:rPr>
          <w:color w:val="000000"/>
          <w:sz w:val="27"/>
          <w:szCs w:val="27"/>
          <w:lang w:eastAsia="ru-RU"/>
        </w:rPr>
        <w:t xml:space="preserve">Заявитель вправе получить указанную информацию на официальном сайте, </w:t>
      </w:r>
      <w:r w:rsidRPr="006B3718">
        <w:rPr>
          <w:sz w:val="27"/>
          <w:szCs w:val="27"/>
          <w:lang w:eastAsia="ru-RU"/>
        </w:rPr>
        <w:t>в федеральном реестре и на ЕПГУ, на Региональном портале</w:t>
      </w:r>
      <w:r w:rsidRPr="006B3718">
        <w:rPr>
          <w:color w:val="000000"/>
          <w:sz w:val="27"/>
          <w:szCs w:val="27"/>
          <w:lang w:eastAsia="ru-RU"/>
        </w:rPr>
        <w:t xml:space="preserve">, по телефону, посредством почтовой связи (в том числе электронной), а также путем личного обращения к </w:t>
      </w:r>
      <w:r w:rsidRPr="006B3718">
        <w:rPr>
          <w:sz w:val="27"/>
          <w:szCs w:val="27"/>
          <w:lang w:eastAsia="ru-RU"/>
        </w:rPr>
        <w:t>сотрудникам администрации.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1703DD" w:rsidRPr="006B3718" w:rsidRDefault="001703DD" w:rsidP="006B3718">
      <w:pPr>
        <w:widowControl/>
        <w:tabs>
          <w:tab w:val="left" w:pos="1354"/>
          <w:tab w:val="left" w:leader="underscore" w:pos="7949"/>
        </w:tabs>
        <w:suppressAutoHyphens w:val="0"/>
        <w:autoSpaceDN w:val="0"/>
        <w:adjustRightInd w:val="0"/>
        <w:ind w:firstLine="709"/>
        <w:jc w:val="both"/>
        <w:rPr>
          <w:rFonts w:eastAsia="Calibri"/>
          <w:bCs/>
          <w:sz w:val="27"/>
          <w:szCs w:val="27"/>
          <w:lang w:eastAsia="ru-RU"/>
        </w:rPr>
      </w:pPr>
      <w:r w:rsidRPr="006B3718">
        <w:rPr>
          <w:sz w:val="27"/>
          <w:szCs w:val="27"/>
          <w:lang w:eastAsia="ru-RU"/>
        </w:rPr>
        <w:t xml:space="preserve">5.1. </w:t>
      </w:r>
      <w:r w:rsidRPr="006B3718">
        <w:rPr>
          <w:rFonts w:eastAsia="Calibri"/>
          <w:bCs/>
          <w:sz w:val="27"/>
          <w:szCs w:val="27"/>
          <w:lang w:eastAsia="ru-RU"/>
        </w:rPr>
        <w:t>Почтовый адрес и место нахождения органа местного самоуправления:</w:t>
      </w:r>
    </w:p>
    <w:p w:rsidR="001703DD" w:rsidRPr="006B3718" w:rsidRDefault="001703DD" w:rsidP="006B3718">
      <w:pPr>
        <w:widowControl/>
        <w:tabs>
          <w:tab w:val="left" w:pos="1354"/>
          <w:tab w:val="left" w:leader="underscore" w:pos="7949"/>
        </w:tabs>
        <w:suppressAutoHyphens w:val="0"/>
        <w:autoSpaceDN w:val="0"/>
        <w:adjustRightInd w:val="0"/>
        <w:ind w:firstLine="709"/>
        <w:jc w:val="both"/>
        <w:rPr>
          <w:rFonts w:eastAsia="Calibri"/>
          <w:bCs/>
          <w:sz w:val="27"/>
          <w:szCs w:val="27"/>
          <w:lang w:eastAsia="ru-RU"/>
        </w:rPr>
      </w:pPr>
      <w:r w:rsidRPr="006B3718">
        <w:rPr>
          <w:sz w:val="27"/>
          <w:szCs w:val="27"/>
          <w:lang w:eastAsia="ru-RU"/>
        </w:rPr>
        <w:t>425500, Республика Марий Эл, Мари-Турекский район, пгт. Мари-Турек, ул.Парковая, д.7</w:t>
      </w:r>
      <w:r w:rsidRPr="006B3718">
        <w:rPr>
          <w:rFonts w:eastAsia="Calibri"/>
          <w:bCs/>
          <w:sz w:val="27"/>
          <w:szCs w:val="27"/>
          <w:lang w:eastAsia="ru-RU"/>
        </w:rPr>
        <w:t xml:space="preserve"> </w:t>
      </w:r>
    </w:p>
    <w:p w:rsidR="001703DD" w:rsidRPr="006B3718" w:rsidRDefault="001703DD" w:rsidP="006B3718">
      <w:pPr>
        <w:widowControl/>
        <w:shd w:val="clear" w:color="auto" w:fill="FFFFFF"/>
        <w:suppressAutoHyphens w:val="0"/>
        <w:autoSpaceDE/>
        <w:ind w:firstLine="709"/>
        <w:jc w:val="both"/>
        <w:rPr>
          <w:color w:val="000000"/>
          <w:sz w:val="27"/>
          <w:szCs w:val="27"/>
          <w:lang w:eastAsia="ru-RU"/>
        </w:rPr>
      </w:pPr>
    </w:p>
    <w:p w:rsidR="001703DD" w:rsidRPr="006B3718" w:rsidRDefault="001703DD" w:rsidP="006B3718">
      <w:pPr>
        <w:widowControl/>
        <w:shd w:val="clear" w:color="auto" w:fill="FFFFFF"/>
        <w:suppressAutoHyphens w:val="0"/>
        <w:autoSpaceDE/>
        <w:ind w:firstLine="709"/>
        <w:jc w:val="center"/>
        <w:rPr>
          <w:color w:val="000000"/>
          <w:sz w:val="27"/>
          <w:szCs w:val="27"/>
          <w:lang w:eastAsia="ru-RU"/>
        </w:rPr>
      </w:pPr>
      <w:r w:rsidRPr="006B3718">
        <w:rPr>
          <w:color w:val="000000"/>
          <w:sz w:val="27"/>
          <w:szCs w:val="27"/>
          <w:lang w:eastAsia="ru-RU"/>
        </w:rPr>
        <w:t>График работы Администрации:</w:t>
      </w:r>
    </w:p>
    <w:p w:rsidR="001703DD" w:rsidRPr="006B3718" w:rsidRDefault="001703DD" w:rsidP="006B3718">
      <w:pPr>
        <w:widowControl/>
        <w:shd w:val="clear" w:color="auto" w:fill="FFFFFF"/>
        <w:suppressAutoHyphens w:val="0"/>
        <w:autoSpaceDE/>
        <w:ind w:firstLine="709"/>
        <w:jc w:val="both"/>
        <w:rPr>
          <w:color w:val="000000"/>
          <w:sz w:val="27"/>
          <w:szCs w:val="27"/>
          <w:lang w:eastAsia="ru-RU"/>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color w:val="000000"/>
                <w:sz w:val="27"/>
                <w:szCs w:val="27"/>
                <w:lang w:eastAsia="ru-RU"/>
              </w:rPr>
              <w:t>Дни недели</w:t>
            </w:r>
          </w:p>
        </w:tc>
        <w:tc>
          <w:tcPr>
            <w:tcW w:w="2624"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color w:val="000000"/>
                <w:sz w:val="27"/>
                <w:szCs w:val="27"/>
                <w:lang w:eastAsia="ru-RU"/>
              </w:rPr>
              <w:t>Рабочее время</w:t>
            </w:r>
          </w:p>
        </w:tc>
        <w:tc>
          <w:tcPr>
            <w:tcW w:w="2700"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color w:val="000000"/>
                <w:sz w:val="27"/>
                <w:szCs w:val="27"/>
                <w:lang w:eastAsia="ru-RU"/>
              </w:rPr>
              <w:t>Обеденный перерыв</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color w:val="000000"/>
                <w:sz w:val="27"/>
                <w:szCs w:val="27"/>
                <w:lang w:eastAsia="ru-RU"/>
              </w:rPr>
              <w:t>Понедельник</w:t>
            </w:r>
          </w:p>
        </w:tc>
        <w:tc>
          <w:tcPr>
            <w:tcW w:w="2624"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sz w:val="27"/>
                <w:szCs w:val="27"/>
                <w:lang w:eastAsia="ru-RU"/>
              </w:rPr>
              <w:t>с 8.00 до 17.00</w:t>
            </w:r>
          </w:p>
        </w:tc>
        <w:tc>
          <w:tcPr>
            <w:tcW w:w="2700" w:type="dxa"/>
          </w:tcPr>
          <w:p w:rsidR="001703DD" w:rsidRPr="006B3718" w:rsidRDefault="001703DD" w:rsidP="00CB10CE">
            <w:pPr>
              <w:widowControl/>
              <w:suppressAutoHyphens w:val="0"/>
              <w:autoSpaceDE/>
              <w:ind w:hanging="26"/>
              <w:jc w:val="center"/>
              <w:rPr>
                <w:sz w:val="27"/>
                <w:szCs w:val="27"/>
                <w:lang w:eastAsia="ru-RU"/>
              </w:rPr>
            </w:pPr>
            <w:r w:rsidRPr="006B3718">
              <w:rPr>
                <w:sz w:val="27"/>
                <w:szCs w:val="27"/>
                <w:lang w:eastAsia="ru-RU"/>
              </w:rPr>
              <w:t>с 12.00 до 13.00</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color w:val="000000"/>
                <w:sz w:val="27"/>
                <w:szCs w:val="27"/>
                <w:lang w:eastAsia="ru-RU"/>
              </w:rPr>
              <w:t>Вторник</w:t>
            </w:r>
          </w:p>
        </w:tc>
        <w:tc>
          <w:tcPr>
            <w:tcW w:w="2624"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sz w:val="27"/>
                <w:szCs w:val="27"/>
                <w:lang w:eastAsia="ru-RU"/>
              </w:rPr>
              <w:t>с 8.00 до 17.00</w:t>
            </w:r>
          </w:p>
        </w:tc>
        <w:tc>
          <w:tcPr>
            <w:tcW w:w="2700" w:type="dxa"/>
          </w:tcPr>
          <w:p w:rsidR="001703DD" w:rsidRPr="006B3718" w:rsidRDefault="001703DD" w:rsidP="00CB10CE">
            <w:pPr>
              <w:widowControl/>
              <w:suppressAutoHyphens w:val="0"/>
              <w:autoSpaceDE/>
              <w:ind w:hanging="26"/>
              <w:jc w:val="center"/>
              <w:rPr>
                <w:sz w:val="27"/>
                <w:szCs w:val="27"/>
                <w:lang w:eastAsia="ru-RU"/>
              </w:rPr>
            </w:pPr>
            <w:r w:rsidRPr="006B3718">
              <w:rPr>
                <w:sz w:val="27"/>
                <w:szCs w:val="27"/>
                <w:lang w:eastAsia="ru-RU"/>
              </w:rPr>
              <w:t>с 12.00 до 13.00</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color w:val="000000"/>
                <w:sz w:val="27"/>
                <w:szCs w:val="27"/>
                <w:lang w:eastAsia="ru-RU"/>
              </w:rPr>
              <w:t>Среда</w:t>
            </w:r>
          </w:p>
        </w:tc>
        <w:tc>
          <w:tcPr>
            <w:tcW w:w="2624"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sz w:val="27"/>
                <w:szCs w:val="27"/>
                <w:lang w:eastAsia="ru-RU"/>
              </w:rPr>
              <w:t>с 8.00 до 17.00</w:t>
            </w:r>
          </w:p>
        </w:tc>
        <w:tc>
          <w:tcPr>
            <w:tcW w:w="2700" w:type="dxa"/>
          </w:tcPr>
          <w:p w:rsidR="001703DD" w:rsidRPr="006B3718" w:rsidRDefault="001703DD" w:rsidP="00CB10CE">
            <w:pPr>
              <w:widowControl/>
              <w:suppressAutoHyphens w:val="0"/>
              <w:autoSpaceDE/>
              <w:ind w:hanging="26"/>
              <w:jc w:val="center"/>
              <w:rPr>
                <w:sz w:val="27"/>
                <w:szCs w:val="27"/>
                <w:lang w:eastAsia="ru-RU"/>
              </w:rPr>
            </w:pPr>
            <w:r w:rsidRPr="006B3718">
              <w:rPr>
                <w:sz w:val="27"/>
                <w:szCs w:val="27"/>
                <w:lang w:eastAsia="ru-RU"/>
              </w:rPr>
              <w:t>с 12.00 до 13.00</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color w:val="000000"/>
                <w:sz w:val="27"/>
                <w:szCs w:val="27"/>
                <w:lang w:eastAsia="ru-RU"/>
              </w:rPr>
              <w:t>Четверг</w:t>
            </w:r>
          </w:p>
        </w:tc>
        <w:tc>
          <w:tcPr>
            <w:tcW w:w="2624"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sz w:val="27"/>
                <w:szCs w:val="27"/>
                <w:lang w:eastAsia="ru-RU"/>
              </w:rPr>
              <w:t>с 8.00 до 17.00</w:t>
            </w:r>
          </w:p>
        </w:tc>
        <w:tc>
          <w:tcPr>
            <w:tcW w:w="2700" w:type="dxa"/>
          </w:tcPr>
          <w:p w:rsidR="001703DD" w:rsidRPr="006B3718" w:rsidRDefault="001703DD" w:rsidP="00CB10CE">
            <w:pPr>
              <w:widowControl/>
              <w:suppressAutoHyphens w:val="0"/>
              <w:autoSpaceDE/>
              <w:ind w:hanging="26"/>
              <w:jc w:val="center"/>
              <w:rPr>
                <w:sz w:val="27"/>
                <w:szCs w:val="27"/>
                <w:lang w:eastAsia="ru-RU"/>
              </w:rPr>
            </w:pPr>
            <w:r w:rsidRPr="006B3718">
              <w:rPr>
                <w:sz w:val="27"/>
                <w:szCs w:val="27"/>
                <w:lang w:eastAsia="ru-RU"/>
              </w:rPr>
              <w:t>с 12.00 до 13.00</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color w:val="000000"/>
                <w:sz w:val="27"/>
                <w:szCs w:val="27"/>
                <w:lang w:eastAsia="ru-RU"/>
              </w:rPr>
              <w:t>Пятница</w:t>
            </w:r>
          </w:p>
        </w:tc>
        <w:tc>
          <w:tcPr>
            <w:tcW w:w="2624" w:type="dxa"/>
          </w:tcPr>
          <w:p w:rsidR="001703DD" w:rsidRPr="006B3718" w:rsidRDefault="001703DD" w:rsidP="00CB10CE">
            <w:pPr>
              <w:widowControl/>
              <w:shd w:val="clear" w:color="auto" w:fill="FFFFFF"/>
              <w:suppressAutoHyphens w:val="0"/>
              <w:autoSpaceDE/>
              <w:ind w:hanging="26"/>
              <w:jc w:val="center"/>
              <w:rPr>
                <w:color w:val="000000"/>
                <w:sz w:val="27"/>
                <w:szCs w:val="27"/>
                <w:lang w:eastAsia="ru-RU"/>
              </w:rPr>
            </w:pPr>
            <w:r w:rsidRPr="006B3718">
              <w:rPr>
                <w:sz w:val="27"/>
                <w:szCs w:val="27"/>
                <w:lang w:eastAsia="ru-RU"/>
              </w:rPr>
              <w:t>с 8.00 до 17.00</w:t>
            </w:r>
          </w:p>
        </w:tc>
        <w:tc>
          <w:tcPr>
            <w:tcW w:w="2700" w:type="dxa"/>
          </w:tcPr>
          <w:p w:rsidR="001703DD" w:rsidRPr="006B3718" w:rsidRDefault="001703DD" w:rsidP="00CB10CE">
            <w:pPr>
              <w:widowControl/>
              <w:suppressAutoHyphens w:val="0"/>
              <w:autoSpaceDE/>
              <w:ind w:hanging="26"/>
              <w:jc w:val="center"/>
              <w:rPr>
                <w:sz w:val="27"/>
                <w:szCs w:val="27"/>
                <w:lang w:eastAsia="ru-RU"/>
              </w:rPr>
            </w:pPr>
            <w:r w:rsidRPr="006B3718">
              <w:rPr>
                <w:sz w:val="27"/>
                <w:szCs w:val="27"/>
                <w:lang w:eastAsia="ru-RU"/>
              </w:rPr>
              <w:t>с 12.00 до 13.00</w:t>
            </w:r>
          </w:p>
        </w:tc>
      </w:tr>
    </w:tbl>
    <w:p w:rsidR="001703DD" w:rsidRPr="006B3718" w:rsidRDefault="001703DD" w:rsidP="006B3718">
      <w:pPr>
        <w:widowControl/>
        <w:shd w:val="clear" w:color="auto" w:fill="FFFFFF"/>
        <w:suppressAutoHyphens w:val="0"/>
        <w:autoSpaceDE/>
        <w:ind w:firstLine="709"/>
        <w:rPr>
          <w:color w:val="000000"/>
          <w:sz w:val="27"/>
          <w:szCs w:val="27"/>
          <w:lang w:eastAsia="ru-RU"/>
        </w:rPr>
      </w:pPr>
    </w:p>
    <w:p w:rsidR="001703DD" w:rsidRPr="006B3718" w:rsidRDefault="001703DD" w:rsidP="006B3718">
      <w:pPr>
        <w:widowControl/>
        <w:shd w:val="clear" w:color="auto" w:fill="FFFFFF"/>
        <w:suppressAutoHyphens w:val="0"/>
        <w:autoSpaceDE/>
        <w:ind w:firstLine="709"/>
        <w:jc w:val="center"/>
        <w:rPr>
          <w:color w:val="000000"/>
          <w:sz w:val="27"/>
          <w:szCs w:val="27"/>
          <w:lang w:eastAsia="ru-RU"/>
        </w:rPr>
      </w:pPr>
      <w:r w:rsidRPr="006B3718">
        <w:rPr>
          <w:color w:val="000000"/>
          <w:sz w:val="27"/>
          <w:szCs w:val="27"/>
          <w:lang w:eastAsia="ru-RU"/>
        </w:rPr>
        <w:t>График приема документов:</w:t>
      </w:r>
    </w:p>
    <w:p w:rsidR="001703DD" w:rsidRPr="006B3718" w:rsidRDefault="001703DD" w:rsidP="006B3718">
      <w:pPr>
        <w:widowControl/>
        <w:shd w:val="clear" w:color="auto" w:fill="FFFFFF"/>
        <w:suppressAutoHyphens w:val="0"/>
        <w:autoSpaceDE/>
        <w:ind w:firstLine="709"/>
        <w:jc w:val="both"/>
        <w:rPr>
          <w:color w:val="000000"/>
          <w:sz w:val="27"/>
          <w:szCs w:val="27"/>
          <w:lang w:eastAsia="ru-RU"/>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color w:val="000000"/>
                <w:sz w:val="27"/>
                <w:szCs w:val="27"/>
                <w:lang w:eastAsia="ru-RU"/>
              </w:rPr>
              <w:t>Дни недели</w:t>
            </w:r>
          </w:p>
        </w:tc>
        <w:tc>
          <w:tcPr>
            <w:tcW w:w="2624"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color w:val="000000"/>
                <w:sz w:val="27"/>
                <w:szCs w:val="27"/>
                <w:lang w:eastAsia="ru-RU"/>
              </w:rPr>
              <w:t>Рабочее время</w:t>
            </w:r>
          </w:p>
        </w:tc>
        <w:tc>
          <w:tcPr>
            <w:tcW w:w="2700"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color w:val="000000"/>
                <w:sz w:val="27"/>
                <w:szCs w:val="27"/>
                <w:lang w:eastAsia="ru-RU"/>
              </w:rPr>
              <w:t>Обеденный перерыв</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color w:val="000000"/>
                <w:sz w:val="27"/>
                <w:szCs w:val="27"/>
                <w:lang w:eastAsia="ru-RU"/>
              </w:rPr>
              <w:t>Понедельник</w:t>
            </w:r>
          </w:p>
        </w:tc>
        <w:tc>
          <w:tcPr>
            <w:tcW w:w="2624"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sz w:val="27"/>
                <w:szCs w:val="27"/>
                <w:lang w:eastAsia="ru-RU"/>
              </w:rPr>
              <w:t>с 8.00 до 17.00</w:t>
            </w:r>
          </w:p>
        </w:tc>
        <w:tc>
          <w:tcPr>
            <w:tcW w:w="2700" w:type="dxa"/>
          </w:tcPr>
          <w:p w:rsidR="001703DD" w:rsidRPr="006B3718" w:rsidRDefault="001703DD" w:rsidP="00CB10CE">
            <w:pPr>
              <w:widowControl/>
              <w:suppressAutoHyphens w:val="0"/>
              <w:autoSpaceDE/>
              <w:jc w:val="center"/>
              <w:rPr>
                <w:sz w:val="27"/>
                <w:szCs w:val="27"/>
                <w:lang w:eastAsia="ru-RU"/>
              </w:rPr>
            </w:pPr>
            <w:r w:rsidRPr="006B3718">
              <w:rPr>
                <w:sz w:val="27"/>
                <w:szCs w:val="27"/>
                <w:lang w:eastAsia="ru-RU"/>
              </w:rPr>
              <w:t>с 12.00 до 13.00</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color w:val="000000"/>
                <w:sz w:val="27"/>
                <w:szCs w:val="27"/>
                <w:lang w:eastAsia="ru-RU"/>
              </w:rPr>
              <w:t>Вторник</w:t>
            </w:r>
          </w:p>
        </w:tc>
        <w:tc>
          <w:tcPr>
            <w:tcW w:w="2624"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sz w:val="27"/>
                <w:szCs w:val="27"/>
                <w:lang w:eastAsia="ru-RU"/>
              </w:rPr>
              <w:t>с 8.00 до 17.00</w:t>
            </w:r>
          </w:p>
        </w:tc>
        <w:tc>
          <w:tcPr>
            <w:tcW w:w="2700" w:type="dxa"/>
          </w:tcPr>
          <w:p w:rsidR="001703DD" w:rsidRPr="006B3718" w:rsidRDefault="001703DD" w:rsidP="00CB10CE">
            <w:pPr>
              <w:widowControl/>
              <w:suppressAutoHyphens w:val="0"/>
              <w:autoSpaceDE/>
              <w:jc w:val="center"/>
              <w:rPr>
                <w:sz w:val="27"/>
                <w:szCs w:val="27"/>
                <w:lang w:eastAsia="ru-RU"/>
              </w:rPr>
            </w:pPr>
            <w:r w:rsidRPr="006B3718">
              <w:rPr>
                <w:sz w:val="27"/>
                <w:szCs w:val="27"/>
                <w:lang w:eastAsia="ru-RU"/>
              </w:rPr>
              <w:t>с 12.00 до 13.00</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color w:val="000000"/>
                <w:sz w:val="27"/>
                <w:szCs w:val="27"/>
                <w:lang w:eastAsia="ru-RU"/>
              </w:rPr>
              <w:t>Среда</w:t>
            </w:r>
          </w:p>
        </w:tc>
        <w:tc>
          <w:tcPr>
            <w:tcW w:w="2624"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sz w:val="27"/>
                <w:szCs w:val="27"/>
                <w:lang w:eastAsia="ru-RU"/>
              </w:rPr>
              <w:t>с 8.00 до 17.00</w:t>
            </w:r>
          </w:p>
        </w:tc>
        <w:tc>
          <w:tcPr>
            <w:tcW w:w="2700" w:type="dxa"/>
          </w:tcPr>
          <w:p w:rsidR="001703DD" w:rsidRPr="006B3718" w:rsidRDefault="001703DD" w:rsidP="00CB10CE">
            <w:pPr>
              <w:widowControl/>
              <w:suppressAutoHyphens w:val="0"/>
              <w:autoSpaceDE/>
              <w:jc w:val="center"/>
              <w:rPr>
                <w:sz w:val="27"/>
                <w:szCs w:val="27"/>
                <w:lang w:eastAsia="ru-RU"/>
              </w:rPr>
            </w:pPr>
            <w:r w:rsidRPr="006B3718">
              <w:rPr>
                <w:sz w:val="27"/>
                <w:szCs w:val="27"/>
                <w:lang w:eastAsia="ru-RU"/>
              </w:rPr>
              <w:t>с 12.00 до 13.00</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color w:val="000000"/>
                <w:sz w:val="27"/>
                <w:szCs w:val="27"/>
                <w:lang w:eastAsia="ru-RU"/>
              </w:rPr>
              <w:t>Четверг</w:t>
            </w:r>
          </w:p>
        </w:tc>
        <w:tc>
          <w:tcPr>
            <w:tcW w:w="2624" w:type="dxa"/>
          </w:tcPr>
          <w:p w:rsidR="001703DD" w:rsidRPr="006B3718" w:rsidRDefault="001703DD" w:rsidP="00CB10CE">
            <w:pPr>
              <w:widowControl/>
              <w:suppressAutoHyphens w:val="0"/>
              <w:autoSpaceDE/>
              <w:jc w:val="center"/>
              <w:rPr>
                <w:sz w:val="27"/>
                <w:szCs w:val="27"/>
                <w:lang w:eastAsia="ru-RU"/>
              </w:rPr>
            </w:pPr>
            <w:r w:rsidRPr="006B3718">
              <w:rPr>
                <w:color w:val="000000"/>
                <w:sz w:val="27"/>
                <w:szCs w:val="27"/>
                <w:lang w:eastAsia="ru-RU"/>
              </w:rPr>
              <w:t>Приема нет</w:t>
            </w:r>
          </w:p>
        </w:tc>
        <w:tc>
          <w:tcPr>
            <w:tcW w:w="2700" w:type="dxa"/>
          </w:tcPr>
          <w:p w:rsidR="001703DD" w:rsidRPr="006B3718" w:rsidRDefault="001703DD" w:rsidP="00CB10CE">
            <w:pPr>
              <w:widowControl/>
              <w:suppressAutoHyphens w:val="0"/>
              <w:autoSpaceDE/>
              <w:jc w:val="center"/>
              <w:rPr>
                <w:sz w:val="27"/>
                <w:szCs w:val="27"/>
                <w:lang w:eastAsia="ru-RU"/>
              </w:rPr>
            </w:pPr>
            <w:r w:rsidRPr="006B3718">
              <w:rPr>
                <w:color w:val="000000"/>
                <w:sz w:val="27"/>
                <w:szCs w:val="27"/>
                <w:lang w:eastAsia="ru-RU"/>
              </w:rPr>
              <w:t>Приема нет</w:t>
            </w:r>
          </w:p>
        </w:tc>
      </w:tr>
      <w:tr w:rsidR="001703DD" w:rsidRPr="006B3718" w:rsidTr="001C2860">
        <w:trPr>
          <w:jc w:val="center"/>
        </w:trPr>
        <w:tc>
          <w:tcPr>
            <w:tcW w:w="2776"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color w:val="000000"/>
                <w:sz w:val="27"/>
                <w:szCs w:val="27"/>
                <w:lang w:eastAsia="ru-RU"/>
              </w:rPr>
              <w:t>Пятница</w:t>
            </w:r>
          </w:p>
        </w:tc>
        <w:tc>
          <w:tcPr>
            <w:tcW w:w="2624" w:type="dxa"/>
          </w:tcPr>
          <w:p w:rsidR="001703DD" w:rsidRPr="006B3718" w:rsidRDefault="001703DD" w:rsidP="00CB10CE">
            <w:pPr>
              <w:widowControl/>
              <w:shd w:val="clear" w:color="auto" w:fill="FFFFFF"/>
              <w:suppressAutoHyphens w:val="0"/>
              <w:autoSpaceDE/>
              <w:jc w:val="center"/>
              <w:rPr>
                <w:color w:val="000000"/>
                <w:sz w:val="27"/>
                <w:szCs w:val="27"/>
                <w:lang w:eastAsia="ru-RU"/>
              </w:rPr>
            </w:pPr>
            <w:r w:rsidRPr="006B3718">
              <w:rPr>
                <w:sz w:val="27"/>
                <w:szCs w:val="27"/>
                <w:lang w:eastAsia="ru-RU"/>
              </w:rPr>
              <w:t>с 8.00 до 17.00</w:t>
            </w:r>
          </w:p>
        </w:tc>
        <w:tc>
          <w:tcPr>
            <w:tcW w:w="2700" w:type="dxa"/>
          </w:tcPr>
          <w:p w:rsidR="001703DD" w:rsidRPr="006B3718" w:rsidRDefault="001703DD" w:rsidP="00CB10CE">
            <w:pPr>
              <w:widowControl/>
              <w:suppressAutoHyphens w:val="0"/>
              <w:autoSpaceDE/>
              <w:jc w:val="center"/>
              <w:rPr>
                <w:sz w:val="27"/>
                <w:szCs w:val="27"/>
                <w:lang w:eastAsia="ru-RU"/>
              </w:rPr>
            </w:pPr>
            <w:r w:rsidRPr="006B3718">
              <w:rPr>
                <w:sz w:val="27"/>
                <w:szCs w:val="27"/>
                <w:lang w:eastAsia="ru-RU"/>
              </w:rPr>
              <w:t>с 12.00 до 13.00</w:t>
            </w:r>
          </w:p>
        </w:tc>
      </w:tr>
    </w:tbl>
    <w:p w:rsidR="001703DD" w:rsidRPr="006B3718" w:rsidRDefault="001703DD" w:rsidP="006B3718">
      <w:pPr>
        <w:widowControl/>
        <w:shd w:val="clear" w:color="auto" w:fill="FFFFFF"/>
        <w:suppressAutoHyphens w:val="0"/>
        <w:autoSpaceDE/>
        <w:ind w:firstLine="709"/>
        <w:rPr>
          <w:color w:val="000000"/>
          <w:sz w:val="27"/>
          <w:szCs w:val="27"/>
          <w:lang w:eastAsia="ru-RU"/>
        </w:rPr>
      </w:pPr>
    </w:p>
    <w:p w:rsidR="001703DD" w:rsidRPr="006B3718" w:rsidRDefault="001703DD" w:rsidP="006B3718">
      <w:pPr>
        <w:widowControl/>
        <w:shd w:val="clear" w:color="auto" w:fill="FFFFFF"/>
        <w:suppressAutoHyphens w:val="0"/>
        <w:autoSpaceDE/>
        <w:ind w:firstLine="709"/>
        <w:rPr>
          <w:color w:val="000000"/>
          <w:sz w:val="27"/>
          <w:szCs w:val="27"/>
          <w:lang w:eastAsia="ru-RU"/>
        </w:rPr>
      </w:pPr>
      <w:r w:rsidRPr="006B3718">
        <w:rPr>
          <w:color w:val="000000"/>
          <w:sz w:val="27"/>
          <w:szCs w:val="27"/>
          <w:lang w:eastAsia="ru-RU"/>
        </w:rPr>
        <w:t>Суббота, воскресенье – выходные дни.</w:t>
      </w:r>
    </w:p>
    <w:p w:rsidR="001703DD" w:rsidRPr="006B3718" w:rsidRDefault="001703DD" w:rsidP="006B3718">
      <w:pPr>
        <w:widowControl/>
        <w:shd w:val="clear" w:color="auto" w:fill="FFFFFF"/>
        <w:suppressAutoHyphens w:val="0"/>
        <w:autoSpaceDE/>
        <w:ind w:firstLine="709"/>
        <w:rPr>
          <w:color w:val="000000"/>
          <w:sz w:val="27"/>
          <w:szCs w:val="27"/>
          <w:lang w:eastAsia="ru-RU"/>
        </w:rPr>
      </w:pPr>
      <w:r w:rsidRPr="006B3718">
        <w:rPr>
          <w:color w:val="000000"/>
          <w:sz w:val="27"/>
          <w:szCs w:val="27"/>
          <w:lang w:eastAsia="ru-RU"/>
        </w:rPr>
        <w:t>Продолжительность рабочего дня, непосредственно предшествующего нерабочему праздничному дню, уменьшается на один час.</w:t>
      </w:r>
    </w:p>
    <w:p w:rsidR="001703DD" w:rsidRPr="006B3718" w:rsidRDefault="001703DD" w:rsidP="006B3718">
      <w:pPr>
        <w:widowControl/>
        <w:shd w:val="clear" w:color="auto" w:fill="FFFFFF"/>
        <w:suppressAutoHyphens w:val="0"/>
        <w:autoSpaceDE/>
        <w:ind w:firstLine="709"/>
        <w:jc w:val="both"/>
        <w:rPr>
          <w:color w:val="000000"/>
          <w:sz w:val="27"/>
          <w:szCs w:val="27"/>
          <w:lang w:eastAsia="ru-RU"/>
        </w:rPr>
      </w:pPr>
      <w:r w:rsidRPr="006B3718">
        <w:rPr>
          <w:color w:val="000000"/>
          <w:sz w:val="27"/>
          <w:szCs w:val="27"/>
          <w:lang w:eastAsia="ru-RU"/>
        </w:rPr>
        <w:t xml:space="preserve">Телефоны: </w:t>
      </w:r>
    </w:p>
    <w:p w:rsidR="001703DD" w:rsidRPr="006B3718" w:rsidRDefault="001703DD" w:rsidP="006B3718">
      <w:pPr>
        <w:widowControl/>
        <w:shd w:val="clear" w:color="auto" w:fill="FFFFFF"/>
        <w:suppressAutoHyphens w:val="0"/>
        <w:autoSpaceDE/>
        <w:ind w:firstLine="709"/>
        <w:jc w:val="both"/>
        <w:rPr>
          <w:color w:val="000000"/>
          <w:sz w:val="27"/>
          <w:szCs w:val="27"/>
          <w:lang w:eastAsia="ru-RU"/>
        </w:rPr>
      </w:pPr>
      <w:r w:rsidRPr="006B3718">
        <w:rPr>
          <w:rFonts w:eastAsia="Calibri"/>
          <w:sz w:val="27"/>
          <w:szCs w:val="27"/>
          <w:lang w:eastAsia="ru-RU"/>
        </w:rPr>
        <w:t xml:space="preserve">8(83634)9-71-00 </w:t>
      </w:r>
      <w:r w:rsidRPr="006B3718">
        <w:rPr>
          <w:color w:val="000000"/>
          <w:sz w:val="27"/>
          <w:szCs w:val="27"/>
          <w:lang w:eastAsia="ru-RU"/>
        </w:rPr>
        <w:t>– телефон и факс приемной Администрации.</w:t>
      </w:r>
    </w:p>
    <w:p w:rsidR="001703DD" w:rsidRPr="006B3718" w:rsidRDefault="001703DD" w:rsidP="006B3718">
      <w:pPr>
        <w:widowControl/>
        <w:shd w:val="clear" w:color="auto" w:fill="FFFFFF"/>
        <w:suppressAutoHyphens w:val="0"/>
        <w:autoSpaceDE/>
        <w:ind w:firstLine="709"/>
        <w:rPr>
          <w:color w:val="000000"/>
          <w:sz w:val="27"/>
          <w:szCs w:val="27"/>
          <w:lang w:eastAsia="ru-RU"/>
        </w:rPr>
      </w:pPr>
      <w:r w:rsidRPr="006B3718">
        <w:rPr>
          <w:rFonts w:eastAsia="Calibri"/>
          <w:sz w:val="27"/>
          <w:szCs w:val="27"/>
          <w:lang w:eastAsia="ru-RU"/>
        </w:rPr>
        <w:t>8(83634)9-70-66</w:t>
      </w:r>
      <w:r w:rsidRPr="006B3718">
        <w:rPr>
          <w:color w:val="000000"/>
          <w:sz w:val="27"/>
          <w:szCs w:val="27"/>
          <w:lang w:eastAsia="ru-RU"/>
        </w:rPr>
        <w:t xml:space="preserve"> - телефон отдела</w:t>
      </w:r>
      <w:r w:rsidRPr="006B3718">
        <w:rPr>
          <w:sz w:val="27"/>
          <w:szCs w:val="27"/>
          <w:lang w:eastAsia="ru-RU"/>
        </w:rPr>
        <w:t xml:space="preserve"> архитектуры и муниципального хозяйства</w:t>
      </w:r>
    </w:p>
    <w:p w:rsidR="001703DD" w:rsidRPr="006B3718" w:rsidRDefault="001703DD" w:rsidP="006B3718">
      <w:pPr>
        <w:widowControl/>
        <w:shd w:val="clear" w:color="auto" w:fill="FFFFFF"/>
        <w:suppressAutoHyphens w:val="0"/>
        <w:autoSpaceDE/>
        <w:ind w:firstLine="709"/>
        <w:jc w:val="both"/>
        <w:rPr>
          <w:sz w:val="27"/>
          <w:szCs w:val="27"/>
          <w:lang w:eastAsia="ru-RU"/>
        </w:rPr>
      </w:pPr>
      <w:r w:rsidRPr="006B3718">
        <w:rPr>
          <w:sz w:val="27"/>
          <w:szCs w:val="27"/>
          <w:lang w:eastAsia="ru-RU"/>
        </w:rPr>
        <w:t>Адреса электронной почты Администрации</w:t>
      </w:r>
      <w:r w:rsidRPr="00626777">
        <w:rPr>
          <w:sz w:val="27"/>
          <w:szCs w:val="27"/>
          <w:lang w:eastAsia="ru-RU"/>
        </w:rPr>
        <w:t xml:space="preserve">: </w:t>
      </w:r>
      <w:hyperlink r:id="rId15" w:history="1">
        <w:r w:rsidRPr="00626777">
          <w:rPr>
            <w:sz w:val="27"/>
            <w:szCs w:val="27"/>
            <w:lang w:eastAsia="ru-RU"/>
          </w:rPr>
          <w:t>adm_mari_turek@mail.ru</w:t>
        </w:r>
      </w:hyperlink>
    </w:p>
    <w:p w:rsidR="001703DD" w:rsidRPr="006B3718" w:rsidRDefault="001703DD" w:rsidP="006B3718">
      <w:pPr>
        <w:widowControl/>
        <w:shd w:val="clear" w:color="auto" w:fill="FFFFFF"/>
        <w:suppressAutoHyphens w:val="0"/>
        <w:autoSpaceDE/>
        <w:ind w:firstLine="709"/>
        <w:jc w:val="both"/>
        <w:rPr>
          <w:color w:val="000000"/>
          <w:sz w:val="27"/>
          <w:szCs w:val="27"/>
          <w:lang w:eastAsia="ru-RU"/>
        </w:rPr>
      </w:pPr>
      <w:r w:rsidRPr="006B3718">
        <w:rPr>
          <w:color w:val="000000"/>
          <w:sz w:val="27"/>
          <w:szCs w:val="27"/>
          <w:lang w:eastAsia="ru-RU"/>
        </w:rPr>
        <w:t xml:space="preserve">Официальный сайт в информационно-телекоммуникационной сети «Интернет»: </w:t>
      </w:r>
      <w:r w:rsidRPr="006B3718">
        <w:rPr>
          <w:sz w:val="27"/>
          <w:szCs w:val="27"/>
          <w:lang w:eastAsia="ru-RU"/>
        </w:rPr>
        <w:t>http://mari-el.gov.ru/mturek/Pages/main.aspx</w:t>
      </w:r>
      <w:r w:rsidRPr="006B3718">
        <w:rPr>
          <w:rFonts w:eastAsia="Calibri"/>
          <w:sz w:val="27"/>
          <w:szCs w:val="27"/>
          <w:lang w:eastAsia="ru-RU"/>
        </w:rPr>
        <w:t>;</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b/>
          <w:sz w:val="27"/>
          <w:szCs w:val="27"/>
          <w:lang w:eastAsia="ru-RU"/>
        </w:rPr>
      </w:pPr>
      <w:r w:rsidRPr="006B3718">
        <w:rPr>
          <w:b/>
          <w:sz w:val="27"/>
          <w:szCs w:val="27"/>
          <w:lang w:eastAsia="ru-RU"/>
        </w:rPr>
        <w:t>II. Стандарт предоставления муниципальной услуги</w:t>
      </w:r>
    </w:p>
    <w:p w:rsidR="001703DD" w:rsidRPr="006B3718" w:rsidRDefault="001703DD" w:rsidP="006B3718">
      <w:pPr>
        <w:widowControl/>
        <w:suppressAutoHyphens w:val="0"/>
        <w:autoSpaceDE/>
        <w:ind w:firstLine="709"/>
        <w:jc w:val="center"/>
        <w:rPr>
          <w:sz w:val="27"/>
          <w:szCs w:val="27"/>
          <w:lang w:eastAsia="ru-RU"/>
        </w:rPr>
      </w:pPr>
      <w:r w:rsidRPr="006B3718">
        <w:rPr>
          <w:sz w:val="27"/>
          <w:szCs w:val="27"/>
          <w:lang w:eastAsia="ru-RU"/>
        </w:rPr>
        <w:t> </w:t>
      </w: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Наименование муниципальной услуги</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6. Наименование муниципальной услуги «Выдача разрешения на ввод объекта в эксплуатацию».</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703DD" w:rsidRPr="006B3718" w:rsidRDefault="001703DD" w:rsidP="006B3718">
      <w:pPr>
        <w:widowControl/>
        <w:suppressAutoHyphens w:val="0"/>
        <w:autoSpaceDE/>
        <w:ind w:firstLine="709"/>
        <w:contextualSpacing/>
        <w:jc w:val="both"/>
        <w:rPr>
          <w:i/>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Наименование органа, предоставляющего</w:t>
      </w: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муниципальную услугу</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i/>
          <w:sz w:val="27"/>
          <w:szCs w:val="27"/>
          <w:lang w:eastAsia="ru-RU"/>
        </w:rPr>
      </w:pPr>
      <w:r w:rsidRPr="006B3718">
        <w:rPr>
          <w:sz w:val="27"/>
          <w:szCs w:val="27"/>
          <w:lang w:eastAsia="ru-RU"/>
        </w:rPr>
        <w:t>7. Муниципальная услуга предоставляется Администрацией по месту нахождения земельного участка.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Мари-Турекского муниципального района. </w:t>
      </w:r>
    </w:p>
    <w:p w:rsidR="001703DD" w:rsidRPr="006B3718" w:rsidRDefault="001703DD" w:rsidP="006B3718">
      <w:pPr>
        <w:widowControl/>
        <w:suppressAutoHyphens w:val="0"/>
        <w:autoSpaceDE/>
        <w:ind w:firstLine="709"/>
        <w:contextualSpacing/>
        <w:jc w:val="both"/>
        <w:rPr>
          <w:sz w:val="27"/>
          <w:szCs w:val="27"/>
          <w:lang w:eastAsia="ru-RU"/>
        </w:rPr>
      </w:pPr>
    </w:p>
    <w:p w:rsidR="001703DD" w:rsidRPr="006B3718" w:rsidRDefault="001703DD" w:rsidP="006B3718">
      <w:pPr>
        <w:widowControl/>
        <w:suppressAutoHyphens w:val="0"/>
        <w:autoSpaceDE/>
        <w:ind w:firstLine="709"/>
        <w:contextualSpacing/>
        <w:jc w:val="center"/>
        <w:rPr>
          <w:i/>
          <w:sz w:val="27"/>
          <w:szCs w:val="27"/>
          <w:lang w:eastAsia="ru-RU"/>
        </w:rPr>
      </w:pPr>
      <w:r w:rsidRPr="006B3718">
        <w:rPr>
          <w:i/>
          <w:sz w:val="27"/>
          <w:szCs w:val="27"/>
          <w:lang w:eastAsia="ru-RU"/>
        </w:rPr>
        <w:lastRenderedPageBreak/>
        <w:t>Описание результата предоставления муниципальной услуги</w:t>
      </w:r>
    </w:p>
    <w:p w:rsidR="001703DD" w:rsidRPr="006B3718" w:rsidRDefault="001703DD" w:rsidP="006B3718">
      <w:pPr>
        <w:widowControl/>
        <w:suppressAutoHyphens w:val="0"/>
        <w:autoSpaceDE/>
        <w:ind w:firstLine="709"/>
        <w:contextualSpacing/>
        <w:jc w:val="center"/>
        <w:rPr>
          <w:i/>
          <w:sz w:val="27"/>
          <w:szCs w:val="27"/>
          <w:lang w:eastAsia="ru-RU"/>
        </w:rPr>
      </w:pP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8. Результатом предоставления муниципальной услуги является:</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выдача заявителю разрешения на ввод объекта в эксплуатацию;</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kern w:val="28"/>
          <w:sz w:val="27"/>
          <w:szCs w:val="27"/>
          <w:lang w:eastAsia="ru-RU"/>
        </w:rPr>
        <w:t>- принятие решения об отказе в выдаче заявителю разрешения</w:t>
      </w:r>
      <w:r w:rsidRPr="006B3718">
        <w:rPr>
          <w:i/>
          <w:kern w:val="28"/>
          <w:sz w:val="27"/>
          <w:szCs w:val="27"/>
          <w:lang w:eastAsia="ru-RU"/>
        </w:rPr>
        <w:t xml:space="preserve"> </w:t>
      </w:r>
      <w:r w:rsidRPr="006B3718">
        <w:rPr>
          <w:sz w:val="27"/>
          <w:szCs w:val="27"/>
          <w:lang w:eastAsia="ru-RU"/>
        </w:rPr>
        <w:t>на ввод объекта в эксплуатацию.</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Администрация выдает разрешение на ввод объекта в эксплуатацию в отношении этапов строительства, реконструкции объектов капитального строительства в случаях, предусмотренных </w:t>
      </w:r>
      <w:hyperlink r:id="rId16" w:history="1">
        <w:r w:rsidRPr="006B3718">
          <w:rPr>
            <w:sz w:val="27"/>
            <w:szCs w:val="27"/>
            <w:lang w:eastAsia="ru-RU"/>
          </w:rPr>
          <w:t>частью 12 статьи 51</w:t>
        </w:r>
      </w:hyperlink>
      <w:r w:rsidRPr="006B3718">
        <w:rPr>
          <w:sz w:val="27"/>
          <w:szCs w:val="27"/>
          <w:lang w:eastAsia="ru-RU"/>
        </w:rPr>
        <w:t xml:space="preserve"> и </w:t>
      </w:r>
      <w:hyperlink r:id="rId17" w:history="1">
        <w:r w:rsidRPr="006B3718">
          <w:rPr>
            <w:sz w:val="27"/>
            <w:szCs w:val="27"/>
            <w:lang w:eastAsia="ru-RU"/>
          </w:rPr>
          <w:t>частью 3.3 статьи 52</w:t>
        </w:r>
      </w:hyperlink>
      <w:r w:rsidRPr="006B3718">
        <w:rPr>
          <w:sz w:val="27"/>
          <w:szCs w:val="27"/>
          <w:lang w:eastAsia="ru-RU"/>
        </w:rPr>
        <w:t xml:space="preserve"> Градостроительного кодекса Российской Федерации.</w:t>
      </w:r>
    </w:p>
    <w:p w:rsidR="001703DD" w:rsidRPr="006B3718" w:rsidRDefault="001703DD" w:rsidP="006B3718">
      <w:pPr>
        <w:widowControl/>
        <w:suppressAutoHyphens w:val="0"/>
        <w:autoSpaceDE/>
        <w:ind w:firstLine="709"/>
        <w:contextualSpacing/>
        <w:jc w:val="both"/>
        <w:rPr>
          <w:i/>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Срок предоставления муниципальной услуги</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9. Общий срок предоставления муниципальной услуги «Выдача разрешения на ввод объекта в эксплуатацию» составляет 5 рабочих дней со дня поступления заявления о выдаче разрешения на ввод объекта в эксплуатацию.</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Администрация обязана обеспечить проверку наличия и правильности оформления документов, указанных в </w:t>
      </w:r>
      <w:hyperlink r:id="rId18" w:history="1">
        <w:r w:rsidRPr="006B3718">
          <w:rPr>
            <w:sz w:val="27"/>
            <w:szCs w:val="27"/>
            <w:lang w:eastAsia="ru-RU"/>
          </w:rPr>
          <w:t>части 3</w:t>
        </w:r>
      </w:hyperlink>
      <w:r w:rsidRPr="006B3718">
        <w:rPr>
          <w:sz w:val="27"/>
          <w:szCs w:val="27"/>
          <w:lang w:eastAsia="ru-RU"/>
        </w:rPr>
        <w:t xml:space="preserve">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Срок приостановления предоставления муниципальной услуги не предусмотрен законодательством Российской Федерации.</w:t>
      </w:r>
    </w:p>
    <w:p w:rsidR="001703DD" w:rsidRPr="006B3718" w:rsidRDefault="001703DD" w:rsidP="006B3718">
      <w:pPr>
        <w:widowControl/>
        <w:suppressAutoHyphens w:val="0"/>
        <w:autoSpaceDN w:val="0"/>
        <w:adjustRightInd w:val="0"/>
        <w:ind w:firstLine="709"/>
        <w:jc w:val="both"/>
        <w:rPr>
          <w:sz w:val="27"/>
          <w:szCs w:val="27"/>
          <w:lang w:eastAsia="ru-RU"/>
        </w:rPr>
      </w:pPr>
    </w:p>
    <w:p w:rsidR="001703DD" w:rsidRPr="006B3718" w:rsidRDefault="001703DD" w:rsidP="006B3718">
      <w:pPr>
        <w:widowControl/>
        <w:suppressAutoHyphens w:val="0"/>
        <w:autoSpaceDE/>
        <w:ind w:firstLine="709"/>
        <w:jc w:val="center"/>
        <w:rPr>
          <w:bCs/>
          <w:i/>
          <w:sz w:val="27"/>
          <w:szCs w:val="27"/>
          <w:lang w:eastAsia="ru-RU"/>
        </w:rPr>
      </w:pPr>
      <w:r w:rsidRPr="006B3718">
        <w:rPr>
          <w:bCs/>
          <w:i/>
          <w:sz w:val="27"/>
          <w:szCs w:val="27"/>
          <w:lang w:eastAsia="ru-RU"/>
        </w:rPr>
        <w:t xml:space="preserve">Нормативные правовые акты, регулирующие </w:t>
      </w:r>
    </w:p>
    <w:p w:rsidR="001703DD" w:rsidRPr="006B3718" w:rsidRDefault="001703DD" w:rsidP="006B3718">
      <w:pPr>
        <w:widowControl/>
        <w:suppressAutoHyphens w:val="0"/>
        <w:autoSpaceDE/>
        <w:ind w:firstLine="709"/>
        <w:jc w:val="center"/>
        <w:rPr>
          <w:bCs/>
          <w:i/>
          <w:sz w:val="27"/>
          <w:szCs w:val="27"/>
          <w:lang w:eastAsia="ru-RU"/>
        </w:rPr>
      </w:pPr>
      <w:r w:rsidRPr="006B3718">
        <w:rPr>
          <w:bCs/>
          <w:i/>
          <w:sz w:val="27"/>
          <w:szCs w:val="27"/>
          <w:lang w:eastAsia="ru-RU"/>
        </w:rPr>
        <w:t>предоставление</w:t>
      </w:r>
      <w:r w:rsidRPr="006B3718">
        <w:rPr>
          <w:i/>
          <w:sz w:val="27"/>
          <w:szCs w:val="27"/>
          <w:lang w:eastAsia="ru-RU"/>
        </w:rPr>
        <w:t xml:space="preserve"> </w:t>
      </w:r>
      <w:r w:rsidRPr="006B3718">
        <w:rPr>
          <w:bCs/>
          <w:i/>
          <w:sz w:val="27"/>
          <w:szCs w:val="27"/>
          <w:lang w:eastAsia="ru-RU"/>
        </w:rPr>
        <w:t>муниципальной услуги</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1703DD" w:rsidRPr="006B3718" w:rsidRDefault="001703DD" w:rsidP="006B3718">
      <w:pPr>
        <w:widowControl/>
        <w:suppressAutoHyphens w:val="0"/>
        <w:autoSpaceDE/>
        <w:ind w:firstLine="709"/>
        <w:contextualSpacing/>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11. При обращении за получением муниципальной услуги заявителем представляются:</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iCs/>
          <w:sz w:val="27"/>
          <w:szCs w:val="27"/>
          <w:lang w:eastAsia="ru-RU"/>
        </w:rPr>
        <w:t xml:space="preserve">1) </w:t>
      </w:r>
      <w:r w:rsidRPr="006B3718">
        <w:rPr>
          <w:sz w:val="27"/>
          <w:szCs w:val="27"/>
          <w:lang w:eastAsia="ru-RU"/>
        </w:rPr>
        <w:t>заявление о выдаче разрешения на ввод объекта в эксплуатацию или заявление о выдаче разрешения на ввод объекта в эксплуатацию в отношении этапа строительства, реконструкции объекта капитального строительства</w:t>
      </w:r>
      <w:r w:rsidRPr="006B3718">
        <w:rPr>
          <w:color w:val="FF0000"/>
          <w:sz w:val="27"/>
          <w:szCs w:val="27"/>
          <w:lang w:eastAsia="ru-RU"/>
        </w:rPr>
        <w:t xml:space="preserve"> </w:t>
      </w:r>
      <w:r w:rsidRPr="006B3718">
        <w:rPr>
          <w:sz w:val="27"/>
          <w:szCs w:val="27"/>
          <w:lang w:eastAsia="ru-RU"/>
        </w:rPr>
        <w:t>(далее - заявление);</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2) правоустанавливающие документы на земельный участок, в том числе соглашение об установлении сервитута, решение об ус</w:t>
      </w:r>
      <w:r w:rsidR="00F561B5" w:rsidRPr="006B3718">
        <w:rPr>
          <w:sz w:val="27"/>
          <w:szCs w:val="27"/>
          <w:lang w:eastAsia="ru-RU"/>
        </w:rPr>
        <w:t>тановлении публичного сервитута;</w:t>
      </w:r>
    </w:p>
    <w:p w:rsidR="00C52D1E" w:rsidRPr="006B3718" w:rsidRDefault="00C52D1E" w:rsidP="006B3718">
      <w:pPr>
        <w:widowControl/>
        <w:suppressAutoHyphens w:val="0"/>
        <w:autoSpaceDN w:val="0"/>
        <w:adjustRightInd w:val="0"/>
        <w:ind w:firstLine="709"/>
        <w:jc w:val="both"/>
        <w:rPr>
          <w:color w:val="000000"/>
          <w:sz w:val="27"/>
          <w:szCs w:val="27"/>
          <w:shd w:val="clear" w:color="auto" w:fill="FFFFFF"/>
        </w:rPr>
      </w:pPr>
      <w:r w:rsidRPr="006B3718">
        <w:rPr>
          <w:color w:val="000000"/>
          <w:sz w:val="27"/>
          <w:szCs w:val="27"/>
          <w:shd w:val="clear" w:color="auto" w:fill="FFFFFF"/>
        </w:rPr>
        <w:lastRenderedPageBreak/>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 w:anchor="dst100014" w:history="1">
        <w:r w:rsidRPr="006B3718">
          <w:rPr>
            <w:rStyle w:val="af9"/>
            <w:color w:val="1A0DAB"/>
            <w:sz w:val="27"/>
            <w:szCs w:val="27"/>
            <w:shd w:val="clear" w:color="auto" w:fill="FFFFFF"/>
          </w:rPr>
          <w:t>случаев</w:t>
        </w:r>
      </w:hyperlink>
      <w:r w:rsidRPr="006B3718">
        <w:rPr>
          <w:color w:val="000000"/>
          <w:sz w:val="27"/>
          <w:szCs w:val="27"/>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52D1E" w:rsidRPr="006B3718" w:rsidRDefault="00C52D1E" w:rsidP="006B3718">
      <w:pPr>
        <w:widowControl/>
        <w:suppressAutoHyphens w:val="0"/>
        <w:autoSpaceDN w:val="0"/>
        <w:adjustRightInd w:val="0"/>
        <w:ind w:firstLine="709"/>
        <w:jc w:val="both"/>
        <w:rPr>
          <w:sz w:val="27"/>
          <w:szCs w:val="27"/>
          <w:lang w:eastAsia="ru-RU"/>
        </w:rPr>
      </w:pPr>
      <w:r w:rsidRPr="006B3718">
        <w:rPr>
          <w:color w:val="000000"/>
          <w:sz w:val="27"/>
          <w:szCs w:val="27"/>
          <w:shd w:val="clear" w:color="auto" w:fill="FFFFFF"/>
        </w:rPr>
        <w:t>4) разрешение на строительство;</w:t>
      </w:r>
    </w:p>
    <w:p w:rsidR="001703DD" w:rsidRPr="006B3718" w:rsidRDefault="00C52D1E" w:rsidP="006B3718">
      <w:pPr>
        <w:widowControl/>
        <w:suppressAutoHyphens w:val="0"/>
        <w:autoSpaceDN w:val="0"/>
        <w:adjustRightInd w:val="0"/>
        <w:ind w:firstLine="709"/>
        <w:jc w:val="both"/>
        <w:rPr>
          <w:color w:val="FF0000"/>
          <w:sz w:val="27"/>
          <w:szCs w:val="27"/>
          <w:lang w:eastAsia="ru-RU"/>
        </w:rPr>
      </w:pPr>
      <w:r w:rsidRPr="006B3718">
        <w:rPr>
          <w:sz w:val="27"/>
          <w:szCs w:val="27"/>
          <w:lang w:eastAsia="ru-RU"/>
        </w:rPr>
        <w:t>5</w:t>
      </w:r>
      <w:r w:rsidR="001703DD" w:rsidRPr="006B3718">
        <w:rPr>
          <w:sz w:val="27"/>
          <w:szCs w:val="27"/>
          <w:lang w:eastAsia="ru-RU"/>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001703DD" w:rsidRPr="006B3718">
        <w:rPr>
          <w:color w:val="000000" w:themeColor="text1"/>
          <w:sz w:val="27"/>
          <w:szCs w:val="27"/>
          <w:lang w:eastAsia="ru-RU"/>
        </w:rPr>
        <w:t>и отсутствия документов (их копий или сведений, содержащихся в них);</w:t>
      </w:r>
    </w:p>
    <w:p w:rsidR="001703DD" w:rsidRPr="006B3718" w:rsidRDefault="00C52D1E" w:rsidP="006B3718">
      <w:pPr>
        <w:widowControl/>
        <w:suppressAutoHyphens w:val="0"/>
        <w:autoSpaceDN w:val="0"/>
        <w:adjustRightInd w:val="0"/>
        <w:ind w:firstLine="709"/>
        <w:jc w:val="both"/>
        <w:rPr>
          <w:color w:val="FF0000"/>
          <w:sz w:val="27"/>
          <w:szCs w:val="27"/>
          <w:lang w:eastAsia="ru-RU"/>
        </w:rPr>
      </w:pPr>
      <w:r w:rsidRPr="006B3718">
        <w:rPr>
          <w:sz w:val="27"/>
          <w:szCs w:val="27"/>
          <w:lang w:eastAsia="ru-RU"/>
        </w:rPr>
        <w:t>6</w:t>
      </w:r>
      <w:r w:rsidR="001703DD" w:rsidRPr="006B3718">
        <w:rPr>
          <w:sz w:val="27"/>
          <w:szCs w:val="27"/>
          <w:lang w:eastAsia="ru-RU"/>
        </w:rPr>
        <w:t>) акт, подтверждающий соответствие параметров построенного, реконструированного объекта капитального строительства проектной документации</w:t>
      </w:r>
      <w:r w:rsidR="00F561B5" w:rsidRPr="006B3718">
        <w:rPr>
          <w:color w:val="000000"/>
          <w:sz w:val="27"/>
          <w:szCs w:val="27"/>
          <w:shd w:val="clear" w:color="auto" w:fill="FFFFFF"/>
        </w:rPr>
        <w:t xml:space="preserve">  (в части соответствия проектной документации требованиям, указанным в </w:t>
      </w:r>
      <w:hyperlink r:id="rId20" w:anchor="dst2910" w:history="1">
        <w:r w:rsidR="00F561B5" w:rsidRPr="006B3718">
          <w:rPr>
            <w:rStyle w:val="af9"/>
            <w:color w:val="1A0DAB"/>
            <w:sz w:val="27"/>
            <w:szCs w:val="27"/>
            <w:shd w:val="clear" w:color="auto" w:fill="FFFFFF"/>
          </w:rPr>
          <w:t>пункте 1 части 5 статьи 49</w:t>
        </w:r>
      </w:hyperlink>
      <w:r w:rsidR="00F561B5" w:rsidRPr="006B3718">
        <w:rPr>
          <w:color w:val="000000"/>
          <w:sz w:val="27"/>
          <w:szCs w:val="27"/>
          <w:shd w:val="clear" w:color="auto" w:fill="FFFFFF"/>
        </w:rPr>
        <w:t> Градостроительного Кодекса),</w:t>
      </w:r>
      <w:r w:rsidRPr="006B3718">
        <w:rPr>
          <w:sz w:val="27"/>
          <w:szCs w:val="27"/>
          <w:lang w:eastAsia="ru-RU"/>
        </w:rPr>
        <w:t xml:space="preserve"> </w:t>
      </w:r>
      <w:r w:rsidR="00F561B5" w:rsidRPr="006B3718">
        <w:rPr>
          <w:color w:val="000000"/>
          <w:sz w:val="27"/>
          <w:szCs w:val="27"/>
          <w:shd w:val="clear" w:color="auto" w:fill="FFFFFF"/>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703DD" w:rsidRPr="006B3718" w:rsidRDefault="00C52D1E" w:rsidP="006B3718">
      <w:pPr>
        <w:widowControl/>
        <w:suppressAutoHyphens w:val="0"/>
        <w:autoSpaceDN w:val="0"/>
        <w:adjustRightInd w:val="0"/>
        <w:ind w:firstLine="709"/>
        <w:jc w:val="both"/>
        <w:rPr>
          <w:color w:val="FF0000"/>
          <w:sz w:val="27"/>
          <w:szCs w:val="27"/>
          <w:lang w:eastAsia="ru-RU"/>
        </w:rPr>
      </w:pPr>
      <w:r w:rsidRPr="006B3718">
        <w:rPr>
          <w:sz w:val="27"/>
          <w:szCs w:val="27"/>
          <w:lang w:eastAsia="ru-RU"/>
        </w:rPr>
        <w:t>7</w:t>
      </w:r>
      <w:r w:rsidR="001703DD" w:rsidRPr="006B3718">
        <w:rPr>
          <w:sz w:val="27"/>
          <w:szCs w:val="27"/>
          <w:lang w:eastAsia="ru-RU"/>
        </w:rPr>
        <w:t xml:space="preserve">) </w:t>
      </w:r>
      <w:r w:rsidR="00F561B5" w:rsidRPr="006B3718">
        <w:rPr>
          <w:color w:val="000000"/>
          <w:sz w:val="27"/>
          <w:szCs w:val="27"/>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1703DD" w:rsidRPr="006B3718">
        <w:rPr>
          <w:sz w:val="27"/>
          <w:szCs w:val="27"/>
          <w:lang w:eastAsia="ru-RU"/>
        </w:rPr>
        <w:t>;</w:t>
      </w:r>
    </w:p>
    <w:p w:rsidR="00C52D1E" w:rsidRPr="00626777" w:rsidRDefault="00C52D1E" w:rsidP="006B3718">
      <w:pPr>
        <w:widowControl/>
        <w:suppressAutoHyphens w:val="0"/>
        <w:autoSpaceDN w:val="0"/>
        <w:adjustRightInd w:val="0"/>
        <w:ind w:firstLine="709"/>
        <w:jc w:val="both"/>
        <w:rPr>
          <w:sz w:val="27"/>
          <w:szCs w:val="27"/>
          <w:lang w:eastAsia="ru-RU"/>
        </w:rPr>
      </w:pPr>
      <w:r w:rsidRPr="006B3718">
        <w:rPr>
          <w:sz w:val="27"/>
          <w:szCs w:val="27"/>
          <w:lang w:eastAsia="ru-RU"/>
        </w:rPr>
        <w:t>8</w:t>
      </w:r>
      <w:r w:rsidR="001703DD" w:rsidRPr="006B3718">
        <w:rPr>
          <w:sz w:val="27"/>
          <w:szCs w:val="27"/>
          <w:lang w:eastAsia="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w:t>
      </w:r>
      <w:r w:rsidR="001703DD" w:rsidRPr="00626777">
        <w:rPr>
          <w:sz w:val="27"/>
          <w:szCs w:val="27"/>
          <w:lang w:eastAsia="ru-RU"/>
        </w:rPr>
        <w:t>строительства, реконструкции линейного объекта</w:t>
      </w:r>
      <w:r w:rsidR="00F561B5" w:rsidRPr="00626777">
        <w:rPr>
          <w:sz w:val="27"/>
          <w:szCs w:val="27"/>
          <w:lang w:eastAsia="ru-RU"/>
        </w:rPr>
        <w:t>;</w:t>
      </w:r>
    </w:p>
    <w:p w:rsidR="00C52D1E" w:rsidRPr="00626777" w:rsidRDefault="00C52D1E" w:rsidP="006B3718">
      <w:pPr>
        <w:widowControl/>
        <w:suppressAutoHyphens w:val="0"/>
        <w:autoSpaceDN w:val="0"/>
        <w:adjustRightInd w:val="0"/>
        <w:ind w:firstLine="709"/>
        <w:jc w:val="both"/>
        <w:rPr>
          <w:sz w:val="27"/>
          <w:szCs w:val="27"/>
          <w:lang w:eastAsia="ru-RU"/>
        </w:rPr>
      </w:pPr>
      <w:r w:rsidRPr="00626777">
        <w:rPr>
          <w:sz w:val="27"/>
          <w:szCs w:val="27"/>
          <w:shd w:val="clear" w:color="auto" w:fill="FFFFFF"/>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anchor="dst171" w:history="1">
        <w:r w:rsidRPr="00626777">
          <w:rPr>
            <w:rStyle w:val="af9"/>
            <w:color w:val="auto"/>
            <w:sz w:val="27"/>
            <w:szCs w:val="27"/>
            <w:u w:val="none"/>
            <w:shd w:val="clear" w:color="auto" w:fill="FFFFFF"/>
          </w:rPr>
          <w:t>частью 1 статьи 54</w:t>
        </w:r>
      </w:hyperlink>
      <w:r w:rsidRPr="00626777">
        <w:rPr>
          <w:sz w:val="27"/>
          <w:szCs w:val="27"/>
          <w:shd w:val="clear" w:color="auto" w:fill="FFFFFF"/>
        </w:rPr>
        <w:t> Градостроительного Кодекса) о соответствии построенного, реконструированного объекта капитального строительства указанным в </w:t>
      </w:r>
      <w:hyperlink r:id="rId22" w:anchor="dst2910" w:history="1">
        <w:r w:rsidRPr="00626777">
          <w:rPr>
            <w:rStyle w:val="af9"/>
            <w:color w:val="auto"/>
            <w:sz w:val="27"/>
            <w:szCs w:val="27"/>
            <w:u w:val="none"/>
            <w:shd w:val="clear" w:color="auto" w:fill="FFFFFF"/>
          </w:rPr>
          <w:t>пункте 1 части 5 статьи 49</w:t>
        </w:r>
      </w:hyperlink>
      <w:r w:rsidRPr="00626777">
        <w:rPr>
          <w:sz w:val="27"/>
          <w:szCs w:val="27"/>
          <w:shd w:val="clear" w:color="auto" w:fill="FFFFFF"/>
        </w:rPr>
        <w:t>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3" w:anchor="dst3613" w:history="1">
        <w:r w:rsidRPr="00626777">
          <w:rPr>
            <w:rStyle w:val="af9"/>
            <w:color w:val="auto"/>
            <w:sz w:val="27"/>
            <w:szCs w:val="27"/>
            <w:u w:val="none"/>
            <w:shd w:val="clear" w:color="auto" w:fill="FFFFFF"/>
          </w:rPr>
          <w:t>частью 1.3 статьи 52</w:t>
        </w:r>
      </w:hyperlink>
      <w:r w:rsidRPr="00626777">
        <w:rPr>
          <w:sz w:val="27"/>
          <w:szCs w:val="27"/>
          <w:shd w:val="clear" w:color="auto" w:fill="FFFFFF"/>
        </w:rPr>
        <w:t>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4" w:anchor="dst3567" w:history="1">
        <w:r w:rsidRPr="00626777">
          <w:rPr>
            <w:rStyle w:val="af9"/>
            <w:color w:val="auto"/>
            <w:sz w:val="27"/>
            <w:szCs w:val="27"/>
            <w:u w:val="none"/>
            <w:shd w:val="clear" w:color="auto" w:fill="FFFFFF"/>
          </w:rPr>
          <w:t>частью 5 статьи 54</w:t>
        </w:r>
      </w:hyperlink>
      <w:r w:rsidRPr="00626777">
        <w:rPr>
          <w:sz w:val="27"/>
          <w:szCs w:val="27"/>
          <w:shd w:val="clear" w:color="auto" w:fill="FFFFFF"/>
        </w:rPr>
        <w:t> Градостроительного Кодекса;</w:t>
      </w:r>
    </w:p>
    <w:p w:rsidR="001703DD" w:rsidRPr="006B3718" w:rsidRDefault="00C52D1E" w:rsidP="006B3718">
      <w:pPr>
        <w:widowControl/>
        <w:suppressAutoHyphens w:val="0"/>
        <w:autoSpaceDN w:val="0"/>
        <w:adjustRightInd w:val="0"/>
        <w:ind w:firstLine="709"/>
        <w:jc w:val="both"/>
        <w:rPr>
          <w:sz w:val="27"/>
          <w:szCs w:val="27"/>
          <w:lang w:eastAsia="ru-RU"/>
        </w:rPr>
      </w:pPr>
      <w:r w:rsidRPr="006B3718">
        <w:rPr>
          <w:sz w:val="27"/>
          <w:szCs w:val="27"/>
          <w:lang w:eastAsia="ru-RU"/>
        </w:rPr>
        <w:lastRenderedPageBreak/>
        <w:t>10</w:t>
      </w:r>
      <w:r w:rsidR="001703DD" w:rsidRPr="006B3718">
        <w:rPr>
          <w:sz w:val="27"/>
          <w:szCs w:val="27"/>
          <w:lang w:eastAsia="ru-RU"/>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sidR="001703DD" w:rsidRPr="006B3718">
          <w:rPr>
            <w:sz w:val="27"/>
            <w:szCs w:val="27"/>
            <w:lang w:eastAsia="ru-RU"/>
          </w:rPr>
          <w:t>законодательством</w:t>
        </w:r>
      </w:hyperlink>
      <w:r w:rsidR="001703DD" w:rsidRPr="006B3718">
        <w:rPr>
          <w:sz w:val="27"/>
          <w:szCs w:val="27"/>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03DD" w:rsidRPr="006B3718" w:rsidRDefault="00C52D1E" w:rsidP="006B3718">
      <w:pPr>
        <w:widowControl/>
        <w:suppressAutoHyphens w:val="0"/>
        <w:autoSpaceDN w:val="0"/>
        <w:adjustRightInd w:val="0"/>
        <w:ind w:firstLine="709"/>
        <w:jc w:val="both"/>
        <w:rPr>
          <w:sz w:val="27"/>
          <w:szCs w:val="27"/>
          <w:lang w:eastAsia="ru-RU"/>
        </w:rPr>
      </w:pPr>
      <w:r w:rsidRPr="006B3718">
        <w:rPr>
          <w:sz w:val="27"/>
          <w:szCs w:val="27"/>
          <w:lang w:eastAsia="ru-RU"/>
        </w:rPr>
        <w:t>11)</w:t>
      </w:r>
      <w:r w:rsidR="001703DD" w:rsidRPr="006B3718">
        <w:rPr>
          <w:sz w:val="27"/>
          <w:szCs w:val="27"/>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001703DD" w:rsidRPr="006B3718">
          <w:rPr>
            <w:sz w:val="27"/>
            <w:szCs w:val="27"/>
            <w:lang w:eastAsia="ru-RU"/>
          </w:rPr>
          <w:t>законом</w:t>
        </w:r>
      </w:hyperlink>
      <w:r w:rsidR="001703DD" w:rsidRPr="006B3718">
        <w:rPr>
          <w:sz w:val="27"/>
          <w:szCs w:val="27"/>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703DD" w:rsidRPr="006B3718" w:rsidRDefault="00C52D1E" w:rsidP="006B3718">
      <w:pPr>
        <w:widowControl/>
        <w:suppressAutoHyphens w:val="0"/>
        <w:autoSpaceDN w:val="0"/>
        <w:adjustRightInd w:val="0"/>
        <w:ind w:firstLine="709"/>
        <w:jc w:val="both"/>
        <w:rPr>
          <w:sz w:val="27"/>
          <w:szCs w:val="27"/>
          <w:lang w:eastAsia="ru-RU"/>
        </w:rPr>
      </w:pPr>
      <w:r w:rsidRPr="006B3718">
        <w:rPr>
          <w:sz w:val="27"/>
          <w:szCs w:val="27"/>
          <w:lang w:eastAsia="ru-RU"/>
        </w:rPr>
        <w:t>12</w:t>
      </w:r>
      <w:r w:rsidR="001703DD" w:rsidRPr="006B3718">
        <w:rPr>
          <w:sz w:val="27"/>
          <w:szCs w:val="27"/>
          <w:lang w:eastAsia="ru-RU"/>
        </w:rPr>
        <w:t xml:space="preserve">) технический план объекта капитального строительства, подготовленный в соответствии с Федеральным </w:t>
      </w:r>
      <w:hyperlink r:id="rId27" w:history="1">
        <w:r w:rsidR="001703DD" w:rsidRPr="006B3718">
          <w:rPr>
            <w:sz w:val="27"/>
            <w:szCs w:val="27"/>
            <w:lang w:eastAsia="ru-RU"/>
          </w:rPr>
          <w:t>законом</w:t>
        </w:r>
      </w:hyperlink>
      <w:r w:rsidR="001703DD" w:rsidRPr="006B3718">
        <w:rPr>
          <w:sz w:val="27"/>
          <w:szCs w:val="27"/>
          <w:lang w:eastAsia="ru-RU"/>
        </w:rPr>
        <w:t xml:space="preserve"> от 13 июля 2015 года № 218-ФЗ «О государственной регистрации недвижимости».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12. Указанный в под</w:t>
      </w:r>
      <w:hyperlink r:id="rId28" w:history="1">
        <w:r w:rsidRPr="006B3718">
          <w:rPr>
            <w:sz w:val="27"/>
            <w:szCs w:val="27"/>
            <w:lang w:eastAsia="ru-RU"/>
          </w:rPr>
          <w:t xml:space="preserve">пункте 4 </w:t>
        </w:r>
      </w:hyperlink>
      <w:r w:rsidRPr="006B3718">
        <w:rPr>
          <w:sz w:val="27"/>
          <w:szCs w:val="27"/>
          <w:lang w:eastAsia="ru-RU"/>
        </w:rPr>
        <w:t xml:space="preserve">пункта 11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9" w:history="1">
        <w:r w:rsidRPr="006B3718">
          <w:rPr>
            <w:sz w:val="27"/>
            <w:szCs w:val="27"/>
            <w:lang w:eastAsia="ru-RU"/>
          </w:rPr>
          <w:t>законодательством</w:t>
        </w:r>
      </w:hyperlink>
      <w:r w:rsidRPr="006B3718">
        <w:rPr>
          <w:sz w:val="27"/>
          <w:szCs w:val="27"/>
          <w:lang w:eastAsia="ru-RU"/>
        </w:rPr>
        <w:t xml:space="preserve"> об энергосбережении и о повышении энергетической эффективности.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13.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Требования к документам (заявление и прилагаемые к нему документы) необходимым для предоставления муниципальной услуги:</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 п</w:t>
      </w:r>
      <w:r w:rsidRPr="006B3718">
        <w:rPr>
          <w:kern w:val="28"/>
          <w:sz w:val="27"/>
          <w:szCs w:val="27"/>
          <w:lang w:eastAsia="ru-RU"/>
        </w:rPr>
        <w:t xml:space="preserve">ри предоставлении копий прилагаемых документов необходимо предъявлять их оригиналы либо </w:t>
      </w:r>
      <w:r w:rsidRPr="006B3718">
        <w:rPr>
          <w:sz w:val="27"/>
          <w:szCs w:val="27"/>
          <w:lang w:eastAsia="ru-RU"/>
        </w:rPr>
        <w:t>официально заверенные копии документов;</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не должны содержать неоговоренные исправления, серьезные повреждения, не позволяющие однозначно истолковать их содержание;</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2012 года № 634 «</w:t>
      </w:r>
      <w:r w:rsidRPr="006B3718">
        <w:rPr>
          <w:iCs/>
          <w:sz w:val="27"/>
          <w:szCs w:val="27"/>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Pr="006B3718">
        <w:rPr>
          <w:sz w:val="27"/>
          <w:szCs w:val="27"/>
          <w:lang w:eastAsia="ru-RU"/>
        </w:rPr>
        <w:t>».</w:t>
      </w:r>
    </w:p>
    <w:p w:rsidR="001703DD" w:rsidRPr="006B3718" w:rsidRDefault="001703DD" w:rsidP="006B3718">
      <w:pPr>
        <w:widowControl/>
        <w:suppressAutoHyphens w:val="0"/>
        <w:autoSpaceDN w:val="0"/>
        <w:adjustRightInd w:val="0"/>
        <w:ind w:firstLine="709"/>
        <w:jc w:val="both"/>
        <w:rPr>
          <w:color w:val="FF0000"/>
          <w:sz w:val="27"/>
          <w:szCs w:val="27"/>
          <w:lang w:eastAsia="ru-RU"/>
        </w:rPr>
      </w:pPr>
      <w:r w:rsidRPr="006B3718">
        <w:rPr>
          <w:sz w:val="27"/>
          <w:szCs w:val="27"/>
          <w:lang w:eastAsia="ru-RU"/>
        </w:rPr>
        <w:t xml:space="preserve">14. Заявление заявителя и прилагаемые к нему документы, могут быть представлены </w:t>
      </w:r>
      <w:r w:rsidRPr="006B3718">
        <w:rPr>
          <w:sz w:val="27"/>
          <w:szCs w:val="27"/>
          <w:shd w:val="clear" w:color="auto" w:fill="FFFFFF"/>
          <w:lang w:eastAsia="ru-RU"/>
        </w:rPr>
        <w:t xml:space="preserve">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w:t>
      </w:r>
      <w:r w:rsidRPr="006B3718">
        <w:rPr>
          <w:sz w:val="27"/>
          <w:szCs w:val="27"/>
          <w:shd w:val="clear" w:color="auto" w:fill="FFFFFF"/>
          <w:lang w:eastAsia="ru-RU"/>
        </w:rPr>
        <w:lastRenderedPageBreak/>
        <w:t>муниципальных услуг</w:t>
      </w:r>
      <w:r w:rsidRPr="006B3718">
        <w:rPr>
          <w:sz w:val="27"/>
          <w:szCs w:val="27"/>
          <w:lang w:eastAsia="ru-RU"/>
        </w:rPr>
        <w:t xml:space="preserve">, а также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Республики Марий Эл могут быть установлены </w:t>
      </w:r>
      <w:hyperlink r:id="rId30" w:history="1">
        <w:r w:rsidRPr="006B3718">
          <w:rPr>
            <w:sz w:val="27"/>
            <w:szCs w:val="27"/>
            <w:lang w:eastAsia="ru-RU"/>
          </w:rPr>
          <w:t>случаи</w:t>
        </w:r>
      </w:hyperlink>
      <w:r w:rsidRPr="006B3718">
        <w:rPr>
          <w:sz w:val="27"/>
          <w:szCs w:val="27"/>
          <w:lang w:eastAsia="ru-RU"/>
        </w:rPr>
        <w:t>, в которых направление указанных в пунктах 11 и 15 документов и выдача разрешений на ввод в эксплуатацию осуществляются исключительно в электронной форме.</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3) разрешение на строительство;</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1" w:history="1">
        <w:r w:rsidRPr="006B3718">
          <w:rPr>
            <w:sz w:val="27"/>
            <w:szCs w:val="27"/>
            <w:lang w:eastAsia="ru-RU"/>
          </w:rPr>
          <w:t>частью 1 статьи 54</w:t>
        </w:r>
      </w:hyperlink>
      <w:r w:rsidRPr="006B3718">
        <w:rPr>
          <w:sz w:val="27"/>
          <w:szCs w:val="27"/>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32" w:history="1">
        <w:r w:rsidRPr="006B3718">
          <w:rPr>
            <w:sz w:val="27"/>
            <w:szCs w:val="27"/>
            <w:lang w:eastAsia="ru-RU"/>
          </w:rPr>
          <w:t>частями 3.8</w:t>
        </w:r>
      </w:hyperlink>
      <w:r w:rsidRPr="006B3718">
        <w:rPr>
          <w:sz w:val="27"/>
          <w:szCs w:val="27"/>
          <w:lang w:eastAsia="ru-RU"/>
        </w:rPr>
        <w:t xml:space="preserve"> и </w:t>
      </w:r>
      <w:hyperlink r:id="rId33" w:history="1">
        <w:r w:rsidRPr="006B3718">
          <w:rPr>
            <w:sz w:val="27"/>
            <w:szCs w:val="27"/>
            <w:lang w:eastAsia="ru-RU"/>
          </w:rPr>
          <w:t>3.9 статьи 49</w:t>
        </w:r>
      </w:hyperlink>
      <w:r w:rsidRPr="006B3718">
        <w:rPr>
          <w:sz w:val="27"/>
          <w:szCs w:val="27"/>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w:t>
      </w:r>
      <w:r w:rsidRPr="006B3718">
        <w:rPr>
          <w:sz w:val="27"/>
          <w:szCs w:val="27"/>
          <w:lang w:eastAsia="ru-RU"/>
        </w:rPr>
        <w:lastRenderedPageBreak/>
        <w:t xml:space="preserve">выдаваемое в случаях, в случаях, предусмотренных </w:t>
      </w:r>
      <w:hyperlink r:id="rId34" w:history="1">
        <w:r w:rsidRPr="006B3718">
          <w:rPr>
            <w:sz w:val="27"/>
            <w:szCs w:val="27"/>
            <w:lang w:eastAsia="ru-RU"/>
          </w:rPr>
          <w:t>частью 7 статьи 54</w:t>
        </w:r>
      </w:hyperlink>
      <w:r w:rsidRPr="006B3718">
        <w:rPr>
          <w:sz w:val="27"/>
          <w:szCs w:val="27"/>
          <w:lang w:eastAsia="ru-RU"/>
        </w:rPr>
        <w:t xml:space="preserve"> Градостроительного кодекса Российской Федерации.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Документы, указанные в </w:t>
      </w:r>
      <w:hyperlink r:id="rId35" w:history="1">
        <w:r w:rsidRPr="006B3718">
          <w:rPr>
            <w:sz w:val="27"/>
            <w:szCs w:val="27"/>
            <w:lang w:eastAsia="ru-RU"/>
          </w:rPr>
          <w:t>пунктах 1</w:t>
        </w:r>
      </w:hyperlink>
      <w:r w:rsidRPr="006B3718">
        <w:rPr>
          <w:sz w:val="27"/>
          <w:szCs w:val="27"/>
          <w:lang w:eastAsia="ru-RU"/>
        </w:rPr>
        <w:t xml:space="preserve">, </w:t>
      </w:r>
      <w:hyperlink r:id="rId36" w:history="1">
        <w:r w:rsidRPr="006B3718">
          <w:rPr>
            <w:sz w:val="27"/>
            <w:szCs w:val="27"/>
            <w:lang w:eastAsia="ru-RU"/>
          </w:rPr>
          <w:t>4</w:t>
        </w:r>
      </w:hyperlink>
      <w:r w:rsidRPr="006B3718">
        <w:rPr>
          <w:sz w:val="27"/>
          <w:szCs w:val="27"/>
          <w:lang w:eastAsia="ru-RU"/>
        </w:rPr>
        <w:t xml:space="preserve">, </w:t>
      </w:r>
      <w:hyperlink r:id="rId37" w:history="1">
        <w:r w:rsidRPr="006B3718">
          <w:rPr>
            <w:sz w:val="27"/>
            <w:szCs w:val="27"/>
            <w:lang w:eastAsia="ru-RU"/>
          </w:rPr>
          <w:t>5</w:t>
        </w:r>
      </w:hyperlink>
      <w:r w:rsidRPr="006B3718">
        <w:rPr>
          <w:sz w:val="27"/>
          <w:szCs w:val="27"/>
          <w:lang w:eastAsia="ru-RU"/>
        </w:rPr>
        <w:t xml:space="preserve">, </w:t>
      </w:r>
      <w:hyperlink r:id="rId38" w:history="1">
        <w:r w:rsidRPr="006B3718">
          <w:rPr>
            <w:sz w:val="27"/>
            <w:szCs w:val="27"/>
            <w:lang w:eastAsia="ru-RU"/>
          </w:rPr>
          <w:t>6</w:t>
        </w:r>
      </w:hyperlink>
      <w:r w:rsidRPr="006B3718">
        <w:rPr>
          <w:sz w:val="27"/>
          <w:szCs w:val="27"/>
          <w:lang w:eastAsia="ru-RU"/>
        </w:rPr>
        <w:t xml:space="preserve">, </w:t>
      </w:r>
      <w:hyperlink r:id="rId39" w:history="1">
        <w:r w:rsidRPr="006B3718">
          <w:rPr>
            <w:sz w:val="27"/>
            <w:szCs w:val="27"/>
            <w:lang w:eastAsia="ru-RU"/>
          </w:rPr>
          <w:t>7</w:t>
        </w:r>
      </w:hyperlink>
      <w:r w:rsidRPr="006B3718">
        <w:rPr>
          <w:sz w:val="27"/>
          <w:szCs w:val="27"/>
          <w:lang w:eastAsia="ru-RU"/>
        </w:rPr>
        <w:t xml:space="preserve"> и </w:t>
      </w:r>
      <w:hyperlink r:id="rId40" w:history="1">
        <w:r w:rsidRPr="006B3718">
          <w:rPr>
            <w:sz w:val="27"/>
            <w:szCs w:val="27"/>
            <w:lang w:eastAsia="ru-RU"/>
          </w:rPr>
          <w:t>8 части 3</w:t>
        </w:r>
      </w:hyperlink>
      <w:r w:rsidRPr="006B3718">
        <w:rPr>
          <w:sz w:val="27"/>
          <w:szCs w:val="27"/>
          <w:lang w:eastAsia="ru-RU"/>
        </w:rPr>
        <w:t xml:space="preserve">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части 3 статьи 55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По межведомственным запросам Администрации, документы (их копии или сведения, содержащиеся в них), предусмотренные настоящим пунктом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Непредставление (несвоевременное представление) органом или организацией по межведомственному запросу документов и информации в Администрацию, указанных в настоящем пункте Административного регламента, не может являться основанием для отказа в предоставлении заявителю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w:t>
      </w:r>
      <w:hyperlink r:id="rId41" w:history="1">
        <w:r w:rsidRPr="006B3718">
          <w:rPr>
            <w:sz w:val="27"/>
            <w:szCs w:val="27"/>
            <w:lang w:eastAsia="ru-RU"/>
          </w:rPr>
          <w:t xml:space="preserve">пунктах </w:t>
        </w:r>
      </w:hyperlink>
      <w:r w:rsidRPr="006B3718">
        <w:rPr>
          <w:sz w:val="27"/>
          <w:szCs w:val="27"/>
          <w:lang w:eastAsia="ru-RU"/>
        </w:rPr>
        <w:t>3 - 9 пункта 11, подпункта 4 пункта 15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6B3718">
        <w:rPr>
          <w:sz w:val="27"/>
          <w:szCs w:val="27"/>
          <w:shd w:val="clear" w:color="auto" w:fill="FFFFFF"/>
          <w:lang w:eastAsia="ru-RU"/>
        </w:rPr>
        <w:t xml:space="preserve">на бумажном носителе лично или посредством почтового отправления с уведомлением о вручении либо посредством </w:t>
      </w:r>
      <w:r w:rsidRPr="006B3718">
        <w:rPr>
          <w:sz w:val="27"/>
          <w:szCs w:val="27"/>
          <w:shd w:val="clear" w:color="auto" w:fill="FFFFFF"/>
          <w:lang w:eastAsia="ru-RU"/>
        </w:rPr>
        <w:lastRenderedPageBreak/>
        <w:t>многофункционального центра предоставления государственных и муниципальных услуг</w:t>
      </w:r>
      <w:r w:rsidRPr="006B3718">
        <w:rPr>
          <w:sz w:val="27"/>
          <w:szCs w:val="27"/>
          <w:lang w:eastAsia="ru-RU"/>
        </w:rPr>
        <w:t>.</w:t>
      </w:r>
    </w:p>
    <w:p w:rsidR="001703DD" w:rsidRPr="006B3718" w:rsidRDefault="001703DD" w:rsidP="006B3718">
      <w:pPr>
        <w:widowControl/>
        <w:suppressAutoHyphens w:val="0"/>
        <w:autoSpaceDE/>
        <w:ind w:firstLine="709"/>
        <w:jc w:val="center"/>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17. При предоставлении муниципальной услуги Администрация не вправе требовать от заявителя:</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Исчерпывающий перечень оснований для отказа в приеме документов, необходимых для предоставления муниципальной услуги</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shd w:val="clear" w:color="auto" w:fill="FFFFFF"/>
          <w:lang w:eastAsia="ru-RU"/>
        </w:rPr>
      </w:pPr>
      <w:r w:rsidRPr="006B3718">
        <w:rPr>
          <w:sz w:val="27"/>
          <w:szCs w:val="27"/>
          <w:lang w:eastAsia="ru-RU"/>
        </w:rPr>
        <w:t xml:space="preserve">18. </w:t>
      </w:r>
      <w:r w:rsidRPr="006B3718">
        <w:rPr>
          <w:sz w:val="27"/>
          <w:szCs w:val="27"/>
          <w:shd w:val="clear" w:color="auto" w:fill="FFFFFF"/>
          <w:lang w:eastAsia="ru-RU"/>
        </w:rPr>
        <w:t xml:space="preserve">Основаниями для отказа в приеме документов являются: </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направление заявления, не входящего в компетенцию Администрации;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ЕПГУ/Региональный портал.</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 xml:space="preserve">Исчерпывающий перечень оснований для приостановления или отказа </w:t>
      </w:r>
      <w:r w:rsidRPr="006B3718">
        <w:rPr>
          <w:i/>
          <w:sz w:val="27"/>
          <w:szCs w:val="27"/>
          <w:lang w:eastAsia="ru-RU"/>
        </w:rPr>
        <w:br/>
        <w:t>в предоставлении муниципальной услуги</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both"/>
        <w:rPr>
          <w:b/>
          <w:i/>
          <w:sz w:val="27"/>
          <w:szCs w:val="27"/>
          <w:u w:val="single"/>
          <w:lang w:eastAsia="ru-RU"/>
        </w:rPr>
      </w:pPr>
      <w:r w:rsidRPr="006B3718">
        <w:rPr>
          <w:sz w:val="27"/>
          <w:szCs w:val="27"/>
          <w:lang w:eastAsia="ru-RU"/>
        </w:rPr>
        <w:t>19. Оснований для приостановления предоставления муниципальной услуги не предусмотрено.</w:t>
      </w:r>
      <w:r w:rsidRPr="006B3718">
        <w:rPr>
          <w:b/>
          <w:i/>
          <w:sz w:val="27"/>
          <w:szCs w:val="27"/>
          <w:u w:val="single"/>
          <w:lang w:eastAsia="ru-RU"/>
        </w:rPr>
        <w:t xml:space="preserve"> </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20. Основаниями для отказа в предоставлении муниципальной услуги являются:</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lastRenderedPageBreak/>
        <w:t>1) отсутствие документов, указанных в частях 3, 4 статьи 55 Градостроительного кодекса Российской Федерации;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3) несоответствие объекта капитального строительства требованиям, установленным в разрешении на строительство</w:t>
      </w:r>
      <w:r w:rsidR="001F14CD" w:rsidRPr="006B3718">
        <w:rPr>
          <w:sz w:val="27"/>
          <w:szCs w:val="27"/>
          <w:lang w:eastAsia="ru-RU"/>
        </w:rPr>
        <w:t>,</w:t>
      </w:r>
      <w:r w:rsidR="001F14CD" w:rsidRPr="006B3718">
        <w:rPr>
          <w:color w:val="000000"/>
          <w:sz w:val="27"/>
          <w:szCs w:val="27"/>
          <w:shd w:val="clear" w:color="auto" w:fill="FFFFFF"/>
        </w:rPr>
        <w:t xml:space="preserve"> за исключением случаев изменения площади объекта капитального строительства в соответствии с </w:t>
      </w:r>
      <w:hyperlink r:id="rId42" w:anchor="dst3216" w:history="1">
        <w:r w:rsidR="001F14CD" w:rsidRPr="006B3718">
          <w:rPr>
            <w:rStyle w:val="af9"/>
            <w:color w:val="1A0DAB"/>
            <w:sz w:val="27"/>
            <w:szCs w:val="27"/>
            <w:shd w:val="clear" w:color="auto" w:fill="FFFFFF"/>
          </w:rPr>
          <w:t>частью 6.2</w:t>
        </w:r>
      </w:hyperlink>
      <w:r w:rsidR="001F14CD" w:rsidRPr="006B3718">
        <w:rPr>
          <w:color w:val="000000"/>
          <w:sz w:val="27"/>
          <w:szCs w:val="27"/>
          <w:shd w:val="clear" w:color="auto" w:fill="FFFFFF"/>
        </w:rPr>
        <w:t> </w:t>
      </w:r>
      <w:r w:rsidR="001F14CD" w:rsidRPr="006B3718">
        <w:rPr>
          <w:sz w:val="27"/>
          <w:szCs w:val="27"/>
          <w:lang w:eastAsia="ru-RU"/>
        </w:rPr>
        <w:t xml:space="preserve">статьи 55 Градостроительного кодекса Российской Федерации </w:t>
      </w:r>
      <w:r w:rsidRPr="006B3718">
        <w:rPr>
          <w:sz w:val="27"/>
          <w:szCs w:val="27"/>
          <w:lang w:eastAsia="ru-RU"/>
        </w:rPr>
        <w:t>;</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4) несоответствие параметров построенного, реконструированного объекта капитального строительства проектной документации</w:t>
      </w:r>
      <w:r w:rsidR="001C2860" w:rsidRPr="006B3718">
        <w:rPr>
          <w:sz w:val="27"/>
          <w:szCs w:val="27"/>
          <w:lang w:eastAsia="ru-RU"/>
        </w:rPr>
        <w:t>,</w:t>
      </w:r>
      <w:r w:rsidR="001C2860" w:rsidRPr="006B3718">
        <w:rPr>
          <w:color w:val="000000"/>
          <w:sz w:val="27"/>
          <w:szCs w:val="27"/>
          <w:shd w:val="clear" w:color="auto" w:fill="FFFFFF"/>
        </w:rPr>
        <w:t xml:space="preserve"> за исключением случаев изменения площади объекта капитального строительства в соответствии с </w:t>
      </w:r>
      <w:hyperlink r:id="rId43" w:anchor="dst3216" w:history="1">
        <w:r w:rsidR="001C2860" w:rsidRPr="006B3718">
          <w:rPr>
            <w:rStyle w:val="af9"/>
            <w:color w:val="1A0DAB"/>
            <w:sz w:val="27"/>
            <w:szCs w:val="27"/>
            <w:shd w:val="clear" w:color="auto" w:fill="FFFFFF"/>
          </w:rPr>
          <w:t>частью 6.2</w:t>
        </w:r>
      </w:hyperlink>
      <w:r w:rsidR="001C2860" w:rsidRPr="006B3718">
        <w:rPr>
          <w:color w:val="000000"/>
          <w:sz w:val="27"/>
          <w:szCs w:val="27"/>
          <w:shd w:val="clear" w:color="auto" w:fill="FFFFFF"/>
        </w:rPr>
        <w:t> </w:t>
      </w:r>
      <w:r w:rsidR="001C2860" w:rsidRPr="006B3718">
        <w:rPr>
          <w:sz w:val="27"/>
          <w:szCs w:val="27"/>
          <w:lang w:eastAsia="ru-RU"/>
        </w:rPr>
        <w:t>статьи 55 Градостроительного кодекса Российской Федерации</w:t>
      </w:r>
      <w:r w:rsidRPr="006B3718">
        <w:rPr>
          <w:sz w:val="27"/>
          <w:szCs w:val="27"/>
          <w:lang w:eastAsia="ru-RU"/>
        </w:rPr>
        <w:t>;</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4" w:history="1">
        <w:r w:rsidRPr="006B3718">
          <w:rPr>
            <w:sz w:val="27"/>
            <w:szCs w:val="27"/>
            <w:lang w:eastAsia="ru-RU"/>
          </w:rPr>
          <w:t>пунктом 9 части 7 статьи 51</w:t>
        </w:r>
      </w:hyperlink>
      <w:r w:rsidRPr="006B3718">
        <w:rPr>
          <w:sz w:val="27"/>
          <w:szCs w:val="27"/>
          <w:lang w:eastAsia="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Отказ в выдаче разрешения на ввод объекта в эксплуатацию может быть оспорен в судебном порядке.</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Перечень услуг, которые являются необходимыми</w:t>
      </w: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и обязательными для предоставления муниципальной услуги,</w:t>
      </w: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в том числе сведения о документе (документах), выдаваемом</w:t>
      </w: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(выдаваемых) организациями, участвующими в предоставлении</w:t>
      </w: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муниципальной услуги</w:t>
      </w:r>
    </w:p>
    <w:p w:rsidR="001703DD" w:rsidRDefault="001703DD" w:rsidP="006B3718">
      <w:pPr>
        <w:widowControl/>
        <w:suppressAutoHyphens w:val="0"/>
        <w:autoSpaceDE/>
        <w:ind w:firstLine="709"/>
        <w:jc w:val="both"/>
        <w:rPr>
          <w:sz w:val="27"/>
          <w:szCs w:val="27"/>
          <w:lang w:eastAsia="ru-RU"/>
        </w:rPr>
      </w:pPr>
      <w:r w:rsidRPr="006B3718">
        <w:rPr>
          <w:sz w:val="27"/>
          <w:szCs w:val="27"/>
          <w:lang w:eastAsia="ru-RU"/>
        </w:rPr>
        <w:t>21. Услуг являющихся необходимыми и обязательными для предоставления муниципальной услуги не имеется.</w:t>
      </w:r>
    </w:p>
    <w:p w:rsidR="006B3718" w:rsidRPr="006B3718" w:rsidRDefault="006B3718" w:rsidP="006B3718">
      <w:pPr>
        <w:widowControl/>
        <w:suppressAutoHyphens w:val="0"/>
        <w:autoSpaceDE/>
        <w:ind w:firstLine="709"/>
        <w:jc w:val="both"/>
        <w:rPr>
          <w:sz w:val="27"/>
          <w:szCs w:val="27"/>
          <w:lang w:eastAsia="ru-RU"/>
        </w:rPr>
      </w:pPr>
    </w:p>
    <w:p w:rsidR="006B3718" w:rsidRDefault="001703DD" w:rsidP="006B3718">
      <w:pPr>
        <w:widowControl/>
        <w:suppressAutoHyphens w:val="0"/>
        <w:autoSpaceDN w:val="0"/>
        <w:adjustRightInd w:val="0"/>
        <w:ind w:firstLine="709"/>
        <w:jc w:val="center"/>
        <w:rPr>
          <w:i/>
          <w:sz w:val="27"/>
          <w:szCs w:val="27"/>
          <w:lang w:eastAsia="ru-RU"/>
        </w:rPr>
      </w:pPr>
      <w:r w:rsidRPr="006B3718">
        <w:rPr>
          <w:i/>
          <w:sz w:val="27"/>
          <w:szCs w:val="27"/>
          <w:lang w:eastAsia="ru-RU"/>
        </w:rPr>
        <w:t xml:space="preserve">Порядок, размер и основания взимания государственной пошлины </w:t>
      </w:r>
    </w:p>
    <w:p w:rsidR="001703DD" w:rsidRPr="006B3718" w:rsidRDefault="001703DD" w:rsidP="006B3718">
      <w:pPr>
        <w:widowControl/>
        <w:suppressAutoHyphens w:val="0"/>
        <w:autoSpaceDN w:val="0"/>
        <w:adjustRightInd w:val="0"/>
        <w:ind w:firstLine="709"/>
        <w:jc w:val="center"/>
        <w:rPr>
          <w:i/>
          <w:sz w:val="27"/>
          <w:szCs w:val="27"/>
          <w:lang w:eastAsia="ru-RU"/>
        </w:rPr>
      </w:pPr>
      <w:r w:rsidRPr="006B3718">
        <w:rPr>
          <w:i/>
          <w:sz w:val="27"/>
          <w:szCs w:val="27"/>
          <w:lang w:eastAsia="ru-RU"/>
        </w:rPr>
        <w:t>или иной платы, взимаемой</w:t>
      </w:r>
      <w:r w:rsidRPr="006B3718">
        <w:rPr>
          <w:sz w:val="27"/>
          <w:szCs w:val="27"/>
          <w:lang w:eastAsia="ru-RU"/>
        </w:rPr>
        <w:t xml:space="preserve"> </w:t>
      </w:r>
      <w:r w:rsidRPr="006B3718">
        <w:rPr>
          <w:i/>
          <w:sz w:val="27"/>
          <w:szCs w:val="27"/>
          <w:lang w:eastAsia="ru-RU"/>
        </w:rPr>
        <w:t>за предоставление муниципальной услуги</w:t>
      </w:r>
    </w:p>
    <w:p w:rsidR="001703DD" w:rsidRPr="006B3718" w:rsidRDefault="001703DD" w:rsidP="006B3718">
      <w:pPr>
        <w:widowControl/>
        <w:suppressAutoHyphens w:val="0"/>
        <w:autoSpaceDE/>
        <w:ind w:firstLine="709"/>
        <w:jc w:val="both"/>
        <w:rPr>
          <w:color w:val="000000"/>
          <w:sz w:val="27"/>
          <w:szCs w:val="27"/>
          <w:lang w:eastAsia="ru-RU"/>
        </w:rPr>
      </w:pPr>
      <w:r w:rsidRPr="006B3718">
        <w:rPr>
          <w:sz w:val="27"/>
          <w:szCs w:val="27"/>
          <w:lang w:eastAsia="ru-RU"/>
        </w:rPr>
        <w:t xml:space="preserve">22. </w:t>
      </w:r>
      <w:r w:rsidRPr="006B3718">
        <w:rPr>
          <w:color w:val="000000"/>
          <w:sz w:val="27"/>
          <w:szCs w:val="27"/>
          <w:lang w:eastAsia="ru-RU"/>
        </w:rPr>
        <w:t>За предоставление муниципальной услуги государственная пошлина или иная плата не взимается.</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CB10CE">
        <w:rPr>
          <w:i/>
          <w:sz w:val="27"/>
          <w:szCs w:val="27"/>
          <w:lang w:eastAsia="ru-RU"/>
        </w:rPr>
        <w:t xml:space="preserve"> </w:t>
      </w:r>
      <w:r w:rsidRPr="006B3718">
        <w:rPr>
          <w:i/>
          <w:sz w:val="27"/>
          <w:szCs w:val="27"/>
          <w:lang w:eastAsia="ru-RU"/>
        </w:rPr>
        <w:t>включая информацию о методике расчета размера такой платы</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color w:val="000000"/>
          <w:sz w:val="27"/>
          <w:szCs w:val="27"/>
          <w:lang w:eastAsia="ru-RU"/>
        </w:rPr>
      </w:pPr>
      <w:r w:rsidRPr="006B3718">
        <w:rPr>
          <w:sz w:val="27"/>
          <w:szCs w:val="27"/>
          <w:lang w:eastAsia="ru-RU"/>
        </w:rPr>
        <w:t xml:space="preserve">23. Услуг являющихся необходимыми и обязательными для предоставления муниципальной услуги не имеется.     </w:t>
      </w:r>
      <w:r w:rsidRPr="006B3718">
        <w:rPr>
          <w:color w:val="000000"/>
          <w:sz w:val="27"/>
          <w:szCs w:val="27"/>
          <w:lang w:eastAsia="ru-RU"/>
        </w:rPr>
        <w:t xml:space="preserve"> </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 </w:t>
      </w:r>
    </w:p>
    <w:p w:rsidR="001703DD" w:rsidRPr="006B3718" w:rsidRDefault="001703DD" w:rsidP="006B3718">
      <w:pPr>
        <w:widowControl/>
        <w:suppressAutoHyphens w:val="0"/>
        <w:autoSpaceDN w:val="0"/>
        <w:adjustRightInd w:val="0"/>
        <w:ind w:firstLine="709"/>
        <w:jc w:val="center"/>
        <w:rPr>
          <w:i/>
          <w:iCs/>
          <w:sz w:val="27"/>
          <w:szCs w:val="27"/>
          <w:lang w:eastAsia="ru-RU"/>
        </w:rPr>
      </w:pPr>
      <w:r w:rsidRPr="006B3718">
        <w:rPr>
          <w:i/>
          <w:iCs/>
          <w:sz w:val="27"/>
          <w:szCs w:val="27"/>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минут.</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sidR="006B3718">
        <w:rPr>
          <w:i/>
          <w:sz w:val="27"/>
          <w:szCs w:val="27"/>
          <w:lang w:eastAsia="ru-RU"/>
        </w:rPr>
        <w:t xml:space="preserve"> </w:t>
      </w:r>
      <w:r w:rsidRPr="006B3718">
        <w:rPr>
          <w:i/>
          <w:sz w:val="27"/>
          <w:szCs w:val="27"/>
          <w:lang w:eastAsia="ru-RU"/>
        </w:rPr>
        <w:t>муниципальной услуги, в том числе в электронной форме</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25. Заявление и прилагаемые к нему документы могут быть представлены в уполномоченный орган</w:t>
      </w:r>
      <w:r w:rsidRPr="006B3718">
        <w:rPr>
          <w:sz w:val="27"/>
          <w:szCs w:val="27"/>
          <w:shd w:val="clear" w:color="auto" w:fill="FFFFFF"/>
          <w:lang w:eastAsia="ru-RU"/>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6B3718">
        <w:rPr>
          <w:sz w:val="27"/>
          <w:szCs w:val="27"/>
          <w:lang w:eastAsia="ru-RU"/>
        </w:rPr>
        <w:t>.</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Заявление, представленное в письменной форме, при личном обращении подлежит обязательной регистрации не позднее следующего дня со дня поступления к специалисту уполномоченного органа, осуществляющего прием заявителей, заявления и документов, указанных в пунктах 11, 12 Административного регламента.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Заявление, поступившее в форме электронного документа через ЕПГУ, Региональный портал, подлежит обязательной регистрации в день его поступления. В случае поступления заявления после 17 часов (или в выходной (в том числе праздничный нерабочий) день), заявление должно быть зарегистрировано в течение следующего рабочего дня. </w:t>
      </w:r>
    </w:p>
    <w:p w:rsidR="001703DD" w:rsidRPr="006B3718" w:rsidRDefault="001703DD" w:rsidP="006B3718">
      <w:pPr>
        <w:widowControl/>
        <w:suppressAutoHyphens w:val="0"/>
        <w:autoSpaceDE/>
        <w:ind w:firstLine="709"/>
        <w:jc w:val="center"/>
        <w:rPr>
          <w:bCs/>
          <w:i/>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bCs/>
          <w:i/>
          <w:sz w:val="27"/>
          <w:szCs w:val="27"/>
          <w:lang w:eastAsia="ru-RU"/>
        </w:rPr>
        <w:t>Требования к помещениям, в которых предоставляется</w:t>
      </w:r>
      <w:r w:rsidRPr="006B3718">
        <w:rPr>
          <w:i/>
          <w:sz w:val="27"/>
          <w:szCs w:val="27"/>
          <w:lang w:eastAsia="ru-RU"/>
        </w:rPr>
        <w:t xml:space="preserve"> </w:t>
      </w:r>
      <w:r w:rsidRPr="006B3718">
        <w:rPr>
          <w:bCs/>
          <w:i/>
          <w:sz w:val="27"/>
          <w:szCs w:val="27"/>
          <w:lang w:eastAsia="ru-RU"/>
        </w:rPr>
        <w:t>муниципальная услуга, к залу ожидания, местам</w:t>
      </w:r>
      <w:r w:rsidRPr="006B3718">
        <w:rPr>
          <w:i/>
          <w:sz w:val="27"/>
          <w:szCs w:val="27"/>
          <w:lang w:eastAsia="ru-RU"/>
        </w:rPr>
        <w:t xml:space="preserve"> </w:t>
      </w:r>
      <w:r w:rsidRPr="006B3718">
        <w:rPr>
          <w:bCs/>
          <w:i/>
          <w:sz w:val="27"/>
          <w:szCs w:val="27"/>
          <w:lang w:eastAsia="ru-RU"/>
        </w:rPr>
        <w:t>для заполнения заявлений о предоставлении муниципальной</w:t>
      </w:r>
      <w:r w:rsidRPr="006B3718">
        <w:rPr>
          <w:i/>
          <w:sz w:val="27"/>
          <w:szCs w:val="27"/>
          <w:lang w:eastAsia="ru-RU"/>
        </w:rPr>
        <w:t xml:space="preserve"> </w:t>
      </w:r>
      <w:r w:rsidRPr="006B3718">
        <w:rPr>
          <w:bCs/>
          <w:i/>
          <w:sz w:val="27"/>
          <w:szCs w:val="27"/>
          <w:lang w:eastAsia="ru-RU"/>
        </w:rPr>
        <w:t>услуги, информационным стендам с образцами их заполнения</w:t>
      </w:r>
      <w:r w:rsidRPr="006B3718">
        <w:rPr>
          <w:i/>
          <w:sz w:val="27"/>
          <w:szCs w:val="27"/>
          <w:lang w:eastAsia="ru-RU"/>
        </w:rPr>
        <w:t xml:space="preserve"> </w:t>
      </w:r>
      <w:r w:rsidRPr="006B3718">
        <w:rPr>
          <w:bCs/>
          <w:i/>
          <w:sz w:val="27"/>
          <w:szCs w:val="27"/>
          <w:lang w:eastAsia="ru-RU"/>
        </w:rPr>
        <w:t>и перечнем документов, необходимых для предоставления</w:t>
      </w:r>
      <w:r w:rsidRPr="006B3718">
        <w:rPr>
          <w:i/>
          <w:sz w:val="27"/>
          <w:szCs w:val="27"/>
          <w:lang w:eastAsia="ru-RU"/>
        </w:rPr>
        <w:t xml:space="preserve"> </w:t>
      </w:r>
      <w:r w:rsidRPr="006B3718">
        <w:rPr>
          <w:bCs/>
          <w:i/>
          <w:sz w:val="27"/>
          <w:szCs w:val="27"/>
          <w:lang w:eastAsia="ru-RU"/>
        </w:rPr>
        <w:t>каждой муниципальной услуги, размещению и оформлению</w:t>
      </w:r>
      <w:r w:rsidRPr="006B3718">
        <w:rPr>
          <w:i/>
          <w:sz w:val="27"/>
          <w:szCs w:val="27"/>
          <w:lang w:eastAsia="ru-RU"/>
        </w:rPr>
        <w:t xml:space="preserve"> </w:t>
      </w:r>
      <w:r w:rsidRPr="006B3718">
        <w:rPr>
          <w:bCs/>
          <w:i/>
          <w:sz w:val="27"/>
          <w:szCs w:val="27"/>
          <w:lang w:eastAsia="ru-RU"/>
        </w:rPr>
        <w:t xml:space="preserve">визуальной, текстовой и </w:t>
      </w:r>
      <w:proofErr w:type="spellStart"/>
      <w:r w:rsidRPr="006B3718">
        <w:rPr>
          <w:bCs/>
          <w:i/>
          <w:sz w:val="27"/>
          <w:szCs w:val="27"/>
          <w:lang w:eastAsia="ru-RU"/>
        </w:rPr>
        <w:t>мультимедийной</w:t>
      </w:r>
      <w:proofErr w:type="spellEnd"/>
      <w:r w:rsidRPr="006B3718">
        <w:rPr>
          <w:bCs/>
          <w:i/>
          <w:sz w:val="27"/>
          <w:szCs w:val="27"/>
          <w:lang w:eastAsia="ru-RU"/>
        </w:rPr>
        <w:t xml:space="preserve"> информации о порядке</w:t>
      </w:r>
      <w:r w:rsidRPr="006B3718">
        <w:rPr>
          <w:i/>
          <w:sz w:val="27"/>
          <w:szCs w:val="27"/>
          <w:lang w:eastAsia="ru-RU"/>
        </w:rPr>
        <w:t xml:space="preserve"> </w:t>
      </w:r>
      <w:r w:rsidRPr="006B3718">
        <w:rPr>
          <w:bCs/>
          <w:i/>
          <w:sz w:val="27"/>
          <w:szCs w:val="27"/>
          <w:lang w:eastAsia="ru-RU"/>
        </w:rPr>
        <w:t>предоставления такой услуги, в том числе к обеспечению</w:t>
      </w:r>
      <w:r w:rsidRPr="006B3718">
        <w:rPr>
          <w:i/>
          <w:sz w:val="27"/>
          <w:szCs w:val="27"/>
          <w:lang w:eastAsia="ru-RU"/>
        </w:rPr>
        <w:t xml:space="preserve"> </w:t>
      </w:r>
      <w:r w:rsidRPr="006B3718">
        <w:rPr>
          <w:bCs/>
          <w:i/>
          <w:sz w:val="27"/>
          <w:szCs w:val="27"/>
          <w:lang w:eastAsia="ru-RU"/>
        </w:rPr>
        <w:t>доступности для инвалидов указанных объектов,</w:t>
      </w:r>
      <w:r w:rsidRPr="006B3718">
        <w:rPr>
          <w:i/>
          <w:sz w:val="27"/>
          <w:szCs w:val="27"/>
          <w:lang w:eastAsia="ru-RU"/>
        </w:rPr>
        <w:t xml:space="preserve"> </w:t>
      </w:r>
      <w:r w:rsidRPr="006B3718">
        <w:rPr>
          <w:bCs/>
          <w:i/>
          <w:sz w:val="27"/>
          <w:szCs w:val="27"/>
          <w:lang w:eastAsia="ru-RU"/>
        </w:rPr>
        <w:t>в соответствии с законодательством Российской</w:t>
      </w:r>
    </w:p>
    <w:p w:rsidR="001703DD" w:rsidRPr="006B3718" w:rsidRDefault="001703DD" w:rsidP="006B3718">
      <w:pPr>
        <w:widowControl/>
        <w:suppressAutoHyphens w:val="0"/>
        <w:autoSpaceDE/>
        <w:ind w:firstLine="709"/>
        <w:jc w:val="center"/>
        <w:rPr>
          <w:i/>
          <w:sz w:val="27"/>
          <w:szCs w:val="27"/>
          <w:lang w:eastAsia="ru-RU"/>
        </w:rPr>
      </w:pPr>
      <w:r w:rsidRPr="006B3718">
        <w:rPr>
          <w:bCs/>
          <w:i/>
          <w:sz w:val="27"/>
          <w:szCs w:val="27"/>
          <w:lang w:eastAsia="ru-RU"/>
        </w:rPr>
        <w:t>Федерации о социальной защите инвалидов</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lastRenderedPageBreak/>
        <w:t xml:space="preserve">26. В зданиях и помещениях Администрации размещаются информационные стенды с визуальной, текстовой и </w:t>
      </w:r>
      <w:proofErr w:type="spellStart"/>
      <w:r w:rsidRPr="006B3718">
        <w:rPr>
          <w:sz w:val="27"/>
          <w:szCs w:val="27"/>
          <w:lang w:eastAsia="ru-RU"/>
        </w:rPr>
        <w:t>мультимедийной</w:t>
      </w:r>
      <w:proofErr w:type="spellEnd"/>
      <w:r w:rsidRPr="006B3718">
        <w:rPr>
          <w:sz w:val="27"/>
          <w:szCs w:val="27"/>
          <w:lang w:eastAsia="ru-RU"/>
        </w:rPr>
        <w:t xml:space="preserve"> информацией о порядке предоставления муниципальной услуги.</w:t>
      </w:r>
    </w:p>
    <w:p w:rsidR="001703DD" w:rsidRPr="006B3718" w:rsidRDefault="001703DD" w:rsidP="006B3718">
      <w:pPr>
        <w:widowControl/>
        <w:suppressAutoHyphens w:val="0"/>
        <w:autoSpaceDE/>
        <w:ind w:firstLine="709"/>
        <w:jc w:val="both"/>
        <w:rPr>
          <w:sz w:val="27"/>
          <w:szCs w:val="27"/>
          <w:shd w:val="clear" w:color="auto" w:fill="FFFFFF"/>
          <w:lang w:eastAsia="ru-RU"/>
        </w:rPr>
      </w:pPr>
      <w:r w:rsidRPr="006B3718">
        <w:rPr>
          <w:sz w:val="27"/>
          <w:szCs w:val="27"/>
          <w:shd w:val="clear" w:color="auto" w:fill="FFFFFF"/>
          <w:lang w:eastAsia="ru-RU"/>
        </w:rPr>
        <w:t xml:space="preserve">Оформление визуальной, текстовой и </w:t>
      </w:r>
      <w:proofErr w:type="spellStart"/>
      <w:r w:rsidRPr="006B3718">
        <w:rPr>
          <w:sz w:val="27"/>
          <w:szCs w:val="27"/>
          <w:shd w:val="clear" w:color="auto" w:fill="FFFFFF"/>
          <w:lang w:eastAsia="ru-RU"/>
        </w:rPr>
        <w:t>мультимедийной</w:t>
      </w:r>
      <w:proofErr w:type="spellEnd"/>
      <w:r w:rsidRPr="006B3718">
        <w:rPr>
          <w:sz w:val="27"/>
          <w:szCs w:val="27"/>
          <w:shd w:val="clear" w:color="auto" w:fill="FFFFFF"/>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а) выдержки из нормативных правовых актов, содержащих нормы, регулирующие деятельность по предоставлению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б) перечень документов, необходимых для получения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 форма заявления и образец ее заполнения.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сопровождение инвалидов, имеющих стойкие расстройства функции зрения и самостоятельного передвижения;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оказание помощи в преодолении барьеров, мешающих получению муниципальной услуги наравне с другими лицами.</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6B3718">
        <w:rPr>
          <w:i/>
          <w:sz w:val="27"/>
          <w:szCs w:val="27"/>
          <w:lang w:eastAsia="ru-RU"/>
        </w:rPr>
        <w:t xml:space="preserve"> </w:t>
      </w:r>
      <w:r w:rsidRPr="006B3718">
        <w:rPr>
          <w:i/>
          <w:sz w:val="27"/>
          <w:szCs w:val="27"/>
          <w:lang w:eastAsia="ru-RU"/>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r w:rsidR="006B3718">
        <w:rPr>
          <w:i/>
          <w:sz w:val="27"/>
          <w:szCs w:val="27"/>
          <w:lang w:eastAsia="ru-RU"/>
        </w:rPr>
        <w:t xml:space="preserve"> </w:t>
      </w:r>
      <w:r w:rsidRPr="006B3718">
        <w:rPr>
          <w:i/>
          <w:sz w:val="27"/>
          <w:szCs w:val="27"/>
          <w:lang w:eastAsia="ru-RU"/>
        </w:rPr>
        <w:t>в любом территориальном подразделении органа, предоставляющего муниципальную услугу, по выбору заявителя, посредством запроса о предоставлении</w:t>
      </w:r>
      <w:r w:rsidR="006B3718">
        <w:rPr>
          <w:i/>
          <w:sz w:val="27"/>
          <w:szCs w:val="27"/>
          <w:lang w:eastAsia="ru-RU"/>
        </w:rPr>
        <w:t xml:space="preserve"> </w:t>
      </w:r>
      <w:r w:rsidRPr="006B3718">
        <w:rPr>
          <w:i/>
          <w:sz w:val="27"/>
          <w:szCs w:val="27"/>
          <w:lang w:eastAsia="ru-RU"/>
        </w:rPr>
        <w:t>нескольких государственных и (или) муниципальных услуг в многофункциональных центрах</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30. Показателями доступности муниципальной услуги являются: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возможность получения муниципальной услуги своевременно и в соответствии с настоящим Административным регламентом;</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доступность обращения за предоставлением муниципальной услуги, в том числе лицами с ограниченными возможностями здоровья;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предоставления государственных и муниципальных услуг);</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возможность обращения за муниципальной услугой по месту жительства или месту фактического проживания (пребывания) заявителей;</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6B3718">
        <w:rPr>
          <w:i/>
          <w:sz w:val="27"/>
          <w:szCs w:val="27"/>
          <w:lang w:eastAsia="ru-RU"/>
        </w:rPr>
        <w:t xml:space="preserve"> </w:t>
      </w:r>
      <w:r w:rsidRPr="006B3718">
        <w:rPr>
          <w:sz w:val="27"/>
          <w:szCs w:val="27"/>
          <w:lang w:eastAsia="ru-RU"/>
        </w:rP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31. Качество предоставления муниципальной услуги характеризуется:</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отсутствием очередей при приеме и выдаче документов заявителям;</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отсутствием нарушений сроков предоставления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отсутствием обоснованных жалоб на действия (бездействие) специалистов и уполномоченных должностных лиц;</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отсутствием жалоб на некорректное, невнимательное отношение специалистов и уполномоченных должностных лиц к заявителям.</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1703DD" w:rsidRPr="006B3718" w:rsidRDefault="001703DD" w:rsidP="006B3718">
      <w:pPr>
        <w:widowControl/>
        <w:suppressAutoHyphens w:val="0"/>
        <w:autoSpaceDE/>
        <w:ind w:firstLine="709"/>
        <w:jc w:val="both"/>
        <w:rPr>
          <w:i/>
          <w:sz w:val="27"/>
          <w:szCs w:val="27"/>
          <w:u w:val="single"/>
          <w:lang w:eastAsia="ru-RU"/>
        </w:rPr>
      </w:pPr>
      <w:r w:rsidRPr="006B3718">
        <w:rPr>
          <w:sz w:val="27"/>
          <w:szCs w:val="27"/>
          <w:lang w:eastAsia="ru-RU"/>
        </w:rPr>
        <w:t>35.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Возможность получения муниципальной услуги по экстерриториальному принципу не предусмотрена.</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N w:val="0"/>
        <w:adjustRightInd w:val="0"/>
        <w:ind w:firstLine="709"/>
        <w:jc w:val="center"/>
        <w:rPr>
          <w:i/>
          <w:color w:val="FF0000"/>
          <w:sz w:val="27"/>
          <w:szCs w:val="27"/>
          <w:lang w:eastAsia="ru-RU"/>
        </w:rPr>
      </w:pPr>
      <w:r w:rsidRPr="006B3718">
        <w:rPr>
          <w:i/>
          <w:color w:val="FF0000"/>
          <w:sz w:val="27"/>
          <w:szCs w:val="27"/>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36.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6B3718">
          <w:rPr>
            <w:sz w:val="27"/>
            <w:szCs w:val="27"/>
            <w:lang w:eastAsia="ru-RU"/>
          </w:rPr>
          <w:t>2012 г</w:t>
        </w:r>
      </w:smartTag>
      <w:r w:rsidRPr="006B3718">
        <w:rPr>
          <w:sz w:val="27"/>
          <w:szCs w:val="27"/>
          <w:lang w:eastAsia="ru-RU"/>
        </w:rPr>
        <w:t>. № 634 «О видах электронной подписи, использование которых допускается при обращении за получением государственных и муниципальных услуг».</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37. При предоставлении муниципальной услуги посредством ЕПГУ, Регионального портала заявителю обеспечивается возможность:</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а) получения информации о порядке и сроках предоставления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б) записи на прием в Администрацию для подачи заявления и необходимых документов;</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lastRenderedPageBreak/>
        <w:t>в) формирования заявления;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г) направления заявления и необходимых документов в электронной форме;</w:t>
      </w:r>
    </w:p>
    <w:p w:rsidR="001703DD" w:rsidRPr="006B3718" w:rsidRDefault="001703DD" w:rsidP="006B3718">
      <w:pPr>
        <w:widowControl/>
        <w:suppressAutoHyphens w:val="0"/>
        <w:autoSpaceDE/>
        <w:ind w:firstLine="709"/>
        <w:jc w:val="both"/>
        <w:rPr>
          <w:sz w:val="27"/>
          <w:szCs w:val="27"/>
          <w:lang w:eastAsia="ru-RU"/>
        </w:rPr>
      </w:pPr>
      <w:proofErr w:type="spellStart"/>
      <w:r w:rsidRPr="006B3718">
        <w:rPr>
          <w:sz w:val="27"/>
          <w:szCs w:val="27"/>
          <w:lang w:eastAsia="ru-RU"/>
        </w:rPr>
        <w:t>д</w:t>
      </w:r>
      <w:proofErr w:type="spellEnd"/>
      <w:r w:rsidRPr="006B3718">
        <w:rPr>
          <w:sz w:val="27"/>
          <w:szCs w:val="27"/>
          <w:lang w:eastAsia="ru-RU"/>
        </w:rPr>
        <w:t>) получения сведений о ходе предоставления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е) получения электронного сообщения о результате предоставления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ж) осуществления оценки качества предоставления муниципальной услуги;</w:t>
      </w:r>
    </w:p>
    <w:p w:rsidR="001703DD" w:rsidRPr="006B3718" w:rsidRDefault="001703DD" w:rsidP="006B3718">
      <w:pPr>
        <w:widowControl/>
        <w:suppressAutoHyphens w:val="0"/>
        <w:autoSpaceDE/>
        <w:ind w:firstLine="709"/>
        <w:jc w:val="both"/>
        <w:rPr>
          <w:sz w:val="27"/>
          <w:szCs w:val="27"/>
          <w:lang w:eastAsia="ru-RU"/>
        </w:rPr>
      </w:pPr>
      <w:proofErr w:type="spellStart"/>
      <w:r w:rsidRPr="006B3718">
        <w:rPr>
          <w:sz w:val="27"/>
          <w:szCs w:val="27"/>
          <w:lang w:eastAsia="ru-RU"/>
        </w:rPr>
        <w:t>з</w:t>
      </w:r>
      <w:proofErr w:type="spellEnd"/>
      <w:r w:rsidRPr="006B3718">
        <w:rPr>
          <w:sz w:val="27"/>
          <w:szCs w:val="27"/>
          <w:lang w:eastAsia="ru-RU"/>
        </w:rPr>
        <w:t xml:space="preserve">)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и) получения результата муниципальной услуги в форме электронного документа.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38. Прием заявителей в Администрации осуществляется по предварительной записи.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в том числе по телефону.</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39. При предоставлении муниципальной услуги посредством ЕПГУ, Регионального портала заявителю направляется: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а) уведомление о приеме и регистрации заявления и необходимых документов;</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б) уведомление о результатах рассмотрения заявления и необходимых документов.</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N w:val="0"/>
        <w:adjustRightInd w:val="0"/>
        <w:ind w:firstLine="709"/>
        <w:jc w:val="center"/>
        <w:rPr>
          <w:b/>
          <w:sz w:val="27"/>
          <w:szCs w:val="27"/>
          <w:lang w:eastAsia="ru-RU"/>
        </w:rPr>
      </w:pPr>
      <w:r w:rsidRPr="006B3718">
        <w:rPr>
          <w:b/>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40. Предоставление муниципальной услуги включает в себя следующие административные процедуры (действия):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прием и регистрация заявления и предоставления документов (срок и порядок регистрации заявления должен соответствовать сроку, предусмотренному пунктом 9 настоящего Административного регламента);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рассмотрение заявления и прилагаемых к нему документов;</w:t>
      </w:r>
    </w:p>
    <w:p w:rsidR="001703DD" w:rsidRPr="006B3718" w:rsidRDefault="001703DD" w:rsidP="006B3718">
      <w:pPr>
        <w:widowControl/>
        <w:suppressAutoHyphens w:val="0"/>
        <w:autoSpaceDE/>
        <w:ind w:firstLine="709"/>
        <w:jc w:val="both"/>
        <w:outlineLvl w:val="0"/>
        <w:rPr>
          <w:sz w:val="27"/>
          <w:szCs w:val="27"/>
          <w:lang w:eastAsia="ru-RU"/>
        </w:rPr>
      </w:pPr>
      <w:r w:rsidRPr="006B3718">
        <w:rPr>
          <w:color w:val="000000"/>
          <w:sz w:val="27"/>
          <w:szCs w:val="27"/>
          <w:lang w:eastAsia="ru-RU"/>
        </w:rPr>
        <w:t>- формирование и направление межведомственных запросов;</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принятие решения о предоставлении или об отказе в предоставлении муниципальной услуги;</w:t>
      </w:r>
    </w:p>
    <w:p w:rsidR="001703DD" w:rsidRPr="006B3718" w:rsidRDefault="001703DD" w:rsidP="006B3718">
      <w:pPr>
        <w:widowControl/>
        <w:suppressAutoHyphens w:val="0"/>
        <w:autoSpaceDE/>
        <w:ind w:firstLine="709"/>
        <w:jc w:val="both"/>
        <w:rPr>
          <w:color w:val="000000"/>
          <w:sz w:val="27"/>
          <w:szCs w:val="27"/>
          <w:lang w:eastAsia="ru-RU"/>
        </w:rPr>
      </w:pPr>
      <w:r w:rsidRPr="006B3718">
        <w:rPr>
          <w:sz w:val="27"/>
          <w:szCs w:val="27"/>
          <w:lang w:eastAsia="ru-RU"/>
        </w:rPr>
        <w:t xml:space="preserve">- </w:t>
      </w:r>
      <w:r w:rsidRPr="006B3718">
        <w:rPr>
          <w:color w:val="000000"/>
          <w:sz w:val="27"/>
          <w:szCs w:val="27"/>
          <w:lang w:eastAsia="ru-RU"/>
        </w:rPr>
        <w:t>выдача (направление) заявителю результата предоставления муниципальной услуги.</w:t>
      </w:r>
    </w:p>
    <w:p w:rsidR="001703DD" w:rsidRPr="006B3718" w:rsidRDefault="001703DD" w:rsidP="006B3718">
      <w:pPr>
        <w:widowControl/>
        <w:suppressAutoHyphens w:val="0"/>
        <w:autoSpaceDE/>
        <w:ind w:firstLine="709"/>
        <w:outlineLvl w:val="0"/>
        <w:rPr>
          <w:i/>
          <w:sz w:val="27"/>
          <w:szCs w:val="27"/>
          <w:lang w:eastAsia="ru-RU"/>
        </w:rPr>
      </w:pPr>
    </w:p>
    <w:p w:rsidR="001703DD" w:rsidRPr="006B3718" w:rsidRDefault="001703DD" w:rsidP="006B3718">
      <w:pPr>
        <w:widowControl/>
        <w:suppressAutoHyphens w:val="0"/>
        <w:autoSpaceDE/>
        <w:ind w:firstLine="709"/>
        <w:jc w:val="center"/>
        <w:outlineLvl w:val="0"/>
        <w:rPr>
          <w:i/>
          <w:sz w:val="27"/>
          <w:szCs w:val="27"/>
          <w:lang w:eastAsia="ru-RU"/>
        </w:rPr>
      </w:pPr>
      <w:r w:rsidRPr="006B3718">
        <w:rPr>
          <w:i/>
          <w:sz w:val="27"/>
          <w:szCs w:val="27"/>
          <w:lang w:eastAsia="ru-RU"/>
        </w:rPr>
        <w:t>Прием и регистрация заявления и прилагаемых к нему документов</w:t>
      </w:r>
    </w:p>
    <w:p w:rsidR="001703DD" w:rsidRPr="006B3718" w:rsidRDefault="001703DD" w:rsidP="006B3718">
      <w:pPr>
        <w:widowControl/>
        <w:suppressAutoHyphens w:val="0"/>
        <w:autoSpaceDE/>
        <w:ind w:firstLine="709"/>
        <w:jc w:val="center"/>
        <w:outlineLvl w:val="0"/>
        <w:rPr>
          <w:i/>
          <w:sz w:val="27"/>
          <w:szCs w:val="27"/>
          <w:lang w:eastAsia="ru-RU"/>
        </w:rPr>
      </w:pPr>
    </w:p>
    <w:p w:rsidR="001703DD" w:rsidRPr="006B3718" w:rsidRDefault="001703DD" w:rsidP="006B3718">
      <w:pPr>
        <w:widowControl/>
        <w:suppressAutoHyphens w:val="0"/>
        <w:autoSpaceDE/>
        <w:ind w:firstLine="709"/>
        <w:jc w:val="both"/>
        <w:outlineLvl w:val="0"/>
        <w:rPr>
          <w:sz w:val="27"/>
          <w:szCs w:val="27"/>
          <w:lang w:eastAsia="ru-RU"/>
        </w:rPr>
      </w:pPr>
      <w:r w:rsidRPr="006B3718">
        <w:rPr>
          <w:sz w:val="27"/>
          <w:szCs w:val="27"/>
          <w:lang w:eastAsia="ru-RU"/>
        </w:rPr>
        <w:t xml:space="preserve">41.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w:t>
      </w:r>
      <w:r w:rsidRPr="006B3718">
        <w:rPr>
          <w:sz w:val="27"/>
          <w:szCs w:val="27"/>
          <w:lang w:eastAsia="ru-RU"/>
        </w:rPr>
        <w:lastRenderedPageBreak/>
        <w:t>либо через многофункциональный центр (при наличии заключения соглашения).</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1703DD" w:rsidRPr="006B3718" w:rsidRDefault="001703DD" w:rsidP="006B3718">
      <w:pPr>
        <w:widowControl/>
        <w:suppressAutoHyphens w:val="0"/>
        <w:autoSpaceDE/>
        <w:ind w:firstLine="709"/>
        <w:jc w:val="both"/>
        <w:rPr>
          <w:color w:val="000000"/>
          <w:sz w:val="27"/>
          <w:szCs w:val="27"/>
          <w:lang w:eastAsia="ru-RU"/>
        </w:rPr>
      </w:pPr>
      <w:r w:rsidRPr="006B3718">
        <w:rPr>
          <w:sz w:val="27"/>
          <w:szCs w:val="27"/>
          <w:lang w:eastAsia="ru-RU"/>
        </w:rPr>
        <w:t>В ходе приема документов от заявителя (его уполномоченного лица)</w:t>
      </w:r>
      <w:r w:rsidRPr="006B3718">
        <w:rPr>
          <w:color w:val="000000"/>
          <w:sz w:val="27"/>
          <w:szCs w:val="27"/>
          <w:lang w:eastAsia="ru-RU"/>
        </w:rPr>
        <w:t xml:space="preserve"> специалист Администрации:</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определяет предмет обращения;</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устанавливает личность заявителя и его полномочия</w:t>
      </w:r>
      <w:r w:rsidRPr="006B3718">
        <w:rPr>
          <w:sz w:val="27"/>
          <w:szCs w:val="27"/>
          <w:lang w:eastAsia="ru-RU"/>
        </w:rPr>
        <w:t xml:space="preserve"> либо полномочия представителя</w:t>
      </w:r>
      <w:r w:rsidRPr="006B3718">
        <w:rPr>
          <w:color w:val="000000"/>
          <w:sz w:val="27"/>
          <w:szCs w:val="27"/>
          <w:lang w:eastAsia="ru-RU"/>
        </w:rPr>
        <w:t>;</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проверяет правильность оформления заявления о предоставлении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знакомится с содержанием представленных заявителем документов;</w:t>
      </w:r>
    </w:p>
    <w:p w:rsidR="001703DD" w:rsidRPr="006B3718" w:rsidRDefault="001703DD" w:rsidP="006B3718">
      <w:pPr>
        <w:widowControl/>
        <w:suppressAutoHyphens w:val="0"/>
        <w:autoSpaceDE/>
        <w:ind w:firstLine="709"/>
        <w:jc w:val="both"/>
        <w:rPr>
          <w:color w:val="000000"/>
          <w:sz w:val="27"/>
          <w:szCs w:val="27"/>
          <w:lang w:eastAsia="ru-RU"/>
        </w:rPr>
      </w:pPr>
      <w:r w:rsidRPr="006B3718">
        <w:rPr>
          <w:sz w:val="27"/>
          <w:szCs w:val="27"/>
          <w:lang w:eastAsia="ru-RU"/>
        </w:rPr>
        <w:t>проводит проверку на соответствие документов требованиям, предусмотренным пунктом 13 настоящего Административного регламента;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703DD" w:rsidRPr="006B3718" w:rsidRDefault="001703DD" w:rsidP="006B3718">
      <w:pPr>
        <w:widowControl/>
        <w:suppressAutoHyphens w:val="0"/>
        <w:autoSpaceDE/>
        <w:ind w:firstLine="709"/>
        <w:contextualSpacing/>
        <w:jc w:val="both"/>
        <w:rPr>
          <w:sz w:val="27"/>
          <w:szCs w:val="27"/>
          <w:lang w:eastAsia="ru-RU"/>
        </w:rPr>
      </w:pPr>
      <w:r w:rsidRPr="006B3718">
        <w:rPr>
          <w:sz w:val="27"/>
          <w:szCs w:val="27"/>
          <w:lang w:eastAsia="ru-RU"/>
        </w:rPr>
        <w:t>42. Выполнение административной процедуры по приему документов от заявителя и их регистрации, предусмотренной в пункте 41 Административного регламента, производится в течение 1 рабочего дня со дня приема заявления со всеми необходимыми документами.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В случае если в ходе приема и регистрации заявления и документов, необходимых для предоставления муниципальной услуги, усматривается хотя бы одно из оснований для отказа в приеме документов, изложенных в </w:t>
      </w:r>
      <w:hyperlink r:id="rId45" w:history="1">
        <w:r w:rsidRPr="006B3718">
          <w:rPr>
            <w:sz w:val="27"/>
            <w:szCs w:val="27"/>
            <w:lang w:eastAsia="ru-RU"/>
          </w:rPr>
          <w:t>пункте</w:t>
        </w:r>
      </w:hyperlink>
      <w:r w:rsidRPr="006B3718">
        <w:rPr>
          <w:sz w:val="27"/>
          <w:szCs w:val="27"/>
          <w:lang w:eastAsia="ru-RU"/>
        </w:rPr>
        <w:t xml:space="preserve"> 18 Административного регламента, должностным лицом, ответственным за прием документов, принимается решение об отказе в приеме документов.</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В случае если в результате проверки при приеме документов в электронной форме посредством ЕПГУ/Регионального портала электронной подписи выявлено несоблюдение установленных условий признания ее действительности, должностное лицо, ответственное за прием документов,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46" w:history="1">
        <w:r w:rsidRPr="006B3718">
          <w:rPr>
            <w:sz w:val="27"/>
            <w:szCs w:val="27"/>
            <w:lang w:eastAsia="ru-RU"/>
          </w:rPr>
          <w:t>статьи 11</w:t>
        </w:r>
      </w:hyperlink>
      <w:r w:rsidRPr="006B3718">
        <w:rPr>
          <w:sz w:val="27"/>
          <w:szCs w:val="27"/>
          <w:lang w:eastAsia="ru-RU"/>
        </w:rPr>
        <w:t xml:space="preserve"> Федерального закона от 6 апреля </w:t>
      </w:r>
      <w:smartTag w:uri="urn:schemas-microsoft-com:office:smarttags" w:element="metricconverter">
        <w:smartTagPr>
          <w:attr w:name="ProductID" w:val="2011 г"/>
        </w:smartTagPr>
        <w:r w:rsidRPr="006B3718">
          <w:rPr>
            <w:sz w:val="27"/>
            <w:szCs w:val="27"/>
            <w:lang w:eastAsia="ru-RU"/>
          </w:rPr>
          <w:t>2011 г</w:t>
        </w:r>
      </w:smartTag>
      <w:r w:rsidRPr="006B3718">
        <w:rPr>
          <w:sz w:val="27"/>
          <w:szCs w:val="27"/>
          <w:lang w:eastAsia="ru-RU"/>
        </w:rPr>
        <w:t>.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Администрации и направляется в личный кабинет заявителя на ЕПГУ/Регионального портала.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Результатом административной процедуры, предусмотренной в пункте 41 Административного регламента, является регистрация заявления либо отказ в регистрации заявления.</w:t>
      </w:r>
    </w:p>
    <w:p w:rsidR="001703DD" w:rsidRPr="006B3718" w:rsidRDefault="001703DD" w:rsidP="006B3718">
      <w:pPr>
        <w:widowControl/>
        <w:suppressAutoHyphens w:val="0"/>
        <w:autoSpaceDE/>
        <w:ind w:firstLine="709"/>
        <w:jc w:val="both"/>
        <w:outlineLvl w:val="0"/>
        <w:rPr>
          <w:i/>
          <w:sz w:val="27"/>
          <w:szCs w:val="27"/>
          <w:lang w:eastAsia="ru-RU"/>
        </w:rPr>
      </w:pPr>
      <w:r w:rsidRPr="006B3718">
        <w:rPr>
          <w:sz w:val="27"/>
          <w:szCs w:val="27"/>
          <w:lang w:eastAsia="ru-RU"/>
        </w:rPr>
        <w:t>Максимальный срок выполнения административной процедуры, предусмотренной пунктом 41 Административного регламента, составляет 1 рабочий день со дня приема заявления со всеми необходимыми документами.</w:t>
      </w:r>
    </w:p>
    <w:p w:rsidR="001703DD" w:rsidRPr="006B3718" w:rsidRDefault="001703DD" w:rsidP="006B3718">
      <w:pPr>
        <w:widowControl/>
        <w:suppressAutoHyphens w:val="0"/>
        <w:autoSpaceDE/>
        <w:ind w:firstLine="709"/>
        <w:jc w:val="center"/>
        <w:outlineLvl w:val="0"/>
        <w:rPr>
          <w:i/>
          <w:sz w:val="27"/>
          <w:szCs w:val="27"/>
          <w:lang w:eastAsia="ru-RU"/>
        </w:rPr>
      </w:pPr>
    </w:p>
    <w:p w:rsidR="001703DD" w:rsidRPr="006B3718" w:rsidRDefault="001703DD" w:rsidP="006B3718">
      <w:pPr>
        <w:widowControl/>
        <w:suppressAutoHyphens w:val="0"/>
        <w:autoSpaceDE/>
        <w:ind w:firstLine="709"/>
        <w:jc w:val="center"/>
        <w:outlineLvl w:val="0"/>
        <w:rPr>
          <w:i/>
          <w:sz w:val="27"/>
          <w:szCs w:val="27"/>
          <w:lang w:eastAsia="ru-RU"/>
        </w:rPr>
      </w:pPr>
      <w:r w:rsidRPr="006B3718">
        <w:rPr>
          <w:i/>
          <w:sz w:val="27"/>
          <w:szCs w:val="27"/>
          <w:lang w:eastAsia="ru-RU"/>
        </w:rPr>
        <w:t>Рассмотрение заявления и прилагаемых к нему документов</w:t>
      </w:r>
    </w:p>
    <w:p w:rsidR="001703DD" w:rsidRPr="006B3718" w:rsidRDefault="001703DD" w:rsidP="006B3718">
      <w:pPr>
        <w:widowControl/>
        <w:suppressAutoHyphens w:val="0"/>
        <w:autoSpaceDE/>
        <w:ind w:firstLine="709"/>
        <w:jc w:val="center"/>
        <w:outlineLvl w:val="0"/>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43. </w:t>
      </w:r>
      <w:r w:rsidRPr="006B3718">
        <w:rPr>
          <w:color w:val="000000"/>
          <w:sz w:val="27"/>
          <w:szCs w:val="27"/>
          <w:lang w:eastAsia="ru-RU"/>
        </w:rPr>
        <w:t xml:space="preserve">Основанием для начала административной процедуры по рассмотрению заявления и прилагаемых к нему документов является регистрация заявления </w:t>
      </w:r>
      <w:r w:rsidRPr="006B3718">
        <w:rPr>
          <w:sz w:val="27"/>
          <w:szCs w:val="27"/>
          <w:lang w:eastAsia="ru-RU"/>
        </w:rPr>
        <w:t>о выдаче разрешения на ввод объекта в эксплуатацию.</w:t>
      </w:r>
    </w:p>
    <w:p w:rsidR="001703DD" w:rsidRPr="006B3718" w:rsidRDefault="001703DD" w:rsidP="006B3718">
      <w:pPr>
        <w:widowControl/>
        <w:suppressAutoHyphens w:val="0"/>
        <w:autoSpaceDE/>
        <w:ind w:firstLine="709"/>
        <w:jc w:val="both"/>
        <w:outlineLvl w:val="0"/>
        <w:rPr>
          <w:sz w:val="27"/>
          <w:szCs w:val="27"/>
          <w:lang w:eastAsia="ru-RU"/>
        </w:rPr>
      </w:pPr>
      <w:r w:rsidRPr="006B3718">
        <w:rPr>
          <w:sz w:val="27"/>
          <w:szCs w:val="27"/>
          <w:lang w:eastAsia="ru-RU"/>
        </w:rPr>
        <w:lastRenderedPageBreak/>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В течение 1 рабочего дня со дня поступления заявления в Администрацию о выдаче разрешения на ввод объекта в эксплуатацию, специалист Администрации, ответственный за предоставление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1) проводит проверку наличия документов, необходимых для принятия решения о выдаче разрешения на ввод объекта в эксплуатацию и осмотр объекта капитального строительства;</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2)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47" w:history="1">
        <w:r w:rsidRPr="006B3718">
          <w:rPr>
            <w:sz w:val="27"/>
            <w:szCs w:val="27"/>
            <w:lang w:eastAsia="ru-RU"/>
          </w:rPr>
          <w:t>частью 1 статьи 54</w:t>
        </w:r>
      </w:hyperlink>
      <w:r w:rsidRPr="006B3718">
        <w:rPr>
          <w:sz w:val="27"/>
          <w:szCs w:val="27"/>
          <w:lang w:eastAsia="ru-RU"/>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1703DD" w:rsidRPr="006B3718" w:rsidRDefault="001703DD" w:rsidP="006B3718">
      <w:pPr>
        <w:widowControl/>
        <w:suppressAutoHyphens w:val="0"/>
        <w:autoSpaceDE/>
        <w:ind w:firstLine="709"/>
        <w:jc w:val="both"/>
        <w:outlineLvl w:val="0"/>
        <w:rPr>
          <w:color w:val="000000"/>
          <w:sz w:val="27"/>
          <w:szCs w:val="27"/>
          <w:lang w:eastAsia="ru-RU"/>
        </w:rPr>
      </w:pPr>
      <w:r w:rsidRPr="006B3718">
        <w:rPr>
          <w:sz w:val="27"/>
          <w:szCs w:val="27"/>
          <w:lang w:eastAsia="ru-RU"/>
        </w:rPr>
        <w:t xml:space="preserve">3) </w:t>
      </w:r>
      <w:r w:rsidRPr="006B3718">
        <w:rPr>
          <w:color w:val="000000"/>
          <w:sz w:val="27"/>
          <w:szCs w:val="27"/>
          <w:lang w:eastAsia="ru-RU"/>
        </w:rPr>
        <w:t xml:space="preserve">при непредставлении заявителем документов, предусмотренных пунктом 11 Административного регламента, </w:t>
      </w:r>
      <w:r w:rsidRPr="006B3718">
        <w:rPr>
          <w:sz w:val="27"/>
          <w:szCs w:val="27"/>
          <w:lang w:eastAsia="ru-RU"/>
        </w:rPr>
        <w:t>осуществляет подготовку проекта решения Администрации об отказе заявителю в предоставлении муниципальной услуги;</w:t>
      </w:r>
    </w:p>
    <w:p w:rsidR="001703DD" w:rsidRPr="006B3718" w:rsidRDefault="001703DD" w:rsidP="006B3718">
      <w:pPr>
        <w:widowControl/>
        <w:suppressAutoHyphens w:val="0"/>
        <w:autoSpaceDE/>
        <w:ind w:firstLine="709"/>
        <w:jc w:val="both"/>
        <w:outlineLvl w:val="0"/>
        <w:rPr>
          <w:sz w:val="27"/>
          <w:szCs w:val="27"/>
          <w:lang w:eastAsia="ru-RU"/>
        </w:rPr>
      </w:pPr>
      <w:bookmarkStart w:id="1" w:name="Par7"/>
      <w:bookmarkEnd w:id="1"/>
      <w:r w:rsidRPr="006B3718">
        <w:rPr>
          <w:sz w:val="27"/>
          <w:szCs w:val="27"/>
          <w:lang w:eastAsia="ru-RU"/>
        </w:rPr>
        <w:t xml:space="preserve">4) при непредставлении заявителем документов, предусмотренных пунктом 15 Административного регламента, самостоятельно запрашивает их </w:t>
      </w:r>
      <w:r w:rsidRPr="006B3718">
        <w:rPr>
          <w:sz w:val="27"/>
          <w:szCs w:val="27"/>
          <w:lang w:eastAsia="ru-RU"/>
        </w:rPr>
        <w:b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sidRPr="006B3718">
        <w:rPr>
          <w:sz w:val="27"/>
          <w:szCs w:val="27"/>
          <w:lang w:eastAsia="ru-RU"/>
        </w:rPr>
        <w:b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 при их наличии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lastRenderedPageBreak/>
        <w:t>44. Максимальный срок выполнения административной процедуры не должен превышать 1 рабочего дня со дня поступления документов в Администрацию.</w:t>
      </w:r>
    </w:p>
    <w:p w:rsidR="001703DD" w:rsidRPr="006B3718" w:rsidRDefault="001703DD" w:rsidP="006B3718">
      <w:pPr>
        <w:widowControl/>
        <w:suppressAutoHyphens w:val="0"/>
        <w:autoSpaceDE/>
        <w:ind w:firstLine="709"/>
        <w:jc w:val="both"/>
        <w:outlineLvl w:val="0"/>
        <w:rPr>
          <w:sz w:val="27"/>
          <w:szCs w:val="27"/>
          <w:lang w:eastAsia="ru-RU"/>
        </w:rPr>
      </w:pPr>
    </w:p>
    <w:p w:rsidR="001703DD" w:rsidRPr="006B3718" w:rsidRDefault="001703DD" w:rsidP="006B3718">
      <w:pPr>
        <w:widowControl/>
        <w:suppressAutoHyphens w:val="0"/>
        <w:autoSpaceDE/>
        <w:ind w:firstLine="709"/>
        <w:jc w:val="center"/>
        <w:outlineLvl w:val="0"/>
        <w:rPr>
          <w:i/>
          <w:color w:val="000000"/>
          <w:sz w:val="27"/>
          <w:szCs w:val="27"/>
          <w:lang w:eastAsia="ru-RU"/>
        </w:rPr>
      </w:pPr>
      <w:r w:rsidRPr="006B3718">
        <w:rPr>
          <w:i/>
          <w:color w:val="000000"/>
          <w:sz w:val="27"/>
          <w:szCs w:val="27"/>
          <w:lang w:eastAsia="ru-RU"/>
        </w:rPr>
        <w:t>Формирование и направление межведомственных запросов</w:t>
      </w:r>
    </w:p>
    <w:p w:rsidR="001703DD" w:rsidRPr="006B3718" w:rsidRDefault="001703DD" w:rsidP="006B3718">
      <w:pPr>
        <w:widowControl/>
        <w:suppressAutoHyphens w:val="0"/>
        <w:autoSpaceDE/>
        <w:ind w:firstLine="709"/>
        <w:jc w:val="center"/>
        <w:outlineLvl w:val="0"/>
        <w:rPr>
          <w:i/>
          <w:sz w:val="27"/>
          <w:szCs w:val="27"/>
          <w:lang w:eastAsia="ru-RU"/>
        </w:rPr>
      </w:pPr>
    </w:p>
    <w:p w:rsidR="001703DD" w:rsidRPr="006B3718" w:rsidRDefault="001703DD" w:rsidP="006B3718">
      <w:pPr>
        <w:widowControl/>
        <w:suppressAutoHyphens w:val="0"/>
        <w:autoSpaceDE/>
        <w:ind w:firstLine="709"/>
        <w:jc w:val="both"/>
        <w:outlineLvl w:val="0"/>
        <w:rPr>
          <w:sz w:val="27"/>
          <w:szCs w:val="27"/>
          <w:lang w:eastAsia="ru-RU"/>
        </w:rPr>
      </w:pPr>
      <w:r w:rsidRPr="006B3718">
        <w:rPr>
          <w:sz w:val="27"/>
          <w:szCs w:val="27"/>
          <w:lang w:eastAsia="ru-RU"/>
        </w:rPr>
        <w:t xml:space="preserve">45. Основанием для начала административной процедуры является </w:t>
      </w:r>
      <w:r w:rsidRPr="006B3718">
        <w:rPr>
          <w:color w:val="000000"/>
          <w:sz w:val="27"/>
          <w:szCs w:val="27"/>
          <w:lang w:eastAsia="ru-RU"/>
        </w:rPr>
        <w:t xml:space="preserve">непредставление заявителем документов, предусмотренных пунктом 15 Административного регламента, и направление </w:t>
      </w:r>
      <w:r w:rsidRPr="006B3718">
        <w:rPr>
          <w:sz w:val="27"/>
          <w:szCs w:val="27"/>
          <w:lang w:eastAsia="ru-RU"/>
        </w:rPr>
        <w:t>запросов в форме межведомственного взаимодействия.</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По межведомственным запросам Администрации, документы (их копии или сведения, содержащиеся в них), предусмотренные пунктом 15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w:t>
      </w:r>
      <w:r w:rsidRPr="006B3718">
        <w:rPr>
          <w:i/>
          <w:sz w:val="27"/>
          <w:szCs w:val="27"/>
          <w:lang w:eastAsia="ru-RU"/>
        </w:rPr>
        <w:t xml:space="preserve"> </w:t>
      </w:r>
      <w:r w:rsidRPr="006B3718">
        <w:rPr>
          <w:sz w:val="27"/>
          <w:szCs w:val="27"/>
          <w:lang w:eastAsia="ru-RU"/>
        </w:rPr>
        <w:t>со дня получения соответствующего межведомственного запроса, если застройщик не представил указанные документы самостоятельно.</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46. Максимальный срок выполнения административной процедуры не должен превышать 2 рабочих дней со дня поступления документов в Администрацию.</w:t>
      </w:r>
    </w:p>
    <w:p w:rsidR="001703DD" w:rsidRPr="006B3718" w:rsidRDefault="001703DD" w:rsidP="006B3718">
      <w:pPr>
        <w:widowControl/>
        <w:suppressAutoHyphens w:val="0"/>
        <w:autoSpaceDN w:val="0"/>
        <w:adjustRightInd w:val="0"/>
        <w:ind w:firstLine="709"/>
        <w:jc w:val="both"/>
        <w:rPr>
          <w:sz w:val="27"/>
          <w:szCs w:val="27"/>
          <w:lang w:eastAsia="ru-RU"/>
        </w:rPr>
      </w:pPr>
    </w:p>
    <w:p w:rsidR="001703DD" w:rsidRPr="006B3718" w:rsidRDefault="001703DD" w:rsidP="006B3718">
      <w:pPr>
        <w:widowControl/>
        <w:suppressAutoHyphens w:val="0"/>
        <w:autoSpaceDE/>
        <w:ind w:firstLine="709"/>
        <w:jc w:val="center"/>
        <w:outlineLvl w:val="0"/>
        <w:rPr>
          <w:i/>
          <w:sz w:val="27"/>
          <w:szCs w:val="27"/>
          <w:lang w:eastAsia="ru-RU"/>
        </w:rPr>
      </w:pPr>
      <w:r w:rsidRPr="006B3718">
        <w:rPr>
          <w:i/>
          <w:sz w:val="27"/>
          <w:szCs w:val="27"/>
          <w:lang w:eastAsia="ru-RU"/>
        </w:rPr>
        <w:t>Принятие решения о предоставлении или об отказе в предоставлении муниципальной услуги</w:t>
      </w:r>
    </w:p>
    <w:p w:rsidR="001703DD" w:rsidRPr="006B3718" w:rsidRDefault="001703DD" w:rsidP="006B3718">
      <w:pPr>
        <w:widowControl/>
        <w:suppressAutoHyphens w:val="0"/>
        <w:autoSpaceDE/>
        <w:ind w:firstLine="709"/>
        <w:jc w:val="center"/>
        <w:outlineLvl w:val="0"/>
        <w:rPr>
          <w:i/>
          <w:sz w:val="27"/>
          <w:szCs w:val="27"/>
          <w:lang w:eastAsia="ru-RU"/>
        </w:rPr>
      </w:pPr>
    </w:p>
    <w:p w:rsidR="001703DD" w:rsidRPr="006B3718" w:rsidRDefault="001703DD" w:rsidP="006B3718">
      <w:pPr>
        <w:widowControl/>
        <w:suppressAutoHyphens w:val="0"/>
        <w:autoSpaceDE/>
        <w:ind w:firstLine="709"/>
        <w:jc w:val="both"/>
        <w:outlineLvl w:val="0"/>
        <w:rPr>
          <w:sz w:val="27"/>
          <w:szCs w:val="27"/>
          <w:lang w:eastAsia="ru-RU"/>
        </w:rPr>
      </w:pPr>
      <w:r w:rsidRPr="006B3718">
        <w:rPr>
          <w:sz w:val="27"/>
          <w:szCs w:val="27"/>
          <w:lang w:eastAsia="ru-RU"/>
        </w:rPr>
        <w:t>47. По итогам рассмотрения документов, установления фактов наличия документов, а также по итогам рассмотрения документов, полученных по межведомственным запросам специалист Администрации, ответственный за предоставление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готовит и представляет на подпись главе администрации/</w:t>
      </w:r>
      <w:r w:rsidRPr="006B3718">
        <w:rPr>
          <w:i/>
          <w:sz w:val="27"/>
          <w:szCs w:val="27"/>
          <w:lang w:eastAsia="ru-RU"/>
        </w:rPr>
        <w:t>заместителю главы</w:t>
      </w:r>
      <w:r w:rsidRPr="006B3718">
        <w:rPr>
          <w:sz w:val="27"/>
          <w:szCs w:val="27"/>
          <w:lang w:eastAsia="ru-RU"/>
        </w:rPr>
        <w:t xml:space="preserve"> администрации проект решения о выдаче разрешения на ввод объекта в эксплуатацию, за исключением случаев, указанных в пункте 20 Административного регламента;</w:t>
      </w:r>
    </w:p>
    <w:p w:rsidR="001703DD" w:rsidRPr="006B3718" w:rsidRDefault="001703DD" w:rsidP="006B3718">
      <w:pPr>
        <w:widowControl/>
        <w:suppressAutoHyphens w:val="0"/>
        <w:autoSpaceDE/>
        <w:ind w:firstLine="709"/>
        <w:jc w:val="both"/>
        <w:rPr>
          <w:i/>
          <w:sz w:val="27"/>
          <w:szCs w:val="27"/>
          <w:lang w:eastAsia="ru-RU"/>
        </w:rPr>
      </w:pPr>
      <w:r w:rsidRPr="006B3718">
        <w:rPr>
          <w:sz w:val="27"/>
          <w:szCs w:val="27"/>
          <w:lang w:eastAsia="ru-RU"/>
        </w:rPr>
        <w:t>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w:t>
      </w:r>
      <w:r w:rsidRPr="006B3718">
        <w:rPr>
          <w:i/>
          <w:sz w:val="27"/>
          <w:szCs w:val="27"/>
          <w:lang w:eastAsia="ru-RU"/>
        </w:rPr>
        <w:t>заместителю главы</w:t>
      </w:r>
      <w:r w:rsidRPr="006B3718">
        <w:rPr>
          <w:sz w:val="27"/>
          <w:szCs w:val="27"/>
          <w:lang w:eastAsia="ru-RU"/>
        </w:rPr>
        <w:t xml:space="preserve"> администрации проект решения об отказе в выдаче разрешения на ввод объекта в эксплуатацию</w:t>
      </w:r>
      <w:r w:rsidRPr="006B3718">
        <w:rPr>
          <w:i/>
          <w:sz w:val="27"/>
          <w:szCs w:val="27"/>
          <w:lang w:eastAsia="ru-RU"/>
        </w:rPr>
        <w:t>.</w:t>
      </w:r>
    </w:p>
    <w:p w:rsidR="001703DD" w:rsidRPr="006B3718" w:rsidRDefault="001703DD" w:rsidP="006B3718">
      <w:pPr>
        <w:widowControl/>
        <w:suppressAutoHyphens w:val="0"/>
        <w:autoSpaceDE/>
        <w:ind w:firstLine="709"/>
        <w:jc w:val="both"/>
        <w:rPr>
          <w:sz w:val="27"/>
          <w:szCs w:val="27"/>
          <w:lang w:eastAsia="ru-RU"/>
        </w:rPr>
      </w:pPr>
      <w:bookmarkStart w:id="2" w:name="Par405"/>
      <w:bookmarkEnd w:id="2"/>
      <w:r w:rsidRPr="006B3718">
        <w:rPr>
          <w:sz w:val="27"/>
          <w:szCs w:val="27"/>
          <w:lang w:eastAsia="ru-RU"/>
        </w:rPr>
        <w:t>48. Ответственное за подписание лицо рассматривает проект решения о выдаче разрешения на ввод объекта в эксплуатацию либо</w:t>
      </w:r>
      <w:r w:rsidRPr="006B3718">
        <w:rPr>
          <w:i/>
          <w:sz w:val="27"/>
          <w:szCs w:val="27"/>
          <w:lang w:eastAsia="ru-RU"/>
        </w:rPr>
        <w:t xml:space="preserve"> </w:t>
      </w:r>
      <w:r w:rsidRPr="006B3718">
        <w:rPr>
          <w:sz w:val="27"/>
          <w:szCs w:val="27"/>
          <w:lang w:eastAsia="ru-RU"/>
        </w:rPr>
        <w:t xml:space="preserve">проект решения об отказе в выдаче разрешения на ввод объекта в эксплуатацию </w:t>
      </w:r>
      <w:r w:rsidRPr="006B3718">
        <w:rPr>
          <w:i/>
          <w:sz w:val="27"/>
          <w:szCs w:val="27"/>
          <w:lang w:eastAsia="ru-RU"/>
        </w:rPr>
        <w:t xml:space="preserve"> </w:t>
      </w:r>
      <w:r w:rsidRPr="006B3718">
        <w:rPr>
          <w:sz w:val="27"/>
          <w:szCs w:val="27"/>
          <w:lang w:eastAsia="ru-RU"/>
        </w:rPr>
        <w:t>и подписывает его.</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Максимальный срок выполнения указанных административных процедур не должен превышать 5 рабочих дней со дня поступления документов в Администрацию.</w:t>
      </w:r>
    </w:p>
    <w:p w:rsidR="001703DD" w:rsidRPr="006B3718" w:rsidRDefault="001703DD" w:rsidP="006B3718">
      <w:pPr>
        <w:widowControl/>
        <w:suppressAutoHyphens w:val="0"/>
        <w:autoSpaceDE/>
        <w:ind w:firstLine="709"/>
        <w:jc w:val="center"/>
        <w:outlineLvl w:val="0"/>
        <w:rPr>
          <w:i/>
          <w:color w:val="000000"/>
          <w:sz w:val="27"/>
          <w:szCs w:val="27"/>
          <w:lang w:eastAsia="ru-RU"/>
        </w:rPr>
      </w:pPr>
    </w:p>
    <w:p w:rsidR="001703DD" w:rsidRPr="006B3718" w:rsidRDefault="001703DD" w:rsidP="006B3718">
      <w:pPr>
        <w:widowControl/>
        <w:suppressAutoHyphens w:val="0"/>
        <w:autoSpaceDE/>
        <w:ind w:firstLine="709"/>
        <w:jc w:val="center"/>
        <w:outlineLvl w:val="0"/>
        <w:rPr>
          <w:i/>
          <w:color w:val="000000"/>
          <w:sz w:val="27"/>
          <w:szCs w:val="27"/>
          <w:lang w:eastAsia="ru-RU"/>
        </w:rPr>
      </w:pPr>
      <w:r w:rsidRPr="006B3718">
        <w:rPr>
          <w:i/>
          <w:color w:val="000000"/>
          <w:sz w:val="27"/>
          <w:szCs w:val="27"/>
          <w:lang w:eastAsia="ru-RU"/>
        </w:rPr>
        <w:t xml:space="preserve">Выдача (направление) заявителю результата предоставления </w:t>
      </w:r>
    </w:p>
    <w:p w:rsidR="001703DD" w:rsidRPr="006B3718" w:rsidRDefault="001703DD" w:rsidP="006B3718">
      <w:pPr>
        <w:widowControl/>
        <w:suppressAutoHyphens w:val="0"/>
        <w:autoSpaceDE/>
        <w:ind w:firstLine="709"/>
        <w:jc w:val="center"/>
        <w:outlineLvl w:val="0"/>
        <w:rPr>
          <w:i/>
          <w:color w:val="000000"/>
          <w:sz w:val="27"/>
          <w:szCs w:val="27"/>
          <w:lang w:eastAsia="ru-RU"/>
        </w:rPr>
      </w:pPr>
      <w:r w:rsidRPr="006B3718">
        <w:rPr>
          <w:i/>
          <w:color w:val="000000"/>
          <w:sz w:val="27"/>
          <w:szCs w:val="27"/>
          <w:lang w:eastAsia="ru-RU"/>
        </w:rPr>
        <w:t>муниципальной услуги</w:t>
      </w:r>
    </w:p>
    <w:p w:rsidR="001703DD" w:rsidRPr="006B3718" w:rsidRDefault="001703DD" w:rsidP="006B3718">
      <w:pPr>
        <w:widowControl/>
        <w:suppressAutoHyphens w:val="0"/>
        <w:autoSpaceDE/>
        <w:ind w:firstLine="709"/>
        <w:jc w:val="center"/>
        <w:outlineLvl w:val="0"/>
        <w:rPr>
          <w:i/>
          <w:sz w:val="27"/>
          <w:szCs w:val="27"/>
          <w:lang w:eastAsia="ru-RU"/>
        </w:rPr>
      </w:pPr>
    </w:p>
    <w:p w:rsidR="001703DD" w:rsidRPr="006B3718" w:rsidRDefault="001703DD" w:rsidP="006B3718">
      <w:pPr>
        <w:widowControl/>
        <w:suppressAutoHyphens w:val="0"/>
        <w:autoSpaceDE/>
        <w:ind w:firstLine="709"/>
        <w:jc w:val="both"/>
        <w:outlineLvl w:val="0"/>
        <w:rPr>
          <w:sz w:val="27"/>
          <w:szCs w:val="27"/>
          <w:lang w:eastAsia="ru-RU"/>
        </w:rPr>
      </w:pPr>
      <w:r w:rsidRPr="006B3718">
        <w:rPr>
          <w:sz w:val="27"/>
          <w:szCs w:val="27"/>
          <w:lang w:eastAsia="ru-RU"/>
        </w:rPr>
        <w:lastRenderedPageBreak/>
        <w:t xml:space="preserve">49. </w:t>
      </w:r>
      <w:bookmarkStart w:id="3" w:name="Par385"/>
      <w:bookmarkEnd w:id="3"/>
      <w:r w:rsidRPr="006B3718">
        <w:rPr>
          <w:sz w:val="27"/>
          <w:szCs w:val="27"/>
          <w:lang w:eastAsia="ru-RU"/>
        </w:rPr>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ввод объекта в эксплуатацию либо</w:t>
      </w:r>
      <w:r w:rsidRPr="006B3718">
        <w:rPr>
          <w:i/>
          <w:sz w:val="27"/>
          <w:szCs w:val="27"/>
          <w:lang w:eastAsia="ru-RU"/>
        </w:rPr>
        <w:t xml:space="preserve"> </w:t>
      </w:r>
      <w:r w:rsidRPr="006B3718">
        <w:rPr>
          <w:sz w:val="27"/>
          <w:szCs w:val="27"/>
          <w:lang w:eastAsia="ru-RU"/>
        </w:rPr>
        <w:t>решения об отказе о выдаче разрешения на ввод объекта в эксплуатацию</w:t>
      </w:r>
      <w:r w:rsidRPr="006B3718">
        <w:rPr>
          <w:i/>
          <w:sz w:val="27"/>
          <w:szCs w:val="27"/>
          <w:lang w:eastAsia="ru-RU"/>
        </w:rPr>
        <w:t>.</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50. Специалист Администрации, ответственный за выдачу (направление) документов, выдает заявителю разрешение на ввод объекта в эксплуатацию или решение об отказе в выдаче такого разрешения с указанием причин отказа.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Максимальный срок выполнения указанных административных процедур в течение 5 рабочих дней со дня поступления документов в Администрацию.</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51. 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в течение 2 рабочих дней со дня принятия решения направляется заявителю посредством ЕПГУ, Регионального портала.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 случае подачи заявления через многофункциональный центр уведомление о принятом решении в форме электронного документа направляется в течение 2 рабочих дней со дня принятия решения в многофункциональный центр для выдачи заявителю.</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52. Результатом административной процедуры, предусмотренной пунктами 50, 51 Административного регламента, является направление заявителю уведомления о принятом решении.</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Порядок исправления допущенных опечаток и ошибок в выданных в результате предоставления муниципальной услуги документах</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53.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w:t>
      </w:r>
      <w:r w:rsidR="006016EF">
        <w:rPr>
          <w:sz w:val="27"/>
          <w:szCs w:val="27"/>
          <w:lang w:eastAsia="ru-RU"/>
        </w:rPr>
        <w:t xml:space="preserve"> </w:t>
      </w:r>
      <w:r w:rsidRPr="006B3718">
        <w:rPr>
          <w:sz w:val="27"/>
          <w:szCs w:val="27"/>
          <w:lang w:eastAsia="ru-RU"/>
        </w:rPr>
        <w:t>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54.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55. В течение 3 рабочих дней со дня регистрации в Администрации письма </w:t>
      </w:r>
      <w:r w:rsidRPr="006B3718">
        <w:rPr>
          <w:sz w:val="27"/>
          <w:szCs w:val="27"/>
          <w:lang w:eastAsia="ru-RU"/>
        </w:rPr>
        <w:br/>
        <w:t>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56.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lastRenderedPageBreak/>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 xml:space="preserve">Особенности выполнения административных процедур (действий) </w:t>
      </w:r>
      <w:r w:rsidRPr="006B3718">
        <w:rPr>
          <w:i/>
          <w:sz w:val="27"/>
          <w:szCs w:val="27"/>
          <w:lang w:eastAsia="ru-RU"/>
        </w:rPr>
        <w:br/>
        <w:t>в электронной форме</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color w:val="000000"/>
          <w:sz w:val="27"/>
          <w:szCs w:val="27"/>
          <w:lang w:eastAsia="ru-RU"/>
        </w:rPr>
      </w:pPr>
      <w:r w:rsidRPr="006B3718">
        <w:rPr>
          <w:sz w:val="27"/>
          <w:szCs w:val="27"/>
          <w:lang w:eastAsia="ru-RU"/>
        </w:rPr>
        <w:t xml:space="preserve">57. </w:t>
      </w:r>
      <w:r w:rsidRPr="006B3718">
        <w:rPr>
          <w:color w:val="000000"/>
          <w:sz w:val="27"/>
          <w:szCs w:val="27"/>
          <w:lang w:eastAsia="ru-RU"/>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а) прием и регистрация заявления и необходимых документов;</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б) направление электронного уведомления заявителю о получении заявления и необходимых документов, прилагаемых к заявлению;</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в) уведомление заявителя о принятом решении о предоставлении муниципальной услуги либо об отказе в предоставлении муниципальной услуги.</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58. При поступлении заявления в электронной форме специалист уполномоченного органа:</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а) сверяет данные, содержащиеся в направленных посредством ЕПГУ, Регионального портала, документах, с данными, указанными в заявлении;</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б) направляет заявителю электронное уведомление о получении заявления и необходимых документов, прилагаемых к заявлению;</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в) направляет заявителю уведомление о принятом решении в электронной форме.</w:t>
      </w:r>
    </w:p>
    <w:p w:rsidR="001703DD" w:rsidRPr="006B3718" w:rsidRDefault="001703DD" w:rsidP="006B3718">
      <w:pPr>
        <w:widowControl/>
        <w:suppressAutoHyphens w:val="0"/>
        <w:autoSpaceDE/>
        <w:ind w:firstLine="709"/>
        <w:jc w:val="both"/>
        <w:rPr>
          <w:color w:val="000000"/>
          <w:sz w:val="27"/>
          <w:szCs w:val="27"/>
          <w:lang w:eastAsia="ru-RU"/>
        </w:rPr>
      </w:pPr>
      <w:r w:rsidRPr="006B3718">
        <w:rPr>
          <w:color w:val="000000"/>
          <w:sz w:val="27"/>
          <w:szCs w:val="27"/>
          <w:lang w:eastAsia="ru-RU"/>
        </w:rPr>
        <w:t>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______ со дня со дня их поступления в уполномоченный орган.</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 xml:space="preserve">Особенности выполнения административных процедур (действий) </w:t>
      </w:r>
      <w:r w:rsidRPr="006B3718">
        <w:rPr>
          <w:i/>
          <w:sz w:val="27"/>
          <w:szCs w:val="27"/>
          <w:lang w:eastAsia="ru-RU"/>
        </w:rPr>
        <w:br/>
        <w:t>в многофункциональных центрах</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59.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60.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61. 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года № 373 «О разработке и утверждении административных регламентов осуществления </w:t>
      </w:r>
      <w:r w:rsidRPr="006B3718">
        <w:rPr>
          <w:sz w:val="27"/>
          <w:szCs w:val="27"/>
          <w:lang w:eastAsia="ru-RU"/>
        </w:rPr>
        <w:lastRenderedPageBreak/>
        <w:t>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62.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2-дневный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63. Предоставление муниципальной услуги через многофункциональные центры включает в себя следующие административные процедуры (действия):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б) прием и регистрация заявления со всеми необходимыми документами;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 направление заявления со всеми необходимыми документами в Администрацию;</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г) уведомление заявителя о принятом решении о выдаче разрешения на ввод объекта в эксплуатацию либо об отказе в выдаче такого разрешения.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64. При поступлении заявления и необходимых документов многофункциональный центр:</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а) сверяет данные представленных документов с данными, указанными в заявлении;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 регистрирует заявление;</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г) выдает заявителю расписку-уведомление с указанием регистрационного номера и даты приема заявления;</w:t>
      </w:r>
    </w:p>
    <w:p w:rsidR="001703DD" w:rsidRPr="006B3718" w:rsidRDefault="001703DD" w:rsidP="006B3718">
      <w:pPr>
        <w:widowControl/>
        <w:suppressAutoHyphens w:val="0"/>
        <w:autoSpaceDE/>
        <w:ind w:firstLine="709"/>
        <w:jc w:val="both"/>
        <w:rPr>
          <w:sz w:val="27"/>
          <w:szCs w:val="27"/>
          <w:lang w:eastAsia="ru-RU"/>
        </w:rPr>
      </w:pPr>
      <w:proofErr w:type="spellStart"/>
      <w:r w:rsidRPr="006B3718">
        <w:rPr>
          <w:sz w:val="27"/>
          <w:szCs w:val="27"/>
          <w:lang w:eastAsia="ru-RU"/>
        </w:rPr>
        <w:t>д</w:t>
      </w:r>
      <w:proofErr w:type="spellEnd"/>
      <w:r w:rsidRPr="006B3718">
        <w:rPr>
          <w:sz w:val="27"/>
          <w:szCs w:val="27"/>
          <w:lang w:eastAsia="ru-RU"/>
        </w:rPr>
        <w:t xml:space="preserve">)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w:t>
      </w:r>
      <w:r w:rsidRPr="006B3718">
        <w:rPr>
          <w:sz w:val="27"/>
          <w:szCs w:val="27"/>
          <w:lang w:eastAsia="ru-RU"/>
        </w:rPr>
        <w:lastRenderedPageBreak/>
        <w:t xml:space="preserve">между Администрацией и многофункциональным центром, в порядке и сроки, которые установлены этим соглашением, но не позднее </w:t>
      </w:r>
      <w:r w:rsidRPr="006B3718">
        <w:rPr>
          <w:i/>
          <w:sz w:val="27"/>
          <w:szCs w:val="27"/>
          <w:lang w:eastAsia="ru-RU"/>
        </w:rPr>
        <w:t>рабочего дня</w:t>
      </w:r>
      <w:r w:rsidRPr="006B3718">
        <w:rPr>
          <w:sz w:val="27"/>
          <w:szCs w:val="27"/>
          <w:lang w:eastAsia="ru-RU"/>
        </w:rPr>
        <w:t>, следующего за днем поступления заявления;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е) выдает (направляет) заявителю уведомление о принятом решении, полученное в форме электронного документа из Администрации.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65. Предоставление муниципальной услуги посредством комплексного запроса включает в себя следующие административные процедуры (действия):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а) прием и регистрация комплексного запроса;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г) направление комплексного запроса со всеми необходимыми документами в уполномоченный орган;</w:t>
      </w:r>
    </w:p>
    <w:p w:rsidR="001703DD" w:rsidRPr="006B3718" w:rsidRDefault="001703DD" w:rsidP="006B3718">
      <w:pPr>
        <w:widowControl/>
        <w:suppressAutoHyphens w:val="0"/>
        <w:autoSpaceDE/>
        <w:ind w:firstLine="709"/>
        <w:jc w:val="both"/>
        <w:rPr>
          <w:sz w:val="27"/>
          <w:szCs w:val="27"/>
          <w:lang w:eastAsia="ru-RU"/>
        </w:rPr>
      </w:pPr>
      <w:proofErr w:type="spellStart"/>
      <w:r w:rsidRPr="006B3718">
        <w:rPr>
          <w:sz w:val="27"/>
          <w:szCs w:val="27"/>
          <w:lang w:eastAsia="ru-RU"/>
        </w:rPr>
        <w:t>д</w:t>
      </w:r>
      <w:proofErr w:type="spellEnd"/>
      <w:r w:rsidRPr="006B3718">
        <w:rPr>
          <w:sz w:val="27"/>
          <w:szCs w:val="27"/>
          <w:lang w:eastAsia="ru-RU"/>
        </w:rPr>
        <w:t xml:space="preserve">) уведомление заявителя о принятом </w:t>
      </w:r>
      <w:r w:rsidRPr="006B3718">
        <w:rPr>
          <w:i/>
          <w:sz w:val="27"/>
          <w:szCs w:val="27"/>
          <w:lang w:eastAsia="ru-RU"/>
        </w:rPr>
        <w:t>решении о выдаче разрешения на ввод объекта в эксплуатацию либо об отказе в выдаче такого разрешения</w:t>
      </w:r>
      <w:r w:rsidRPr="006B3718">
        <w:rPr>
          <w:sz w:val="27"/>
          <w:szCs w:val="27"/>
          <w:lang w:eastAsia="ru-RU"/>
        </w:rPr>
        <w:t>.</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b/>
          <w:sz w:val="27"/>
          <w:szCs w:val="27"/>
          <w:lang w:eastAsia="ru-RU"/>
        </w:rPr>
      </w:pPr>
      <w:r w:rsidRPr="006B3718">
        <w:rPr>
          <w:b/>
          <w:sz w:val="27"/>
          <w:szCs w:val="27"/>
          <w:lang w:eastAsia="ru-RU"/>
        </w:rPr>
        <w:t xml:space="preserve">IV. Формы контроля за исполнением настоящего </w:t>
      </w:r>
      <w:r w:rsidRPr="006B3718">
        <w:rPr>
          <w:b/>
          <w:sz w:val="27"/>
          <w:szCs w:val="27"/>
          <w:lang w:eastAsia="ru-RU"/>
        </w:rPr>
        <w:br/>
        <w:t>Административного регламента</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N w:val="0"/>
        <w:adjustRightInd w:val="0"/>
        <w:ind w:firstLine="709"/>
        <w:jc w:val="center"/>
        <w:outlineLvl w:val="1"/>
        <w:rPr>
          <w:i/>
          <w:sz w:val="27"/>
          <w:szCs w:val="27"/>
          <w:lang w:eastAsia="ru-RU"/>
        </w:rPr>
      </w:pPr>
      <w:r w:rsidRPr="006B3718">
        <w:rPr>
          <w:i/>
          <w:sz w:val="27"/>
          <w:szCs w:val="27"/>
          <w:lang w:eastAsia="ru-RU"/>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1703DD" w:rsidRPr="006B3718" w:rsidRDefault="001703DD" w:rsidP="006B3718">
      <w:pPr>
        <w:widowControl/>
        <w:suppressAutoHyphens w:val="0"/>
        <w:autoSpaceDN w:val="0"/>
        <w:adjustRightInd w:val="0"/>
        <w:ind w:firstLine="709"/>
        <w:jc w:val="center"/>
        <w:rPr>
          <w:i/>
          <w:sz w:val="27"/>
          <w:szCs w:val="27"/>
          <w:lang w:eastAsia="ru-RU"/>
        </w:rPr>
      </w:pPr>
      <w:r w:rsidRPr="006B3718">
        <w:rPr>
          <w:i/>
          <w:sz w:val="27"/>
          <w:szCs w:val="27"/>
          <w:lang w:eastAsia="ru-RU"/>
        </w:rPr>
        <w:t>нормативных правовых актов, устанавливающих требования к предоставлению муниципальной услуги, а также принятием ими решений</w:t>
      </w:r>
    </w:p>
    <w:p w:rsidR="001703DD" w:rsidRPr="006B3718" w:rsidRDefault="001703DD" w:rsidP="006B3718">
      <w:pPr>
        <w:widowControl/>
        <w:suppressAutoHyphens w:val="0"/>
        <w:autoSpaceDN w:val="0"/>
        <w:adjustRightInd w:val="0"/>
        <w:ind w:firstLine="709"/>
        <w:jc w:val="center"/>
        <w:rPr>
          <w:i/>
          <w:sz w:val="27"/>
          <w:szCs w:val="27"/>
          <w:lang w:eastAsia="ru-RU"/>
        </w:rPr>
      </w:pP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66.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Pr="006B3718">
        <w:rPr>
          <w:i/>
          <w:sz w:val="27"/>
          <w:szCs w:val="27"/>
          <w:lang w:eastAsia="ru-RU"/>
        </w:rPr>
        <w:t>руководителем отдела архитектуры Администрации</w:t>
      </w:r>
      <w:r w:rsidRPr="006B3718">
        <w:rPr>
          <w:sz w:val="27"/>
          <w:szCs w:val="27"/>
          <w:lang w:eastAsia="ru-RU"/>
        </w:rPr>
        <w:t>, осуществляющего полномочия по предоставлению муниципальной услуги, специалистами и уполномоченными должностными лицами Администрации.</w:t>
      </w:r>
      <w:r w:rsidRPr="006B3718">
        <w:rPr>
          <w:i/>
          <w:sz w:val="27"/>
          <w:szCs w:val="27"/>
          <w:lang w:eastAsia="ru-RU"/>
        </w:rPr>
        <w:t xml:space="preserve"> </w:t>
      </w:r>
      <w:r w:rsidRPr="006B3718">
        <w:rPr>
          <w:sz w:val="27"/>
          <w:szCs w:val="27"/>
          <w:lang w:eastAsia="ru-RU"/>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67.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68. В ходе текущего контроля проверяется: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соблюдение сроков исполнения административных процедур;</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последовательность исполнения административных процедур;</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правомерность принятия решения о предоставлении (отказе в предоставлении)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lastRenderedPageBreak/>
        <w:t>69.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6B3718">
        <w:rPr>
          <w:i/>
          <w:sz w:val="27"/>
          <w:szCs w:val="27"/>
          <w:lang w:eastAsia="ru-RU"/>
        </w:rPr>
        <w:t xml:space="preserve"> </w:t>
      </w:r>
      <w:r w:rsidRPr="006B3718">
        <w:rPr>
          <w:sz w:val="27"/>
          <w:szCs w:val="27"/>
          <w:lang w:eastAsia="ru-RU"/>
        </w:rPr>
        <w:t xml:space="preserve">немедленно информируют главу Администрации, </w:t>
      </w:r>
      <w:r w:rsidRPr="006B3718">
        <w:rPr>
          <w:i/>
          <w:sz w:val="27"/>
          <w:szCs w:val="27"/>
          <w:lang w:eastAsia="ru-RU"/>
        </w:rPr>
        <w:t>руководителя отдела архитектуры Администрации</w:t>
      </w:r>
      <w:r w:rsidRPr="006B3718">
        <w:rPr>
          <w:sz w:val="27"/>
          <w:szCs w:val="27"/>
          <w:lang w:eastAsia="ru-RU"/>
        </w:rPr>
        <w:t>, осуществляющего полномочия по предоставлению муниципальной услуги, а также предпринимают срочные меры по устранению нарушений.</w:t>
      </w:r>
    </w:p>
    <w:p w:rsidR="001703DD" w:rsidRPr="006B3718" w:rsidRDefault="001703DD" w:rsidP="006B3718">
      <w:pPr>
        <w:widowControl/>
        <w:suppressAutoHyphens w:val="0"/>
        <w:autoSpaceDN w:val="0"/>
        <w:adjustRightInd w:val="0"/>
        <w:ind w:firstLine="709"/>
        <w:jc w:val="both"/>
        <w:rPr>
          <w:sz w:val="27"/>
          <w:szCs w:val="27"/>
          <w:lang w:eastAsia="ru-RU"/>
        </w:rPr>
      </w:pPr>
    </w:p>
    <w:p w:rsidR="001703DD" w:rsidRPr="006B3718" w:rsidRDefault="001703DD" w:rsidP="006B3718">
      <w:pPr>
        <w:widowControl/>
        <w:suppressAutoHyphens w:val="0"/>
        <w:autoSpaceDN w:val="0"/>
        <w:adjustRightInd w:val="0"/>
        <w:ind w:firstLine="709"/>
        <w:jc w:val="center"/>
        <w:outlineLvl w:val="1"/>
        <w:rPr>
          <w:i/>
          <w:sz w:val="27"/>
          <w:szCs w:val="27"/>
          <w:lang w:eastAsia="ru-RU"/>
        </w:rPr>
      </w:pPr>
      <w:r w:rsidRPr="006B3718">
        <w:rPr>
          <w:i/>
          <w:sz w:val="27"/>
          <w:szCs w:val="27"/>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70.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Pr="006B3718">
        <w:rPr>
          <w:i/>
          <w:sz w:val="27"/>
          <w:szCs w:val="27"/>
          <w:lang w:eastAsia="ru-RU"/>
        </w:rPr>
        <w:t xml:space="preserve"> </w:t>
      </w:r>
      <w:r w:rsidRPr="006B3718">
        <w:rPr>
          <w:sz w:val="27"/>
          <w:szCs w:val="27"/>
          <w:lang w:eastAsia="ru-RU"/>
        </w:rPr>
        <w:t>должностных лиц, ответственных за организацию работы по предоставлению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71. Проверки могут быть плановыми  и внеплановыми. </w:t>
      </w:r>
    </w:p>
    <w:p w:rsidR="001703DD" w:rsidRPr="006B3718" w:rsidRDefault="001703DD" w:rsidP="006B3718">
      <w:pPr>
        <w:widowControl/>
        <w:suppressAutoHyphens w:val="0"/>
        <w:autoSpaceDN w:val="0"/>
        <w:adjustRightInd w:val="0"/>
        <w:ind w:firstLine="709"/>
        <w:jc w:val="both"/>
        <w:rPr>
          <w:i/>
          <w:sz w:val="27"/>
          <w:szCs w:val="27"/>
          <w:lang w:eastAsia="ru-RU"/>
        </w:rPr>
      </w:pPr>
      <w:r w:rsidRPr="006B3718">
        <w:rPr>
          <w:sz w:val="27"/>
          <w:szCs w:val="27"/>
          <w:lang w:eastAsia="ru-RU"/>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Внеплановая проверка проводится по инициативе главы Администрации</w:t>
      </w:r>
      <w:r w:rsidRPr="006B3718">
        <w:rPr>
          <w:i/>
          <w:sz w:val="27"/>
          <w:szCs w:val="27"/>
          <w:lang w:eastAsia="ru-RU"/>
        </w:rPr>
        <w:t>,</w:t>
      </w:r>
      <w:r w:rsidRPr="006B3718">
        <w:rPr>
          <w:sz w:val="27"/>
          <w:szCs w:val="27"/>
          <w:lang w:eastAsia="ru-RU"/>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72. В ходе проверок оценивается: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знание специалистами и уполномоченными должностными лицами Администрации,</w:t>
      </w:r>
      <w:r w:rsidRPr="006B3718">
        <w:rPr>
          <w:i/>
          <w:sz w:val="27"/>
          <w:szCs w:val="27"/>
          <w:lang w:eastAsia="ru-RU"/>
        </w:rPr>
        <w:t xml:space="preserve"> </w:t>
      </w:r>
      <w:r w:rsidRPr="006B3718">
        <w:rPr>
          <w:sz w:val="27"/>
          <w:szCs w:val="27"/>
          <w:lang w:eastAsia="ru-RU"/>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соблюдение специалистами и уполномоченными должностными лицами Администрации,</w:t>
      </w:r>
      <w:r w:rsidRPr="006B3718">
        <w:rPr>
          <w:i/>
          <w:sz w:val="27"/>
          <w:szCs w:val="27"/>
          <w:lang w:eastAsia="ru-RU"/>
        </w:rPr>
        <w:t xml:space="preserve"> </w:t>
      </w:r>
      <w:r w:rsidRPr="006B3718">
        <w:rPr>
          <w:sz w:val="27"/>
          <w:szCs w:val="27"/>
          <w:lang w:eastAsia="ru-RU"/>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сроки исполнения административных процедур, в целях выявления возможности их сокращения;</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своевременность информирования заявителей о ходе предоставления муниципальной услуги;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устранение нарушений и недостатков, выявленных в ходе предыдущей проверки.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lastRenderedPageBreak/>
        <w:t>73. Проверка осуществляется на основании распоряжения главы администрации.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Распоряжение главы Администрации</w:t>
      </w:r>
      <w:r w:rsidRPr="006B3718">
        <w:rPr>
          <w:i/>
          <w:sz w:val="27"/>
          <w:szCs w:val="27"/>
          <w:lang w:eastAsia="ru-RU"/>
        </w:rPr>
        <w:t xml:space="preserve"> </w:t>
      </w:r>
      <w:r w:rsidRPr="006B3718">
        <w:rPr>
          <w:sz w:val="27"/>
          <w:szCs w:val="27"/>
          <w:lang w:eastAsia="ru-RU"/>
        </w:rPr>
        <w:t>о проведении проверки содержит:</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1) наименование органа;</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3) цели, задачи, предмет проверки;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4) правовые основания проведения проверки;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5) даты начала и окончания проведения проверки;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6) срок подготовки акта проверки.</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74. Специалисты и уполномоченные должностные лица Администрации,</w:t>
      </w:r>
      <w:r w:rsidRPr="006B3718">
        <w:rPr>
          <w:i/>
          <w:sz w:val="27"/>
          <w:szCs w:val="27"/>
          <w:lang w:eastAsia="ru-RU"/>
        </w:rPr>
        <w:t xml:space="preserve"> </w:t>
      </w:r>
      <w:r w:rsidRPr="006B3718">
        <w:rPr>
          <w:sz w:val="27"/>
          <w:szCs w:val="27"/>
          <w:lang w:eastAsia="ru-RU"/>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6B3718">
        <w:rPr>
          <w:sz w:val="27"/>
          <w:szCs w:val="27"/>
          <w:lang w:eastAsia="ru-RU"/>
        </w:rPr>
        <w:br/>
        <w:t>не могут быть уполномочены на проведение проверки (в случае если проверка осуществляется комиссией, то не могут входить в ее состав).</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75. Результаты проверки оформляются в акте, в котором отмечаются выявленные недостатки и предложения по их устранению.</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Акт подписывают должностные лица, уполномоченные на проведение проверки (либо председатель, члены и секретарь комиссии).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Проверяемые лица под роспись знакомятся с актом.</w:t>
      </w:r>
    </w:p>
    <w:p w:rsidR="001703DD" w:rsidRPr="006B3718" w:rsidRDefault="001703DD" w:rsidP="006B3718">
      <w:pPr>
        <w:widowControl/>
        <w:suppressAutoHyphens w:val="0"/>
        <w:autoSpaceDN w:val="0"/>
        <w:adjustRightInd w:val="0"/>
        <w:ind w:firstLine="709"/>
        <w:jc w:val="center"/>
        <w:rPr>
          <w:i/>
          <w:sz w:val="27"/>
          <w:szCs w:val="27"/>
          <w:lang w:eastAsia="ru-RU"/>
        </w:rPr>
      </w:pPr>
    </w:p>
    <w:p w:rsidR="001703DD" w:rsidRPr="006B3718" w:rsidRDefault="001703DD" w:rsidP="006B3718">
      <w:pPr>
        <w:widowControl/>
        <w:suppressAutoHyphens w:val="0"/>
        <w:autoSpaceDN w:val="0"/>
        <w:adjustRightInd w:val="0"/>
        <w:ind w:firstLine="709"/>
        <w:jc w:val="center"/>
        <w:rPr>
          <w:i/>
          <w:sz w:val="27"/>
          <w:szCs w:val="27"/>
          <w:lang w:eastAsia="ru-RU"/>
        </w:rPr>
      </w:pPr>
      <w:r w:rsidRPr="006B3718">
        <w:rPr>
          <w:i/>
          <w:sz w:val="27"/>
          <w:szCs w:val="27"/>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703DD" w:rsidRPr="006B3718" w:rsidRDefault="001703DD" w:rsidP="006B3718">
      <w:pPr>
        <w:widowControl/>
        <w:suppressAutoHyphens w:val="0"/>
        <w:autoSpaceDN w:val="0"/>
        <w:adjustRightInd w:val="0"/>
        <w:ind w:firstLine="709"/>
        <w:jc w:val="center"/>
        <w:rPr>
          <w:i/>
          <w:sz w:val="27"/>
          <w:szCs w:val="27"/>
          <w:lang w:eastAsia="ru-RU"/>
        </w:rPr>
      </w:pP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76. Специалисты и уполномоченные должностные лица Администрации,</w:t>
      </w:r>
      <w:r w:rsidRPr="006B3718">
        <w:rPr>
          <w:i/>
          <w:sz w:val="27"/>
          <w:szCs w:val="27"/>
          <w:lang w:eastAsia="ru-RU"/>
        </w:rPr>
        <w:t xml:space="preserve"> </w:t>
      </w:r>
      <w:r w:rsidRPr="006B3718">
        <w:rPr>
          <w:sz w:val="27"/>
          <w:szCs w:val="27"/>
          <w:lang w:eastAsia="ru-RU"/>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48" w:history="1">
        <w:r w:rsidRPr="006B3718">
          <w:rPr>
            <w:sz w:val="27"/>
            <w:szCs w:val="27"/>
            <w:lang w:eastAsia="ru-RU"/>
          </w:rPr>
          <w:t>законодательством</w:t>
        </w:r>
      </w:hyperlink>
      <w:r w:rsidRPr="006B3718">
        <w:rPr>
          <w:sz w:val="27"/>
          <w:szCs w:val="27"/>
          <w:lang w:eastAsia="ru-RU"/>
        </w:rPr>
        <w:t xml:space="preserve"> Российской Федерации и законодательством Республики Марий Эл за нарушение порядка предоставления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p>
    <w:p w:rsidR="001703DD" w:rsidRPr="006B3718" w:rsidRDefault="001703DD" w:rsidP="006B3718">
      <w:pPr>
        <w:widowControl/>
        <w:suppressAutoHyphens w:val="0"/>
        <w:autoSpaceDN w:val="0"/>
        <w:adjustRightInd w:val="0"/>
        <w:ind w:firstLine="709"/>
        <w:jc w:val="center"/>
        <w:outlineLvl w:val="1"/>
        <w:rPr>
          <w:i/>
          <w:sz w:val="27"/>
          <w:szCs w:val="27"/>
          <w:lang w:eastAsia="ru-RU"/>
        </w:rPr>
      </w:pPr>
      <w:r w:rsidRPr="006B3718">
        <w:rPr>
          <w:i/>
          <w:sz w:val="27"/>
          <w:szCs w:val="27"/>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3DD" w:rsidRPr="006B3718" w:rsidRDefault="001703DD" w:rsidP="006B3718">
      <w:pPr>
        <w:widowControl/>
        <w:suppressAutoHyphens w:val="0"/>
        <w:autoSpaceDN w:val="0"/>
        <w:adjustRightInd w:val="0"/>
        <w:ind w:firstLine="709"/>
        <w:jc w:val="center"/>
        <w:outlineLvl w:val="1"/>
        <w:rPr>
          <w:i/>
          <w:sz w:val="27"/>
          <w:szCs w:val="27"/>
          <w:lang w:eastAsia="ru-RU"/>
        </w:rPr>
      </w:pP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77.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78. Граждане, их объединения и организации также вправе:</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направлять замечания и предложения по улучшению доступности и качества предоставления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вносить предложения о мерах по устранению нарушений административного регламента.</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79. Должностные лица Администрации, осуществляющие полномочия по предоставлению муниципальной услуги, принимают меры к прекращению </w:t>
      </w:r>
      <w:r w:rsidRPr="006B3718">
        <w:rPr>
          <w:sz w:val="27"/>
          <w:szCs w:val="27"/>
          <w:lang w:eastAsia="ru-RU"/>
        </w:rPr>
        <w:lastRenderedPageBreak/>
        <w:t>допущенных нарушений, устраняют причины и условия, способствующие совершению нарушений.</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80.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  59-ФЗ «О порядке рассмотрения обращений граждан Российской Федерации».</w:t>
      </w:r>
    </w:p>
    <w:p w:rsidR="001703DD" w:rsidRPr="006B3718" w:rsidRDefault="001703DD" w:rsidP="006B3718">
      <w:pPr>
        <w:widowControl/>
        <w:suppressAutoHyphens w:val="0"/>
        <w:autoSpaceDE/>
        <w:ind w:firstLine="709"/>
        <w:jc w:val="center"/>
        <w:rPr>
          <w:sz w:val="27"/>
          <w:szCs w:val="27"/>
          <w:lang w:eastAsia="ru-RU"/>
        </w:rPr>
      </w:pPr>
    </w:p>
    <w:p w:rsidR="001703DD" w:rsidRPr="006B3718" w:rsidRDefault="001703DD" w:rsidP="006B3718">
      <w:pPr>
        <w:widowControl/>
        <w:suppressAutoHyphens w:val="0"/>
        <w:autoSpaceDE/>
        <w:ind w:firstLine="709"/>
        <w:jc w:val="center"/>
        <w:rPr>
          <w:b/>
          <w:sz w:val="27"/>
          <w:szCs w:val="27"/>
          <w:lang w:eastAsia="ru-RU"/>
        </w:rPr>
      </w:pPr>
      <w:r w:rsidRPr="006B3718">
        <w:rPr>
          <w:b/>
          <w:sz w:val="27"/>
          <w:szCs w:val="27"/>
          <w:lang w:eastAsia="ru-RU"/>
        </w:rPr>
        <w:t>V. Досудебный (внесудебный) порядок обжалования</w:t>
      </w:r>
    </w:p>
    <w:p w:rsidR="001703DD" w:rsidRPr="006B3718" w:rsidRDefault="001703DD" w:rsidP="006B3718">
      <w:pPr>
        <w:widowControl/>
        <w:suppressAutoHyphens w:val="0"/>
        <w:autoSpaceDE/>
        <w:ind w:firstLine="709"/>
        <w:jc w:val="center"/>
        <w:rPr>
          <w:b/>
          <w:sz w:val="27"/>
          <w:szCs w:val="27"/>
          <w:lang w:eastAsia="ru-RU"/>
        </w:rPr>
      </w:pPr>
      <w:r w:rsidRPr="006B3718">
        <w:rPr>
          <w:b/>
          <w:sz w:val="27"/>
          <w:szCs w:val="27"/>
          <w:lang w:eastAsia="ru-RU"/>
        </w:rPr>
        <w:t>решений и действий (бездействия) уполномоченного органа,</w:t>
      </w:r>
    </w:p>
    <w:p w:rsidR="001703DD" w:rsidRPr="006B3718" w:rsidRDefault="001703DD" w:rsidP="006B3718">
      <w:pPr>
        <w:widowControl/>
        <w:suppressAutoHyphens w:val="0"/>
        <w:autoSpaceDE/>
        <w:ind w:firstLine="709"/>
        <w:jc w:val="center"/>
        <w:rPr>
          <w:b/>
          <w:sz w:val="27"/>
          <w:szCs w:val="27"/>
          <w:lang w:eastAsia="ru-RU"/>
        </w:rPr>
      </w:pPr>
      <w:r w:rsidRPr="006B3718">
        <w:rPr>
          <w:b/>
          <w:sz w:val="27"/>
          <w:szCs w:val="27"/>
          <w:lang w:eastAsia="ru-RU"/>
        </w:rPr>
        <w:t>многофункционального центра, а также его должностных лиц, муниципальных служащих, работников</w:t>
      </w:r>
    </w:p>
    <w:p w:rsidR="001703DD" w:rsidRPr="006B3718" w:rsidRDefault="001703DD" w:rsidP="006B3718">
      <w:pPr>
        <w:widowControl/>
        <w:suppressAutoHyphens w:val="0"/>
        <w:autoSpaceDE/>
        <w:ind w:firstLine="709"/>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r w:rsidR="00CB10CE">
        <w:rPr>
          <w:i/>
          <w:sz w:val="27"/>
          <w:szCs w:val="27"/>
          <w:lang w:eastAsia="ru-RU"/>
        </w:rPr>
        <w:t xml:space="preserve"> </w:t>
      </w:r>
      <w:r w:rsidRPr="006B3718">
        <w:rPr>
          <w:i/>
          <w:sz w:val="27"/>
          <w:szCs w:val="27"/>
          <w:lang w:eastAsia="ru-RU"/>
        </w:rPr>
        <w:t>в ходе предоставления муниципальной услуги,</w:t>
      </w:r>
      <w:r w:rsidRPr="006B3718">
        <w:rPr>
          <w:sz w:val="27"/>
          <w:szCs w:val="27"/>
          <w:lang w:eastAsia="ru-RU"/>
        </w:rPr>
        <w:t xml:space="preserve"> </w:t>
      </w:r>
      <w:r w:rsidRPr="006B3718">
        <w:rPr>
          <w:i/>
          <w:sz w:val="27"/>
          <w:szCs w:val="27"/>
          <w:lang w:eastAsia="ru-RU"/>
        </w:rPr>
        <w:t>либо муниципальных служащих</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81.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1) нарушение срока регистрации запроса о предоставлении муниципальной услуги, запроса, указанного в </w:t>
      </w:r>
      <w:hyperlink r:id="rId49" w:history="1">
        <w:r w:rsidRPr="006B3718">
          <w:rPr>
            <w:sz w:val="27"/>
            <w:szCs w:val="27"/>
            <w:lang w:eastAsia="ru-RU"/>
          </w:rPr>
          <w:t>статье 15.1</w:t>
        </w:r>
      </w:hyperlink>
      <w:r w:rsidRPr="006B3718">
        <w:rPr>
          <w:sz w:val="27"/>
          <w:szCs w:val="27"/>
          <w:lang w:eastAsia="ru-RU"/>
        </w:rPr>
        <w:t xml:space="preserve"> Федерального закона;</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2) нарушение срока предоставления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8) нарушение срока или порядка выдачи документов по результатам предоставления муниципальной услуги;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6B3718">
          <w:rPr>
            <w:sz w:val="27"/>
            <w:szCs w:val="27"/>
            <w:lang w:eastAsia="ru-RU"/>
          </w:rPr>
          <w:t>пунктом 4 части 1 статьи 7</w:t>
        </w:r>
      </w:hyperlink>
      <w:r w:rsidRPr="006B3718">
        <w:rPr>
          <w:sz w:val="27"/>
          <w:szCs w:val="27"/>
          <w:lang w:eastAsia="ru-RU"/>
        </w:rPr>
        <w:t xml:space="preserve"> Федерального закона.</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82.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Органы местного самоуправления, органы государственной власти, организации</w:t>
      </w:r>
      <w:r w:rsidR="00CB10CE">
        <w:rPr>
          <w:i/>
          <w:sz w:val="27"/>
          <w:szCs w:val="27"/>
          <w:lang w:eastAsia="ru-RU"/>
        </w:rPr>
        <w:t xml:space="preserve"> </w:t>
      </w:r>
      <w:r w:rsidRPr="006B3718">
        <w:rPr>
          <w:i/>
          <w:sz w:val="27"/>
          <w:szCs w:val="27"/>
          <w:lang w:eastAsia="ru-RU"/>
        </w:rPr>
        <w:t>и уполномоченные на рассмотрение жалобы лица, которым может быть направлена</w:t>
      </w:r>
      <w:r w:rsidR="00CB10CE">
        <w:rPr>
          <w:i/>
          <w:sz w:val="27"/>
          <w:szCs w:val="27"/>
          <w:lang w:eastAsia="ru-RU"/>
        </w:rPr>
        <w:t xml:space="preserve"> </w:t>
      </w:r>
      <w:r w:rsidRPr="006B3718">
        <w:rPr>
          <w:i/>
          <w:sz w:val="27"/>
          <w:szCs w:val="27"/>
          <w:lang w:eastAsia="ru-RU"/>
        </w:rPr>
        <w:t>жалоба заявителя в досудебном (внесудебном) порядке</w:t>
      </w:r>
    </w:p>
    <w:p w:rsidR="001703DD" w:rsidRPr="006B3718" w:rsidRDefault="001703DD" w:rsidP="006B3718">
      <w:pPr>
        <w:widowControl/>
        <w:suppressAutoHyphens w:val="0"/>
        <w:autoSpaceDE/>
        <w:ind w:firstLine="709"/>
        <w:jc w:val="center"/>
        <w:rPr>
          <w:b/>
          <w:bCs/>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83.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Жалобы на решения и действия (бездействие) главы Администрации, подаются </w:t>
      </w:r>
      <w:r w:rsidRPr="006B3718">
        <w:rPr>
          <w:i/>
          <w:sz w:val="27"/>
          <w:szCs w:val="27"/>
          <w:lang w:eastAsia="ru-RU"/>
        </w:rPr>
        <w:t>в вышестоящий орган (при его наличии)</w:t>
      </w:r>
      <w:r w:rsidRPr="006B3718">
        <w:rPr>
          <w:sz w:val="27"/>
          <w:szCs w:val="27"/>
          <w:lang w:eastAsia="ru-RU"/>
        </w:rPr>
        <w:t xml:space="preserve"> либо в случае его отсутствия рассматриваются непосредственно главой Администрации.</w:t>
      </w:r>
    </w:p>
    <w:p w:rsidR="001703DD" w:rsidRPr="006B3718" w:rsidRDefault="001703DD" w:rsidP="006B3718">
      <w:pPr>
        <w:widowControl/>
        <w:suppressAutoHyphens w:val="0"/>
        <w:autoSpaceDN w:val="0"/>
        <w:adjustRightInd w:val="0"/>
        <w:ind w:firstLine="709"/>
        <w:jc w:val="both"/>
        <w:rPr>
          <w:sz w:val="27"/>
          <w:szCs w:val="27"/>
          <w:lang w:eastAsia="ru-RU"/>
        </w:rPr>
      </w:pPr>
      <w:r w:rsidRPr="006B3718">
        <w:rPr>
          <w:sz w:val="27"/>
          <w:szCs w:val="27"/>
          <w:lang w:eastAsia="ru-RU"/>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1" w:history="1">
        <w:r w:rsidRPr="006B3718">
          <w:rPr>
            <w:sz w:val="27"/>
            <w:szCs w:val="27"/>
            <w:lang w:eastAsia="ru-RU"/>
          </w:rPr>
          <w:t>частью 2 статьи 6</w:t>
        </w:r>
      </w:hyperlink>
      <w:r w:rsidRPr="006B3718">
        <w:rPr>
          <w:sz w:val="27"/>
          <w:szCs w:val="27"/>
          <w:lang w:eastAsia="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6B3718">
          <w:rPr>
            <w:sz w:val="27"/>
            <w:szCs w:val="27"/>
            <w:lang w:eastAsia="ru-RU"/>
          </w:rPr>
          <w:t>2010 г</w:t>
        </w:r>
      </w:smartTag>
      <w:r w:rsidRPr="006B3718">
        <w:rPr>
          <w:sz w:val="27"/>
          <w:szCs w:val="27"/>
          <w:lang w:eastAsia="ru-RU"/>
        </w:rPr>
        <w:t xml:space="preserve">. № 210-ФЗ «Об организации предоставления государственных и муниципальных услуг», либо в порядке, установленном антимонопольным </w:t>
      </w:r>
      <w:hyperlink r:id="rId52" w:history="1">
        <w:r w:rsidRPr="006B3718">
          <w:rPr>
            <w:sz w:val="27"/>
            <w:szCs w:val="27"/>
            <w:lang w:eastAsia="ru-RU"/>
          </w:rPr>
          <w:t>законодательством</w:t>
        </w:r>
      </w:hyperlink>
      <w:r w:rsidRPr="006B3718">
        <w:rPr>
          <w:sz w:val="27"/>
          <w:szCs w:val="27"/>
          <w:lang w:eastAsia="ru-RU"/>
        </w:rPr>
        <w:t xml:space="preserve"> Российской Федерации, в антимонопольный орган.</w:t>
      </w:r>
    </w:p>
    <w:p w:rsidR="001703DD" w:rsidRPr="006B3718" w:rsidRDefault="001703DD" w:rsidP="006B3718">
      <w:pPr>
        <w:widowControl/>
        <w:suppressAutoHyphens w:val="0"/>
        <w:autoSpaceDE/>
        <w:ind w:firstLine="709"/>
        <w:jc w:val="both"/>
        <w:rPr>
          <w:sz w:val="27"/>
          <w:szCs w:val="27"/>
          <w:lang w:eastAsia="ru-RU"/>
        </w:rPr>
      </w:pP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Способы информирования заявителей о порядке подачи и рассмотрения жалобы</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84.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703DD" w:rsidRPr="006B3718" w:rsidRDefault="001703DD" w:rsidP="006B3718">
      <w:pPr>
        <w:widowControl/>
        <w:suppressAutoHyphens w:val="0"/>
        <w:autoSpaceDE/>
        <w:ind w:firstLine="709"/>
        <w:jc w:val="center"/>
        <w:rPr>
          <w:sz w:val="27"/>
          <w:szCs w:val="27"/>
          <w:lang w:eastAsia="ru-RU"/>
        </w:rPr>
      </w:pPr>
      <w:r w:rsidRPr="006B3718">
        <w:rPr>
          <w:sz w:val="27"/>
          <w:szCs w:val="27"/>
          <w:lang w:eastAsia="ru-RU"/>
        </w:rPr>
        <w:lastRenderedPageBreak/>
        <w:t> </w:t>
      </w:r>
    </w:p>
    <w:p w:rsidR="001703DD" w:rsidRPr="006B3718" w:rsidRDefault="001703DD" w:rsidP="006B3718">
      <w:pPr>
        <w:widowControl/>
        <w:suppressAutoHyphens w:val="0"/>
        <w:autoSpaceDE/>
        <w:ind w:firstLine="709"/>
        <w:jc w:val="center"/>
        <w:rPr>
          <w:i/>
          <w:sz w:val="27"/>
          <w:szCs w:val="27"/>
          <w:lang w:eastAsia="ru-RU"/>
        </w:rPr>
      </w:pPr>
      <w:r w:rsidRPr="006B3718">
        <w:rPr>
          <w:i/>
          <w:sz w:val="27"/>
          <w:szCs w:val="27"/>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03DD" w:rsidRPr="006B3718" w:rsidRDefault="001703DD" w:rsidP="006B3718">
      <w:pPr>
        <w:widowControl/>
        <w:suppressAutoHyphens w:val="0"/>
        <w:autoSpaceDE/>
        <w:ind w:firstLine="709"/>
        <w:jc w:val="center"/>
        <w:rPr>
          <w:i/>
          <w:sz w:val="27"/>
          <w:szCs w:val="27"/>
          <w:lang w:eastAsia="ru-RU"/>
        </w:rPr>
      </w:pP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85.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1703DD" w:rsidRPr="006B3718" w:rsidRDefault="001703DD" w:rsidP="006B3718">
      <w:pPr>
        <w:widowControl/>
        <w:suppressAutoHyphens w:val="0"/>
        <w:autoSpaceDE/>
        <w:ind w:firstLine="709"/>
        <w:jc w:val="both"/>
        <w:rPr>
          <w:sz w:val="27"/>
          <w:szCs w:val="27"/>
          <w:lang w:eastAsia="ru-RU"/>
        </w:rPr>
      </w:pPr>
      <w:r w:rsidRPr="006B3718">
        <w:rPr>
          <w:sz w:val="27"/>
          <w:szCs w:val="27"/>
          <w:lang w:eastAsia="ru-RU"/>
        </w:rPr>
        <w:t xml:space="preserve">86. Информация, указанная в разделе V настоящего Административного регламента, подлежит обязательному размещению на </w:t>
      </w:r>
      <w:proofErr w:type="spellStart"/>
      <w:r w:rsidRPr="006B3718">
        <w:rPr>
          <w:sz w:val="27"/>
          <w:szCs w:val="27"/>
          <w:lang w:eastAsia="ru-RU"/>
        </w:rPr>
        <w:t>ЕПГУ</w:t>
      </w:r>
      <w:proofErr w:type="spellEnd"/>
      <w:r w:rsidRPr="006B3718">
        <w:rPr>
          <w:sz w:val="27"/>
          <w:szCs w:val="27"/>
          <w:lang w:eastAsia="ru-RU"/>
        </w:rPr>
        <w:t>, Региональном портале, а также на официальном сайте, информационном стенде.</w:t>
      </w:r>
    </w:p>
    <w:p w:rsidR="001703DD" w:rsidRPr="006B3718" w:rsidRDefault="001703DD" w:rsidP="006B3718">
      <w:pPr>
        <w:widowControl/>
        <w:suppressAutoHyphens w:val="0"/>
        <w:autoSpaceDE/>
        <w:ind w:firstLine="709"/>
        <w:rPr>
          <w:sz w:val="27"/>
          <w:szCs w:val="27"/>
          <w:lang w:eastAsia="ru-RU"/>
        </w:rPr>
      </w:pPr>
    </w:p>
    <w:p w:rsidR="001703DD" w:rsidRPr="006B3718" w:rsidRDefault="001703DD" w:rsidP="006B3718">
      <w:pPr>
        <w:ind w:firstLine="709"/>
        <w:rPr>
          <w:sz w:val="27"/>
          <w:szCs w:val="27"/>
        </w:rPr>
      </w:pPr>
    </w:p>
    <w:sectPr w:rsidR="001703DD" w:rsidRPr="006B3718" w:rsidSect="006B3718">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2C50"/>
    <w:rsid w:val="000B6470"/>
    <w:rsid w:val="000D7983"/>
    <w:rsid w:val="00146BE5"/>
    <w:rsid w:val="00147B22"/>
    <w:rsid w:val="001703DD"/>
    <w:rsid w:val="00180974"/>
    <w:rsid w:val="001C2860"/>
    <w:rsid w:val="001C494D"/>
    <w:rsid w:val="001F14CD"/>
    <w:rsid w:val="0026593C"/>
    <w:rsid w:val="002718F4"/>
    <w:rsid w:val="00290AC8"/>
    <w:rsid w:val="002B6EDD"/>
    <w:rsid w:val="002D58F3"/>
    <w:rsid w:val="0033288A"/>
    <w:rsid w:val="00352919"/>
    <w:rsid w:val="00463764"/>
    <w:rsid w:val="004C5438"/>
    <w:rsid w:val="00522D1A"/>
    <w:rsid w:val="005553FC"/>
    <w:rsid w:val="00587192"/>
    <w:rsid w:val="005A0A45"/>
    <w:rsid w:val="005F1277"/>
    <w:rsid w:val="006016EF"/>
    <w:rsid w:val="006054B9"/>
    <w:rsid w:val="0062254D"/>
    <w:rsid w:val="00626777"/>
    <w:rsid w:val="0067264A"/>
    <w:rsid w:val="006B2D9B"/>
    <w:rsid w:val="006B3718"/>
    <w:rsid w:val="006D3A0F"/>
    <w:rsid w:val="00752DE9"/>
    <w:rsid w:val="00786FE5"/>
    <w:rsid w:val="007A5484"/>
    <w:rsid w:val="009013AF"/>
    <w:rsid w:val="00960BD6"/>
    <w:rsid w:val="0098162F"/>
    <w:rsid w:val="009D309D"/>
    <w:rsid w:val="00A14731"/>
    <w:rsid w:val="00A61D81"/>
    <w:rsid w:val="00A82C50"/>
    <w:rsid w:val="00AF335C"/>
    <w:rsid w:val="00B90B35"/>
    <w:rsid w:val="00BB5688"/>
    <w:rsid w:val="00BD0267"/>
    <w:rsid w:val="00BD79C9"/>
    <w:rsid w:val="00BF6FD3"/>
    <w:rsid w:val="00C51D78"/>
    <w:rsid w:val="00C52D1E"/>
    <w:rsid w:val="00C77399"/>
    <w:rsid w:val="00CB10CE"/>
    <w:rsid w:val="00CF4B57"/>
    <w:rsid w:val="00E06599"/>
    <w:rsid w:val="00E2406C"/>
    <w:rsid w:val="00E26081"/>
    <w:rsid w:val="00E43D00"/>
    <w:rsid w:val="00ED2403"/>
    <w:rsid w:val="00EF0141"/>
    <w:rsid w:val="00F12B86"/>
    <w:rsid w:val="00F313DF"/>
    <w:rsid w:val="00F5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a"/>
    <w:next w:val="a"/>
    <w:link w:val="20"/>
    <w:uiPriority w:val="9"/>
    <w:qFormat/>
    <w:rsid w:val="001703DD"/>
    <w:pPr>
      <w:keepNext/>
      <w:keepLines/>
      <w:widowControl/>
      <w:suppressAutoHyphens w:val="0"/>
      <w:autoSpaceDE/>
      <w:spacing w:before="200"/>
      <w:outlineLvl w:val="1"/>
    </w:pPr>
    <w:rPr>
      <w:rFonts w:ascii="Cambria" w:hAnsi="Cambria"/>
      <w:b/>
      <w:bCs/>
      <w:color w:val="4F81BD"/>
      <w:sz w:val="26"/>
      <w:szCs w:val="26"/>
      <w:lang w:eastAsia="ru-RU"/>
    </w:rPr>
  </w:style>
  <w:style w:type="paragraph" w:styleId="3">
    <w:name w:val="heading 3"/>
    <w:basedOn w:val="a"/>
    <w:next w:val="a"/>
    <w:link w:val="30"/>
    <w:uiPriority w:val="9"/>
    <w:qFormat/>
    <w:rsid w:val="00A82C50"/>
    <w:pPr>
      <w:keepNext/>
      <w:tabs>
        <w:tab w:val="num" w:pos="0"/>
      </w:tabs>
      <w:ind w:left="720" w:hanging="720"/>
      <w:jc w:val="center"/>
      <w:outlineLvl w:val="2"/>
    </w:pPr>
    <w:rPr>
      <w:b/>
      <w:sz w:val="24"/>
    </w:rPr>
  </w:style>
  <w:style w:type="paragraph" w:styleId="4">
    <w:name w:val="heading 4"/>
    <w:basedOn w:val="a"/>
    <w:next w:val="a"/>
    <w:link w:val="40"/>
    <w:uiPriority w:val="9"/>
    <w:qFormat/>
    <w:rsid w:val="001703DD"/>
    <w:pPr>
      <w:keepNext/>
      <w:keepLines/>
      <w:widowControl/>
      <w:suppressAutoHyphens w:val="0"/>
      <w:autoSpaceDE/>
      <w:spacing w:before="200"/>
      <w:outlineLvl w:val="3"/>
    </w:pPr>
    <w:rPr>
      <w:rFonts w:ascii="Cambria" w:hAnsi="Cambria"/>
      <w:b/>
      <w:bCs/>
      <w:i/>
      <w:iCs/>
      <w:color w:val="4F81BD"/>
      <w:sz w:val="24"/>
      <w:szCs w:val="24"/>
      <w:lang w:eastAsia="ru-RU"/>
    </w:rPr>
  </w:style>
  <w:style w:type="paragraph" w:styleId="5">
    <w:name w:val="heading 5"/>
    <w:basedOn w:val="a"/>
    <w:next w:val="a"/>
    <w:link w:val="50"/>
    <w:uiPriority w:val="9"/>
    <w:qFormat/>
    <w:rsid w:val="001703DD"/>
    <w:pPr>
      <w:keepNext/>
      <w:keepLines/>
      <w:widowControl/>
      <w:suppressAutoHyphens w:val="0"/>
      <w:autoSpaceDE/>
      <w:spacing w:before="200"/>
      <w:outlineLvl w:val="4"/>
    </w:pPr>
    <w:rPr>
      <w:rFonts w:ascii="Cambria" w:hAnsi="Cambria"/>
      <w:color w:val="243F60"/>
      <w:sz w:val="24"/>
      <w:szCs w:val="24"/>
      <w:lang w:eastAsia="ru-RU"/>
    </w:rPr>
  </w:style>
  <w:style w:type="paragraph" w:styleId="6">
    <w:name w:val="heading 6"/>
    <w:basedOn w:val="a"/>
    <w:next w:val="a"/>
    <w:link w:val="60"/>
    <w:uiPriority w:val="9"/>
    <w:qFormat/>
    <w:rsid w:val="001703DD"/>
    <w:pPr>
      <w:keepNext/>
      <w:keepLines/>
      <w:widowControl/>
      <w:suppressAutoHyphens w:val="0"/>
      <w:autoSpaceDE/>
      <w:spacing w:before="200"/>
      <w:outlineLvl w:val="5"/>
    </w:pPr>
    <w:rPr>
      <w:rFonts w:ascii="Cambria" w:hAnsi="Cambria"/>
      <w:i/>
      <w:iCs/>
      <w:color w:val="243F60"/>
      <w:sz w:val="24"/>
      <w:szCs w:val="24"/>
      <w:lang w:eastAsia="ru-RU"/>
    </w:rPr>
  </w:style>
  <w:style w:type="paragraph" w:styleId="7">
    <w:name w:val="heading 7"/>
    <w:basedOn w:val="a"/>
    <w:next w:val="a"/>
    <w:link w:val="70"/>
    <w:uiPriority w:val="9"/>
    <w:qFormat/>
    <w:rsid w:val="001703DD"/>
    <w:pPr>
      <w:keepNext/>
      <w:keepLines/>
      <w:widowControl/>
      <w:suppressAutoHyphens w:val="0"/>
      <w:autoSpaceDE/>
      <w:spacing w:before="200"/>
      <w:outlineLvl w:val="6"/>
    </w:pPr>
    <w:rPr>
      <w:rFonts w:ascii="Cambria" w:hAnsi="Cambria"/>
      <w:i/>
      <w:iCs/>
      <w:color w:val="404040"/>
      <w:sz w:val="24"/>
      <w:szCs w:val="24"/>
      <w:lang w:eastAsia="ru-RU"/>
    </w:rPr>
  </w:style>
  <w:style w:type="paragraph" w:styleId="8">
    <w:name w:val="heading 8"/>
    <w:basedOn w:val="a"/>
    <w:next w:val="a"/>
    <w:link w:val="80"/>
    <w:uiPriority w:val="9"/>
    <w:qFormat/>
    <w:rsid w:val="001703DD"/>
    <w:pPr>
      <w:keepNext/>
      <w:keepLines/>
      <w:widowControl/>
      <w:suppressAutoHyphens w:val="0"/>
      <w:autoSpaceDE/>
      <w:spacing w:before="200"/>
      <w:outlineLvl w:val="7"/>
    </w:pPr>
    <w:rPr>
      <w:rFonts w:ascii="Cambria" w:hAnsi="Cambria"/>
      <w:color w:val="4F81BD"/>
      <w:lang w:eastAsia="ru-RU"/>
    </w:rPr>
  </w:style>
  <w:style w:type="paragraph" w:styleId="9">
    <w:name w:val="heading 9"/>
    <w:basedOn w:val="a"/>
    <w:next w:val="a"/>
    <w:link w:val="90"/>
    <w:uiPriority w:val="9"/>
    <w:qFormat/>
    <w:rsid w:val="001703DD"/>
    <w:pPr>
      <w:keepNext/>
      <w:keepLines/>
      <w:widowControl/>
      <w:suppressAutoHyphens w:val="0"/>
      <w:autoSpaceDE/>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uiPriority w:val="9"/>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character" w:customStyle="1" w:styleId="FontStyle47">
    <w:name w:val="Font Style47"/>
    <w:basedOn w:val="a0"/>
    <w:rsid w:val="00AF335C"/>
    <w:rPr>
      <w:rFonts w:ascii="Times New Roman" w:hAnsi="Times New Roman" w:cs="Times New Roman" w:hint="default"/>
      <w:sz w:val="22"/>
      <w:szCs w:val="22"/>
    </w:rPr>
  </w:style>
  <w:style w:type="character" w:customStyle="1" w:styleId="20">
    <w:name w:val="Заголовок 2 Знак"/>
    <w:basedOn w:val="a0"/>
    <w:link w:val="2"/>
    <w:uiPriority w:val="9"/>
    <w:rsid w:val="001703DD"/>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703DD"/>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1703DD"/>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1703D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703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703DD"/>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1703DD"/>
    <w:rPr>
      <w:rFonts w:ascii="Cambria" w:eastAsia="Times New Roman" w:hAnsi="Cambria" w:cs="Times New Roman"/>
      <w:i/>
      <w:iCs/>
      <w:color w:val="404040"/>
      <w:sz w:val="20"/>
      <w:szCs w:val="20"/>
      <w:lang w:eastAsia="ru-RU"/>
    </w:rPr>
  </w:style>
  <w:style w:type="numbering" w:customStyle="1" w:styleId="11">
    <w:name w:val="Нет списка1"/>
    <w:next w:val="a2"/>
    <w:semiHidden/>
    <w:unhideWhenUsed/>
    <w:rsid w:val="001703DD"/>
  </w:style>
  <w:style w:type="paragraph" w:styleId="a7">
    <w:name w:val="caption"/>
    <w:basedOn w:val="a"/>
    <w:next w:val="a"/>
    <w:uiPriority w:val="35"/>
    <w:qFormat/>
    <w:rsid w:val="001703DD"/>
    <w:pPr>
      <w:widowControl/>
      <w:suppressAutoHyphens w:val="0"/>
      <w:autoSpaceDE/>
    </w:pPr>
    <w:rPr>
      <w:b/>
      <w:bCs/>
      <w:color w:val="4F81BD"/>
      <w:sz w:val="18"/>
      <w:szCs w:val="18"/>
      <w:lang w:eastAsia="ru-RU"/>
    </w:rPr>
  </w:style>
  <w:style w:type="paragraph" w:styleId="a8">
    <w:name w:val="Title"/>
    <w:basedOn w:val="a"/>
    <w:next w:val="a"/>
    <w:link w:val="a9"/>
    <w:uiPriority w:val="10"/>
    <w:qFormat/>
    <w:rsid w:val="001703DD"/>
    <w:pPr>
      <w:widowControl/>
      <w:pBdr>
        <w:bottom w:val="single" w:sz="8" w:space="4" w:color="4F81BD"/>
      </w:pBdr>
      <w:suppressAutoHyphens w:val="0"/>
      <w:autoSpaceDE/>
      <w:spacing w:after="300"/>
      <w:contextualSpacing/>
    </w:pPr>
    <w:rPr>
      <w:rFonts w:ascii="Cambria" w:hAnsi="Cambria"/>
      <w:color w:val="17365D"/>
      <w:spacing w:val="5"/>
      <w:kern w:val="28"/>
      <w:sz w:val="52"/>
      <w:szCs w:val="52"/>
      <w:lang w:eastAsia="ru-RU"/>
    </w:rPr>
  </w:style>
  <w:style w:type="character" w:customStyle="1" w:styleId="a9">
    <w:name w:val="Название Знак"/>
    <w:basedOn w:val="a0"/>
    <w:link w:val="a8"/>
    <w:uiPriority w:val="10"/>
    <w:rsid w:val="001703DD"/>
    <w:rPr>
      <w:rFonts w:ascii="Cambria" w:eastAsia="Times New Roman" w:hAnsi="Cambria" w:cs="Times New Roman"/>
      <w:color w:val="17365D"/>
      <w:spacing w:val="5"/>
      <w:kern w:val="28"/>
      <w:sz w:val="52"/>
      <w:szCs w:val="52"/>
      <w:lang w:eastAsia="ru-RU"/>
    </w:rPr>
  </w:style>
  <w:style w:type="paragraph" w:styleId="aa">
    <w:name w:val="Subtitle"/>
    <w:basedOn w:val="a"/>
    <w:next w:val="a"/>
    <w:link w:val="ab"/>
    <w:uiPriority w:val="11"/>
    <w:qFormat/>
    <w:rsid w:val="001703DD"/>
    <w:pPr>
      <w:widowControl/>
      <w:numPr>
        <w:ilvl w:val="1"/>
      </w:numPr>
      <w:suppressAutoHyphens w:val="0"/>
      <w:autoSpaceDE/>
    </w:pPr>
    <w:rPr>
      <w:rFonts w:ascii="Cambria" w:hAnsi="Cambria"/>
      <w:i/>
      <w:iCs/>
      <w:color w:val="4F81BD"/>
      <w:spacing w:val="15"/>
      <w:sz w:val="24"/>
      <w:szCs w:val="24"/>
      <w:lang w:eastAsia="ru-RU"/>
    </w:rPr>
  </w:style>
  <w:style w:type="character" w:customStyle="1" w:styleId="ab">
    <w:name w:val="Подзаголовок Знак"/>
    <w:basedOn w:val="a0"/>
    <w:link w:val="aa"/>
    <w:uiPriority w:val="11"/>
    <w:rsid w:val="001703DD"/>
    <w:rPr>
      <w:rFonts w:ascii="Cambria" w:eastAsia="Times New Roman" w:hAnsi="Cambria" w:cs="Times New Roman"/>
      <w:i/>
      <w:iCs/>
      <w:color w:val="4F81BD"/>
      <w:spacing w:val="15"/>
      <w:sz w:val="24"/>
      <w:szCs w:val="24"/>
      <w:lang w:eastAsia="ru-RU"/>
    </w:rPr>
  </w:style>
  <w:style w:type="character" w:styleId="ac">
    <w:name w:val="Strong"/>
    <w:basedOn w:val="a0"/>
    <w:uiPriority w:val="22"/>
    <w:qFormat/>
    <w:rsid w:val="001703DD"/>
    <w:rPr>
      <w:b/>
      <w:bCs/>
    </w:rPr>
  </w:style>
  <w:style w:type="character" w:styleId="ad">
    <w:name w:val="Emphasis"/>
    <w:basedOn w:val="a0"/>
    <w:uiPriority w:val="20"/>
    <w:qFormat/>
    <w:rsid w:val="001703DD"/>
    <w:rPr>
      <w:i/>
      <w:iCs/>
    </w:rPr>
  </w:style>
  <w:style w:type="paragraph" w:styleId="ae">
    <w:name w:val="No Spacing"/>
    <w:uiPriority w:val="1"/>
    <w:qFormat/>
    <w:rsid w:val="001703DD"/>
    <w:pPr>
      <w:spacing w:after="0" w:line="240" w:lineRule="auto"/>
    </w:pPr>
    <w:rPr>
      <w:rFonts w:ascii="Calibri" w:eastAsia="Calibri" w:hAnsi="Calibri" w:cs="Times New Roman"/>
      <w:lang w:val="en-US" w:bidi="en-US"/>
    </w:rPr>
  </w:style>
  <w:style w:type="paragraph" w:styleId="af">
    <w:name w:val="List Paragraph"/>
    <w:basedOn w:val="a"/>
    <w:uiPriority w:val="34"/>
    <w:qFormat/>
    <w:rsid w:val="001703DD"/>
    <w:pPr>
      <w:widowControl/>
      <w:suppressAutoHyphens w:val="0"/>
      <w:autoSpaceDE/>
      <w:ind w:left="720"/>
      <w:contextualSpacing/>
    </w:pPr>
    <w:rPr>
      <w:sz w:val="24"/>
      <w:szCs w:val="24"/>
      <w:lang w:eastAsia="ru-RU"/>
    </w:rPr>
  </w:style>
  <w:style w:type="paragraph" w:styleId="21">
    <w:name w:val="Quote"/>
    <w:basedOn w:val="a"/>
    <w:next w:val="a"/>
    <w:link w:val="22"/>
    <w:uiPriority w:val="29"/>
    <w:qFormat/>
    <w:rsid w:val="001703DD"/>
    <w:pPr>
      <w:widowControl/>
      <w:suppressAutoHyphens w:val="0"/>
      <w:autoSpaceDE/>
    </w:pPr>
    <w:rPr>
      <w:i/>
      <w:iCs/>
      <w:color w:val="000000"/>
      <w:sz w:val="24"/>
      <w:szCs w:val="24"/>
      <w:lang w:eastAsia="ru-RU"/>
    </w:rPr>
  </w:style>
  <w:style w:type="character" w:customStyle="1" w:styleId="22">
    <w:name w:val="Цитата 2 Знак"/>
    <w:basedOn w:val="a0"/>
    <w:link w:val="21"/>
    <w:uiPriority w:val="29"/>
    <w:rsid w:val="001703DD"/>
    <w:rPr>
      <w:rFonts w:ascii="Times New Roman" w:eastAsia="Times New Roman" w:hAnsi="Times New Roman" w:cs="Times New Roman"/>
      <w:i/>
      <w:iCs/>
      <w:color w:val="000000"/>
      <w:sz w:val="24"/>
      <w:szCs w:val="24"/>
      <w:lang w:eastAsia="ru-RU"/>
    </w:rPr>
  </w:style>
  <w:style w:type="paragraph" w:styleId="af0">
    <w:name w:val="Intense Quote"/>
    <w:basedOn w:val="a"/>
    <w:next w:val="a"/>
    <w:link w:val="af1"/>
    <w:uiPriority w:val="30"/>
    <w:qFormat/>
    <w:rsid w:val="001703DD"/>
    <w:pPr>
      <w:widowControl/>
      <w:pBdr>
        <w:bottom w:val="single" w:sz="4" w:space="4" w:color="4F81BD"/>
      </w:pBdr>
      <w:suppressAutoHyphens w:val="0"/>
      <w:autoSpaceDE/>
      <w:spacing w:before="200" w:after="280"/>
      <w:ind w:left="936" w:right="936"/>
    </w:pPr>
    <w:rPr>
      <w:b/>
      <w:bCs/>
      <w:i/>
      <w:iCs/>
      <w:color w:val="4F81BD"/>
      <w:sz w:val="24"/>
      <w:szCs w:val="24"/>
      <w:lang w:eastAsia="ru-RU"/>
    </w:rPr>
  </w:style>
  <w:style w:type="character" w:customStyle="1" w:styleId="af1">
    <w:name w:val="Выделенная цитата Знак"/>
    <w:basedOn w:val="a0"/>
    <w:link w:val="af0"/>
    <w:uiPriority w:val="30"/>
    <w:rsid w:val="001703DD"/>
    <w:rPr>
      <w:rFonts w:ascii="Times New Roman" w:eastAsia="Times New Roman" w:hAnsi="Times New Roman" w:cs="Times New Roman"/>
      <w:b/>
      <w:bCs/>
      <w:i/>
      <w:iCs/>
      <w:color w:val="4F81BD"/>
      <w:sz w:val="24"/>
      <w:szCs w:val="24"/>
      <w:lang w:eastAsia="ru-RU"/>
    </w:rPr>
  </w:style>
  <w:style w:type="character" w:styleId="af2">
    <w:name w:val="Subtle Emphasis"/>
    <w:basedOn w:val="a0"/>
    <w:uiPriority w:val="19"/>
    <w:qFormat/>
    <w:rsid w:val="001703DD"/>
    <w:rPr>
      <w:i/>
      <w:iCs/>
      <w:color w:val="808080"/>
    </w:rPr>
  </w:style>
  <w:style w:type="character" w:styleId="af3">
    <w:name w:val="Intense Emphasis"/>
    <w:basedOn w:val="a0"/>
    <w:uiPriority w:val="21"/>
    <w:qFormat/>
    <w:rsid w:val="001703DD"/>
    <w:rPr>
      <w:b/>
      <w:bCs/>
      <w:i/>
      <w:iCs/>
      <w:color w:val="4F81BD"/>
    </w:rPr>
  </w:style>
  <w:style w:type="character" w:styleId="af4">
    <w:name w:val="Subtle Reference"/>
    <w:basedOn w:val="a0"/>
    <w:uiPriority w:val="31"/>
    <w:qFormat/>
    <w:rsid w:val="001703DD"/>
    <w:rPr>
      <w:smallCaps/>
      <w:color w:val="C0504D"/>
      <w:u w:val="single"/>
    </w:rPr>
  </w:style>
  <w:style w:type="character" w:styleId="af5">
    <w:name w:val="Intense Reference"/>
    <w:basedOn w:val="a0"/>
    <w:uiPriority w:val="32"/>
    <w:qFormat/>
    <w:rsid w:val="001703DD"/>
    <w:rPr>
      <w:b/>
      <w:bCs/>
      <w:smallCaps/>
      <w:color w:val="C0504D"/>
      <w:spacing w:val="5"/>
      <w:u w:val="single"/>
    </w:rPr>
  </w:style>
  <w:style w:type="character" w:styleId="af6">
    <w:name w:val="Book Title"/>
    <w:basedOn w:val="a0"/>
    <w:uiPriority w:val="33"/>
    <w:qFormat/>
    <w:rsid w:val="001703DD"/>
    <w:rPr>
      <w:b/>
      <w:bCs/>
      <w:smallCaps/>
      <w:spacing w:val="5"/>
    </w:rPr>
  </w:style>
  <w:style w:type="paragraph" w:styleId="af7">
    <w:name w:val="TOC Heading"/>
    <w:basedOn w:val="1"/>
    <w:next w:val="a"/>
    <w:uiPriority w:val="39"/>
    <w:qFormat/>
    <w:rsid w:val="001703DD"/>
    <w:pPr>
      <w:keepLines/>
      <w:widowControl/>
      <w:tabs>
        <w:tab w:val="clear" w:pos="0"/>
      </w:tabs>
      <w:suppressAutoHyphens w:val="0"/>
      <w:autoSpaceDE/>
      <w:spacing w:before="480"/>
      <w:ind w:left="0" w:firstLine="0"/>
      <w:jc w:val="left"/>
      <w:outlineLvl w:val="9"/>
    </w:pPr>
    <w:rPr>
      <w:rFonts w:ascii="Cambria" w:hAnsi="Cambria"/>
      <w:bCs/>
      <w:color w:val="365F91"/>
      <w:sz w:val="28"/>
      <w:szCs w:val="28"/>
      <w:lang w:eastAsia="ru-RU"/>
    </w:rPr>
  </w:style>
  <w:style w:type="paragraph" w:styleId="af8">
    <w:name w:val="Normal (Web)"/>
    <w:basedOn w:val="a"/>
    <w:rsid w:val="001703DD"/>
    <w:pPr>
      <w:widowControl/>
      <w:suppressAutoHyphens w:val="0"/>
      <w:autoSpaceDE/>
      <w:spacing w:before="100" w:beforeAutospacing="1" w:after="100" w:afterAutospacing="1"/>
    </w:pPr>
    <w:rPr>
      <w:sz w:val="24"/>
      <w:szCs w:val="24"/>
      <w:lang w:eastAsia="ru-RU"/>
    </w:rPr>
  </w:style>
  <w:style w:type="character" w:styleId="af9">
    <w:name w:val="Hyperlink"/>
    <w:basedOn w:val="a0"/>
    <w:unhideWhenUsed/>
    <w:rsid w:val="001703DD"/>
    <w:rPr>
      <w:color w:val="0000FF"/>
      <w:u w:val="single"/>
    </w:rPr>
  </w:style>
  <w:style w:type="character" w:customStyle="1" w:styleId="apple-converted-space">
    <w:name w:val="apple-converted-space"/>
    <w:basedOn w:val="a0"/>
    <w:rsid w:val="001703DD"/>
  </w:style>
  <w:style w:type="paragraph" w:styleId="afa">
    <w:name w:val="footnote text"/>
    <w:basedOn w:val="a"/>
    <w:link w:val="afb"/>
    <w:semiHidden/>
    <w:rsid w:val="001703DD"/>
    <w:pPr>
      <w:widowControl/>
      <w:suppressAutoHyphens w:val="0"/>
      <w:autoSpaceDE/>
    </w:pPr>
    <w:rPr>
      <w:rFonts w:ascii="Calibri" w:hAnsi="Calibri"/>
      <w:lang w:eastAsia="en-US"/>
    </w:rPr>
  </w:style>
  <w:style w:type="character" w:customStyle="1" w:styleId="afb">
    <w:name w:val="Текст сноски Знак"/>
    <w:basedOn w:val="a0"/>
    <w:link w:val="afa"/>
    <w:semiHidden/>
    <w:rsid w:val="001703DD"/>
    <w:rPr>
      <w:rFonts w:ascii="Calibri" w:eastAsia="Times New Roman" w:hAnsi="Calibri" w:cs="Times New Roman"/>
      <w:sz w:val="20"/>
      <w:szCs w:val="20"/>
    </w:rPr>
  </w:style>
  <w:style w:type="character" w:styleId="afc">
    <w:name w:val="footnote reference"/>
    <w:basedOn w:val="a0"/>
    <w:semiHidden/>
    <w:rsid w:val="001703DD"/>
    <w:rPr>
      <w:rFonts w:cs="Times New Roman"/>
      <w:vertAlign w:val="superscript"/>
    </w:rPr>
  </w:style>
  <w:style w:type="paragraph" w:customStyle="1" w:styleId="afd">
    <w:name w:val="Знак Знак Знак Знак"/>
    <w:basedOn w:val="a"/>
    <w:rsid w:val="001703DD"/>
    <w:pPr>
      <w:widowControl/>
      <w:suppressAutoHyphens w:val="0"/>
      <w:autoSpaceDE/>
      <w:spacing w:before="100" w:beforeAutospacing="1" w:after="100" w:afterAutospacing="1"/>
    </w:pPr>
    <w:rPr>
      <w:rFonts w:ascii="Tahoma" w:hAnsi="Tahoma" w:cs="Tahoma"/>
      <w:lang w:val="en-US" w:eastAsia="en-US"/>
    </w:rPr>
  </w:style>
  <w:style w:type="paragraph" w:customStyle="1" w:styleId="ConsPlusNormal">
    <w:name w:val="ConsPlusNormal"/>
    <w:rsid w:val="001703D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1703DD"/>
  </w:style>
  <w:style w:type="paragraph" w:customStyle="1" w:styleId="consplusnormal0">
    <w:name w:val="consplusnormal"/>
    <w:basedOn w:val="a"/>
    <w:rsid w:val="001703DD"/>
    <w:pPr>
      <w:widowControl/>
      <w:suppressAutoHyphens w:val="0"/>
      <w:autoSpaceDE/>
      <w:spacing w:before="100" w:beforeAutospacing="1" w:after="100" w:afterAutospacing="1"/>
    </w:pPr>
    <w:rPr>
      <w:sz w:val="24"/>
      <w:szCs w:val="24"/>
      <w:lang w:eastAsia="ru-RU"/>
    </w:rPr>
  </w:style>
  <w:style w:type="paragraph" w:customStyle="1" w:styleId="consplustitle">
    <w:name w:val="consplustitle"/>
    <w:basedOn w:val="a"/>
    <w:rsid w:val="001703DD"/>
    <w:pPr>
      <w:widowControl/>
      <w:suppressAutoHyphens w:val="0"/>
      <w:autoSpaceDE/>
      <w:spacing w:before="100" w:beforeAutospacing="1" w:after="100" w:afterAutospacing="1"/>
    </w:pPr>
    <w:rPr>
      <w:sz w:val="24"/>
      <w:szCs w:val="24"/>
      <w:lang w:eastAsia="ru-RU"/>
    </w:rPr>
  </w:style>
  <w:style w:type="paragraph" w:styleId="afe">
    <w:name w:val="footer"/>
    <w:basedOn w:val="a"/>
    <w:link w:val="aff"/>
    <w:rsid w:val="001703DD"/>
    <w:pPr>
      <w:widowControl/>
      <w:tabs>
        <w:tab w:val="center" w:pos="4677"/>
        <w:tab w:val="right" w:pos="9355"/>
      </w:tabs>
      <w:suppressAutoHyphens w:val="0"/>
      <w:autoSpaceDE/>
    </w:pPr>
    <w:rPr>
      <w:sz w:val="24"/>
      <w:szCs w:val="24"/>
      <w:lang w:eastAsia="ru-RU"/>
    </w:rPr>
  </w:style>
  <w:style w:type="character" w:customStyle="1" w:styleId="aff">
    <w:name w:val="Нижний колонтитул Знак"/>
    <w:basedOn w:val="a0"/>
    <w:link w:val="afe"/>
    <w:rsid w:val="001703DD"/>
    <w:rPr>
      <w:rFonts w:ascii="Times New Roman" w:eastAsia="Times New Roman" w:hAnsi="Times New Roman" w:cs="Times New Roman"/>
      <w:sz w:val="24"/>
      <w:szCs w:val="24"/>
      <w:lang w:eastAsia="ru-RU"/>
    </w:rPr>
  </w:style>
  <w:style w:type="character" w:styleId="aff0">
    <w:name w:val="page number"/>
    <w:basedOn w:val="a0"/>
    <w:rsid w:val="001703DD"/>
  </w:style>
  <w:style w:type="paragraph" w:customStyle="1" w:styleId="aff1">
    <w:name w:val="Знак Знак Знак Знак"/>
    <w:basedOn w:val="a"/>
    <w:rsid w:val="001703DD"/>
    <w:pPr>
      <w:widowControl/>
      <w:suppressAutoHyphens w:val="0"/>
      <w:autoSpaceDE/>
      <w:spacing w:before="100" w:beforeAutospacing="1" w:after="100" w:afterAutospacing="1"/>
    </w:pPr>
    <w:rPr>
      <w:rFonts w:ascii="Tahoma" w:hAnsi="Tahoma" w:cs="Tahoma"/>
      <w:lang w:val="en-US" w:eastAsia="en-US"/>
    </w:rPr>
  </w:style>
  <w:style w:type="paragraph" w:customStyle="1" w:styleId="table">
    <w:name w:val="table"/>
    <w:basedOn w:val="a"/>
    <w:rsid w:val="001703DD"/>
    <w:pPr>
      <w:widowControl/>
      <w:suppressAutoHyphens w:val="0"/>
      <w:autoSpaceDE/>
      <w:spacing w:before="100" w:beforeAutospacing="1" w:after="100" w:afterAutospacing="1"/>
    </w:pPr>
    <w:rPr>
      <w:sz w:val="24"/>
      <w:szCs w:val="24"/>
      <w:lang w:eastAsia="ru-RU"/>
    </w:rPr>
  </w:style>
  <w:style w:type="paragraph" w:styleId="aff2">
    <w:name w:val="Balloon Text"/>
    <w:basedOn w:val="a"/>
    <w:link w:val="aff3"/>
    <w:semiHidden/>
    <w:rsid w:val="001703DD"/>
    <w:pPr>
      <w:widowControl/>
      <w:suppressAutoHyphens w:val="0"/>
      <w:autoSpaceDE/>
    </w:pPr>
    <w:rPr>
      <w:rFonts w:ascii="Tahoma" w:hAnsi="Tahoma" w:cs="Tahoma"/>
      <w:sz w:val="16"/>
      <w:szCs w:val="16"/>
      <w:lang w:eastAsia="ru-RU"/>
    </w:rPr>
  </w:style>
  <w:style w:type="character" w:customStyle="1" w:styleId="aff3">
    <w:name w:val="Текст выноски Знак"/>
    <w:basedOn w:val="a0"/>
    <w:link w:val="aff2"/>
    <w:semiHidden/>
    <w:rsid w:val="001703DD"/>
    <w:rPr>
      <w:rFonts w:ascii="Tahoma" w:eastAsia="Times New Roman" w:hAnsi="Tahoma" w:cs="Tahoma"/>
      <w:sz w:val="16"/>
      <w:szCs w:val="16"/>
      <w:lang w:eastAsia="ru-RU"/>
    </w:rPr>
  </w:style>
  <w:style w:type="character" w:customStyle="1" w:styleId="aff4">
    <w:name w:val="Знак Знак"/>
    <w:basedOn w:val="a0"/>
    <w:semiHidden/>
    <w:locked/>
    <w:rsid w:val="001703DD"/>
    <w:rPr>
      <w:rFonts w:ascii="Calibri" w:eastAsia="Calibri" w:hAnsi="Calibri"/>
      <w:lang w:val="ru-RU" w:eastAsia="en-US" w:bidi="ar-SA"/>
    </w:rPr>
  </w:style>
  <w:style w:type="paragraph" w:customStyle="1" w:styleId="Style7">
    <w:name w:val="Style7"/>
    <w:basedOn w:val="a"/>
    <w:rsid w:val="001703DD"/>
    <w:pPr>
      <w:suppressAutoHyphens w:val="0"/>
      <w:autoSpaceDN w:val="0"/>
      <w:adjustRightInd w:val="0"/>
      <w:spacing w:line="269" w:lineRule="exact"/>
      <w:ind w:firstLine="710"/>
      <w:jc w:val="both"/>
    </w:pPr>
    <w:rPr>
      <w:rFonts w:ascii="Microsoft Sans Serif" w:hAnsi="Microsoft Sans Serif" w:cs="Microsoft Sans Serif"/>
      <w:sz w:val="24"/>
      <w:szCs w:val="24"/>
      <w:lang w:eastAsia="ru-RU"/>
    </w:rPr>
  </w:style>
  <w:style w:type="table" w:styleId="aff5">
    <w:name w:val="Table Grid"/>
    <w:basedOn w:val="a1"/>
    <w:uiPriority w:val="59"/>
    <w:rsid w:val="001703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65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D9C10E5CD3D48E8D1925DC83A33759848F131339FA4866BD861F9D6BF4BC7420FDC9914C778BFFC9CD7E76FB9A91D0459CF52FAD5E6611W9qCH" TargetMode="External"/><Relationship Id="rId18" Type="http://schemas.openxmlformats.org/officeDocument/2006/relationships/hyperlink" Target="consultantplus://offline/ref=D35103C0FE91B854A350BE1881E6BEB309979C4C585467AD8234080875F47332B6207B471A8395067B2C17C616B1AD9814D16D56E5L3OCH" TargetMode="External"/><Relationship Id="rId26" Type="http://schemas.openxmlformats.org/officeDocument/2006/relationships/hyperlink" Target="consultantplus://offline/ref=F481349FCE0DC414ED3E330F71C309FC7199CAE3B0C068B5218A91257E8D2DB02ACF5655C953373190125A8AB6NFz8H" TargetMode="External"/><Relationship Id="rId39" Type="http://schemas.openxmlformats.org/officeDocument/2006/relationships/hyperlink" Target="consultantplus://offline/ref=4F25EB4EF7AEDCD5CB33980EBD0FB11D30EEB02A864240EE600A2641A81C19D236FBFF6460E07CBA01D804CE740092AE58A9601B20BCo5L" TargetMode="External"/><Relationship Id="rId3" Type="http://schemas.openxmlformats.org/officeDocument/2006/relationships/customXml" Target="../customXml/item3.xml"/><Relationship Id="rId21" Type="http://schemas.openxmlformats.org/officeDocument/2006/relationships/hyperlink" Target="http://www.consultant.ru/document/cons_doc_LAW_394426/d6aa4f5374347120919d6d0ca106e089be185a9b/" TargetMode="External"/><Relationship Id="rId34" Type="http://schemas.openxmlformats.org/officeDocument/2006/relationships/hyperlink" Target="consultantplus://offline/ref=F481349FCE0DC414ED3E330F71C309FC7198C3E4B5C368B5218A91257E8D2DB038CF0E5CCB512265C7480D87B6F0267E4FAE05011BNAz7H" TargetMode="External"/><Relationship Id="rId42" Type="http://schemas.openxmlformats.org/officeDocument/2006/relationships/hyperlink" Target="http://www.consultant.ru/document/cons_doc_LAW_394426/935a657a2b5f7c7a6436cb756694bb2d649c7a00/" TargetMode="External"/><Relationship Id="rId47" Type="http://schemas.openxmlformats.org/officeDocument/2006/relationships/hyperlink" Target="consultantplus://offline/ref=434E23601B129AD838DFE89CE24719B9177439A34AA0C9C4EA7338DE4EAB664066790606274B2A7B2D9A84AA87FB5649CC40C21E7EvFSCL" TargetMode="External"/><Relationship Id="rId50" Type="http://schemas.openxmlformats.org/officeDocument/2006/relationships/hyperlink" Target="consultantplus://offline/ref=ED3252545A983F0E8C631B3DBF9CE42EA9D4ECAEE16ED152282D63982C9FB4D6B9D3F1E8CARBf1G" TargetMode="External"/><Relationship Id="rId7" Type="http://schemas.openxmlformats.org/officeDocument/2006/relationships/styles" Target="styles.xml"/><Relationship Id="rId12" Type="http://schemas.openxmlformats.org/officeDocument/2006/relationships/hyperlink" Target="consultantplus://offline/ref=222C0816D136EDBAD47C55EC0B7A326BE0C0051680A3C74ABC20F6FBD0991DE02EAAA45D2D501FFCf4K6J" TargetMode="External"/><Relationship Id="rId17" Type="http://schemas.openxmlformats.org/officeDocument/2006/relationships/hyperlink" Target="consultantplus://offline/ref=EDA03B2F1BA08CE31A11EAB130ED3646B05DD82141662163C3097A440EDD5AAB20AAA68E4412104AA772F1C1CF317A74BD5287E3F64DAE90YBRDI" TargetMode="External"/><Relationship Id="rId25" Type="http://schemas.openxmlformats.org/officeDocument/2006/relationships/hyperlink" Target="consultantplus://offline/ref=F481349FCE0DC414ED3E330F71C309FC7199C1E3BDC768B5218A91257E8D2DB038CF0E59C852283093070CDBF3A4357F48AE070704AC5D72N7zAH" TargetMode="External"/><Relationship Id="rId33" Type="http://schemas.openxmlformats.org/officeDocument/2006/relationships/hyperlink" Target="consultantplus://offline/ref=55E6E654C7E48973FFF9F501D34E9C9347E61056908A882CDC77121F94D4CCB3AE8529BCAAC44C6934069EA7C58368B3ABACE5E036B244ZCN" TargetMode="External"/><Relationship Id="rId38" Type="http://schemas.openxmlformats.org/officeDocument/2006/relationships/hyperlink" Target="consultantplus://offline/ref=4F25EB4EF7AEDCD5CB33980EBD0FB11D30EEB02A864240EE600A2641A81C19D236FBFF656FE27CBA01D804CE740092AE58A9601B20BCo5L" TargetMode="External"/><Relationship Id="rId46" Type="http://schemas.openxmlformats.org/officeDocument/2006/relationships/hyperlink" Target="consultantplus://offline/ref=311303615B7A64488FC306928AFC7967EA24DBD2F26779D62567BB1339B7FEF528F0983DF48CBEDF69685A47148AEE06C02358936492168828GFH" TargetMode="External"/><Relationship Id="rId2" Type="http://schemas.openxmlformats.org/officeDocument/2006/relationships/customXml" Target="../customXml/item2.xml"/><Relationship Id="rId16" Type="http://schemas.openxmlformats.org/officeDocument/2006/relationships/hyperlink" Target="consultantplus://offline/ref=EDA03B2F1BA08CE31A11EAB130ED3646B05DD82141662163C3097A440EDD5AAB20AAA68D41151045F428E1C58665726BB84D99E0E84DYAREI" TargetMode="External"/><Relationship Id="rId20" Type="http://schemas.openxmlformats.org/officeDocument/2006/relationships/hyperlink" Target="http://www.consultant.ru/document/cons_doc_LAW_394426/9066705b3210c244f4b2caba0da8ec7186f0d1ab/" TargetMode="External"/><Relationship Id="rId29" Type="http://schemas.openxmlformats.org/officeDocument/2006/relationships/hyperlink" Target="consultantplus://offline/ref=31528C9A4FEB22DDF30BAB01CF5A3D38F22EB180FBC93102490F845238A3DE01DC5F73707E45811CBBF79CF2DD2ADE1BF802ADAF47B415C274F3L" TargetMode="External"/><Relationship Id="rId41" Type="http://schemas.openxmlformats.org/officeDocument/2006/relationships/hyperlink" Target="consultantplus://offline/ref=CD0DF9F289C44BB7CCEDB7CD820B4FDA691BE657443458D1192C1E41D0F17A101EC8C8F8A498FD0DFBC49D6FEB5F24CFA6D79926BA10T1ZE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24" Type="http://schemas.openxmlformats.org/officeDocument/2006/relationships/hyperlink" Target="http://www.consultant.ru/document/cons_doc_LAW_394426/d6aa4f5374347120919d6d0ca106e089be185a9b/" TargetMode="External"/><Relationship Id="rId32" Type="http://schemas.openxmlformats.org/officeDocument/2006/relationships/hyperlink" Target="consultantplus://offline/ref=55E6E654C7E48973FFF9F501D34E9C9347E61056908A882CDC77121F94D4CCB3AE8529BCAAC7486934069EA7C58368B3ABACE5E036B244ZCN" TargetMode="External"/><Relationship Id="rId37" Type="http://schemas.openxmlformats.org/officeDocument/2006/relationships/hyperlink" Target="consultantplus://offline/ref=4F25EB4EF7AEDCD5CB33980EBD0FB11D30EEB02A864240EE600A2641A81C19D236FBFF656FE57CBA01D804CE740092AE58A9601B20BCo5L" TargetMode="External"/><Relationship Id="rId40" Type="http://schemas.openxmlformats.org/officeDocument/2006/relationships/hyperlink" Target="consultantplus://offline/ref=4F25EB4EF7AEDCD5CB33980EBD0FB11D30EEB02A864240EE600A2641A81C19D236FBFF6660E772E504CD15967B0789B05EB17C1921CDB9oAL" TargetMode="External"/><Relationship Id="rId45" Type="http://schemas.openxmlformats.org/officeDocument/2006/relationships/hyperlink" Target="consultantplus://offline/ref=CDB2F8CBBA33E2060CDB8C5DCA5D8725C4D61A2F2A1EDA288316C745C31758DCA383C9D256280710F3FEB8B03E12087E68B48372F70A3899CCB2B9lEV2H"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mail.ru/compose?To=adm_mari_turek@mail.ru" TargetMode="External"/><Relationship Id="rId23" Type="http://schemas.openxmlformats.org/officeDocument/2006/relationships/hyperlink" Target="http://www.consultant.ru/document/cons_doc_LAW_394426/df32b8231cf067c4d4e864c717eb6b398358b504/" TargetMode="External"/><Relationship Id="rId28" Type="http://schemas.openxmlformats.org/officeDocument/2006/relationships/hyperlink" Target="consultantplus://offline/ref=31528C9A4FEB22DDF30BAB01CF5A3D38F22EB289FDCA3102490F845238A3DE01DC5F73707E44841EBBF79CF2DD2ADE1BF802ADAF47B415C274F3L" TargetMode="External"/><Relationship Id="rId36" Type="http://schemas.openxmlformats.org/officeDocument/2006/relationships/hyperlink" Target="consultantplus://offline/ref=4F25EB4EF7AEDCD5CB33980EBD0FB11D30EEB02A864240EE600A2641A81C19D236FBFF656FE47CBA01D804CE740092AE58A9601B20BCo5L" TargetMode="External"/><Relationship Id="rId49" Type="http://schemas.openxmlformats.org/officeDocument/2006/relationships/hyperlink" Target="consultantplus://offline/ref=ED3252545A983F0E8C631B3DBF9CE42EA9D4ECAEE16ED152282D63982C9FB4D6B9D3F1E8C7RBf5G" TargetMode="External"/><Relationship Id="rId10" Type="http://schemas.openxmlformats.org/officeDocument/2006/relationships/image" Target="media/image1.png"/><Relationship Id="rId19" Type="http://schemas.openxmlformats.org/officeDocument/2006/relationships/hyperlink" Target="http://www.consultant.ru/document/cons_doc_LAW_400563/79fcb55f19ff171fcd99a904f2abd618e1321cbd/" TargetMode="External"/><Relationship Id="rId31" Type="http://schemas.openxmlformats.org/officeDocument/2006/relationships/hyperlink" Target="consultantplus://offline/ref=55E6E654C7E48973FFF9F501D34E9C9347E61056908A882CDC77121F94D4CCB3AE8529BEADC3473631138FFFC98074ADA2BBF9E2374BZAN" TargetMode="External"/><Relationship Id="rId44" Type="http://schemas.openxmlformats.org/officeDocument/2006/relationships/hyperlink" Target="consultantplus://offline/ref=CC3BE189E0A7D877FF50A8ACE1F1DBCB2471A24E119F9F3060E850C880089E8E372F19E84089A42F0FBB6A2A59B103ECC1779156A24Dy429K" TargetMode="External"/><Relationship Id="rId52" Type="http://schemas.openxmlformats.org/officeDocument/2006/relationships/hyperlink" Target="consultantplus://offline/ref=56137A0D081DD6C48B3B1452F5BCFA0AE0D2856549A65C1C4F5F98866BE8A271445D77D7847FEEC041F243A0327DF03EDFB81AE70Ev0SE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F1DF2BE4974E3107E1B8183A2A0802698002ABDD415A551E394FFE6E19BD0E83CCBC1EF0251106DAF91C8CCCE244AF5A3668DE58F4A5uFM" TargetMode="External"/><Relationship Id="rId22" Type="http://schemas.openxmlformats.org/officeDocument/2006/relationships/hyperlink" Target="http://www.consultant.ru/document/cons_doc_LAW_394426/9066705b3210c244f4b2caba0da8ec7186f0d1ab/" TargetMode="External"/><Relationship Id="rId27" Type="http://schemas.openxmlformats.org/officeDocument/2006/relationships/hyperlink" Target="consultantplus://offline/ref=F481349FCE0DC414ED3E330F71C309FC7198C3E1B0C468B5218A91257E8D2DB02ACF5655C953373190125A8AB6NFz8H" TargetMode="External"/><Relationship Id="rId30" Type="http://schemas.openxmlformats.org/officeDocument/2006/relationships/hyperlink" Target="consultantplus://offline/ref=67622C5E1108F4310372EE82DEE5C9A9A975E6D793D0D1E6BDE96AAE402D3457CA0C2BFA120A4D278CB365FF3E774D0C4ACCBBD08E725FA442Q1J" TargetMode="External"/><Relationship Id="rId35" Type="http://schemas.openxmlformats.org/officeDocument/2006/relationships/hyperlink" Target="consultantplus://offline/ref=4F25EB4EF7AEDCD5CB33980EBD0FB11D30EEB02A864240EE600A2641A81C19D236FBFF6560EF7CBA01D804CE740092AE58A9601B20BCo5L" TargetMode="External"/><Relationship Id="rId43" Type="http://schemas.openxmlformats.org/officeDocument/2006/relationships/hyperlink" Target="http://www.consultant.ru/document/cons_doc_LAW_394426/935a657a2b5f7c7a6436cb756694bb2d649c7a00/" TargetMode="External"/><Relationship Id="rId48" Type="http://schemas.openxmlformats.org/officeDocument/2006/relationships/hyperlink" Target="consultantplus://offline/ref=AC5B8C6341FE4E959D8418C7A04747E5EF89C1F05F2BB265D317FDC7ACB274AA573B4F9822C08048cDx6J" TargetMode="External"/><Relationship Id="rId8" Type="http://schemas.openxmlformats.org/officeDocument/2006/relationships/settings" Target="settings.xml"/><Relationship Id="rId51" Type="http://schemas.openxmlformats.org/officeDocument/2006/relationships/hyperlink" Target="consultantplus://offline/ref=56137A0D081DD6C48B3B1452F5BCFA0AE0D2856548A55C1C4F5F98866BE8A271445D77D08D7CED9516BD42FC742AE33CDCB818E6120C4E05v7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0fc9a85c85b22bc29a160ec5ba55a4d0">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7c08beeaa8309092df79a598acd8d7ca"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ввод объекта в эксплуатацию»
</_x041e__x043f__x0438__x0441__x0430__x043d__x0438__x0435_>
    <_dlc_DocId xmlns="57504d04-691e-4fc4-8f09-4f19fdbe90f6">XXJ7TYMEEKJ2-1280-968</_dlc_DocId>
    <_dlc_DocIdUrl xmlns="57504d04-691e-4fc4-8f09-4f19fdbe90f6">
      <Url>https://vip.gov.mari.ru/mturek/_layouts/DocIdRedir.aspx?ID=XXJ7TYMEEKJ2-1280-968</Url>
      <Description>XXJ7TYMEEKJ2-1280-968</Description>
    </_dlc_DocIdUrl>
    <_x043f__x0430__x043f__x043a__x0430_ xmlns="79df3ed6-a8d1-4f3f-8a76-4a00d2b18096">2022 год</_x043f__x0430__x043f__x043a__x0430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51CF-6E46-45C5-A28D-213C40B607BD}"/>
</file>

<file path=customXml/itemProps2.xml><?xml version="1.0" encoding="utf-8"?>
<ds:datastoreItem xmlns:ds="http://schemas.openxmlformats.org/officeDocument/2006/customXml" ds:itemID="{88E85909-2D2A-44DC-9CE9-29F4B005B79D}"/>
</file>

<file path=customXml/itemProps3.xml><?xml version="1.0" encoding="utf-8"?>
<ds:datastoreItem xmlns:ds="http://schemas.openxmlformats.org/officeDocument/2006/customXml" ds:itemID="{4DF2001C-82E8-4724-B663-249B78CAB582}"/>
</file>

<file path=customXml/itemProps4.xml><?xml version="1.0" encoding="utf-8"?>
<ds:datastoreItem xmlns:ds="http://schemas.openxmlformats.org/officeDocument/2006/customXml" ds:itemID="{E784F256-73B5-48A6-BF8F-5022DFDE5133}"/>
</file>

<file path=customXml/itemProps5.xml><?xml version="1.0" encoding="utf-8"?>
<ds:datastoreItem xmlns:ds="http://schemas.openxmlformats.org/officeDocument/2006/customXml" ds:itemID="{2AB8FA30-BE2C-4FF5-A471-7B775CB7B21E}"/>
</file>

<file path=docProps/app.xml><?xml version="1.0" encoding="utf-8"?>
<Properties xmlns="http://schemas.openxmlformats.org/officeDocument/2006/extended-properties" xmlns:vt="http://schemas.openxmlformats.org/officeDocument/2006/docPropsVTypes">
  <Template>Normal.dotm</Template>
  <TotalTime>42</TotalTime>
  <Pages>29</Pages>
  <Words>12079</Words>
  <Characters>68852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Постановление от 26 июня 2020 года № 259</vt:lpstr>
    </vt:vector>
  </TitlesOfParts>
  <Company/>
  <LinksUpToDate>false</LinksUpToDate>
  <CharactersWithSpaces>80770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24 марта 2022 года № 137</dc:title>
  <dc:creator>Гриничева</dc:creator>
  <cp:lastModifiedBy>Гриничева</cp:lastModifiedBy>
  <cp:revision>4</cp:revision>
  <cp:lastPrinted>2022-04-22T13:40:00Z</cp:lastPrinted>
  <dcterms:created xsi:type="dcterms:W3CDTF">2022-04-07T14:34:00Z</dcterms:created>
  <dcterms:modified xsi:type="dcterms:W3CDTF">2022-04-22T13:59:00Z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0x010100DBB8863EE238E84F914328B39D7451B5</vt:lpwstr>
  </property>
  <property fmtid="{D5CDD505-2E9C-101B-9397-08002B2CF9AE}" pid="3" name="_dlc_DocIdItemGuid">
    <vt:lpwstr>11091d66-67dc-4d8f-8f90-1a27a4920371</vt:lpwstr>
  </property>
</Properties>
</file>