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4D" w:rsidRPr="00C72A4D" w:rsidRDefault="00C72A4D" w:rsidP="00C72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>РОССИЙСКИЙ ФЕДЕРАЦИЙ                 РОССИЙСКАЯ ФЕДЕРАЦИЯ</w:t>
      </w:r>
    </w:p>
    <w:p w:rsidR="00C72A4D" w:rsidRPr="00C72A4D" w:rsidRDefault="00C72A4D" w:rsidP="00C72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МАРИЙ ЭЛ РЕСПУБЛИКА                      </w:t>
      </w:r>
      <w:proofErr w:type="spellStart"/>
      <w:r w:rsidRPr="00C72A4D"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r w:rsidRPr="00C72A4D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C72A4D" w:rsidRPr="00C72A4D" w:rsidRDefault="00C72A4D" w:rsidP="00C72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C72A4D" w:rsidRPr="00C72A4D" w:rsidRDefault="00C72A4D" w:rsidP="00C72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</w:t>
      </w:r>
      <w:r w:rsidR="00FB7554">
        <w:rPr>
          <w:rFonts w:ascii="Times New Roman" w:hAnsi="Times New Roman"/>
          <w:b/>
          <w:sz w:val="28"/>
          <w:szCs w:val="28"/>
        </w:rPr>
        <w:t>КОКЛАСОЛА</w:t>
      </w:r>
      <w:r w:rsidRPr="00C72A4D">
        <w:rPr>
          <w:rFonts w:ascii="Times New Roman" w:hAnsi="Times New Roman"/>
          <w:b/>
          <w:sz w:val="28"/>
          <w:szCs w:val="28"/>
        </w:rPr>
        <w:t xml:space="preserve"> ЯЛЫСЕ                           </w:t>
      </w:r>
      <w:r w:rsidR="00FB7554">
        <w:rPr>
          <w:rFonts w:ascii="Times New Roman" w:hAnsi="Times New Roman"/>
          <w:b/>
          <w:sz w:val="28"/>
          <w:szCs w:val="28"/>
        </w:rPr>
        <w:t>КОРКАТОВСКАЯ</w:t>
      </w:r>
      <w:r w:rsidRPr="00C72A4D">
        <w:rPr>
          <w:rFonts w:ascii="Times New Roman" w:hAnsi="Times New Roman"/>
          <w:b/>
          <w:sz w:val="28"/>
          <w:szCs w:val="28"/>
        </w:rPr>
        <w:t xml:space="preserve">    СЕЛЬСКАЯ                                                                                                   </w:t>
      </w:r>
    </w:p>
    <w:p w:rsidR="00C72A4D" w:rsidRPr="00C72A4D" w:rsidRDefault="00C72A4D" w:rsidP="00C72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C72A4D" w:rsidRPr="00C72A4D" w:rsidRDefault="00C72A4D" w:rsidP="00C72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A4D" w:rsidRPr="00C72A4D" w:rsidRDefault="00C72A4D" w:rsidP="00C72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       ПУНЧАЛ</w:t>
      </w:r>
      <w:r w:rsidRPr="00C72A4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72A4D">
        <w:rPr>
          <w:rFonts w:ascii="Times New Roman" w:hAnsi="Times New Roman"/>
          <w:b/>
          <w:sz w:val="28"/>
          <w:szCs w:val="28"/>
        </w:rPr>
        <w:t>ПОСТАНОВЛЕНИЕ</w:t>
      </w:r>
    </w:p>
    <w:p w:rsidR="00C72A4D" w:rsidRPr="00C72A4D" w:rsidRDefault="00C72A4D" w:rsidP="00C72A4D">
      <w:pPr>
        <w:pStyle w:val="a5"/>
        <w:rPr>
          <w:rFonts w:ascii="Times New Roman" w:hAnsi="Times New Roman"/>
          <w:lang w:val="ru-RU"/>
        </w:rPr>
      </w:pPr>
      <w:r w:rsidRPr="00C72A4D">
        <w:rPr>
          <w:rFonts w:ascii="Times New Roman" w:hAnsi="Times New Roman"/>
          <w:lang w:val="ru-RU"/>
        </w:rPr>
        <w:t>____________________________________________________________________________________</w:t>
      </w:r>
    </w:p>
    <w:p w:rsidR="00C72A4D" w:rsidRPr="00C72A4D" w:rsidRDefault="00C72A4D" w:rsidP="00C72A4D">
      <w:pPr>
        <w:spacing w:after="0" w:line="240" w:lineRule="auto"/>
        <w:rPr>
          <w:rFonts w:ascii="Times New Roman" w:hAnsi="Times New Roman"/>
        </w:rPr>
      </w:pPr>
    </w:p>
    <w:p w:rsidR="00C72A4D" w:rsidRDefault="00C72A4D" w:rsidP="00C72A4D">
      <w:pPr>
        <w:jc w:val="right"/>
        <w:rPr>
          <w:b/>
          <w:sz w:val="28"/>
          <w:szCs w:val="28"/>
        </w:rPr>
      </w:pPr>
    </w:p>
    <w:p w:rsidR="00DB3412" w:rsidRPr="00AA19C0" w:rsidRDefault="00C72A4D" w:rsidP="00C72A4D">
      <w:pPr>
        <w:jc w:val="center"/>
        <w:rPr>
          <w:rFonts w:ascii="Times New Roman" w:hAnsi="Times New Roman"/>
          <w:sz w:val="28"/>
          <w:szCs w:val="28"/>
        </w:rPr>
      </w:pPr>
      <w:r w:rsidRPr="00C72A4D">
        <w:rPr>
          <w:rFonts w:ascii="Times New Roman" w:hAnsi="Times New Roman"/>
          <w:sz w:val="28"/>
          <w:szCs w:val="28"/>
        </w:rPr>
        <w:t xml:space="preserve">от </w:t>
      </w:r>
      <w:r w:rsidR="00A9059E">
        <w:rPr>
          <w:rFonts w:ascii="Times New Roman" w:hAnsi="Times New Roman"/>
          <w:sz w:val="28"/>
          <w:szCs w:val="28"/>
        </w:rPr>
        <w:t>13</w:t>
      </w:r>
      <w:r w:rsidRPr="00C72A4D">
        <w:rPr>
          <w:rFonts w:ascii="Times New Roman" w:hAnsi="Times New Roman"/>
          <w:sz w:val="28"/>
          <w:szCs w:val="28"/>
        </w:rPr>
        <w:t xml:space="preserve"> </w:t>
      </w:r>
      <w:r w:rsidR="00FB7554">
        <w:rPr>
          <w:rFonts w:ascii="Times New Roman" w:hAnsi="Times New Roman"/>
          <w:sz w:val="28"/>
          <w:szCs w:val="28"/>
        </w:rPr>
        <w:t>сентябрь</w:t>
      </w:r>
      <w:r w:rsidRPr="00C72A4D">
        <w:rPr>
          <w:rFonts w:ascii="Times New Roman" w:hAnsi="Times New Roman"/>
          <w:sz w:val="28"/>
          <w:szCs w:val="28"/>
        </w:rPr>
        <w:t xml:space="preserve"> 2021 </w:t>
      </w:r>
      <w:proofErr w:type="gramStart"/>
      <w:r w:rsidRPr="00C72A4D">
        <w:rPr>
          <w:rFonts w:ascii="Times New Roman" w:hAnsi="Times New Roman"/>
          <w:sz w:val="28"/>
          <w:szCs w:val="28"/>
        </w:rPr>
        <w:t>года  №</w:t>
      </w:r>
      <w:proofErr w:type="gramEnd"/>
      <w:r w:rsidRPr="00C72A4D">
        <w:rPr>
          <w:rFonts w:ascii="Times New Roman" w:hAnsi="Times New Roman"/>
          <w:sz w:val="28"/>
          <w:szCs w:val="28"/>
        </w:rPr>
        <w:t xml:space="preserve">  </w:t>
      </w:r>
      <w:r w:rsidR="00A9059E">
        <w:rPr>
          <w:rFonts w:ascii="Times New Roman" w:hAnsi="Times New Roman"/>
          <w:sz w:val="28"/>
          <w:szCs w:val="28"/>
        </w:rPr>
        <w:t>61</w:t>
      </w:r>
    </w:p>
    <w:p w:rsidR="00DB3412" w:rsidRPr="00AA19C0" w:rsidRDefault="00DB3412" w:rsidP="00DB3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186" w:rsidRDefault="00DB3412" w:rsidP="00DB341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 w:rsidR="00672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9C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C134F8" w:rsidRDefault="00DB3412" w:rsidP="00DB341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9C0">
        <w:rPr>
          <w:rFonts w:ascii="Times New Roman" w:hAnsi="Times New Roman" w:cs="Times New Roman"/>
          <w:b/>
          <w:bCs/>
          <w:sz w:val="28"/>
          <w:szCs w:val="28"/>
        </w:rPr>
        <w:t xml:space="preserve"> «Молодежная политика в </w:t>
      </w:r>
      <w:r w:rsidR="001A329B">
        <w:rPr>
          <w:rFonts w:ascii="Times New Roman" w:hAnsi="Times New Roman" w:cs="Times New Roman"/>
          <w:b/>
          <w:bCs/>
          <w:sz w:val="28"/>
          <w:szCs w:val="28"/>
        </w:rPr>
        <w:t>Коркатовском</w:t>
      </w:r>
      <w:r w:rsidRPr="00AA19C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DB3412" w:rsidRPr="00AA19C0" w:rsidRDefault="00DB3412" w:rsidP="00DB341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9C0">
        <w:rPr>
          <w:rFonts w:ascii="Times New Roman" w:hAnsi="Times New Roman" w:cs="Times New Roman"/>
          <w:b/>
          <w:bCs/>
          <w:sz w:val="28"/>
          <w:szCs w:val="28"/>
        </w:rPr>
        <w:t xml:space="preserve"> на 2021-2025 годы»</w:t>
      </w:r>
    </w:p>
    <w:p w:rsidR="00DB3412" w:rsidRPr="00AA19C0" w:rsidRDefault="00DB3412" w:rsidP="00DB341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412" w:rsidRPr="00AA19C0" w:rsidRDefault="00DB3412" w:rsidP="00DB3412">
      <w:pPr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6594" w:rsidRPr="00773466" w:rsidRDefault="00556594" w:rsidP="0055659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73466">
        <w:rPr>
          <w:rStyle w:val="normaltextrun"/>
          <w:sz w:val="28"/>
          <w:szCs w:val="28"/>
        </w:rPr>
        <w:t xml:space="preserve">Руководствуясь </w:t>
      </w:r>
      <w:bookmarkStart w:id="0" w:name="_Hlk63343783"/>
      <w:r w:rsidRPr="00773466">
        <w:rPr>
          <w:rStyle w:val="normaltextrun"/>
          <w:sz w:val="28"/>
          <w:szCs w:val="28"/>
        </w:rPr>
        <w:t xml:space="preserve">Федеральными законами от 30.12.2020 г.№ 489 «О молодежной политике в Российской Федерации» </w:t>
      </w:r>
      <w:bookmarkEnd w:id="0"/>
      <w:proofErr w:type="gramStart"/>
      <w:r w:rsidRPr="00773466">
        <w:rPr>
          <w:rStyle w:val="normaltextrun"/>
          <w:sz w:val="28"/>
          <w:szCs w:val="28"/>
        </w:rPr>
        <w:t>и  от</w:t>
      </w:r>
      <w:proofErr w:type="gramEnd"/>
      <w:r w:rsidRPr="00773466">
        <w:rPr>
          <w:rStyle w:val="normaltextrun"/>
          <w:sz w:val="28"/>
          <w:szCs w:val="28"/>
        </w:rPr>
        <w:t xml:space="preserve"> 06.10.2003 № 131 «Об общих принципах организации местного самоуправления в Российской Федерации»</w:t>
      </w:r>
      <w:r w:rsidR="00C134F8">
        <w:rPr>
          <w:rStyle w:val="normaltextrun"/>
          <w:sz w:val="28"/>
          <w:szCs w:val="28"/>
        </w:rPr>
        <w:t xml:space="preserve"> </w:t>
      </w:r>
      <w:r w:rsidRPr="00773466">
        <w:rPr>
          <w:rStyle w:val="normaltextrun"/>
          <w:sz w:val="28"/>
          <w:szCs w:val="28"/>
        </w:rPr>
        <w:t>(с изменениями),</w:t>
      </w:r>
      <w:r>
        <w:rPr>
          <w:rStyle w:val="normaltextrun"/>
          <w:sz w:val="28"/>
          <w:szCs w:val="28"/>
        </w:rPr>
        <w:t xml:space="preserve"> </w:t>
      </w:r>
      <w:r w:rsidRPr="00773466">
        <w:rPr>
          <w:rStyle w:val="normaltextrun"/>
          <w:sz w:val="28"/>
          <w:szCs w:val="28"/>
        </w:rPr>
        <w:t xml:space="preserve">Уставом </w:t>
      </w:r>
      <w:r w:rsidR="00FB7554">
        <w:rPr>
          <w:rStyle w:val="normaltextrun"/>
          <w:sz w:val="28"/>
          <w:szCs w:val="28"/>
        </w:rPr>
        <w:t>Коркатовского</w:t>
      </w:r>
      <w:r w:rsidRPr="00773466">
        <w:rPr>
          <w:rStyle w:val="normaltextrun"/>
          <w:sz w:val="28"/>
          <w:szCs w:val="28"/>
        </w:rPr>
        <w:t xml:space="preserve"> сельского поселения, в целях осуществления деятельности в сфере молодежной политики, </w:t>
      </w:r>
      <w:r w:rsidR="00FB7554">
        <w:rPr>
          <w:rStyle w:val="normaltextrun"/>
          <w:sz w:val="28"/>
          <w:szCs w:val="28"/>
        </w:rPr>
        <w:t>Коркатовская</w:t>
      </w:r>
      <w:r w:rsidRPr="00773466">
        <w:rPr>
          <w:rStyle w:val="normaltextrun"/>
          <w:sz w:val="28"/>
          <w:szCs w:val="28"/>
        </w:rPr>
        <w:t xml:space="preserve"> сельская администрация</w:t>
      </w:r>
      <w:r w:rsidRPr="00773466">
        <w:rPr>
          <w:rStyle w:val="eop"/>
          <w:sz w:val="28"/>
          <w:szCs w:val="28"/>
        </w:rPr>
        <w:t> </w:t>
      </w:r>
      <w:r w:rsidR="00672186">
        <w:rPr>
          <w:rStyle w:val="normaltextrun"/>
          <w:sz w:val="28"/>
          <w:szCs w:val="28"/>
        </w:rPr>
        <w:t>постановляет</w:t>
      </w:r>
      <w:r w:rsidRPr="00773466">
        <w:rPr>
          <w:rStyle w:val="normaltextrun"/>
          <w:sz w:val="28"/>
          <w:szCs w:val="28"/>
        </w:rPr>
        <w:t>:</w:t>
      </w:r>
    </w:p>
    <w:p w:rsidR="00DB3412" w:rsidRPr="00AA19C0" w:rsidRDefault="00DB3412" w:rsidP="00DB34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19C0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AA19C0">
        <w:rPr>
          <w:rFonts w:ascii="Times New Roman" w:hAnsi="Times New Roman"/>
          <w:color w:val="000000"/>
          <w:sz w:val="28"/>
          <w:szCs w:val="28"/>
        </w:rPr>
        <w:t xml:space="preserve">«Молодежная политика в </w:t>
      </w:r>
      <w:r w:rsidR="00A9059E">
        <w:rPr>
          <w:rFonts w:ascii="Times New Roman" w:hAnsi="Times New Roman"/>
          <w:sz w:val="28"/>
          <w:szCs w:val="28"/>
        </w:rPr>
        <w:t>Коркатовском</w:t>
      </w:r>
      <w:bookmarkStart w:id="1" w:name="_GoBack"/>
      <w:bookmarkEnd w:id="1"/>
      <w:r w:rsidRPr="00AA19C0">
        <w:rPr>
          <w:rFonts w:ascii="Times New Roman" w:hAnsi="Times New Roman"/>
          <w:color w:val="000000"/>
          <w:sz w:val="28"/>
          <w:szCs w:val="28"/>
        </w:rPr>
        <w:t xml:space="preserve"> сельском поселении на 2021-2025 годы»</w:t>
      </w:r>
      <w:r w:rsidR="00C134F8">
        <w:rPr>
          <w:rFonts w:ascii="Times New Roman" w:hAnsi="Times New Roman"/>
          <w:color w:val="000000"/>
          <w:sz w:val="28"/>
          <w:szCs w:val="28"/>
        </w:rPr>
        <w:t>.</w:t>
      </w:r>
    </w:p>
    <w:p w:rsidR="00DB3412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9C0">
        <w:rPr>
          <w:rFonts w:ascii="Times New Roman" w:hAnsi="Times New Roman"/>
          <w:sz w:val="28"/>
          <w:szCs w:val="28"/>
        </w:rPr>
        <w:t>2. Предусмотреть в бюджете поселения денежные средства на реализацию данной программы.</w:t>
      </w:r>
    </w:p>
    <w:p w:rsidR="00DB3412" w:rsidRDefault="00672186" w:rsidP="0067218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B3412" w:rsidRPr="00AA19C0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постановления на </w:t>
      </w:r>
      <w:r w:rsidR="00EA62D8">
        <w:rPr>
          <w:rFonts w:ascii="Times New Roman" w:hAnsi="Times New Roman"/>
          <w:color w:val="000000"/>
          <w:sz w:val="28"/>
          <w:szCs w:val="28"/>
        </w:rPr>
        <w:t>информационном стенде</w:t>
      </w:r>
      <w:r w:rsidR="00DB3412" w:rsidRPr="00AA19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554">
        <w:rPr>
          <w:rFonts w:ascii="Times New Roman" w:hAnsi="Times New Roman"/>
          <w:sz w:val="28"/>
          <w:szCs w:val="28"/>
        </w:rPr>
        <w:t>Коркатовской</w:t>
      </w:r>
      <w:r w:rsidR="00DB3412" w:rsidRPr="00AA19C0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EA62D8">
        <w:rPr>
          <w:rFonts w:ascii="Times New Roman" w:hAnsi="Times New Roman"/>
          <w:color w:val="000000"/>
          <w:sz w:val="28"/>
          <w:szCs w:val="28"/>
        </w:rPr>
        <w:t>й</w:t>
      </w:r>
      <w:r w:rsidR="00DB3412" w:rsidRPr="00AA19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62D8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DB3412" w:rsidRPr="00AA19C0">
        <w:rPr>
          <w:rFonts w:ascii="Times New Roman" w:hAnsi="Times New Roman"/>
          <w:color w:val="000000"/>
          <w:sz w:val="28"/>
          <w:szCs w:val="28"/>
        </w:rPr>
        <w:t>.</w:t>
      </w:r>
    </w:p>
    <w:p w:rsidR="00DB3412" w:rsidRDefault="00672186" w:rsidP="0067218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DB3412" w:rsidRPr="00AA19C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</w:t>
      </w:r>
      <w:r>
        <w:rPr>
          <w:rFonts w:ascii="Times New Roman" w:hAnsi="Times New Roman"/>
          <w:color w:val="000000"/>
          <w:sz w:val="28"/>
          <w:szCs w:val="28"/>
        </w:rPr>
        <w:t xml:space="preserve">момента подписания и распространяется на </w:t>
      </w:r>
      <w:r w:rsidR="00C134F8">
        <w:rPr>
          <w:rFonts w:ascii="Times New Roman" w:hAnsi="Times New Roman"/>
          <w:color w:val="000000"/>
          <w:sz w:val="28"/>
          <w:szCs w:val="28"/>
        </w:rPr>
        <w:t>правоотношения,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возникшие с </w:t>
      </w:r>
      <w:r w:rsidR="00DB3412" w:rsidRPr="00AA19C0">
        <w:rPr>
          <w:rFonts w:ascii="Times New Roman" w:hAnsi="Times New Roman"/>
          <w:color w:val="000000"/>
          <w:sz w:val="28"/>
          <w:szCs w:val="28"/>
        </w:rPr>
        <w:t>01.01.202</w:t>
      </w:r>
      <w:r w:rsidR="00C72A4D">
        <w:rPr>
          <w:rFonts w:ascii="Times New Roman" w:hAnsi="Times New Roman"/>
          <w:color w:val="000000"/>
          <w:sz w:val="28"/>
          <w:szCs w:val="28"/>
        </w:rPr>
        <w:t>1</w:t>
      </w:r>
      <w:r w:rsidR="00DB3412" w:rsidRPr="00AA19C0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DB3412" w:rsidRPr="00AA19C0" w:rsidRDefault="00672186" w:rsidP="0067218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DB3412" w:rsidRPr="00AA19C0">
        <w:rPr>
          <w:rFonts w:ascii="Times New Roman" w:hAnsi="Times New Roman"/>
          <w:sz w:val="28"/>
          <w:szCs w:val="28"/>
        </w:rPr>
        <w:t>Контроль</w:t>
      </w:r>
      <w:r w:rsidR="00FB5ED8">
        <w:rPr>
          <w:rFonts w:ascii="Times New Roman" w:hAnsi="Times New Roman"/>
          <w:sz w:val="28"/>
          <w:szCs w:val="28"/>
        </w:rPr>
        <w:t>,</w:t>
      </w:r>
      <w:r w:rsidR="00DB3412" w:rsidRPr="00AA19C0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</w:t>
      </w:r>
      <w:r w:rsidR="00FB5ED8">
        <w:rPr>
          <w:rFonts w:ascii="Times New Roman" w:hAnsi="Times New Roman"/>
          <w:sz w:val="28"/>
          <w:szCs w:val="28"/>
        </w:rPr>
        <w:t>,</w:t>
      </w:r>
      <w:r w:rsidR="00DB3412" w:rsidRPr="00AA19C0">
        <w:rPr>
          <w:rFonts w:ascii="Times New Roman" w:hAnsi="Times New Roman"/>
          <w:sz w:val="28"/>
          <w:szCs w:val="28"/>
        </w:rPr>
        <w:t xml:space="preserve"> оставляю за собой</w:t>
      </w:r>
      <w:r w:rsidR="00DB3412" w:rsidRPr="00AA19C0">
        <w:rPr>
          <w:rFonts w:ascii="Times New Roman" w:hAnsi="Times New Roman"/>
          <w:color w:val="000000"/>
          <w:sz w:val="28"/>
          <w:szCs w:val="28"/>
        </w:rPr>
        <w:t>.</w:t>
      </w:r>
      <w:r w:rsidR="00DB3412" w:rsidRPr="00AA19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B3412" w:rsidRPr="00AA19C0" w:rsidRDefault="00DB3412" w:rsidP="00DB3412">
      <w:pPr>
        <w:pStyle w:val="ConsPlusNormal"/>
        <w:ind w:firstLine="540"/>
        <w:jc w:val="both"/>
        <w:rPr>
          <w:sz w:val="28"/>
          <w:szCs w:val="28"/>
        </w:rPr>
      </w:pPr>
    </w:p>
    <w:p w:rsidR="00DB3412" w:rsidRPr="00AA19C0" w:rsidRDefault="00DB3412" w:rsidP="00DB3412">
      <w:pPr>
        <w:pStyle w:val="ConsPlusNormal"/>
        <w:ind w:firstLine="540"/>
        <w:jc w:val="both"/>
        <w:rPr>
          <w:sz w:val="28"/>
          <w:szCs w:val="28"/>
        </w:rPr>
      </w:pPr>
    </w:p>
    <w:p w:rsidR="00DB3412" w:rsidRPr="00AA19C0" w:rsidRDefault="00DB3412" w:rsidP="00DB3412">
      <w:pPr>
        <w:pStyle w:val="ConsPlusNormal"/>
        <w:ind w:firstLine="540"/>
        <w:jc w:val="both"/>
        <w:rPr>
          <w:sz w:val="28"/>
          <w:szCs w:val="28"/>
        </w:rPr>
      </w:pPr>
    </w:p>
    <w:p w:rsidR="00DB3412" w:rsidRPr="00AA19C0" w:rsidRDefault="00DB3412" w:rsidP="00672186">
      <w:pPr>
        <w:pStyle w:val="msonormalbullet2gifbullet2gif"/>
        <w:spacing w:before="0" w:beforeAutospacing="0" w:after="0" w:afterAutospacing="0"/>
        <w:jc w:val="center"/>
        <w:rPr>
          <w:sz w:val="28"/>
          <w:szCs w:val="28"/>
        </w:rPr>
      </w:pPr>
      <w:r w:rsidRPr="00AA19C0">
        <w:rPr>
          <w:sz w:val="28"/>
          <w:szCs w:val="28"/>
        </w:rPr>
        <w:t xml:space="preserve">Глава </w:t>
      </w:r>
      <w:r w:rsidR="00FB7554">
        <w:rPr>
          <w:sz w:val="28"/>
          <w:szCs w:val="28"/>
        </w:rPr>
        <w:t>Коркатовской</w:t>
      </w:r>
      <w:r w:rsidR="00672186">
        <w:rPr>
          <w:sz w:val="28"/>
          <w:szCs w:val="28"/>
        </w:rPr>
        <w:t xml:space="preserve"> </w:t>
      </w:r>
      <w:r w:rsidR="00FB5ED8">
        <w:rPr>
          <w:sz w:val="28"/>
          <w:szCs w:val="28"/>
        </w:rPr>
        <w:t xml:space="preserve">сельской администрации </w:t>
      </w:r>
      <w:r w:rsidR="00FB5ED8">
        <w:rPr>
          <w:sz w:val="28"/>
          <w:szCs w:val="28"/>
        </w:rPr>
        <w:tab/>
      </w:r>
      <w:r w:rsidRPr="00AA19C0">
        <w:rPr>
          <w:sz w:val="28"/>
          <w:szCs w:val="28"/>
        </w:rPr>
        <w:tab/>
      </w:r>
      <w:r w:rsidRPr="00AA19C0">
        <w:rPr>
          <w:sz w:val="28"/>
          <w:szCs w:val="28"/>
        </w:rPr>
        <w:tab/>
      </w:r>
      <w:proofErr w:type="spellStart"/>
      <w:r w:rsidR="00FB7554">
        <w:rPr>
          <w:sz w:val="28"/>
          <w:szCs w:val="28"/>
        </w:rPr>
        <w:t>В.А.Павлов</w:t>
      </w:r>
      <w:proofErr w:type="spellEnd"/>
    </w:p>
    <w:p w:rsidR="00DB3412" w:rsidRPr="00AA19C0" w:rsidRDefault="00DB3412" w:rsidP="00DB3412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DB3412" w:rsidRPr="00AA19C0" w:rsidRDefault="00DB3412" w:rsidP="00DB3412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DB3412" w:rsidRDefault="00DB3412" w:rsidP="00DB3412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C43909" w:rsidRDefault="00C43909" w:rsidP="00DB3412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C43909" w:rsidRDefault="00C43909" w:rsidP="00DB3412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C134F8" w:rsidRDefault="00C134F8" w:rsidP="00DB3412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C134F8" w:rsidRPr="00AA19C0" w:rsidRDefault="00C134F8" w:rsidP="00DB3412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EA62D8" w:rsidRDefault="00EA62D8" w:rsidP="00672186">
      <w:pPr>
        <w:pStyle w:val="ConsPlusNonformat"/>
        <w:tabs>
          <w:tab w:val="left" w:pos="4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412" w:rsidRPr="00A13774" w:rsidRDefault="00DB3412" w:rsidP="00672186">
      <w:pPr>
        <w:pStyle w:val="ConsPlusNonformat"/>
        <w:tabs>
          <w:tab w:val="left" w:pos="4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7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B3412" w:rsidRPr="00A13774" w:rsidRDefault="00DB3412" w:rsidP="00DB34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74">
        <w:rPr>
          <w:rFonts w:ascii="Times New Roman" w:hAnsi="Times New Roman" w:cs="Times New Roman"/>
          <w:b/>
          <w:sz w:val="24"/>
          <w:szCs w:val="24"/>
        </w:rPr>
        <w:t>Муниципальной программы «Молодежная политика</w:t>
      </w:r>
    </w:p>
    <w:p w:rsidR="00DB3412" w:rsidRPr="00A13774" w:rsidRDefault="00DB3412" w:rsidP="00DB3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774">
        <w:rPr>
          <w:rFonts w:ascii="Times New Roman" w:hAnsi="Times New Roman"/>
          <w:b/>
          <w:sz w:val="24"/>
          <w:szCs w:val="24"/>
        </w:rPr>
        <w:t xml:space="preserve">в </w:t>
      </w:r>
      <w:r w:rsidR="00C72A4D">
        <w:rPr>
          <w:rFonts w:ascii="Times New Roman" w:hAnsi="Times New Roman"/>
          <w:b/>
          <w:sz w:val="24"/>
          <w:szCs w:val="24"/>
        </w:rPr>
        <w:t>Ша</w:t>
      </w:r>
      <w:r w:rsidR="00672186">
        <w:rPr>
          <w:rFonts w:ascii="Times New Roman" w:hAnsi="Times New Roman"/>
          <w:b/>
          <w:sz w:val="24"/>
          <w:szCs w:val="24"/>
        </w:rPr>
        <w:t>линском</w:t>
      </w:r>
      <w:r w:rsidRPr="00A13774">
        <w:rPr>
          <w:rFonts w:ascii="Times New Roman" w:hAnsi="Times New Roman"/>
          <w:b/>
          <w:sz w:val="24"/>
          <w:szCs w:val="24"/>
        </w:rPr>
        <w:t xml:space="preserve"> сельском поселении на 2021-2025 годы»</w:t>
      </w:r>
    </w:p>
    <w:p w:rsidR="00DB3412" w:rsidRPr="00A13774" w:rsidRDefault="00DB3412" w:rsidP="00DB34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033"/>
        <w:gridCol w:w="7505"/>
      </w:tblGrid>
      <w:tr w:rsidR="00DB3412" w:rsidRPr="00A13774" w:rsidTr="00731674">
        <w:trPr>
          <w:trHeight w:val="1098"/>
        </w:trPr>
        <w:tc>
          <w:tcPr>
            <w:tcW w:w="377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5" w:type="dxa"/>
          </w:tcPr>
          <w:p w:rsidR="00DB3412" w:rsidRPr="00A13774" w:rsidRDefault="00FB7554" w:rsidP="00C7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Коркатовская</w:t>
            </w:r>
            <w:r w:rsidR="00DB3412" w:rsidRPr="00A13774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</w:t>
            </w:r>
            <w:r w:rsidR="00C72A4D">
              <w:rPr>
                <w:rFonts w:ascii="Times New Roman" w:hAnsi="Times New Roman"/>
                <w:sz w:val="24"/>
                <w:szCs w:val="24"/>
              </w:rPr>
              <w:t>Моркин</w:t>
            </w:r>
            <w:r w:rsidR="00DB3412" w:rsidRPr="00A13774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C72A4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DB3412" w:rsidRPr="00A13774">
              <w:rPr>
                <w:rFonts w:ascii="Times New Roman" w:hAnsi="Times New Roman"/>
                <w:sz w:val="24"/>
                <w:szCs w:val="24"/>
              </w:rPr>
              <w:t>района Республики Марий Эл</w:t>
            </w:r>
          </w:p>
        </w:tc>
      </w:tr>
      <w:tr w:rsidR="00DB3412" w:rsidRPr="00A13774" w:rsidTr="00731674">
        <w:trPr>
          <w:trHeight w:val="827"/>
        </w:trPr>
        <w:tc>
          <w:tcPr>
            <w:tcW w:w="377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05" w:type="dxa"/>
          </w:tcPr>
          <w:p w:rsidR="00DB3412" w:rsidRPr="00A13774" w:rsidRDefault="00DB3412" w:rsidP="00C72A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всестороннего развития молодежи </w:t>
            </w:r>
            <w:r w:rsidR="00FB7554">
              <w:rPr>
                <w:rFonts w:ascii="Times New Roman" w:hAnsi="Times New Roman"/>
                <w:sz w:val="24"/>
                <w:szCs w:val="24"/>
              </w:rPr>
              <w:t>Коркатовского</w:t>
            </w:r>
            <w:r w:rsidRPr="00A1377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интересах социально-экономического развития  поселения.</w:t>
            </w:r>
          </w:p>
        </w:tc>
      </w:tr>
      <w:tr w:rsidR="00DB3412" w:rsidRPr="00A13774" w:rsidTr="00731674">
        <w:trPr>
          <w:trHeight w:val="1926"/>
        </w:trPr>
        <w:tc>
          <w:tcPr>
            <w:tcW w:w="377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05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- вовлечение молодежи в общественную деятельность;</w:t>
            </w:r>
          </w:p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- совершенствование системы военно-патриотического воспитания молодежи;</w:t>
            </w:r>
          </w:p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13774">
              <w:rPr>
                <w:rFonts w:ascii="Times New Roman" w:hAnsi="Times New Roman"/>
                <w:sz w:val="24"/>
                <w:szCs w:val="24"/>
              </w:rPr>
              <w:t>профилактика  употребления</w:t>
            </w:r>
            <w:proofErr w:type="gramEnd"/>
            <w:r w:rsidRPr="00A13774">
              <w:rPr>
                <w:rFonts w:ascii="Times New Roman" w:hAnsi="Times New Roman"/>
                <w:sz w:val="24"/>
                <w:szCs w:val="24"/>
              </w:rPr>
              <w:t xml:space="preserve"> наркотических средств и психотропных веществ;</w:t>
            </w:r>
          </w:p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- укрепление законности, правопорядка, защита прав и свобод граждан;</w:t>
            </w:r>
          </w:p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 xml:space="preserve">- профилактика правонарушений на территории </w:t>
            </w:r>
            <w:r w:rsidR="00FB7554">
              <w:rPr>
                <w:rFonts w:ascii="Times New Roman" w:hAnsi="Times New Roman"/>
                <w:sz w:val="24"/>
                <w:szCs w:val="24"/>
              </w:rPr>
              <w:t>Коркатовского</w:t>
            </w:r>
            <w:r w:rsidR="0073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774"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  <w:p w:rsidR="00DB3412" w:rsidRPr="00A13774" w:rsidRDefault="00DB3412" w:rsidP="00C1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-развитие физической культуры и спорта в сельском поселении;</w:t>
            </w:r>
          </w:p>
        </w:tc>
      </w:tr>
      <w:tr w:rsidR="00DB3412" w:rsidRPr="00A13774" w:rsidTr="00731674">
        <w:trPr>
          <w:trHeight w:val="827"/>
        </w:trPr>
        <w:tc>
          <w:tcPr>
            <w:tcW w:w="377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33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05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DB3412" w:rsidRPr="00A13774" w:rsidTr="00731674">
        <w:trPr>
          <w:trHeight w:val="1693"/>
        </w:trPr>
        <w:tc>
          <w:tcPr>
            <w:tcW w:w="377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505" w:type="dxa"/>
          </w:tcPr>
          <w:p w:rsidR="00DB3412" w:rsidRPr="00A13774" w:rsidRDefault="00DB3412" w:rsidP="00107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DB3412" w:rsidRPr="00A13774" w:rsidRDefault="00DB3412" w:rsidP="00C13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</w:tr>
      <w:tr w:rsidR="00DB3412" w:rsidRPr="00A13774" w:rsidTr="005F550A">
        <w:trPr>
          <w:trHeight w:val="1269"/>
        </w:trPr>
        <w:tc>
          <w:tcPr>
            <w:tcW w:w="377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033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05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2021 - 2025 годы в один этап</w:t>
            </w:r>
          </w:p>
        </w:tc>
      </w:tr>
      <w:tr w:rsidR="00DB3412" w:rsidRPr="00A13774" w:rsidTr="0039124E">
        <w:trPr>
          <w:trHeight w:val="983"/>
        </w:trPr>
        <w:tc>
          <w:tcPr>
            <w:tcW w:w="377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505" w:type="dxa"/>
          </w:tcPr>
          <w:p w:rsidR="00DB3412" w:rsidRPr="00A13774" w:rsidRDefault="0039124E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поселения (по мере необходимости)</w:t>
            </w:r>
          </w:p>
        </w:tc>
      </w:tr>
      <w:tr w:rsidR="00DB3412" w:rsidRPr="00A13774" w:rsidTr="00731674">
        <w:trPr>
          <w:trHeight w:val="1693"/>
        </w:trPr>
        <w:tc>
          <w:tcPr>
            <w:tcW w:w="377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5" w:type="dxa"/>
          </w:tcPr>
          <w:p w:rsidR="00DB3412" w:rsidRPr="00A13774" w:rsidRDefault="00DB3412" w:rsidP="0010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- повышение эффективности реализации молодежной политики в интересах развития сельского поселения;</w:t>
            </w:r>
          </w:p>
          <w:p w:rsidR="00DB3412" w:rsidRPr="00A13774" w:rsidRDefault="00DB3412" w:rsidP="00C1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</w:tc>
      </w:tr>
    </w:tbl>
    <w:p w:rsidR="00DB3412" w:rsidRPr="00A13774" w:rsidRDefault="00DB3412" w:rsidP="00DB34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50A" w:rsidRDefault="005F550A" w:rsidP="001C75C2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A62D8" w:rsidRDefault="00EA62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B3412" w:rsidRPr="00A13774" w:rsidRDefault="00DB3412" w:rsidP="001C75C2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3774">
        <w:rPr>
          <w:rFonts w:ascii="Times New Roman" w:hAnsi="Times New Roman"/>
          <w:b/>
          <w:sz w:val="24"/>
          <w:szCs w:val="24"/>
        </w:rPr>
        <w:lastRenderedPageBreak/>
        <w:t>2.</w:t>
      </w:r>
      <w:r w:rsidR="005F550A">
        <w:rPr>
          <w:rFonts w:ascii="Times New Roman" w:hAnsi="Times New Roman"/>
          <w:b/>
          <w:sz w:val="24"/>
          <w:szCs w:val="24"/>
        </w:rPr>
        <w:t xml:space="preserve"> Приоритеты политики сельского поселения в сфере реализации муниципальной программы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Молодежь - один из главных факторов обеспечения развития государства и общества.</w:t>
      </w:r>
    </w:p>
    <w:p w:rsidR="00DB3412" w:rsidRPr="00A13774" w:rsidRDefault="00DB3412" w:rsidP="00DB3412">
      <w:pPr>
        <w:pStyle w:val="ConsPlusNormal"/>
        <w:ind w:firstLine="708"/>
        <w:jc w:val="both"/>
      </w:pPr>
      <w:r w:rsidRPr="00A13774">
        <w:t xml:space="preserve">На </w:t>
      </w:r>
      <w:proofErr w:type="gramStart"/>
      <w:r w:rsidRPr="00A13774">
        <w:t xml:space="preserve">территории  </w:t>
      </w:r>
      <w:r w:rsidR="00FB7554">
        <w:t>Коркатовского</w:t>
      </w:r>
      <w:proofErr w:type="gramEnd"/>
      <w:r w:rsidR="00556594">
        <w:t xml:space="preserve"> </w:t>
      </w:r>
      <w:r w:rsidRPr="00A13774">
        <w:t xml:space="preserve">сельского поселения проживает </w:t>
      </w:r>
      <w:r w:rsidR="00FB7554">
        <w:t>3005</w:t>
      </w:r>
      <w:r w:rsidRPr="00A13774">
        <w:t xml:space="preserve"> человек</w:t>
      </w:r>
      <w:r w:rsidR="00556594">
        <w:t>а</w:t>
      </w:r>
      <w:r w:rsidRPr="00A13774">
        <w:t xml:space="preserve">, из них дети и молодежь более </w:t>
      </w:r>
      <w:r w:rsidR="00FB7554">
        <w:t>7</w:t>
      </w:r>
      <w:r w:rsidR="00AF771C" w:rsidRPr="00AF771C">
        <w:t>00</w:t>
      </w:r>
      <w:r w:rsidR="00AF771C">
        <w:rPr>
          <w:color w:val="FF0000"/>
        </w:rPr>
        <w:t xml:space="preserve"> </w:t>
      </w:r>
      <w:r w:rsidRPr="00A13774">
        <w:t xml:space="preserve">человек. </w:t>
      </w:r>
      <w:r w:rsidRPr="00A13774">
        <w:rPr>
          <w:color w:val="000000"/>
        </w:rPr>
        <w:t xml:space="preserve">На территории </w:t>
      </w:r>
      <w:r w:rsidR="00FB7554">
        <w:t>Коркатовского</w:t>
      </w:r>
      <w:r w:rsidRPr="00A13774">
        <w:rPr>
          <w:color w:val="000000"/>
        </w:rPr>
        <w:t xml:space="preserve"> с</w:t>
      </w:r>
      <w:r w:rsidR="009215B0">
        <w:rPr>
          <w:color w:val="000000"/>
        </w:rPr>
        <w:t>ельского поселения действуют</w:t>
      </w:r>
      <w:r w:rsidR="00FB7554">
        <w:rPr>
          <w:color w:val="000000"/>
        </w:rPr>
        <w:t xml:space="preserve"> МОУ «</w:t>
      </w:r>
      <w:proofErr w:type="spellStart"/>
      <w:r w:rsidR="00FB7554">
        <w:rPr>
          <w:color w:val="000000"/>
        </w:rPr>
        <w:t>Коркатовский</w:t>
      </w:r>
      <w:proofErr w:type="spellEnd"/>
      <w:r w:rsidR="00FB7554">
        <w:rPr>
          <w:color w:val="000000"/>
        </w:rPr>
        <w:t xml:space="preserve"> лицей», МОУ «</w:t>
      </w:r>
      <w:proofErr w:type="spellStart"/>
      <w:r w:rsidR="00FB7554">
        <w:rPr>
          <w:color w:val="000000"/>
        </w:rPr>
        <w:t>Аринская</w:t>
      </w:r>
      <w:proofErr w:type="spellEnd"/>
      <w:r w:rsidR="00FB7554">
        <w:rPr>
          <w:color w:val="000000"/>
        </w:rPr>
        <w:t xml:space="preserve"> средняя общеобразовательная школа», МО</w:t>
      </w:r>
      <w:r w:rsidRPr="00A13774">
        <w:rPr>
          <w:color w:val="000000"/>
        </w:rPr>
        <w:t xml:space="preserve">У </w:t>
      </w:r>
      <w:r w:rsidR="009215B0">
        <w:rPr>
          <w:color w:val="000000"/>
        </w:rPr>
        <w:t>«</w:t>
      </w:r>
      <w:proofErr w:type="spellStart"/>
      <w:r w:rsidR="00F738D8">
        <w:t>Кожлаерская</w:t>
      </w:r>
      <w:proofErr w:type="spellEnd"/>
      <w:r w:rsidRPr="00A13774">
        <w:rPr>
          <w:color w:val="000000"/>
        </w:rPr>
        <w:t xml:space="preserve"> </w:t>
      </w:r>
      <w:r w:rsidR="009215B0">
        <w:rPr>
          <w:color w:val="000000"/>
        </w:rPr>
        <w:t>основная</w:t>
      </w:r>
      <w:r w:rsidRPr="00A13774">
        <w:rPr>
          <w:color w:val="000000"/>
        </w:rPr>
        <w:t xml:space="preserve"> общеобразовательная школа</w:t>
      </w:r>
      <w:r w:rsidR="009215B0">
        <w:rPr>
          <w:color w:val="000000"/>
        </w:rPr>
        <w:t>»</w:t>
      </w:r>
      <w:r w:rsidRPr="00A13774">
        <w:t>,</w:t>
      </w:r>
      <w:r w:rsidR="00F738D8">
        <w:t xml:space="preserve"> МОУ</w:t>
      </w:r>
      <w:r w:rsidR="009215B0">
        <w:t xml:space="preserve"> «</w:t>
      </w:r>
      <w:proofErr w:type="spellStart"/>
      <w:proofErr w:type="gramStart"/>
      <w:r w:rsidR="00F738D8">
        <w:t>Кульбашинская</w:t>
      </w:r>
      <w:proofErr w:type="spellEnd"/>
      <w:r w:rsidR="009215B0">
        <w:t xml:space="preserve"> </w:t>
      </w:r>
      <w:r w:rsidRPr="00A13774">
        <w:t xml:space="preserve"> </w:t>
      </w:r>
      <w:r w:rsidR="009215B0">
        <w:rPr>
          <w:color w:val="000000"/>
        </w:rPr>
        <w:t>основная</w:t>
      </w:r>
      <w:proofErr w:type="gramEnd"/>
      <w:r w:rsidR="009215B0" w:rsidRPr="00A13774">
        <w:rPr>
          <w:color w:val="000000"/>
        </w:rPr>
        <w:t xml:space="preserve"> общеобразовательная школа</w:t>
      </w:r>
      <w:r w:rsidR="009215B0">
        <w:rPr>
          <w:color w:val="000000"/>
        </w:rPr>
        <w:t>»</w:t>
      </w:r>
      <w:r w:rsidR="009215B0" w:rsidRPr="00A13774">
        <w:t>,</w:t>
      </w:r>
      <w:r w:rsidR="009215B0">
        <w:t xml:space="preserve"> </w:t>
      </w:r>
      <w:r w:rsidR="00F738D8">
        <w:t>Коркатовская</w:t>
      </w:r>
      <w:r w:rsidR="009215B0">
        <w:t xml:space="preserve"> сельский</w:t>
      </w:r>
      <w:r w:rsidR="00556594">
        <w:t xml:space="preserve"> </w:t>
      </w:r>
      <w:r w:rsidRPr="00A13774">
        <w:t>дом культуры</w:t>
      </w:r>
      <w:r w:rsidR="009215B0">
        <w:t xml:space="preserve">, </w:t>
      </w:r>
      <w:proofErr w:type="spellStart"/>
      <w:r w:rsidR="00F738D8">
        <w:t>Кульбашинский</w:t>
      </w:r>
      <w:proofErr w:type="spellEnd"/>
      <w:r w:rsidR="009215B0">
        <w:t xml:space="preserve"> сельский </w:t>
      </w:r>
      <w:r w:rsidR="009215B0" w:rsidRPr="00A13774">
        <w:t>дом культуры</w:t>
      </w:r>
      <w:r w:rsidR="00F738D8">
        <w:t xml:space="preserve">, </w:t>
      </w:r>
      <w:proofErr w:type="spellStart"/>
      <w:r w:rsidR="00F738D8">
        <w:t>Чодраяльский</w:t>
      </w:r>
      <w:proofErr w:type="spellEnd"/>
      <w:r w:rsidR="00F738D8">
        <w:t xml:space="preserve"> сельский </w:t>
      </w:r>
      <w:r w:rsidR="00F738D8" w:rsidRPr="00A13774">
        <w:t>дом культуры</w:t>
      </w:r>
      <w:r w:rsidR="00E85F72">
        <w:t xml:space="preserve"> (далее – СДК)</w:t>
      </w:r>
      <w:r w:rsidR="009215B0">
        <w:t xml:space="preserve">. </w:t>
      </w:r>
      <w:r w:rsidRPr="00A13774">
        <w:t xml:space="preserve"> Для активного участия молодежи в жизни поселения, необходим ряд мероприятий для развития молодежного движения в поселении.</w:t>
      </w:r>
    </w:p>
    <w:p w:rsidR="00DB3412" w:rsidRPr="00A13774" w:rsidRDefault="00DB3412" w:rsidP="00DB3412">
      <w:pPr>
        <w:pStyle w:val="ConsPlusNormal"/>
        <w:ind w:firstLine="708"/>
        <w:jc w:val="both"/>
      </w:pPr>
    </w:p>
    <w:p w:rsidR="00DB3412" w:rsidRPr="00A13774" w:rsidRDefault="00DB3412" w:rsidP="001C75C2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3774">
        <w:rPr>
          <w:rFonts w:ascii="Times New Roman" w:hAnsi="Times New Roman"/>
          <w:b/>
          <w:sz w:val="24"/>
          <w:szCs w:val="24"/>
        </w:rPr>
        <w:t xml:space="preserve">3. </w:t>
      </w:r>
      <w:r w:rsidR="005F550A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Цели Программы: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color w:val="000000"/>
          <w:sz w:val="24"/>
          <w:szCs w:val="24"/>
        </w:rPr>
        <w:t>1.Создание условий для успешной социализации и эффективной самореализации молодых людей.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2. Повышение участия подростков и молодежи в жизни поселения.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3.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4. 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5. Поддержка инициатив молодежи.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6. Организация досуга, отдыха, оздоровление молодежи, формирование условий для занятий физической культурой, спортом, содействие здоровому образу жизни.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7. Содействие решению жилищных проблем молодежи, молодых семей.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8. Поддержка и содействие предпринимательской деятельности молодежи.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9. Предупреждение правонарушений и антиобщественных действий молодежи.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Для достижения целей предусматривается решение следующих задач:</w:t>
      </w:r>
    </w:p>
    <w:p w:rsidR="00DB3412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3412" w:rsidRPr="00A13774" w:rsidRDefault="00672186" w:rsidP="0067218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B3412" w:rsidRPr="00A13774">
        <w:rPr>
          <w:rFonts w:ascii="Times New Roman" w:hAnsi="Times New Roman"/>
          <w:sz w:val="24"/>
          <w:szCs w:val="24"/>
        </w:rPr>
        <w:t xml:space="preserve"> Оказание поддержки учреждениям и общественным организациям, осуществляющим работу с молодежью на территории. </w:t>
      </w:r>
    </w:p>
    <w:p w:rsidR="00DB3412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2.Содействие развитию молодежных инициатив.</w:t>
      </w:r>
    </w:p>
    <w:p w:rsidR="00DB3412" w:rsidRPr="00A13774" w:rsidRDefault="00672186" w:rsidP="0067218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B3412" w:rsidRPr="00A13774">
        <w:rPr>
          <w:rFonts w:ascii="Times New Roman" w:hAnsi="Times New Roman"/>
          <w:sz w:val="24"/>
          <w:szCs w:val="24"/>
        </w:rPr>
        <w:t xml:space="preserve">Организация митингов в ознаменовании </w:t>
      </w:r>
      <w:r w:rsidR="00556594">
        <w:rPr>
          <w:rFonts w:ascii="Times New Roman" w:hAnsi="Times New Roman"/>
          <w:sz w:val="24"/>
          <w:szCs w:val="24"/>
        </w:rPr>
        <w:t>П</w:t>
      </w:r>
      <w:r w:rsidR="00DB3412" w:rsidRPr="00A13774">
        <w:rPr>
          <w:rFonts w:ascii="Times New Roman" w:hAnsi="Times New Roman"/>
          <w:sz w:val="24"/>
          <w:szCs w:val="24"/>
        </w:rPr>
        <w:t xml:space="preserve">обеды Великой Отечественной войны 7-9 мая и дня памяти 22 июня. Совместно с </w:t>
      </w:r>
      <w:r w:rsidR="00FB7554">
        <w:rPr>
          <w:rFonts w:ascii="Times New Roman" w:hAnsi="Times New Roman"/>
          <w:sz w:val="24"/>
          <w:szCs w:val="24"/>
        </w:rPr>
        <w:t>Коркатовской</w:t>
      </w:r>
      <w:r w:rsidR="00F73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38D8">
        <w:rPr>
          <w:rFonts w:ascii="Times New Roman" w:hAnsi="Times New Roman"/>
          <w:sz w:val="24"/>
          <w:szCs w:val="24"/>
        </w:rPr>
        <w:t>Кульбашинской</w:t>
      </w:r>
      <w:proofErr w:type="spellEnd"/>
      <w:r w:rsidR="00F73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38D8">
        <w:rPr>
          <w:rFonts w:ascii="Times New Roman" w:hAnsi="Times New Roman"/>
          <w:sz w:val="24"/>
          <w:szCs w:val="24"/>
        </w:rPr>
        <w:t>Чодраяльской</w:t>
      </w:r>
      <w:proofErr w:type="spellEnd"/>
      <w:r w:rsidR="00DB3412" w:rsidRPr="00A13774">
        <w:rPr>
          <w:rFonts w:ascii="Times New Roman" w:hAnsi="Times New Roman"/>
          <w:sz w:val="24"/>
          <w:szCs w:val="24"/>
        </w:rPr>
        <w:t xml:space="preserve"> сельск</w:t>
      </w:r>
      <w:r w:rsidR="00E85F72">
        <w:rPr>
          <w:rFonts w:ascii="Times New Roman" w:hAnsi="Times New Roman"/>
          <w:sz w:val="24"/>
          <w:szCs w:val="24"/>
        </w:rPr>
        <w:t>ими</w:t>
      </w:r>
      <w:r w:rsidR="00DB3412" w:rsidRPr="00A13774">
        <w:rPr>
          <w:rFonts w:ascii="Times New Roman" w:hAnsi="Times New Roman"/>
          <w:sz w:val="24"/>
          <w:szCs w:val="24"/>
        </w:rPr>
        <w:t xml:space="preserve"> библиотек</w:t>
      </w:r>
      <w:r w:rsidR="00E85F72">
        <w:rPr>
          <w:rFonts w:ascii="Times New Roman" w:hAnsi="Times New Roman"/>
          <w:sz w:val="24"/>
          <w:szCs w:val="24"/>
        </w:rPr>
        <w:t>ами</w:t>
      </w:r>
      <w:r w:rsidR="00DB3412" w:rsidRPr="00A13774">
        <w:rPr>
          <w:rFonts w:ascii="Times New Roman" w:hAnsi="Times New Roman"/>
          <w:sz w:val="24"/>
          <w:szCs w:val="24"/>
        </w:rPr>
        <w:t xml:space="preserve"> и </w:t>
      </w:r>
      <w:r w:rsidR="00F47A77">
        <w:rPr>
          <w:rFonts w:ascii="Times New Roman" w:hAnsi="Times New Roman"/>
          <w:sz w:val="24"/>
          <w:szCs w:val="24"/>
        </w:rPr>
        <w:t>СДК</w:t>
      </w:r>
      <w:r w:rsidR="00DB3412" w:rsidRPr="00A13774">
        <w:rPr>
          <w:rFonts w:ascii="Times New Roman" w:hAnsi="Times New Roman"/>
          <w:sz w:val="24"/>
          <w:szCs w:val="24"/>
        </w:rPr>
        <w:t xml:space="preserve"> проведение викторин </w:t>
      </w:r>
      <w:r w:rsidR="00556594">
        <w:rPr>
          <w:rFonts w:ascii="Times New Roman" w:hAnsi="Times New Roman"/>
          <w:sz w:val="24"/>
          <w:szCs w:val="24"/>
        </w:rPr>
        <w:t>на темы: Отечественная история М</w:t>
      </w:r>
      <w:r w:rsidR="00DB3412" w:rsidRPr="00A13774">
        <w:rPr>
          <w:rFonts w:ascii="Times New Roman" w:hAnsi="Times New Roman"/>
          <w:sz w:val="24"/>
          <w:szCs w:val="24"/>
        </w:rPr>
        <w:t>арийского края и традиции Марийского народа.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4. Проводить примеры на общественных мероприятиях о совместной борьб</w:t>
      </w:r>
      <w:r w:rsidR="00731674">
        <w:rPr>
          <w:rFonts w:ascii="Times New Roman" w:hAnsi="Times New Roman"/>
          <w:sz w:val="24"/>
          <w:szCs w:val="24"/>
        </w:rPr>
        <w:t>е</w:t>
      </w:r>
      <w:r w:rsidRPr="00A13774">
        <w:rPr>
          <w:rFonts w:ascii="Times New Roman" w:hAnsi="Times New Roman"/>
          <w:sz w:val="24"/>
          <w:szCs w:val="24"/>
        </w:rPr>
        <w:t xml:space="preserve"> народов СССР против фашизма, о человеческом достоянии людей всех рас и национальностей.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5.</w:t>
      </w:r>
      <w:r w:rsidR="0038532B">
        <w:rPr>
          <w:rFonts w:ascii="Times New Roman" w:hAnsi="Times New Roman"/>
          <w:sz w:val="24"/>
          <w:szCs w:val="24"/>
        </w:rPr>
        <w:t xml:space="preserve"> </w:t>
      </w:r>
      <w:r w:rsidRPr="00A13774">
        <w:rPr>
          <w:rFonts w:ascii="Times New Roman" w:hAnsi="Times New Roman"/>
          <w:sz w:val="24"/>
          <w:szCs w:val="24"/>
        </w:rPr>
        <w:t>Участие администрации в программе по поддержке местных инициатив и инициатив молодежи.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 xml:space="preserve">6. Организация </w:t>
      </w:r>
      <w:proofErr w:type="gramStart"/>
      <w:r w:rsidR="00F47A77">
        <w:rPr>
          <w:rFonts w:ascii="Times New Roman" w:hAnsi="Times New Roman"/>
          <w:sz w:val="24"/>
          <w:szCs w:val="24"/>
        </w:rPr>
        <w:t xml:space="preserve">футбольных </w:t>
      </w:r>
      <w:r w:rsidRPr="00A13774">
        <w:rPr>
          <w:rFonts w:ascii="Times New Roman" w:hAnsi="Times New Roman"/>
          <w:sz w:val="24"/>
          <w:szCs w:val="24"/>
        </w:rPr>
        <w:t xml:space="preserve"> турниров</w:t>
      </w:r>
      <w:proofErr w:type="gramEnd"/>
      <w:r w:rsidRPr="00A13774">
        <w:rPr>
          <w:rFonts w:ascii="Times New Roman" w:hAnsi="Times New Roman"/>
          <w:sz w:val="24"/>
          <w:szCs w:val="24"/>
        </w:rPr>
        <w:t xml:space="preserve"> в честь дня защитников отечества, международного женского дня</w:t>
      </w:r>
      <w:r w:rsidR="00731674">
        <w:rPr>
          <w:rFonts w:ascii="Times New Roman" w:hAnsi="Times New Roman"/>
          <w:sz w:val="24"/>
          <w:szCs w:val="24"/>
        </w:rPr>
        <w:t>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Участие в районных легко атлетических состязаниях и спартакиад</w:t>
      </w:r>
      <w:r w:rsidR="00F47A77">
        <w:rPr>
          <w:rFonts w:ascii="Times New Roman" w:hAnsi="Times New Roman"/>
          <w:sz w:val="24"/>
          <w:szCs w:val="24"/>
        </w:rPr>
        <w:t>ах</w:t>
      </w:r>
      <w:r w:rsidRPr="00A13774">
        <w:rPr>
          <w:rFonts w:ascii="Times New Roman" w:hAnsi="Times New Roman"/>
          <w:sz w:val="24"/>
          <w:szCs w:val="24"/>
        </w:rPr>
        <w:t>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7. Постановка на учет Молодых семей, обследование жилищных условий и сопровождение хода решения проблемы.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8. Ходатайство перед администрацией района молодых инициативных граждан для участия в конкурсн</w:t>
      </w:r>
      <w:r w:rsidR="00F47A77">
        <w:rPr>
          <w:rFonts w:ascii="Times New Roman" w:hAnsi="Times New Roman"/>
          <w:sz w:val="24"/>
          <w:szCs w:val="24"/>
        </w:rPr>
        <w:t>ых</w:t>
      </w:r>
      <w:r w:rsidRPr="00A13774">
        <w:rPr>
          <w:rFonts w:ascii="Times New Roman" w:hAnsi="Times New Roman"/>
          <w:sz w:val="24"/>
          <w:szCs w:val="24"/>
        </w:rPr>
        <w:t xml:space="preserve"> программ</w:t>
      </w:r>
      <w:r w:rsidR="00F47A77">
        <w:rPr>
          <w:rFonts w:ascii="Times New Roman" w:hAnsi="Times New Roman"/>
          <w:sz w:val="24"/>
          <w:szCs w:val="24"/>
        </w:rPr>
        <w:t>ах</w:t>
      </w:r>
      <w:r w:rsidRPr="00A13774">
        <w:rPr>
          <w:rFonts w:ascii="Times New Roman" w:hAnsi="Times New Roman"/>
          <w:sz w:val="24"/>
          <w:szCs w:val="24"/>
        </w:rPr>
        <w:t xml:space="preserve"> на получение грантов «Молодой фермер», «Молодой предприниматель».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lastRenderedPageBreak/>
        <w:t xml:space="preserve">9. Профилактические беседы с привлечением работников МВД со старшеклассниками </w:t>
      </w:r>
      <w:r w:rsidR="00F738D8">
        <w:rPr>
          <w:rFonts w:ascii="Times New Roman" w:hAnsi="Times New Roman"/>
          <w:sz w:val="24"/>
          <w:szCs w:val="24"/>
        </w:rPr>
        <w:t xml:space="preserve">Коркатовской лицей, </w:t>
      </w:r>
      <w:proofErr w:type="spellStart"/>
      <w:r w:rsidR="00F738D8">
        <w:rPr>
          <w:rFonts w:ascii="Times New Roman" w:hAnsi="Times New Roman"/>
          <w:sz w:val="24"/>
          <w:szCs w:val="24"/>
        </w:rPr>
        <w:t>Кульбашинский</w:t>
      </w:r>
      <w:proofErr w:type="spellEnd"/>
      <w:r w:rsidR="00F73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38D8">
        <w:rPr>
          <w:rFonts w:ascii="Times New Roman" w:hAnsi="Times New Roman"/>
          <w:sz w:val="24"/>
          <w:szCs w:val="24"/>
        </w:rPr>
        <w:t>Аринский</w:t>
      </w:r>
      <w:proofErr w:type="spellEnd"/>
      <w:r w:rsidR="00F73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38D8">
        <w:rPr>
          <w:rFonts w:ascii="Times New Roman" w:hAnsi="Times New Roman"/>
          <w:sz w:val="24"/>
          <w:szCs w:val="24"/>
        </w:rPr>
        <w:t>Кожлаерский</w:t>
      </w:r>
      <w:proofErr w:type="spellEnd"/>
      <w:r w:rsidRPr="00A13774">
        <w:rPr>
          <w:rFonts w:ascii="Times New Roman" w:hAnsi="Times New Roman"/>
          <w:sz w:val="24"/>
          <w:szCs w:val="24"/>
        </w:rPr>
        <w:t xml:space="preserve"> школ и при личном обращении с молодежью, и при проведении культурно массовых мероприятий.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3412" w:rsidRPr="00A13774" w:rsidRDefault="00DB3412" w:rsidP="001C75C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b/>
          <w:sz w:val="24"/>
          <w:szCs w:val="24"/>
        </w:rPr>
        <w:t xml:space="preserve">4. </w:t>
      </w:r>
      <w:r w:rsidR="005F550A">
        <w:rPr>
          <w:rFonts w:ascii="Times New Roman" w:hAnsi="Times New Roman"/>
          <w:b/>
          <w:sz w:val="24"/>
          <w:szCs w:val="24"/>
        </w:rPr>
        <w:t xml:space="preserve">Перечень и описание программных мероприятий по решению задач и достижению целей программы </w:t>
      </w:r>
    </w:p>
    <w:p w:rsidR="00DB3412" w:rsidRPr="00A13774" w:rsidRDefault="00DB3412" w:rsidP="00DB3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Реализацию программных мероприятий обеспечивает Разработчик Программы</w:t>
      </w:r>
      <w:r w:rsidR="00731674">
        <w:rPr>
          <w:rFonts w:ascii="Times New Roman" w:hAnsi="Times New Roman"/>
          <w:sz w:val="24"/>
          <w:szCs w:val="24"/>
        </w:rPr>
        <w:t xml:space="preserve"> (</w:t>
      </w:r>
      <w:r w:rsidR="00FB7554">
        <w:rPr>
          <w:rFonts w:ascii="Times New Roman" w:hAnsi="Times New Roman"/>
          <w:sz w:val="24"/>
          <w:szCs w:val="24"/>
        </w:rPr>
        <w:t>Коркатовская</w:t>
      </w:r>
      <w:r w:rsidR="00731674">
        <w:rPr>
          <w:rFonts w:ascii="Times New Roman" w:hAnsi="Times New Roman"/>
          <w:sz w:val="24"/>
          <w:szCs w:val="24"/>
        </w:rPr>
        <w:t xml:space="preserve"> с</w:t>
      </w:r>
      <w:r w:rsidRPr="00A13774">
        <w:rPr>
          <w:rFonts w:ascii="Times New Roman" w:hAnsi="Times New Roman"/>
          <w:sz w:val="24"/>
          <w:szCs w:val="24"/>
        </w:rPr>
        <w:t>ельск</w:t>
      </w:r>
      <w:r w:rsidR="00731674">
        <w:rPr>
          <w:rFonts w:ascii="Times New Roman" w:hAnsi="Times New Roman"/>
          <w:sz w:val="24"/>
          <w:szCs w:val="24"/>
        </w:rPr>
        <w:t>ая</w:t>
      </w:r>
      <w:r w:rsidRPr="00A13774">
        <w:rPr>
          <w:rFonts w:ascii="Times New Roman" w:hAnsi="Times New Roman"/>
          <w:sz w:val="24"/>
          <w:szCs w:val="24"/>
        </w:rPr>
        <w:t xml:space="preserve"> </w:t>
      </w:r>
      <w:r w:rsidR="00731674">
        <w:rPr>
          <w:rFonts w:ascii="Times New Roman" w:hAnsi="Times New Roman"/>
          <w:sz w:val="24"/>
          <w:szCs w:val="24"/>
        </w:rPr>
        <w:t>администрация)</w:t>
      </w:r>
      <w:r w:rsidR="00672186">
        <w:rPr>
          <w:rFonts w:ascii="Times New Roman" w:hAnsi="Times New Roman"/>
          <w:sz w:val="24"/>
          <w:szCs w:val="24"/>
        </w:rPr>
        <w:t>.</w:t>
      </w:r>
    </w:p>
    <w:p w:rsidR="00DB3412" w:rsidRPr="00A13774" w:rsidRDefault="00DB3412" w:rsidP="00DB3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 xml:space="preserve">Взаимодействие участников Программы осуществляется на основе положений о проведении тех или иных мероприятий по работе с детьми и молодежью. </w:t>
      </w:r>
    </w:p>
    <w:p w:rsidR="00DB3412" w:rsidRPr="00A13774" w:rsidRDefault="00DB3412" w:rsidP="00DB3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Под обязательствами участников Программы понимается обеспечение, организация и участие в проведении мероприятий для детей и молодежи.</w:t>
      </w:r>
    </w:p>
    <w:p w:rsidR="00DB3412" w:rsidRPr="00A13774" w:rsidRDefault="00DB3412" w:rsidP="00DB3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 xml:space="preserve">выделяются денежные средства и передаются по межбюджетным трансфертам в бюджет муниципального района для </w:t>
      </w:r>
      <w:proofErr w:type="spellStart"/>
      <w:r w:rsidRPr="00A1377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13774">
        <w:rPr>
          <w:rFonts w:ascii="Times New Roman" w:hAnsi="Times New Roman"/>
          <w:sz w:val="24"/>
          <w:szCs w:val="24"/>
        </w:rPr>
        <w:t xml:space="preserve"> мероприятий.</w:t>
      </w:r>
    </w:p>
    <w:p w:rsidR="00DB3412" w:rsidRPr="00A13774" w:rsidRDefault="00DB3412" w:rsidP="00DB34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3412" w:rsidRPr="005F550A" w:rsidRDefault="00DB3412" w:rsidP="001C75C2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F550A">
        <w:rPr>
          <w:rFonts w:ascii="Times New Roman" w:hAnsi="Times New Roman"/>
          <w:b/>
          <w:sz w:val="24"/>
          <w:szCs w:val="24"/>
        </w:rPr>
        <w:t>5.</w:t>
      </w:r>
      <w:r w:rsidR="005F550A" w:rsidRPr="005F550A">
        <w:rPr>
          <w:rFonts w:ascii="Times New Roman" w:hAnsi="Times New Roman"/>
          <w:b/>
          <w:sz w:val="24"/>
          <w:szCs w:val="24"/>
        </w:rPr>
        <w:t xml:space="preserve"> Сведения о распределении объемов и источников финансирования по годам</w:t>
      </w:r>
    </w:p>
    <w:p w:rsidR="005F550A" w:rsidRPr="005F550A" w:rsidRDefault="005F550A" w:rsidP="001C75C2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B3412" w:rsidRPr="00A13774" w:rsidRDefault="00DB3412" w:rsidP="00DB3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 xml:space="preserve"> 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p w:rsidR="00DB3412" w:rsidRPr="00A13774" w:rsidRDefault="00DB3412" w:rsidP="00DB34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774">
        <w:rPr>
          <w:rFonts w:ascii="Times New Roman" w:hAnsi="Times New Roman"/>
          <w:sz w:val="24"/>
          <w:szCs w:val="24"/>
        </w:rPr>
        <w:t>тыс.руб</w:t>
      </w:r>
      <w:proofErr w:type="spellEnd"/>
      <w:r w:rsidRPr="00A1377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251"/>
        <w:gridCol w:w="891"/>
        <w:gridCol w:w="890"/>
        <w:gridCol w:w="856"/>
        <w:gridCol w:w="924"/>
        <w:gridCol w:w="924"/>
      </w:tblGrid>
      <w:tr w:rsidR="00DB3412" w:rsidRPr="00A13774" w:rsidTr="0039124E">
        <w:tc>
          <w:tcPr>
            <w:tcW w:w="616" w:type="dxa"/>
            <w:vMerge w:val="restart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6" w:type="dxa"/>
            <w:vMerge w:val="restart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69" w:type="dxa"/>
            <w:gridSpan w:val="5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Объемы финансирования (</w:t>
            </w:r>
            <w:proofErr w:type="spellStart"/>
            <w:r w:rsidRPr="00A1377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137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3412" w:rsidRPr="00A13774" w:rsidTr="0039124E">
        <w:tc>
          <w:tcPr>
            <w:tcW w:w="616" w:type="dxa"/>
            <w:vMerge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06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70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43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43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DB3412" w:rsidRPr="00A13774" w:rsidTr="0039124E">
        <w:tc>
          <w:tcPr>
            <w:tcW w:w="616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молодых людей.</w:t>
            </w:r>
          </w:p>
        </w:tc>
        <w:tc>
          <w:tcPr>
            <w:tcW w:w="907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B3412" w:rsidRPr="00A13774" w:rsidTr="0039124E">
        <w:tc>
          <w:tcPr>
            <w:tcW w:w="616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Повышение участия подростков и молодежи в жизни поселения.</w:t>
            </w:r>
          </w:p>
        </w:tc>
        <w:tc>
          <w:tcPr>
            <w:tcW w:w="907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B3412" w:rsidRPr="00A13774" w:rsidTr="0039124E">
        <w:tc>
          <w:tcPr>
            <w:tcW w:w="616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      </w:r>
          </w:p>
        </w:tc>
        <w:tc>
          <w:tcPr>
            <w:tcW w:w="907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B3412" w:rsidRPr="00A13774" w:rsidTr="0039124E">
        <w:tc>
          <w:tcPr>
            <w:tcW w:w="616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6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      </w:r>
          </w:p>
        </w:tc>
        <w:tc>
          <w:tcPr>
            <w:tcW w:w="907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B3412" w:rsidRPr="00A13774" w:rsidTr="0039124E">
        <w:tc>
          <w:tcPr>
            <w:tcW w:w="616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6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Поддержка инициатив молодежи.</w:t>
            </w:r>
          </w:p>
        </w:tc>
        <w:tc>
          <w:tcPr>
            <w:tcW w:w="907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B3412" w:rsidRPr="00A13774" w:rsidTr="0039124E">
        <w:tc>
          <w:tcPr>
            <w:tcW w:w="616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6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Организация досуга, отдыха, оздоровление молодежи, формирование условий для занятий физической культурой, спортом, содействие здоровому образу жизни.</w:t>
            </w:r>
          </w:p>
        </w:tc>
        <w:tc>
          <w:tcPr>
            <w:tcW w:w="907" w:type="dxa"/>
          </w:tcPr>
          <w:p w:rsidR="00DB3412" w:rsidRPr="00A13774" w:rsidRDefault="0039124E" w:rsidP="00391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06" w:type="dxa"/>
          </w:tcPr>
          <w:p w:rsidR="00DB3412" w:rsidRPr="00A13774" w:rsidRDefault="0039124E" w:rsidP="00391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70" w:type="dxa"/>
          </w:tcPr>
          <w:p w:rsidR="00DB3412" w:rsidRPr="00A13774" w:rsidRDefault="0039124E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43" w:type="dxa"/>
          </w:tcPr>
          <w:p w:rsidR="00DB3412" w:rsidRPr="00A13774" w:rsidRDefault="0039124E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43" w:type="dxa"/>
          </w:tcPr>
          <w:p w:rsidR="00DB3412" w:rsidRPr="00A13774" w:rsidRDefault="0039124E" w:rsidP="00391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DB3412" w:rsidRPr="00A13774" w:rsidTr="0039124E">
        <w:tc>
          <w:tcPr>
            <w:tcW w:w="616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6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Содействие решению жилищных проблем молодежи, молодых семей.</w:t>
            </w:r>
          </w:p>
        </w:tc>
        <w:tc>
          <w:tcPr>
            <w:tcW w:w="907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C13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B3412" w:rsidRPr="00A13774" w:rsidTr="0039124E">
        <w:tc>
          <w:tcPr>
            <w:tcW w:w="616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6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Поддержка и содействие предпринимательской деятельности молодежи.</w:t>
            </w:r>
          </w:p>
        </w:tc>
        <w:tc>
          <w:tcPr>
            <w:tcW w:w="907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B3412" w:rsidRPr="00A13774" w:rsidTr="0039124E">
        <w:tc>
          <w:tcPr>
            <w:tcW w:w="616" w:type="dxa"/>
          </w:tcPr>
          <w:p w:rsidR="00DB3412" w:rsidRPr="00A13774" w:rsidRDefault="00DB3412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6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sz w:val="24"/>
                <w:szCs w:val="24"/>
              </w:rPr>
              <w:t>Предупреждение правонарушений и антиобщественных действий молодежи.</w:t>
            </w:r>
          </w:p>
        </w:tc>
        <w:tc>
          <w:tcPr>
            <w:tcW w:w="907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B3412" w:rsidRPr="00A13774" w:rsidRDefault="00DB3412" w:rsidP="00107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9124E" w:rsidRPr="00A13774" w:rsidTr="0039124E">
        <w:tc>
          <w:tcPr>
            <w:tcW w:w="616" w:type="dxa"/>
          </w:tcPr>
          <w:p w:rsidR="0039124E" w:rsidRPr="00A13774" w:rsidRDefault="0039124E" w:rsidP="0010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39124E" w:rsidRPr="00A13774" w:rsidRDefault="0039124E" w:rsidP="00107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77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39124E" w:rsidRPr="00A13774" w:rsidRDefault="0039124E" w:rsidP="0022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06" w:type="dxa"/>
          </w:tcPr>
          <w:p w:rsidR="0039124E" w:rsidRPr="00A13774" w:rsidRDefault="0039124E" w:rsidP="0022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70" w:type="dxa"/>
          </w:tcPr>
          <w:p w:rsidR="0039124E" w:rsidRPr="00A13774" w:rsidRDefault="0039124E" w:rsidP="0022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43" w:type="dxa"/>
          </w:tcPr>
          <w:p w:rsidR="0039124E" w:rsidRPr="00A13774" w:rsidRDefault="0039124E" w:rsidP="0022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43" w:type="dxa"/>
          </w:tcPr>
          <w:p w:rsidR="0039124E" w:rsidRPr="00A13774" w:rsidRDefault="0039124E" w:rsidP="0022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</w:tbl>
    <w:p w:rsidR="00DB3412" w:rsidRDefault="00DB3412" w:rsidP="005F550A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3774">
        <w:rPr>
          <w:rFonts w:ascii="Times New Roman" w:hAnsi="Times New Roman"/>
          <w:b/>
          <w:sz w:val="24"/>
          <w:szCs w:val="24"/>
        </w:rPr>
        <w:t>6. У</w:t>
      </w:r>
      <w:r w:rsidR="005F550A">
        <w:rPr>
          <w:rFonts w:ascii="Times New Roman" w:hAnsi="Times New Roman"/>
          <w:b/>
          <w:sz w:val="24"/>
          <w:szCs w:val="24"/>
        </w:rPr>
        <w:t>правление программой и контроль за ходом ее реализации</w:t>
      </w:r>
    </w:p>
    <w:p w:rsidR="00CD4734" w:rsidRPr="00A13774" w:rsidRDefault="00CD4734" w:rsidP="005F550A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 xml:space="preserve">Управление Программой осуществляется </w:t>
      </w:r>
      <w:r w:rsidR="00FB7554">
        <w:rPr>
          <w:rFonts w:ascii="Times New Roman" w:hAnsi="Times New Roman"/>
          <w:sz w:val="24"/>
          <w:szCs w:val="24"/>
        </w:rPr>
        <w:t>Коркатовской</w:t>
      </w:r>
      <w:r w:rsidR="00731674">
        <w:rPr>
          <w:rFonts w:ascii="Times New Roman" w:hAnsi="Times New Roman"/>
          <w:sz w:val="24"/>
          <w:szCs w:val="24"/>
        </w:rPr>
        <w:t xml:space="preserve"> </w:t>
      </w:r>
      <w:r w:rsidRPr="00A13774">
        <w:rPr>
          <w:rFonts w:ascii="Times New Roman" w:hAnsi="Times New Roman"/>
          <w:sz w:val="24"/>
          <w:szCs w:val="24"/>
        </w:rPr>
        <w:t>сельской администрацией.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Руководитель Программы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Управление Программой и контроль за ходом ее реализации осуществляется путем: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- координации действий всех субъектов Программы и заинтересованных организаций;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- ежегодного уточнения затрат по программным мероприятиям, состава исполнителей;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- обеспечения эффективного и целевого использования финансовых средств, качества осуществляемых мероприятий.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Средства местного бюджета предоставляются исполнителям Программы при соблюдении следующих условий: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- предоставления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- выполнения мероприятий за отчетный период;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774">
        <w:rPr>
          <w:rFonts w:ascii="Times New Roman" w:hAnsi="Times New Roman"/>
          <w:sz w:val="24"/>
          <w:szCs w:val="24"/>
        </w:rPr>
        <w:t>- целевого использования средств местного бюджета.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3412" w:rsidRPr="00A13774" w:rsidRDefault="00DB3412" w:rsidP="001C75C2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3774">
        <w:rPr>
          <w:rFonts w:ascii="Times New Roman" w:hAnsi="Times New Roman"/>
          <w:b/>
          <w:sz w:val="24"/>
          <w:szCs w:val="24"/>
        </w:rPr>
        <w:t xml:space="preserve">7. </w:t>
      </w:r>
      <w:r w:rsidR="00CD4734">
        <w:rPr>
          <w:rFonts w:ascii="Times New Roman" w:hAnsi="Times New Roman"/>
          <w:b/>
          <w:sz w:val="24"/>
          <w:szCs w:val="24"/>
        </w:rPr>
        <w:t xml:space="preserve">Прогноз ожидаемых социально-экономических результатов реализации программы 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3412" w:rsidRPr="00A13774" w:rsidRDefault="00DB3412" w:rsidP="00DB3412">
      <w:pPr>
        <w:pStyle w:val="ConsPlusNormal"/>
        <w:ind w:firstLine="708"/>
        <w:jc w:val="both"/>
      </w:pPr>
      <w:r w:rsidRPr="00A13774">
        <w:t xml:space="preserve">Реализация мероприятий Программы будет способствовать проведению мероприятий для детей и молодежи, занятости их в активной жизни поселения и родного края, трудоустройству подростков. </w:t>
      </w:r>
    </w:p>
    <w:p w:rsidR="00DB3412" w:rsidRPr="00A13774" w:rsidRDefault="00DB3412" w:rsidP="00DB341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65CC" w:rsidRDefault="003665CC"/>
    <w:p w:rsidR="00672186" w:rsidRDefault="00672186" w:rsidP="00672186">
      <w:pPr>
        <w:jc w:val="center"/>
      </w:pPr>
      <w:r>
        <w:t>___________________</w:t>
      </w:r>
    </w:p>
    <w:sectPr w:rsidR="00672186" w:rsidSect="00EA6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12"/>
    <w:rsid w:val="001A329B"/>
    <w:rsid w:val="001C75C2"/>
    <w:rsid w:val="003665CC"/>
    <w:rsid w:val="0038532B"/>
    <w:rsid w:val="0039124E"/>
    <w:rsid w:val="00512BC6"/>
    <w:rsid w:val="00556594"/>
    <w:rsid w:val="005F550A"/>
    <w:rsid w:val="00672186"/>
    <w:rsid w:val="00731674"/>
    <w:rsid w:val="00812E58"/>
    <w:rsid w:val="008D0120"/>
    <w:rsid w:val="009215B0"/>
    <w:rsid w:val="00A9059E"/>
    <w:rsid w:val="00AF771C"/>
    <w:rsid w:val="00BA27AD"/>
    <w:rsid w:val="00C134F8"/>
    <w:rsid w:val="00C43909"/>
    <w:rsid w:val="00C72A4D"/>
    <w:rsid w:val="00CD4734"/>
    <w:rsid w:val="00DB3412"/>
    <w:rsid w:val="00E85F72"/>
    <w:rsid w:val="00EA62D8"/>
    <w:rsid w:val="00F47A77"/>
    <w:rsid w:val="00F738D8"/>
    <w:rsid w:val="00FB5ED8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20D7"/>
  <w15:docId w15:val="{6BC83249-9499-44DC-A0F0-4EF7D16E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16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167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DB3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B34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DB34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34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Текст1"/>
    <w:basedOn w:val="a"/>
    <w:rsid w:val="00DB341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16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316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1C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a"/>
    <w:rsid w:val="00556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6594"/>
  </w:style>
  <w:style w:type="character" w:customStyle="1" w:styleId="eop">
    <w:name w:val="eop"/>
    <w:basedOn w:val="a0"/>
    <w:rsid w:val="00556594"/>
  </w:style>
  <w:style w:type="paragraph" w:styleId="a5">
    <w:name w:val="No Spacing"/>
    <w:uiPriority w:val="1"/>
    <w:qFormat/>
    <w:rsid w:val="00C72A4D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"Молодежная политика в Коркатовском сельском поселении на 2021-2025 годы</_x041e__x043f__x0438__x0441__x0430__x043d__x0438__x0435_>
    <_x041f__x0430__x043f__x043a__x0430_ xmlns="1e33e82e-92a0-4b28-b841-814974a15885">2021</_x041f__x0430__x043f__x043a__x0430_>
    <_x2116__x0020__x0434__x043e__x043a__x0443__x043c__x0435__x043d__x0442__x0430_ xmlns="1e33e82e-92a0-4b28-b841-814974a15885">61</_x2116__x0020__x0434__x043e__x043a__x0443__x043c__x0435__x043d__x0442__x0430_>
    <_x0414__x0430__x0442__x0430__x0020__x0434__x043e__x043a__x0443__x043c__x0435__x043d__x0442__x0430_ xmlns="1e33e82e-92a0-4b28-b841-814974a15885">2021-09-12T21:00:00+00:00</_x0414__x0430__x0442__x0430__x0020__x0434__x043e__x043a__x0443__x043c__x0435__x043d__x0442__x0430_>
    <_dlc_DocId xmlns="57504d04-691e-4fc4-8f09-4f19fdbe90f6">XXJ7TYMEEKJ2-4240-567</_dlc_DocId>
    <_dlc_DocIdUrl xmlns="57504d04-691e-4fc4-8f09-4f19fdbe90f6">
      <Url>https://vip.gov.mari.ru/morki/korkatovo/_layouts/DocIdRedir.aspx?ID=XXJ7TYMEEKJ2-4240-567</Url>
      <Description>XXJ7TYMEEKJ2-4240-567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01F7C-F35D-41DA-9C08-F3EFE0B7C317}"/>
</file>

<file path=customXml/itemProps2.xml><?xml version="1.0" encoding="utf-8"?>
<ds:datastoreItem xmlns:ds="http://schemas.openxmlformats.org/officeDocument/2006/customXml" ds:itemID="{6DEB6207-6A55-4880-B7E4-4A4E1242D9E5}"/>
</file>

<file path=customXml/itemProps3.xml><?xml version="1.0" encoding="utf-8"?>
<ds:datastoreItem xmlns:ds="http://schemas.openxmlformats.org/officeDocument/2006/customXml" ds:itemID="{12520D88-E5D5-4D2E-90A4-9171557A01DA}"/>
</file>

<file path=customXml/itemProps4.xml><?xml version="1.0" encoding="utf-8"?>
<ds:datastoreItem xmlns:ds="http://schemas.openxmlformats.org/officeDocument/2006/customXml" ds:itemID="{1734792E-8398-4C35-8BE0-67DFA6CC8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61 от 13.09.2021</dc:title>
  <dc:creator>PC</dc:creator>
  <cp:lastModifiedBy>User</cp:lastModifiedBy>
  <cp:revision>7</cp:revision>
  <cp:lastPrinted>2021-09-13T13:27:00Z</cp:lastPrinted>
  <dcterms:created xsi:type="dcterms:W3CDTF">2021-09-03T13:58:00Z</dcterms:created>
  <dcterms:modified xsi:type="dcterms:W3CDTF">2021-09-13T13:29:00Z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fda3bbbf-73ba-43f6-acc3-3acdc093594a</vt:lpwstr>
  </property>
</Properties>
</file>