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67" w:tblpY="-184"/>
        <w:tblW w:w="9735" w:type="dxa"/>
        <w:tblLayout w:type="fixed"/>
        <w:tblCellMar>
          <w:left w:w="70" w:type="dxa"/>
          <w:right w:w="70" w:type="dxa"/>
        </w:tblCellMar>
        <w:tblLook w:val="04A0" w:firstRow="1" w:lastRow="0" w:firstColumn="1" w:lastColumn="0" w:noHBand="0" w:noVBand="1"/>
      </w:tblPr>
      <w:tblGrid>
        <w:gridCol w:w="4038"/>
        <w:gridCol w:w="1206"/>
        <w:gridCol w:w="4491"/>
      </w:tblGrid>
      <w:tr w:rsidR="008B14E5" w:rsidRPr="008B14E5" w:rsidTr="00060FD5">
        <w:trPr>
          <w:trHeight w:val="1615"/>
        </w:trPr>
        <w:tc>
          <w:tcPr>
            <w:tcW w:w="4039" w:type="dxa"/>
            <w:hideMark/>
          </w:tcPr>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 xml:space="preserve">РОССИЙ ФЕДЕРАЦИЙ </w:t>
            </w:r>
          </w:p>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МАРИЙ ЭЛ РЕСПУБЛИКЫСЕ МОРКОМУНИЦИПАЛ РАЙОНЫН КОКЛАСОЛА ЯЛ КУНДЕМЫН АДМИНИСТРАЦИЙЖЕ</w:t>
            </w:r>
          </w:p>
          <w:p w:rsidR="008B14E5" w:rsidRPr="008B14E5" w:rsidRDefault="008B14E5" w:rsidP="008B14E5">
            <w:pPr>
              <w:suppressAutoHyphens/>
              <w:spacing w:after="0" w:line="240" w:lineRule="auto"/>
              <w:ind w:right="0" w:firstLine="0"/>
              <w:rPr>
                <w:b/>
                <w:color w:val="0000FF"/>
                <w:szCs w:val="28"/>
                <w:lang w:eastAsia="zh-CN"/>
              </w:rPr>
            </w:pPr>
            <w:r w:rsidRPr="008B14E5">
              <w:rPr>
                <w:b/>
                <w:color w:val="0000FF"/>
                <w:szCs w:val="28"/>
                <w:lang w:eastAsia="zh-CN"/>
              </w:rPr>
              <w:t>___________________________</w:t>
            </w:r>
          </w:p>
        </w:tc>
        <w:tc>
          <w:tcPr>
            <w:tcW w:w="1206" w:type="dxa"/>
            <w:hideMark/>
          </w:tcPr>
          <w:p w:rsidR="008B14E5" w:rsidRPr="008B14E5" w:rsidRDefault="008B14E5" w:rsidP="008B14E5">
            <w:pPr>
              <w:suppressAutoHyphens/>
              <w:spacing w:after="0" w:line="240" w:lineRule="auto"/>
              <w:ind w:right="0" w:firstLine="0"/>
              <w:jc w:val="center"/>
              <w:rPr>
                <w:b/>
                <w:color w:val="0000FF"/>
                <w:szCs w:val="28"/>
                <w:lang w:eastAsia="zh-CN"/>
              </w:rPr>
            </w:pPr>
            <w:r w:rsidRPr="008B14E5">
              <w:rPr>
                <w:noProof/>
                <w:color w:val="0000FF"/>
                <w:szCs w:val="28"/>
              </w:rPr>
              <w:drawing>
                <wp:inline distT="0" distB="0" distL="0" distR="0">
                  <wp:extent cx="6572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4492" w:type="dxa"/>
            <w:hideMark/>
          </w:tcPr>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РОССИЙСКАЯ ФЕДЕРАЦИЯ</w:t>
            </w:r>
          </w:p>
          <w:p w:rsidR="008B14E5" w:rsidRPr="008B14E5" w:rsidRDefault="008B14E5" w:rsidP="008B14E5">
            <w:pPr>
              <w:suppressAutoHyphens/>
              <w:spacing w:after="0" w:line="240" w:lineRule="auto"/>
              <w:ind w:right="0" w:firstLine="0"/>
              <w:jc w:val="center"/>
              <w:rPr>
                <w:b/>
                <w:color w:val="0000FF"/>
                <w:sz w:val="20"/>
                <w:szCs w:val="20"/>
                <w:lang w:eastAsia="zh-CN"/>
              </w:rPr>
            </w:pPr>
            <w:r w:rsidRPr="008B14E5">
              <w:rPr>
                <w:b/>
                <w:color w:val="0000FF"/>
                <w:sz w:val="20"/>
                <w:szCs w:val="20"/>
                <w:lang w:eastAsia="zh-CN"/>
              </w:rPr>
              <w:t>КОРКАТОВСКАЯ СЕЛЬСКАЯ АДМИНИСТРАЦИЯ МОРКИНСКОГО МУНИЦИПАЛЬНОГО РАЙОНА РЕСПУБЛИКИ МАРИЙ ЭЛ</w:t>
            </w:r>
          </w:p>
          <w:p w:rsidR="008B14E5" w:rsidRPr="008B14E5" w:rsidRDefault="008B14E5" w:rsidP="008B14E5">
            <w:pPr>
              <w:suppressAutoHyphens/>
              <w:spacing w:after="0" w:line="240" w:lineRule="auto"/>
              <w:ind w:right="0" w:firstLine="0"/>
              <w:jc w:val="left"/>
              <w:rPr>
                <w:b/>
                <w:color w:val="0000FF"/>
                <w:szCs w:val="28"/>
                <w:lang w:eastAsia="zh-CN"/>
              </w:rPr>
            </w:pPr>
            <w:r w:rsidRPr="008B14E5">
              <w:rPr>
                <w:b/>
                <w:color w:val="0000FF"/>
                <w:szCs w:val="28"/>
                <w:lang w:eastAsia="zh-CN"/>
              </w:rPr>
              <w:t>______________________________</w:t>
            </w:r>
          </w:p>
        </w:tc>
      </w:tr>
    </w:tbl>
    <w:p w:rsidR="008B14E5" w:rsidRDefault="008B14E5" w:rsidP="008B14E5">
      <w:pPr>
        <w:spacing w:after="0" w:line="240" w:lineRule="auto"/>
        <w:ind w:right="0" w:firstLine="0"/>
        <w:jc w:val="center"/>
        <w:rPr>
          <w:color w:val="auto"/>
          <w:szCs w:val="28"/>
        </w:rPr>
      </w:pPr>
      <w:r w:rsidRPr="008B14E5">
        <w:rPr>
          <w:color w:val="auto"/>
          <w:szCs w:val="28"/>
        </w:rPr>
        <w:t>от 2</w:t>
      </w:r>
      <w:r>
        <w:rPr>
          <w:color w:val="auto"/>
          <w:szCs w:val="28"/>
        </w:rPr>
        <w:t>7</w:t>
      </w:r>
      <w:r w:rsidRPr="008B14E5">
        <w:rPr>
          <w:color w:val="auto"/>
          <w:szCs w:val="28"/>
        </w:rPr>
        <w:t xml:space="preserve"> </w:t>
      </w:r>
      <w:r>
        <w:rPr>
          <w:color w:val="auto"/>
          <w:szCs w:val="28"/>
        </w:rPr>
        <w:t>апреля</w:t>
      </w:r>
      <w:r w:rsidRPr="008B14E5">
        <w:rPr>
          <w:color w:val="auto"/>
          <w:szCs w:val="28"/>
        </w:rPr>
        <w:t xml:space="preserve"> 2021 года № 2</w:t>
      </w:r>
      <w:r>
        <w:rPr>
          <w:color w:val="auto"/>
          <w:szCs w:val="28"/>
        </w:rPr>
        <w:t>9</w:t>
      </w:r>
    </w:p>
    <w:p w:rsidR="008B14E5" w:rsidRPr="008B14E5" w:rsidRDefault="008B14E5" w:rsidP="008B14E5">
      <w:pPr>
        <w:spacing w:after="0" w:line="240" w:lineRule="auto"/>
        <w:ind w:right="0" w:firstLine="0"/>
        <w:jc w:val="center"/>
        <w:rPr>
          <w:color w:val="auto"/>
          <w:szCs w:val="28"/>
        </w:rPr>
      </w:pPr>
    </w:p>
    <w:p w:rsidR="00D9594A" w:rsidRDefault="002B2B79">
      <w:pPr>
        <w:spacing w:after="0" w:line="224" w:lineRule="auto"/>
        <w:ind w:left="518" w:right="547" w:hanging="10"/>
        <w:jc w:val="center"/>
      </w:pPr>
      <w:r>
        <w:rPr>
          <w:sz w:val="30"/>
        </w:rPr>
        <w:t>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w:t>
      </w:r>
    </w:p>
    <w:p w:rsidR="00D9594A" w:rsidRDefault="008B14E5">
      <w:pPr>
        <w:spacing w:after="955" w:line="224" w:lineRule="auto"/>
        <w:ind w:left="518" w:right="518" w:hanging="10"/>
        <w:jc w:val="center"/>
      </w:pPr>
      <w:r>
        <w:rPr>
          <w:sz w:val="30"/>
        </w:rPr>
        <w:t>Коркатовского сельского поселения</w:t>
      </w:r>
    </w:p>
    <w:p w:rsidR="00D9594A" w:rsidRDefault="002B2B79" w:rsidP="00687E3B">
      <w:pPr>
        <w:ind w:left="43" w:right="62"/>
      </w:pPr>
      <w:r>
        <w:t xml:space="preserve">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w:t>
      </w:r>
      <w:r w:rsidR="00A3455E" w:rsidRPr="00153FA1">
        <w:t xml:space="preserve">№ 794 </w:t>
      </w:r>
      <w:r w:rsidR="00A3455E" w:rsidRPr="00153FA1">
        <w:rPr>
          <w:spacing w:val="-8"/>
        </w:rPr>
        <w:t xml:space="preserve">«О единой государственной системе предупреждения и ликвидации </w:t>
      </w:r>
      <w:r w:rsidR="00A3455E" w:rsidRPr="00153FA1">
        <w:rPr>
          <w:spacing w:val="-10"/>
        </w:rPr>
        <w:t xml:space="preserve">чрезвычайных </w:t>
      </w:r>
      <w:r w:rsidR="00A3455E" w:rsidRPr="00153FA1">
        <w:rPr>
          <w:spacing w:val="-13"/>
        </w:rPr>
        <w:t xml:space="preserve">ситуаций», </w:t>
      </w:r>
      <w:r w:rsidR="00A3455E">
        <w:rPr>
          <w:spacing w:val="-11"/>
        </w:rPr>
        <w:t>П</w:t>
      </w:r>
      <w:r w:rsidR="00A3455E" w:rsidRPr="00153FA1">
        <w:rPr>
          <w:spacing w:val="-11"/>
        </w:rPr>
        <w:t xml:space="preserve">остановлением Правительства </w:t>
      </w:r>
      <w:r w:rsidR="00A3455E" w:rsidRPr="00153FA1">
        <w:rPr>
          <w:spacing w:val="-10"/>
        </w:rPr>
        <w:t>Российской Федерации о</w:t>
      </w:r>
      <w:bookmarkStart w:id="0" w:name="_GoBack"/>
      <w:bookmarkEnd w:id="0"/>
      <w:r w:rsidR="00A3455E" w:rsidRPr="00153FA1">
        <w:rPr>
          <w:spacing w:val="-10"/>
        </w:rPr>
        <w:t xml:space="preserve">т </w:t>
      </w:r>
      <w:r w:rsidR="00A3455E">
        <w:rPr>
          <w:spacing w:val="-10"/>
        </w:rPr>
        <w:t>16 сентября</w:t>
      </w:r>
      <w:r w:rsidR="00A3455E" w:rsidRPr="00153FA1">
        <w:rPr>
          <w:spacing w:val="-10"/>
        </w:rPr>
        <w:t xml:space="preserve"> 20</w:t>
      </w:r>
      <w:r w:rsidR="00A3455E">
        <w:rPr>
          <w:spacing w:val="-10"/>
        </w:rPr>
        <w:t>20</w:t>
      </w:r>
      <w:r w:rsidR="00A3455E" w:rsidRPr="00153FA1">
        <w:rPr>
          <w:spacing w:val="-10"/>
        </w:rPr>
        <w:t xml:space="preserve"> г</w:t>
      </w:r>
      <w:r w:rsidR="00A3455E">
        <w:rPr>
          <w:spacing w:val="-10"/>
        </w:rPr>
        <w:t>.</w:t>
      </w:r>
      <w:r w:rsidR="00A3455E" w:rsidRPr="00153FA1">
        <w:rPr>
          <w:spacing w:val="-10"/>
        </w:rPr>
        <w:t xml:space="preserve"> № </w:t>
      </w:r>
      <w:r w:rsidR="00A3455E">
        <w:rPr>
          <w:spacing w:val="-10"/>
        </w:rPr>
        <w:t xml:space="preserve">1479 </w:t>
      </w:r>
      <w:r w:rsidR="00A3455E" w:rsidRPr="00153FA1">
        <w:rPr>
          <w:spacing w:val="-10"/>
        </w:rPr>
        <w:t>«О</w:t>
      </w:r>
      <w:r w:rsidR="00A3455E">
        <w:rPr>
          <w:spacing w:val="-10"/>
        </w:rPr>
        <w:t>б утверждении правил противопожарного режима в Российской Федерации»</w:t>
      </w:r>
      <w:r w:rsidR="00A3455E" w:rsidRPr="00153FA1">
        <w:rPr>
          <w:spacing w:val="-1"/>
        </w:rPr>
        <w:t xml:space="preserve">, </w:t>
      </w:r>
      <w:r w:rsidR="00A3455E" w:rsidRPr="00153FA1">
        <w:rPr>
          <w:spacing w:val="-11"/>
        </w:rPr>
        <w:t xml:space="preserve">постановлением Правительства </w:t>
      </w:r>
      <w:r w:rsidR="00A3455E" w:rsidRPr="00153FA1">
        <w:rPr>
          <w:spacing w:val="-10"/>
        </w:rPr>
        <w:t xml:space="preserve">Республики Марий Эл от </w:t>
      </w:r>
      <w:r w:rsidR="00A3455E">
        <w:rPr>
          <w:spacing w:val="-10"/>
        </w:rPr>
        <w:t>26 апреля 2021</w:t>
      </w:r>
      <w:r w:rsidR="00A3455E" w:rsidRPr="00153FA1">
        <w:rPr>
          <w:spacing w:val="-10"/>
        </w:rPr>
        <w:t xml:space="preserve"> года № </w:t>
      </w:r>
      <w:r w:rsidR="00A3455E">
        <w:rPr>
          <w:spacing w:val="-10"/>
        </w:rPr>
        <w:t>175</w:t>
      </w:r>
      <w:r w:rsidR="00A3455E" w:rsidRPr="00153FA1">
        <w:rPr>
          <w:spacing w:val="-10"/>
        </w:rPr>
        <w:t xml:space="preserve"> «Об установлении особого противопожарного режима </w:t>
      </w:r>
      <w:r w:rsidR="00A3455E">
        <w:rPr>
          <w:spacing w:val="-10"/>
        </w:rPr>
        <w:t xml:space="preserve">и ограничении пребывания граждан в лесах и въезда в них транспортных средств в границах лесничеств на </w:t>
      </w:r>
      <w:r w:rsidR="00A3455E" w:rsidRPr="00153FA1">
        <w:rPr>
          <w:spacing w:val="-10"/>
        </w:rPr>
        <w:t>территории Республики Марий Эл»</w:t>
      </w:r>
      <w:r>
        <w:t xml:space="preserve">, в целях предупреждения пожаров и гибели на них людей, обеспечения пожарной безопасности в лесах, повышения бдительности населения и всех видов пожарной охраны </w:t>
      </w:r>
      <w:r w:rsidR="008B14E5">
        <w:t>Коркатовская сельская администрация</w:t>
      </w:r>
      <w:r>
        <w:t xml:space="preserve"> п о с т а</w:t>
      </w:r>
      <w:r w:rsidR="008B14E5">
        <w:t xml:space="preserve"> </w:t>
      </w:r>
      <w:r>
        <w:t>н о в л</w:t>
      </w:r>
      <w:r w:rsidR="008B14E5">
        <w:t xml:space="preserve"> </w:t>
      </w:r>
      <w:r>
        <w:t>я е т:</w:t>
      </w:r>
    </w:p>
    <w:p w:rsidR="00D9594A" w:rsidRDefault="002B2B79">
      <w:pPr>
        <w:numPr>
          <w:ilvl w:val="0"/>
          <w:numId w:val="1"/>
        </w:numPr>
        <w:ind w:right="62"/>
      </w:pPr>
      <w:r>
        <w:t xml:space="preserve">Установить с 26 апреля по 16 мая 2021 г. на территории </w:t>
      </w:r>
      <w:r w:rsidR="008B14E5">
        <w:t>Коркатовского сельского поселения</w:t>
      </w:r>
      <w:r>
        <w:t xml:space="preserve"> особый противопожарный режим.</w:t>
      </w:r>
    </w:p>
    <w:p w:rsidR="00D9594A" w:rsidRDefault="002B2B79">
      <w:pPr>
        <w:numPr>
          <w:ilvl w:val="0"/>
          <w:numId w:val="1"/>
        </w:numPr>
        <w:ind w:right="62"/>
      </w:pPr>
      <w:r>
        <w:t>Ограничить с 26 апреля по 16 мая 2021 г. пребывание граждан в лесах и въезд в них транспортных средств в границах лесничеств</w:t>
      </w:r>
      <w:r w:rsidR="008B14E5">
        <w:t xml:space="preserve"> на территории Коркатовского сельского поселения.</w:t>
      </w:r>
    </w:p>
    <w:p w:rsidR="00D9594A" w:rsidRDefault="002B2B79" w:rsidP="00D879E1">
      <w:pPr>
        <w:numPr>
          <w:ilvl w:val="0"/>
          <w:numId w:val="1"/>
        </w:numPr>
        <w:ind w:right="62"/>
      </w:pPr>
      <w:r>
        <w:rPr>
          <w:noProof/>
        </w:rPr>
        <w:drawing>
          <wp:inline distT="0" distB="0" distL="0" distR="0">
            <wp:extent cx="6096" cy="6097"/>
            <wp:effectExtent l="0" t="0" r="0" b="0"/>
            <wp:docPr id="1433" name="Picture 1433"/>
            <wp:cNvGraphicFramePr/>
            <a:graphic xmlns:a="http://schemas.openxmlformats.org/drawingml/2006/main">
              <a:graphicData uri="http://schemas.openxmlformats.org/drawingml/2006/picture">
                <pic:pic xmlns:pic="http://schemas.openxmlformats.org/drawingml/2006/picture">
                  <pic:nvPicPr>
                    <pic:cNvPr id="1433" name="Picture 1433"/>
                    <pic:cNvPicPr/>
                  </pic:nvPicPr>
                  <pic:blipFill>
                    <a:blip r:embed="rId8"/>
                    <a:stretch>
                      <a:fillRect/>
                    </a:stretch>
                  </pic:blipFill>
                  <pic:spPr>
                    <a:xfrm>
                      <a:off x="0" y="0"/>
                      <a:ext cx="6096" cy="6097"/>
                    </a:xfrm>
                    <a:prstGeom prst="rect">
                      <a:avLst/>
                    </a:prstGeom>
                  </pic:spPr>
                </pic:pic>
              </a:graphicData>
            </a:graphic>
          </wp:inline>
        </w:drawing>
      </w:r>
      <w:r>
        <w:t>На период введения ограничения граждане вправе:</w:t>
      </w:r>
    </w:p>
    <w:p w:rsidR="008B14E5" w:rsidRDefault="002B2B79" w:rsidP="008B14E5">
      <w:pPr>
        <w:spacing w:after="0"/>
        <w:ind w:left="43" w:right="62"/>
      </w:pPr>
      <w:r>
        <w:t xml:space="preserve">осуществлять использование лесов на основании заключенных с Министерством природных ресурсов, экологии и охраны окружающей среды Республики Марий Эл договоров лесопользования, включая вывозку и транспортировку древесины с мест заготовки; </w:t>
      </w:r>
    </w:p>
    <w:p w:rsidR="008B14E5" w:rsidRDefault="002B2B79" w:rsidP="008B14E5">
      <w:pPr>
        <w:spacing w:after="0"/>
        <w:ind w:left="43" w:right="62"/>
      </w:pPr>
      <w:r>
        <w:t>осуществлять проезд по автомобиль</w:t>
      </w:r>
      <w:r w:rsidR="00766933">
        <w:t>ным дорогам общего пользования.</w:t>
      </w:r>
    </w:p>
    <w:p w:rsidR="00D9594A" w:rsidRDefault="00355B03">
      <w:pPr>
        <w:ind w:left="43" w:right="62"/>
      </w:pPr>
      <w:r>
        <w:t>4</w:t>
      </w:r>
      <w:r w:rsidR="002B2B79">
        <w:t>. На период установления особого противопожарного режима и введения ограничения гражданам:</w:t>
      </w:r>
    </w:p>
    <w:p w:rsidR="00D9594A" w:rsidRDefault="002B2B79">
      <w:pPr>
        <w:ind w:left="758" w:right="62" w:firstLine="0"/>
      </w:pPr>
      <w:r>
        <w:t>а) запрещается:</w:t>
      </w:r>
    </w:p>
    <w:p w:rsidR="00355B03" w:rsidRDefault="002B2B79">
      <w:pPr>
        <w:ind w:left="43" w:right="62"/>
      </w:pPr>
      <w:r>
        <w:t>въезд транспортных средств в границы лесничеств</w:t>
      </w:r>
      <w:r w:rsidR="00355B03">
        <w:t xml:space="preserve"> на территории Коркатовского сельского поселения</w:t>
      </w:r>
      <w:r>
        <w:t xml:space="preserve">; </w:t>
      </w:r>
    </w:p>
    <w:p w:rsidR="00355B03" w:rsidRDefault="002B2B79">
      <w:pPr>
        <w:ind w:left="43" w:right="62"/>
      </w:pPr>
      <w:r>
        <w:t xml:space="preserve">разведение костров, сжигание мусора, горючих веществ и материалов, проведение сельскохозяйственных палов, выжигание сухой травянистой </w:t>
      </w:r>
      <w:r>
        <w:lastRenderedPageBreak/>
        <w:t xml:space="preserve">растительности, а также проведение пожароопасных работ на землях всех категорий </w:t>
      </w:r>
      <w:r w:rsidR="00355B03">
        <w:t>на территории поселения</w:t>
      </w:r>
      <w:r>
        <w:t xml:space="preserve">; </w:t>
      </w:r>
    </w:p>
    <w:p w:rsidR="00D9594A" w:rsidRDefault="002B2B79">
      <w:pPr>
        <w:ind w:left="43" w:right="62"/>
      </w:pPr>
      <w: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 участках и открытых территориях, граничащих с лесными массивами;</w:t>
      </w:r>
    </w:p>
    <w:p w:rsidR="00D9594A" w:rsidRDefault="002B2B79">
      <w:pPr>
        <w:ind w:left="763" w:right="62" w:firstLine="0"/>
      </w:pPr>
      <w:r>
        <w:t>б) обеспечить:</w:t>
      </w:r>
    </w:p>
    <w:p w:rsidR="00355B03" w:rsidRDefault="002B2B79">
      <w:pPr>
        <w:ind w:left="43" w:right="62"/>
      </w:pPr>
      <w:r>
        <w:t xml:space="preserve">своевременную очистку дворовых и общественных территорий от горючих отходов, мусора, пластиковой тары, опавших листьев и сухой травянистой растительности; </w:t>
      </w:r>
    </w:p>
    <w:p w:rsidR="00355B03" w:rsidRDefault="00355B03">
      <w:pPr>
        <w:ind w:left="43" w:right="62"/>
      </w:pPr>
      <w:r>
        <w:t>н</w:t>
      </w:r>
      <w:r w:rsidR="002B2B79">
        <w:t xml:space="preserve">аличие первичных средств пожаротушения (огнетушители, емкости с водой); </w:t>
      </w:r>
    </w:p>
    <w:p w:rsidR="00D9594A" w:rsidRDefault="002B2B79">
      <w:pPr>
        <w:ind w:left="43" w:right="62"/>
      </w:pPr>
      <w:r>
        <w:t>проведение профилактической работы с детьми в целях исключения возникновения пожаров по причине детской шалости с огнем.</w:t>
      </w:r>
    </w:p>
    <w:p w:rsidR="00D9594A" w:rsidRDefault="00355B03">
      <w:pPr>
        <w:ind w:left="43" w:right="62"/>
      </w:pPr>
      <w:r>
        <w:t>5</w:t>
      </w:r>
      <w:r w:rsidR="002B2B79">
        <w:t>. Принять к сведению, что пребывание граждан в лесах и въе</w:t>
      </w:r>
      <w:r w:rsidR="00766933">
        <w:t xml:space="preserve">зд транспортных средств в леса </w:t>
      </w:r>
      <w:r w:rsidR="002B2B79">
        <w:t>осуществляются в порядке, установленном законодательством Российской Федерации.</w:t>
      </w:r>
    </w:p>
    <w:p w:rsidR="00D9594A" w:rsidRDefault="00DB3790" w:rsidP="00425772">
      <w:pPr>
        <w:tabs>
          <w:tab w:val="left" w:pos="1134"/>
        </w:tabs>
        <w:spacing w:after="52"/>
        <w:ind w:right="62" w:firstLine="709"/>
      </w:pPr>
      <w:r>
        <w:t>6.</w:t>
      </w:r>
      <w:r w:rsidR="00425772">
        <w:t xml:space="preserve"> </w:t>
      </w:r>
      <w:r w:rsidR="002B2B79">
        <w:t xml:space="preserve">Предложить </w:t>
      </w:r>
      <w:r w:rsidR="00707E85">
        <w:t>на территории поселения</w:t>
      </w:r>
      <w:r w:rsidR="002B2B79">
        <w:t xml:space="preserve"> в пределах полномочий в области пожарной безопасности организовать:</w:t>
      </w:r>
    </w:p>
    <w:p w:rsidR="00FA6265" w:rsidRDefault="002B2B79">
      <w:pPr>
        <w:ind w:left="43" w:right="62"/>
      </w:pPr>
      <w:r>
        <w:t xml:space="preserve">своевременную очистку мест общего пользования территорий населенных пунктов в пределах территорий </w:t>
      </w:r>
      <w:r w:rsidR="00FA6265">
        <w:t>поселения</w:t>
      </w:r>
      <w:r>
        <w:t xml:space="preserve"> (далее - населенные пункты) от горючих отходов, мусора и сухой травянистой растительности; </w:t>
      </w:r>
    </w:p>
    <w:p w:rsidR="00FA6265" w:rsidRDefault="002B2B79">
      <w:pPr>
        <w:ind w:left="43" w:right="62"/>
      </w:pPr>
      <w:r>
        <w:t xml:space="preserve">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 </w:t>
      </w:r>
    </w:p>
    <w:p w:rsidR="00FA6265" w:rsidRDefault="002B2B79">
      <w:pPr>
        <w:ind w:left="43" w:right="62"/>
      </w:pPr>
      <w:r>
        <w:t xml:space="preserve">устройство минерализованных полос вокруг населенных пунктов, подверженных угрозе лесных пожаров; </w:t>
      </w:r>
    </w:p>
    <w:p w:rsidR="00FA6265" w:rsidRDefault="002B2B79">
      <w:pPr>
        <w:ind w:left="43" w:right="62"/>
      </w:pPr>
      <w:r>
        <w:t xml:space="preserve">наблюдение за противопожарным состоянием на территориях соответствующих муниципальных образований; </w:t>
      </w:r>
    </w:p>
    <w:p w:rsidR="00FA6265" w:rsidRDefault="002B2B79">
      <w:pPr>
        <w:ind w:left="43" w:right="62"/>
      </w:pPr>
      <w:r>
        <w:t xml:space="preserve">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назначения, землях запаса, промышленности, энергетики, транспорта, связи, радиовещания, телевидения, информатики, землях обороны, безопасности и землях иного специального назначения, в том числе на земельных участках, непосредственно примыкающих к лесам, сжигания мусора и отходов, разведения костров, топки печей, кухонных очагов и котельных установок, работающих на твердом топливе, проведения других пожароопасных работ на участках, не обеспечивающих пожарную безопасность; </w:t>
      </w:r>
    </w:p>
    <w:p w:rsidR="00FA6265" w:rsidRDefault="002B2B79">
      <w:pPr>
        <w:ind w:left="43" w:right="62"/>
      </w:pPr>
      <w:r>
        <w:lastRenderedPageBreak/>
        <w:t xml:space="preserve">патрулирование территорий населенных пунктов силами населения и членов добровольных пожарных формирований; </w:t>
      </w:r>
    </w:p>
    <w:p w:rsidR="00D9594A" w:rsidRDefault="002B2B79">
      <w:pPr>
        <w:ind w:left="43" w:right="62"/>
      </w:pPr>
      <w:r>
        <w:t xml:space="preserve">в целях своевременного обнаружения пожаров - круглосуточное дежурство граждан в населенных пунктах </w:t>
      </w:r>
      <w:r w:rsidR="00FA6265">
        <w:t>поселения</w:t>
      </w:r>
      <w:r w:rsidR="00425772">
        <w:t xml:space="preserve"> </w:t>
      </w:r>
      <w:r w:rsidR="00425772" w:rsidRPr="00153FA1">
        <w:t>(с учетом местных условий</w:t>
      </w:r>
      <w:r w:rsidR="00425772">
        <w:t>)</w:t>
      </w:r>
      <w:r>
        <w:t>;</w:t>
      </w:r>
    </w:p>
    <w:p w:rsidR="00FA6265" w:rsidRDefault="002B2B79">
      <w:pPr>
        <w:ind w:left="43" w:right="158"/>
      </w:pPr>
      <w:r>
        <w:t xml:space="preserve">при необходимости привлечение населения для локализации пожаров вне границ населенных пунктов; </w:t>
      </w:r>
    </w:p>
    <w:p w:rsidR="00FA6265" w:rsidRDefault="002B2B79">
      <w:pPr>
        <w:ind w:left="43" w:right="158"/>
      </w:pPr>
      <w:r>
        <w:t xml:space="preserve">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 </w:t>
      </w:r>
    </w:p>
    <w:p w:rsidR="00D9594A" w:rsidRDefault="00425772">
      <w:pPr>
        <w:ind w:left="43" w:right="158"/>
      </w:pPr>
      <w:r w:rsidRPr="00153FA1">
        <w:t>принятие</w:t>
      </w:r>
      <w:r w:rsidR="002B2B79">
        <w:t xml:space="preserve"> дополнительных мер пожарной безопасности, установленных законодательством Российской Федерации.</w:t>
      </w:r>
    </w:p>
    <w:p w:rsidR="00425772" w:rsidRPr="00153FA1" w:rsidRDefault="00425772" w:rsidP="00425772">
      <w:pPr>
        <w:shd w:val="clear" w:color="auto" w:fill="FFFFFF"/>
        <w:ind w:firstLine="709"/>
      </w:pPr>
      <w:r>
        <w:t xml:space="preserve">7. </w:t>
      </w:r>
      <w:r w:rsidRPr="00153FA1">
        <w:t>Рекомендовать руководителям организаций и учреждений независимо от форм собственности, в том числе индивидуальным предпринимателям, чьи объекты граничат с лесными массивами и подвержены угрозе распространения лесных пожаров, а также руководителям организаций, имеющих на своем балансе сельскохозяйственные угодья, граничащие с лесными массивами:</w:t>
      </w:r>
    </w:p>
    <w:p w:rsidR="00425772" w:rsidRPr="00153FA1" w:rsidRDefault="00425772" w:rsidP="00425772">
      <w:pPr>
        <w:shd w:val="clear" w:color="auto" w:fill="FFFFFF"/>
        <w:tabs>
          <w:tab w:val="left" w:pos="2923"/>
          <w:tab w:val="left" w:pos="5102"/>
          <w:tab w:val="left" w:pos="7325"/>
        </w:tabs>
        <w:ind w:firstLine="709"/>
      </w:pPr>
      <w:r w:rsidRPr="00153FA1">
        <w:rPr>
          <w:spacing w:val="-1"/>
        </w:rPr>
        <w:t xml:space="preserve">подготовить </w:t>
      </w:r>
      <w:r w:rsidRPr="00153FA1">
        <w:rPr>
          <w:spacing w:val="-3"/>
        </w:rPr>
        <w:t xml:space="preserve">имеющуюся </w:t>
      </w:r>
      <w:r w:rsidRPr="00153FA1">
        <w:rPr>
          <w:spacing w:val="-2"/>
        </w:rPr>
        <w:t xml:space="preserve">водовозную, </w:t>
      </w:r>
      <w:r w:rsidRPr="00153FA1">
        <w:rPr>
          <w:spacing w:val="-1"/>
        </w:rPr>
        <w:t xml:space="preserve">поливочную </w:t>
      </w:r>
      <w:r w:rsidRPr="00153FA1">
        <w:t>и землеройную технику для ликвидации возможных пожаров, обеспечить постоянный запас воды для пожаротушения;</w:t>
      </w:r>
    </w:p>
    <w:p w:rsidR="00425772" w:rsidRPr="00153FA1" w:rsidRDefault="00425772" w:rsidP="00425772">
      <w:pPr>
        <w:shd w:val="clear" w:color="auto" w:fill="FFFFFF"/>
        <w:tabs>
          <w:tab w:val="left" w:pos="2923"/>
          <w:tab w:val="left" w:pos="5102"/>
          <w:tab w:val="left" w:pos="7325"/>
        </w:tabs>
        <w:ind w:firstLine="709"/>
      </w:pPr>
      <w:r w:rsidRPr="00153FA1">
        <w:t>принять меры по уборке сухой травы, иного горючего мусора с территорий организаций и прилегающих к ним участков местности;</w:t>
      </w:r>
    </w:p>
    <w:p w:rsidR="00425772" w:rsidRDefault="00425772" w:rsidP="00425772">
      <w:pPr>
        <w:shd w:val="clear" w:color="auto" w:fill="FFFFFF"/>
        <w:ind w:firstLine="709"/>
      </w:pPr>
      <w:r w:rsidRPr="00153FA1">
        <w:t>произвести устройство минерализованных полос вокруг территорий организаций, находящихся в непосредственной близости к лесным массивам.</w:t>
      </w:r>
    </w:p>
    <w:p w:rsidR="00D9594A" w:rsidRDefault="002B2B79" w:rsidP="00425772">
      <w:pPr>
        <w:pStyle w:val="a3"/>
        <w:numPr>
          <w:ilvl w:val="0"/>
          <w:numId w:val="4"/>
        </w:numPr>
        <w:tabs>
          <w:tab w:val="left" w:pos="1134"/>
        </w:tabs>
        <w:ind w:left="0" w:right="62" w:firstLine="709"/>
      </w:pPr>
      <w:r>
        <w:t xml:space="preserve">В условиях особого противопожарного режима, вводимого </w:t>
      </w:r>
      <w:r w:rsidR="00FA6265">
        <w:t>на территории Коркатовского сельского поселения</w:t>
      </w:r>
      <w:r>
        <w:t>,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w:t>
      </w:r>
      <w:r w:rsidR="00707E85">
        <w:t xml:space="preserve">ушениях в Республике Марий Эл», </w:t>
      </w:r>
      <w:r>
        <w:t>в случае нарушения правил пожарной безопасности, повлекшего возникновение лесного пожара, - к уголовной ответственности, предусмотренной статьей 261 Уголовного кодекса Российской Федерации.</w:t>
      </w:r>
    </w:p>
    <w:p w:rsidR="00D9594A" w:rsidRDefault="002B2B79" w:rsidP="00425772">
      <w:pPr>
        <w:pStyle w:val="a3"/>
        <w:numPr>
          <w:ilvl w:val="0"/>
          <w:numId w:val="4"/>
        </w:numPr>
        <w:ind w:left="0" w:right="62" w:firstLine="709"/>
      </w:pPr>
      <w:r>
        <w:t xml:space="preserve">Контроль за исполнением настоящего постановления </w:t>
      </w:r>
      <w:r w:rsidR="00DB3790">
        <w:t>оставляю за собой</w:t>
      </w:r>
      <w:r>
        <w:t>.</w:t>
      </w:r>
    </w:p>
    <w:p w:rsidR="00707E85" w:rsidRDefault="00707E85" w:rsidP="00707E85">
      <w:pPr>
        <w:ind w:left="715" w:right="62" w:firstLine="0"/>
      </w:pPr>
    </w:p>
    <w:p w:rsidR="00687E3B" w:rsidRDefault="00687E3B" w:rsidP="00707E85">
      <w:pPr>
        <w:ind w:left="715" w:right="62" w:firstLine="0"/>
      </w:pPr>
    </w:p>
    <w:p w:rsidR="00707E85" w:rsidRDefault="00707E85" w:rsidP="00707E85">
      <w:pPr>
        <w:ind w:right="62"/>
      </w:pPr>
    </w:p>
    <w:tbl>
      <w:tblPr>
        <w:tblStyle w:val="a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85"/>
      </w:tblGrid>
      <w:tr w:rsidR="00707E85" w:rsidTr="00707E85">
        <w:tc>
          <w:tcPr>
            <w:tcW w:w="5382" w:type="dxa"/>
          </w:tcPr>
          <w:p w:rsidR="00707E85" w:rsidRPr="00707E85" w:rsidRDefault="00707E85" w:rsidP="00707E85">
            <w:pPr>
              <w:widowControl w:val="0"/>
              <w:suppressAutoHyphens/>
              <w:autoSpaceDE w:val="0"/>
              <w:spacing w:after="0" w:line="240" w:lineRule="auto"/>
              <w:ind w:right="0" w:firstLine="0"/>
              <w:rPr>
                <w:color w:val="auto"/>
                <w:szCs w:val="28"/>
                <w:lang w:eastAsia="ar-SA"/>
              </w:rPr>
            </w:pPr>
            <w:r>
              <w:rPr>
                <w:color w:val="auto"/>
                <w:szCs w:val="28"/>
                <w:lang w:eastAsia="ar-SA"/>
              </w:rPr>
              <w:t xml:space="preserve">      </w:t>
            </w:r>
            <w:r w:rsidRPr="00707E85">
              <w:rPr>
                <w:color w:val="auto"/>
                <w:szCs w:val="28"/>
                <w:lang w:eastAsia="ar-SA"/>
              </w:rPr>
              <w:t>Глава Администрации,</w:t>
            </w:r>
          </w:p>
          <w:p w:rsidR="00707E85" w:rsidRDefault="00707E85" w:rsidP="00707E85">
            <w:pPr>
              <w:ind w:right="62" w:firstLine="0"/>
            </w:pPr>
            <w:r w:rsidRPr="00707E85">
              <w:rPr>
                <w:color w:val="auto"/>
                <w:szCs w:val="28"/>
                <w:lang w:eastAsia="ar-SA"/>
              </w:rPr>
              <w:t xml:space="preserve">председатель КЧС и ОПБ </w:t>
            </w:r>
            <w:r>
              <w:rPr>
                <w:color w:val="auto"/>
                <w:szCs w:val="28"/>
                <w:lang w:eastAsia="ar-SA"/>
              </w:rPr>
              <w:t>Коркатовской сельской администрации</w:t>
            </w:r>
          </w:p>
        </w:tc>
        <w:tc>
          <w:tcPr>
            <w:tcW w:w="3685" w:type="dxa"/>
          </w:tcPr>
          <w:p w:rsidR="00707E85" w:rsidRDefault="00707E85" w:rsidP="00707E85">
            <w:pPr>
              <w:ind w:right="62" w:firstLine="0"/>
            </w:pPr>
          </w:p>
          <w:p w:rsidR="00707E85" w:rsidRDefault="00707E85" w:rsidP="00707E85">
            <w:pPr>
              <w:ind w:right="62" w:firstLine="0"/>
            </w:pPr>
          </w:p>
          <w:p w:rsidR="00707E85" w:rsidRDefault="00707E85" w:rsidP="00707E85">
            <w:pPr>
              <w:ind w:right="62" w:firstLine="0"/>
              <w:jc w:val="right"/>
            </w:pPr>
            <w:r>
              <w:t>В.А.Павлов</w:t>
            </w:r>
          </w:p>
        </w:tc>
      </w:tr>
    </w:tbl>
    <w:p w:rsidR="00707E85" w:rsidRDefault="00707E85" w:rsidP="00707E85">
      <w:pPr>
        <w:ind w:right="62"/>
      </w:pPr>
    </w:p>
    <w:sectPr w:rsidR="00707E85" w:rsidSect="00687E3B">
      <w:headerReference w:type="even" r:id="rId9"/>
      <w:headerReference w:type="default" r:id="rId10"/>
      <w:headerReference w:type="first" r:id="rId11"/>
      <w:type w:val="continuous"/>
      <w:pgSz w:w="11904" w:h="16838"/>
      <w:pgMar w:top="1134" w:right="705"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0F" w:rsidRDefault="006D5F0F">
      <w:pPr>
        <w:spacing w:after="0" w:line="240" w:lineRule="auto"/>
      </w:pPr>
      <w:r>
        <w:separator/>
      </w:r>
    </w:p>
  </w:endnote>
  <w:endnote w:type="continuationSeparator" w:id="0">
    <w:p w:rsidR="006D5F0F" w:rsidRDefault="006D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0F" w:rsidRDefault="006D5F0F">
      <w:pPr>
        <w:spacing w:after="0" w:line="240" w:lineRule="auto"/>
      </w:pPr>
      <w:r>
        <w:separator/>
      </w:r>
    </w:p>
  </w:footnote>
  <w:footnote w:type="continuationSeparator" w:id="0">
    <w:p w:rsidR="006D5F0F" w:rsidRDefault="006D5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A" w:rsidRDefault="002B2B79">
    <w:pPr>
      <w:spacing w:after="0" w:line="259" w:lineRule="auto"/>
      <w:ind w:right="134" w:firstLine="0"/>
      <w:jc w:val="right"/>
    </w:pPr>
    <w:r>
      <w:fldChar w:fldCharType="begin"/>
    </w:r>
    <w:r>
      <w:instrText xml:space="preserve"> PAGE   \* MERGEFORMAT </w:instrText>
    </w:r>
    <w:r>
      <w:fldChar w:fldCharType="separate"/>
    </w:r>
    <w: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A" w:rsidRDefault="00D9594A">
    <w:pPr>
      <w:spacing w:after="0" w:line="259" w:lineRule="auto"/>
      <w:ind w:right="134" w:firstLine="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94A" w:rsidRDefault="002B2B79">
    <w:pPr>
      <w:spacing w:after="0" w:line="259" w:lineRule="auto"/>
      <w:ind w:right="134" w:firstLine="0"/>
      <w:jc w:val="right"/>
    </w:pP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FC6"/>
    <w:multiLevelType w:val="hybridMultilevel"/>
    <w:tmpl w:val="C56E8554"/>
    <w:lvl w:ilvl="0" w:tplc="1382EACA">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3A9B1DB1"/>
    <w:multiLevelType w:val="hybridMultilevel"/>
    <w:tmpl w:val="0BA050C2"/>
    <w:lvl w:ilvl="0" w:tplc="5C08F596">
      <w:start w:val="6"/>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 w15:restartNumberingAfterBreak="0">
    <w:nsid w:val="44151921"/>
    <w:multiLevelType w:val="hybridMultilevel"/>
    <w:tmpl w:val="7F2C35A2"/>
    <w:lvl w:ilvl="0" w:tplc="B16C3278">
      <w:start w:val="7"/>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82461C">
      <w:start w:val="1"/>
      <w:numFmt w:val="lowerLetter"/>
      <w:lvlText w:val="%2"/>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857AC">
      <w:start w:val="1"/>
      <w:numFmt w:val="lowerRoman"/>
      <w:lvlText w:val="%3"/>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C10CC">
      <w:start w:val="1"/>
      <w:numFmt w:val="decimal"/>
      <w:lvlText w:val="%4"/>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8749C">
      <w:start w:val="1"/>
      <w:numFmt w:val="lowerLetter"/>
      <w:lvlText w:val="%5"/>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FC411C">
      <w:start w:val="1"/>
      <w:numFmt w:val="lowerRoman"/>
      <w:lvlText w:val="%6"/>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18A346">
      <w:start w:val="1"/>
      <w:numFmt w:val="decimal"/>
      <w:lvlText w:val="%7"/>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689A94">
      <w:start w:val="1"/>
      <w:numFmt w:val="lowerLetter"/>
      <w:lvlText w:val="%8"/>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CE8CBA">
      <w:start w:val="1"/>
      <w:numFmt w:val="lowerRoman"/>
      <w:lvlText w:val="%9"/>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56E5475"/>
    <w:multiLevelType w:val="hybridMultilevel"/>
    <w:tmpl w:val="8B605BAC"/>
    <w:lvl w:ilvl="0" w:tplc="29482DC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D2B51A">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048964">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16CA00">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0CFDE8">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DAB7FA">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D42F50">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689A6C">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82F9A">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4A"/>
    <w:rsid w:val="001B4A67"/>
    <w:rsid w:val="002B2B79"/>
    <w:rsid w:val="00355B03"/>
    <w:rsid w:val="00425772"/>
    <w:rsid w:val="00687E3B"/>
    <w:rsid w:val="006D5F0F"/>
    <w:rsid w:val="00707E85"/>
    <w:rsid w:val="00766933"/>
    <w:rsid w:val="008B14E5"/>
    <w:rsid w:val="00A33489"/>
    <w:rsid w:val="00A3455E"/>
    <w:rsid w:val="00D9594A"/>
    <w:rsid w:val="00DB3790"/>
    <w:rsid w:val="00FA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17AE3-3049-4CBA-96DA-4CB0B8E9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1" w:lineRule="auto"/>
      <w:ind w:right="43" w:firstLine="71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752"/>
      <w:ind w:right="211"/>
      <w:outlineLvl w:val="0"/>
    </w:pPr>
    <w:rPr>
      <w:rFonts w:ascii="Times New Roman" w:eastAsia="Times New Roman" w:hAnsi="Times New Roman" w:cs="Times New Roman"/>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 w:type="paragraph" w:styleId="a3">
    <w:name w:val="List Paragraph"/>
    <w:basedOn w:val="a"/>
    <w:uiPriority w:val="34"/>
    <w:qFormat/>
    <w:rsid w:val="00A33489"/>
    <w:pPr>
      <w:ind w:left="720"/>
      <w:contextualSpacing/>
    </w:pPr>
  </w:style>
  <w:style w:type="paragraph" w:styleId="a4">
    <w:name w:val="footer"/>
    <w:basedOn w:val="a"/>
    <w:link w:val="a5"/>
    <w:uiPriority w:val="99"/>
    <w:unhideWhenUsed/>
    <w:rsid w:val="00DB379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B3790"/>
    <w:rPr>
      <w:rFonts w:ascii="Times New Roman" w:eastAsia="Times New Roman" w:hAnsi="Times New Roman" w:cs="Times New Roman"/>
      <w:color w:val="000000"/>
      <w:sz w:val="28"/>
    </w:rPr>
  </w:style>
  <w:style w:type="table" w:styleId="a6">
    <w:name w:val="Table Grid"/>
    <w:basedOn w:val="a1"/>
    <w:uiPriority w:val="39"/>
    <w:rsid w:val="0070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4A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4A6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0C36E5C82FA88448139AD94E52F90FF" ma:contentTypeVersion="5" ma:contentTypeDescription="Создание документа." ma:contentTypeScope="" ma:versionID="da0ae5808fae9c56d56ff6f1e26b606a">
  <xsd:schema xmlns:xsd="http://www.w3.org/2001/XMLSchema" xmlns:xs="http://www.w3.org/2001/XMLSchema" xmlns:p="http://schemas.microsoft.com/office/2006/metadata/properties" xmlns:ns2="57504d04-691e-4fc4-8f09-4f19fdbe90f6" xmlns:ns3="6d7c22ec-c6a4-4777-88aa-bc3c76ac660e" xmlns:ns4="1e33e82e-92a0-4b28-b841-814974a15885" targetNamespace="http://schemas.microsoft.com/office/2006/metadata/properties" ma:root="true" ma:fieldsID="a8a661d414f4a5e60692b3b5f78084c7" ns2:_="" ns3:_="" ns4:_="">
    <xsd:import namespace="57504d04-691e-4fc4-8f09-4f19fdbe90f6"/>
    <xsd:import namespace="6d7c22ec-c6a4-4777-88aa-bc3c76ac660e"/>
    <xsd:import namespace="1e33e82e-92a0-4b28-b841-814974a1588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33e82e-92a0-4b28-b841-814974a15885" elementFormDefault="qualified">
    <xsd:import namespace="http://schemas.microsoft.com/office/2006/documentManagement/types"/>
    <xsd:import namespace="http://schemas.microsoft.com/office/infopath/2007/PartnerControls"/>
    <xsd:element name="_x041f__x0430__x043f__x043a__x0430_" ma:index="12" ma:displayName="Папка" ma:default="2022" ma:format="Dropdown" ma:internalName="_x041f__x0430__x043f__x043a__x0430_">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Коркатовского сельского поселения
</_x041e__x043f__x0438__x0441__x0430__x043d__x0438__x0435_>
    <_x041f__x0430__x043f__x043a__x0430_ xmlns="1e33e82e-92a0-4b28-b841-814974a15885">2021</_x041f__x0430__x043f__x043a__x0430_>
    <_x2116__x0020__x0434__x043e__x043a__x0443__x043c__x0435__x043d__x0442__x0430_ xmlns="1e33e82e-92a0-4b28-b841-814974a15885">29</_x2116__x0020__x0434__x043e__x043a__x0443__x043c__x0435__x043d__x0442__x0430_>
    <_x0414__x0430__x0442__x0430__x0020__x0434__x043e__x043a__x0443__x043c__x0435__x043d__x0442__x0430_ xmlns="1e33e82e-92a0-4b28-b841-814974a15885">2021-04-26T21:00:00+00:00</_x0414__x0430__x0442__x0430__x0020__x0434__x043e__x043a__x0443__x043c__x0435__x043d__x0442__x0430_>
    <_dlc_DocId xmlns="57504d04-691e-4fc4-8f09-4f19fdbe90f6">XXJ7TYMEEKJ2-4240-544</_dlc_DocId>
    <_dlc_DocIdUrl xmlns="57504d04-691e-4fc4-8f09-4f19fdbe90f6">
      <Url>https://vip.gov.mari.ru/morki/korkatovo/_layouts/DocIdRedir.aspx?ID=XXJ7TYMEEKJ2-4240-544</Url>
      <Description>XXJ7TYMEEKJ2-4240-544</Description>
    </_dlc_DocIdUrl>
  </documentManagement>
</p:properties>
</file>

<file path=customXml/itemProps1.xml><?xml version="1.0" encoding="utf-8"?>
<ds:datastoreItem xmlns:ds="http://schemas.openxmlformats.org/officeDocument/2006/customXml" ds:itemID="{050DC565-D222-4BC8-AE8B-EBFAC07A2FC8}"/>
</file>

<file path=customXml/itemProps2.xml><?xml version="1.0" encoding="utf-8"?>
<ds:datastoreItem xmlns:ds="http://schemas.openxmlformats.org/officeDocument/2006/customXml" ds:itemID="{A8C2057E-336A-4790-8DD1-A6E7EE78F74D}"/>
</file>

<file path=customXml/itemProps3.xml><?xml version="1.0" encoding="utf-8"?>
<ds:datastoreItem xmlns:ds="http://schemas.openxmlformats.org/officeDocument/2006/customXml" ds:itemID="{31369377-85CD-488F-AF8B-07FF65DA3370}"/>
</file>

<file path=customXml/itemProps4.xml><?xml version="1.0" encoding="utf-8"?>
<ds:datastoreItem xmlns:ds="http://schemas.openxmlformats.org/officeDocument/2006/customXml" ds:itemID="{CDA7327E-12A6-49FA-A3F2-9CEEAD6FE19E}"/>
</file>

<file path=docProps/app.xml><?xml version="1.0" encoding="utf-8"?>
<Properties xmlns="http://schemas.openxmlformats.org/officeDocument/2006/extended-properties" xmlns:vt="http://schemas.openxmlformats.org/officeDocument/2006/docPropsVTypes">
  <Template>Normal</Template>
  <TotalTime>23</TotalTime>
  <Pages>3</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29 от 27.04.2021</dc:title>
  <dc:subject/>
  <dc:creator>User</dc:creator>
  <cp:keywords/>
  <cp:lastModifiedBy>User</cp:lastModifiedBy>
  <cp:revision>4</cp:revision>
  <cp:lastPrinted>2021-04-27T11:55:00Z</cp:lastPrinted>
  <dcterms:created xsi:type="dcterms:W3CDTF">2021-04-27T11:55:00Z</dcterms:created>
  <dcterms:modified xsi:type="dcterms:W3CDTF">2021-05-11T10:16:00Z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0x01010080C36E5C82FA88448139AD94E52F90FF</vt:lpwstr>
  </property>
  <property fmtid="{D5CDD505-2E9C-101B-9397-08002B2CF9AE}" pid="3" name="_dlc_DocIdItemGuid">
    <vt:lpwstr>f0d1ddea-06be-4db7-b299-f6d7cb809c5a</vt:lpwstr>
  </property>
</Properties>
</file>