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49" w:rsidRDefault="00F63449" w:rsidP="00F63449">
      <w:pPr>
        <w:rPr>
          <w:sz w:val="28"/>
          <w:szCs w:val="28"/>
        </w:rPr>
      </w:pPr>
    </w:p>
    <w:tbl>
      <w:tblPr>
        <w:tblW w:w="9399" w:type="dxa"/>
        <w:tblInd w:w="-2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2"/>
        <w:gridCol w:w="1365"/>
        <w:gridCol w:w="3822"/>
      </w:tblGrid>
      <w:tr w:rsidR="00C421DF" w:rsidTr="00B960D4">
        <w:tc>
          <w:tcPr>
            <w:tcW w:w="4212" w:type="dxa"/>
          </w:tcPr>
          <w:p w:rsidR="00C421DF" w:rsidRDefault="00C421DF" w:rsidP="00B960D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Семисола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C421DF" w:rsidRDefault="00C421DF" w:rsidP="00B960D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C421DF" w:rsidRDefault="00C421DF" w:rsidP="00B960D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  <w:p w:rsidR="00C421DF" w:rsidRDefault="00C421DF" w:rsidP="00B960D4">
            <w:pPr>
              <w:jc w:val="center"/>
              <w:rPr>
                <w:b/>
                <w:color w:val="0000FF"/>
                <w:sz w:val="28"/>
                <w:szCs w:val="32"/>
              </w:rPr>
            </w:pPr>
          </w:p>
        </w:tc>
        <w:tc>
          <w:tcPr>
            <w:tcW w:w="1365" w:type="dxa"/>
          </w:tcPr>
          <w:p w:rsidR="00C421DF" w:rsidRDefault="00C421DF" w:rsidP="00B960D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638175" cy="647700"/>
                  <wp:effectExtent l="19050" t="0" r="9525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</w:tcPr>
          <w:p w:rsidR="00C421DF" w:rsidRDefault="00C421DF" w:rsidP="00B960D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Собрание депутатов    муниципального   образования  «Семисолинское сельское поселение»</w:t>
            </w:r>
          </w:p>
        </w:tc>
      </w:tr>
      <w:tr w:rsidR="00C421DF" w:rsidTr="00B960D4">
        <w:trPr>
          <w:trHeight w:val="150"/>
        </w:trPr>
        <w:tc>
          <w:tcPr>
            <w:tcW w:w="4212" w:type="dxa"/>
          </w:tcPr>
          <w:p w:rsidR="00C421DF" w:rsidRDefault="00C421DF" w:rsidP="00B960D4">
            <w:pPr>
              <w:jc w:val="center"/>
              <w:rPr>
                <w:b/>
                <w:color w:val="0000FF"/>
                <w:sz w:val="28"/>
              </w:rPr>
            </w:pPr>
            <w:r>
              <w:rPr>
                <w:b/>
                <w:color w:val="0000FF"/>
                <w:sz w:val="28"/>
              </w:rPr>
              <w:t>ПУНЧАЛ</w:t>
            </w:r>
          </w:p>
        </w:tc>
        <w:tc>
          <w:tcPr>
            <w:tcW w:w="1365" w:type="dxa"/>
          </w:tcPr>
          <w:p w:rsidR="00C421DF" w:rsidRDefault="00C421DF" w:rsidP="00B960D4">
            <w:pPr>
              <w:jc w:val="center"/>
              <w:rPr>
                <w:color w:val="0000FF"/>
                <w:sz w:val="28"/>
              </w:rPr>
            </w:pPr>
          </w:p>
        </w:tc>
        <w:tc>
          <w:tcPr>
            <w:tcW w:w="3822" w:type="dxa"/>
          </w:tcPr>
          <w:p w:rsidR="00C421DF" w:rsidRDefault="00C421DF" w:rsidP="00B960D4">
            <w:pPr>
              <w:jc w:val="center"/>
              <w:rPr>
                <w:b/>
                <w:color w:val="0000FF"/>
                <w:sz w:val="28"/>
              </w:rPr>
            </w:pPr>
            <w:r>
              <w:rPr>
                <w:b/>
                <w:color w:val="0000FF"/>
                <w:sz w:val="28"/>
              </w:rPr>
              <w:t>РЕШЕНИЕ</w:t>
            </w:r>
          </w:p>
        </w:tc>
      </w:tr>
    </w:tbl>
    <w:p w:rsidR="00C421DF" w:rsidRDefault="00C421DF" w:rsidP="00C421DF">
      <w:pPr>
        <w:jc w:val="center"/>
        <w:rPr>
          <w:b/>
          <w:sz w:val="28"/>
        </w:rPr>
      </w:pPr>
    </w:p>
    <w:p w:rsidR="00C421DF" w:rsidRDefault="00C421DF" w:rsidP="00C421DF">
      <w:pPr>
        <w:jc w:val="center"/>
        <w:rPr>
          <w:b/>
          <w:sz w:val="28"/>
        </w:rPr>
      </w:pPr>
    </w:p>
    <w:p w:rsidR="00C421DF" w:rsidRDefault="00C421DF" w:rsidP="008B4ED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второго созыва</w:t>
      </w:r>
    </w:p>
    <w:p w:rsidR="00C421DF" w:rsidRPr="00264B69" w:rsidRDefault="00C421DF" w:rsidP="00C421DF">
      <w:pPr>
        <w:rPr>
          <w:b/>
          <w:bCs/>
          <w:sz w:val="28"/>
          <w:szCs w:val="28"/>
        </w:rPr>
      </w:pPr>
    </w:p>
    <w:p w:rsidR="00C421DF" w:rsidRPr="002535A7" w:rsidRDefault="00C50335" w:rsidP="00C50335">
      <w:pPr>
        <w:jc w:val="center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от </w:t>
      </w:r>
      <w:r w:rsidR="00411F06">
        <w:rPr>
          <w:rFonts w:eastAsia="Lucida Sans Unicode"/>
          <w:kern w:val="2"/>
          <w:sz w:val="28"/>
          <w:szCs w:val="28"/>
        </w:rPr>
        <w:t>28 марта</w:t>
      </w:r>
      <w:r w:rsidR="00F118C5">
        <w:rPr>
          <w:rFonts w:eastAsia="Lucida Sans Unicode"/>
          <w:kern w:val="2"/>
          <w:sz w:val="28"/>
          <w:szCs w:val="28"/>
        </w:rPr>
        <w:t xml:space="preserve"> 201</w:t>
      </w:r>
      <w:r w:rsidR="00411F06">
        <w:rPr>
          <w:rFonts w:eastAsia="Lucida Sans Unicode"/>
          <w:kern w:val="2"/>
          <w:sz w:val="28"/>
          <w:szCs w:val="28"/>
        </w:rPr>
        <w:t>9</w:t>
      </w:r>
      <w:r w:rsidR="00F118C5">
        <w:rPr>
          <w:rFonts w:eastAsia="Lucida Sans Unicode"/>
          <w:kern w:val="2"/>
          <w:sz w:val="28"/>
          <w:szCs w:val="28"/>
        </w:rPr>
        <w:t>г №19</w:t>
      </w:r>
      <w:r w:rsidR="00411F06">
        <w:rPr>
          <w:rFonts w:eastAsia="Lucida Sans Unicode"/>
          <w:kern w:val="2"/>
          <w:sz w:val="28"/>
          <w:szCs w:val="28"/>
        </w:rPr>
        <w:t>5</w:t>
      </w:r>
    </w:p>
    <w:p w:rsidR="00F63449" w:rsidRPr="00C421DF" w:rsidRDefault="00F63449" w:rsidP="00F63449">
      <w:pPr>
        <w:rPr>
          <w:sz w:val="28"/>
          <w:szCs w:val="28"/>
        </w:rPr>
      </w:pPr>
    </w:p>
    <w:p w:rsidR="00F63449" w:rsidRDefault="00F63449" w:rsidP="00F6344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84AA2" w:rsidRDefault="00C50335" w:rsidP="00C50335">
      <w:pPr>
        <w:jc w:val="center"/>
        <w:rPr>
          <w:b/>
          <w:sz w:val="28"/>
          <w:szCs w:val="28"/>
        </w:rPr>
      </w:pPr>
      <w:r w:rsidRPr="00C50335">
        <w:rPr>
          <w:b/>
          <w:sz w:val="28"/>
          <w:szCs w:val="28"/>
        </w:rPr>
        <w:t xml:space="preserve">О Главе </w:t>
      </w:r>
      <w:r w:rsidR="00411F06">
        <w:rPr>
          <w:b/>
          <w:sz w:val="28"/>
          <w:szCs w:val="28"/>
        </w:rPr>
        <w:t xml:space="preserve"> администрации </w:t>
      </w:r>
      <w:r w:rsidRPr="00C50335">
        <w:rPr>
          <w:b/>
          <w:sz w:val="28"/>
          <w:szCs w:val="28"/>
        </w:rPr>
        <w:t xml:space="preserve">муниципального образования </w:t>
      </w:r>
    </w:p>
    <w:p w:rsidR="00C50335" w:rsidRDefault="00C50335" w:rsidP="00C50335">
      <w:pPr>
        <w:jc w:val="center"/>
        <w:rPr>
          <w:b/>
        </w:rPr>
      </w:pPr>
      <w:r w:rsidRPr="00C50335">
        <w:rPr>
          <w:b/>
          <w:sz w:val="28"/>
          <w:szCs w:val="28"/>
        </w:rPr>
        <w:t>«Семисолинское сельское поселение»</w:t>
      </w:r>
    </w:p>
    <w:p w:rsidR="00C50335" w:rsidRDefault="00C50335" w:rsidP="00C50335">
      <w:pPr>
        <w:jc w:val="center"/>
        <w:rPr>
          <w:b/>
        </w:rPr>
      </w:pPr>
    </w:p>
    <w:p w:rsidR="00C50335" w:rsidRPr="006D7A03" w:rsidRDefault="00C50335" w:rsidP="00C50335">
      <w:pPr>
        <w:jc w:val="center"/>
        <w:rPr>
          <w:b/>
          <w:sz w:val="28"/>
          <w:szCs w:val="28"/>
        </w:rPr>
      </w:pPr>
    </w:p>
    <w:p w:rsidR="00C50335" w:rsidRPr="006D7A03" w:rsidRDefault="00411F06" w:rsidP="00C503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37 Федерального закона от 06 октября 2003 года №131-ФЗ «Об общих принципах организации местного самоуправления в Российской Федерации», статьей 35 </w:t>
      </w:r>
      <w:r w:rsidR="00C50335" w:rsidRPr="006D7A03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="00C50335" w:rsidRPr="006D7A03">
        <w:rPr>
          <w:sz w:val="28"/>
          <w:szCs w:val="28"/>
        </w:rPr>
        <w:t xml:space="preserve"> муниципального образования «Сем</w:t>
      </w:r>
      <w:r>
        <w:rPr>
          <w:sz w:val="28"/>
          <w:szCs w:val="28"/>
        </w:rPr>
        <w:t xml:space="preserve">исолинское  сельское поселение» </w:t>
      </w:r>
      <w:proofErr w:type="spellStart"/>
      <w:proofErr w:type="gramStart"/>
      <w:r w:rsidR="00C50335" w:rsidRPr="006D7A03">
        <w:rPr>
          <w:sz w:val="28"/>
          <w:szCs w:val="28"/>
        </w:rPr>
        <w:t>р</w:t>
      </w:r>
      <w:proofErr w:type="spellEnd"/>
      <w:proofErr w:type="gramEnd"/>
      <w:r w:rsidR="00C50335" w:rsidRPr="006D7A03">
        <w:rPr>
          <w:sz w:val="28"/>
          <w:szCs w:val="28"/>
        </w:rPr>
        <w:t xml:space="preserve"> е </w:t>
      </w:r>
      <w:proofErr w:type="spellStart"/>
      <w:r w:rsidR="00C50335" w:rsidRPr="006D7A03">
        <w:rPr>
          <w:sz w:val="28"/>
          <w:szCs w:val="28"/>
        </w:rPr>
        <w:t>ш</w:t>
      </w:r>
      <w:proofErr w:type="spellEnd"/>
      <w:r w:rsidR="00C50335" w:rsidRPr="006D7A03">
        <w:rPr>
          <w:sz w:val="28"/>
          <w:szCs w:val="28"/>
        </w:rPr>
        <w:t xml:space="preserve"> и л о:</w:t>
      </w:r>
    </w:p>
    <w:p w:rsidR="00C50335" w:rsidRPr="006D7A03" w:rsidRDefault="00C50335" w:rsidP="00C50335">
      <w:pPr>
        <w:ind w:firstLine="708"/>
        <w:jc w:val="both"/>
        <w:rPr>
          <w:sz w:val="28"/>
          <w:szCs w:val="28"/>
        </w:rPr>
      </w:pPr>
      <w:r w:rsidRPr="006D7A03">
        <w:rPr>
          <w:sz w:val="28"/>
          <w:szCs w:val="28"/>
        </w:rPr>
        <w:t>1. Утвердить протокол</w:t>
      </w:r>
      <w:r w:rsidR="00411F06">
        <w:rPr>
          <w:sz w:val="28"/>
          <w:szCs w:val="28"/>
        </w:rPr>
        <w:t xml:space="preserve"> счетной комиссии</w:t>
      </w:r>
      <w:r w:rsidRPr="006D7A03">
        <w:rPr>
          <w:sz w:val="28"/>
          <w:szCs w:val="28"/>
        </w:rPr>
        <w:t xml:space="preserve"> №</w:t>
      </w:r>
      <w:r w:rsidR="00411F06">
        <w:rPr>
          <w:sz w:val="28"/>
          <w:szCs w:val="28"/>
        </w:rPr>
        <w:t>3</w:t>
      </w:r>
      <w:r w:rsidRPr="006D7A03">
        <w:rPr>
          <w:sz w:val="28"/>
          <w:szCs w:val="28"/>
        </w:rPr>
        <w:t xml:space="preserve"> от </w:t>
      </w:r>
      <w:r w:rsidR="00411F06">
        <w:rPr>
          <w:sz w:val="28"/>
          <w:szCs w:val="28"/>
        </w:rPr>
        <w:t>28 марта</w:t>
      </w:r>
      <w:r w:rsidRPr="006D7A03">
        <w:rPr>
          <w:sz w:val="28"/>
          <w:szCs w:val="28"/>
        </w:rPr>
        <w:t xml:space="preserve"> 201</w:t>
      </w:r>
      <w:r w:rsidR="00411F06">
        <w:rPr>
          <w:sz w:val="28"/>
          <w:szCs w:val="28"/>
        </w:rPr>
        <w:t>9</w:t>
      </w:r>
      <w:r w:rsidRPr="006D7A03">
        <w:rPr>
          <w:sz w:val="28"/>
          <w:szCs w:val="28"/>
        </w:rPr>
        <w:t xml:space="preserve"> года </w:t>
      </w:r>
      <w:r w:rsidR="00411F06">
        <w:rPr>
          <w:sz w:val="28"/>
          <w:szCs w:val="28"/>
        </w:rPr>
        <w:t xml:space="preserve"> по назначению на должность главы администрации </w:t>
      </w:r>
      <w:r w:rsidRPr="006D7A03">
        <w:rPr>
          <w:sz w:val="28"/>
          <w:szCs w:val="28"/>
        </w:rPr>
        <w:t xml:space="preserve"> муниципального образования «Семисолинское  сельское поселение</w:t>
      </w:r>
      <w:r w:rsidR="00411F06">
        <w:rPr>
          <w:sz w:val="28"/>
          <w:szCs w:val="28"/>
        </w:rPr>
        <w:t>».</w:t>
      </w:r>
    </w:p>
    <w:p w:rsidR="00C50335" w:rsidRPr="006D7A03" w:rsidRDefault="00411F06" w:rsidP="00C50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</w:t>
      </w:r>
      <w:r w:rsidR="00C50335" w:rsidRPr="006D7A03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 вступает в силу со дня подписания</w:t>
      </w:r>
      <w:r w:rsidR="00C50335" w:rsidRPr="006D7A03">
        <w:rPr>
          <w:sz w:val="28"/>
          <w:szCs w:val="28"/>
        </w:rPr>
        <w:t>.</w:t>
      </w:r>
    </w:p>
    <w:p w:rsidR="00C50335" w:rsidRPr="006D7A03" w:rsidRDefault="00C50335" w:rsidP="00C50335">
      <w:pPr>
        <w:jc w:val="both"/>
        <w:rPr>
          <w:sz w:val="28"/>
          <w:szCs w:val="28"/>
        </w:rPr>
      </w:pPr>
    </w:p>
    <w:p w:rsidR="00C50335" w:rsidRPr="006D7A03" w:rsidRDefault="00C50335" w:rsidP="00C50335">
      <w:pPr>
        <w:jc w:val="both"/>
        <w:rPr>
          <w:sz w:val="28"/>
          <w:szCs w:val="28"/>
        </w:rPr>
      </w:pPr>
    </w:p>
    <w:p w:rsidR="00C50335" w:rsidRPr="006D7A03" w:rsidRDefault="00C50335" w:rsidP="00C50335">
      <w:pPr>
        <w:jc w:val="both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6408"/>
        <w:gridCol w:w="3060"/>
      </w:tblGrid>
      <w:tr w:rsidR="00C50335" w:rsidRPr="006D7A03" w:rsidTr="00C50335">
        <w:tc>
          <w:tcPr>
            <w:tcW w:w="6408" w:type="dxa"/>
            <w:hideMark/>
          </w:tcPr>
          <w:p w:rsidR="00C50335" w:rsidRPr="006D7A03" w:rsidRDefault="00411F06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6D7A03" w:rsidRPr="006D7A03">
              <w:rPr>
                <w:sz w:val="28"/>
                <w:szCs w:val="28"/>
              </w:rPr>
              <w:t>муниципального образования</w:t>
            </w:r>
            <w:r w:rsidR="006D7A03">
              <w:rPr>
                <w:sz w:val="28"/>
                <w:szCs w:val="28"/>
              </w:rPr>
              <w:t xml:space="preserve"> </w:t>
            </w:r>
            <w:r w:rsidR="00C50335" w:rsidRPr="006D7A03">
              <w:rPr>
                <w:sz w:val="28"/>
                <w:szCs w:val="28"/>
              </w:rPr>
              <w:t>«Семисолинское  сельское поселение»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3060" w:type="dxa"/>
            <w:vAlign w:val="bottom"/>
            <w:hideMark/>
          </w:tcPr>
          <w:p w:rsidR="00C50335" w:rsidRPr="006D7A03" w:rsidRDefault="00C50335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C50335" w:rsidRPr="006D7A03" w:rsidRDefault="00411F06" w:rsidP="00C50335">
      <w:pPr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председатель Собрания депутатов                                    А.Назаров</w:t>
      </w:r>
    </w:p>
    <w:p w:rsidR="002535A7" w:rsidRDefault="002535A7" w:rsidP="00F6344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535A7" w:rsidRDefault="002535A7" w:rsidP="00F6344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535A7" w:rsidRDefault="002535A7" w:rsidP="00F6344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535A7" w:rsidRDefault="002535A7" w:rsidP="00F6344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2535A7" w:rsidSect="00855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449"/>
    <w:rsid w:val="001F4AA3"/>
    <w:rsid w:val="002535A7"/>
    <w:rsid w:val="00294572"/>
    <w:rsid w:val="003A532B"/>
    <w:rsid w:val="003F1844"/>
    <w:rsid w:val="00411F06"/>
    <w:rsid w:val="00471C42"/>
    <w:rsid w:val="00484AA2"/>
    <w:rsid w:val="004B4191"/>
    <w:rsid w:val="004C649B"/>
    <w:rsid w:val="00543F15"/>
    <w:rsid w:val="005E461F"/>
    <w:rsid w:val="005F24B3"/>
    <w:rsid w:val="006D7A03"/>
    <w:rsid w:val="007645F9"/>
    <w:rsid w:val="00855DF3"/>
    <w:rsid w:val="00860462"/>
    <w:rsid w:val="008B4EDF"/>
    <w:rsid w:val="009E6297"/>
    <w:rsid w:val="00A0661E"/>
    <w:rsid w:val="00A63E83"/>
    <w:rsid w:val="00AA0E60"/>
    <w:rsid w:val="00B74A78"/>
    <w:rsid w:val="00BB0E06"/>
    <w:rsid w:val="00BB1FAD"/>
    <w:rsid w:val="00BD45B3"/>
    <w:rsid w:val="00C421DF"/>
    <w:rsid w:val="00C50335"/>
    <w:rsid w:val="00C71958"/>
    <w:rsid w:val="00CB4216"/>
    <w:rsid w:val="00CD75AE"/>
    <w:rsid w:val="00DF0712"/>
    <w:rsid w:val="00DF07A1"/>
    <w:rsid w:val="00DF5A24"/>
    <w:rsid w:val="00ED355D"/>
    <w:rsid w:val="00F05E4C"/>
    <w:rsid w:val="00F118C5"/>
    <w:rsid w:val="00F54994"/>
    <w:rsid w:val="00F6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4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34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1F4AA3"/>
    <w:pPr>
      <w:ind w:firstLine="720"/>
      <w:jc w:val="center"/>
    </w:pPr>
    <w:rPr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1F4A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4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A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e8e5ef80-5a84-4ec1-9322-794f0877b332">2019</_x041f__x0430__x043f__x043a__x0430_>
    <_x2116__x0020__x0434__x043e__x043a__x0443__x043c__x0435__x043d__x0442__x0430_ xmlns="e8e5ef80-5a84-4ec1-9322-794f0877b332">195</_x2116__x0020__x0434__x043e__x043a__x0443__x043c__x0435__x043d__x0442__x0430_>
    <_x041e__x043f__x0438__x0441__x0430__x043d__x0438__x0435_ xmlns="6d7c22ec-c6a4-4777-88aa-bc3c76ac660e">О Главе  администрации муниципального образования 
«Семисолинское сельское поселение»</_x041e__x043f__x0438__x0441__x0430__x043d__x0438__x0435_>
    <_x0414__x0430__x0442__x0430__x0020__x0434__x043e__x043a__x0443__x043c__x0435__x043d__x0442__x0430_ xmlns="e8e5ef80-5a84-4ec1-9322-794f0877b332">2019-03-27T21:00:00+00:00</_x0414__x0430__x0442__x0430__x0020__x0434__x043e__x043a__x0443__x043c__x0435__x043d__x0442__x0430_>
    <_dlc_DocId xmlns="57504d04-691e-4fc4-8f09-4f19fdbe90f6">XXJ7TYMEEKJ2-4304-135</_dlc_DocId>
    <_dlc_DocIdUrl xmlns="57504d04-691e-4fc4-8f09-4f19fdbe90f6">
      <Url>https://vip.gov.mari.ru/morki/semisola/_layouts/DocIdRedir.aspx?ID=XXJ7TYMEEKJ2-4304-135</Url>
      <Description>XXJ7TYMEEKJ2-4304-135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E1B78E3289C44EA02822771009EB1D" ma:contentTypeVersion="5" ma:contentTypeDescription="Создание документа." ma:contentTypeScope="" ma:versionID="2769821a48c844ce5f96e53746008db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5ef80-5a84-4ec1-9322-794f0877b332" targetNamespace="http://schemas.microsoft.com/office/2006/metadata/properties" ma:root="true" ma:fieldsID="edf6e12acd6f34659bc361e9d9267d49" ns2:_="" ns3:_="" ns4:_="">
    <xsd:import namespace="57504d04-691e-4fc4-8f09-4f19fdbe90f6"/>
    <xsd:import namespace="6d7c22ec-c6a4-4777-88aa-bc3c76ac660e"/>
    <xsd:import namespace="e8e5ef80-5a84-4ec1-9322-794f0877b3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5ef80-5a84-4ec1-9322-794f0877b3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 (новый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01C44F-B754-4DAC-B9A6-23AA2CC6AED2}"/>
</file>

<file path=customXml/itemProps2.xml><?xml version="1.0" encoding="utf-8"?>
<ds:datastoreItem xmlns:ds="http://schemas.openxmlformats.org/officeDocument/2006/customXml" ds:itemID="{CA112733-BDCA-4522-8D63-E9E81CD7E084}"/>
</file>

<file path=customXml/itemProps3.xml><?xml version="1.0" encoding="utf-8"?>
<ds:datastoreItem xmlns:ds="http://schemas.openxmlformats.org/officeDocument/2006/customXml" ds:itemID="{3E9F7821-226F-451F-85BA-C64EB7DAFB50}"/>
</file>

<file path=customXml/itemProps4.xml><?xml version="1.0" encoding="utf-8"?>
<ds:datastoreItem xmlns:ds="http://schemas.openxmlformats.org/officeDocument/2006/customXml" ds:itemID="{06E77536-19A8-4891-BE6A-32591A6228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№195 от 28.03.2019</dc:title>
  <dc:subject/>
  <dc:creator>Главный специалист</dc:creator>
  <cp:keywords/>
  <dc:description/>
  <cp:lastModifiedBy>Главный специалист</cp:lastModifiedBy>
  <cp:revision>39</cp:revision>
  <cp:lastPrinted>2014-10-03T05:28:00Z</cp:lastPrinted>
  <dcterms:created xsi:type="dcterms:W3CDTF">2014-09-30T08:13:00Z</dcterms:created>
  <dcterms:modified xsi:type="dcterms:W3CDTF">2019-04-02T11:57:00Z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0x010100E5E1B78E3289C44EA02822771009EB1D</vt:lpwstr>
  </property>
  <property fmtid="{D5CDD505-2E9C-101B-9397-08002B2CF9AE}" pid="3" name="_dlc_DocIdItemGuid">
    <vt:lpwstr>6f4826fc-8f3e-4974-8d06-615c5225adee</vt:lpwstr>
  </property>
</Properties>
</file>