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0" w:rsidRDefault="00C06340" w:rsidP="00C06340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40" w:rsidRDefault="00C06340" w:rsidP="00C0634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C06340" w:rsidTr="00DA1A7E">
        <w:tc>
          <w:tcPr>
            <w:tcW w:w="4030" w:type="dxa"/>
          </w:tcPr>
          <w:p w:rsidR="00C06340" w:rsidRDefault="00C06340" w:rsidP="00DA1A7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C06340" w:rsidRDefault="00C06340" w:rsidP="00DA1A7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C06340" w:rsidRDefault="00C06340" w:rsidP="00DA1A7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06340" w:rsidRPr="00005290" w:rsidRDefault="00C06340" w:rsidP="00DA1A7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C06340" w:rsidRDefault="00C06340" w:rsidP="00DA1A7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C06340" w:rsidRPr="00CB5083" w:rsidRDefault="00C06340" w:rsidP="00DA1A7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C06340" w:rsidRDefault="00C06340" w:rsidP="00DA1A7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C06340" w:rsidRDefault="00C06340" w:rsidP="00DA1A7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06340" w:rsidRPr="00005290" w:rsidRDefault="00C06340" w:rsidP="00DA1A7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C06340" w:rsidRPr="00CF1524" w:rsidRDefault="005F6FC1" w:rsidP="00C0634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06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C06340">
        <w:rPr>
          <w:b/>
          <w:sz w:val="28"/>
          <w:szCs w:val="28"/>
        </w:rPr>
        <w:t xml:space="preserve">  марта 2021 г. № </w:t>
      </w:r>
      <w:r>
        <w:rPr>
          <w:b/>
          <w:sz w:val="28"/>
          <w:szCs w:val="28"/>
        </w:rPr>
        <w:t>130</w:t>
      </w: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Pr="0072338E" w:rsidRDefault="00C06340" w:rsidP="00C0634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30.08.2010 г. № 578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</w:p>
    <w:p w:rsidR="00C06340" w:rsidRDefault="00C06340" w:rsidP="00C06340">
      <w:pPr>
        <w:ind w:firstLine="709"/>
        <w:jc w:val="both"/>
        <w:rPr>
          <w:sz w:val="28"/>
          <w:szCs w:val="28"/>
        </w:rPr>
      </w:pPr>
    </w:p>
    <w:p w:rsidR="00C06340" w:rsidRDefault="00C06340" w:rsidP="00C06340">
      <w:pPr>
        <w:ind w:firstLine="709"/>
        <w:jc w:val="both"/>
        <w:rPr>
          <w:sz w:val="28"/>
          <w:szCs w:val="28"/>
        </w:rPr>
      </w:pP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72338E">
        <w:rPr>
          <w:sz w:val="28"/>
          <w:szCs w:val="28"/>
        </w:rPr>
        <w:t xml:space="preserve"> Федеральным законом от 25 декабря 2008 г. N 273-ФЗ "О противодействии коррупции"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30.08.2010 г. № 578 «О</w:t>
      </w:r>
      <w:r w:rsidRPr="0072338E">
        <w:rPr>
          <w:sz w:val="28"/>
          <w:szCs w:val="28"/>
        </w:rPr>
        <w:t xml:space="preserve">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>» следующие изменения: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к постановлению изложить в новой редакции согласно приложению.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Королеву И.Ф.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</w:p>
    <w:p w:rsidR="00C06340" w:rsidRDefault="00C06340" w:rsidP="00C06340">
      <w:pPr>
        <w:ind w:firstLine="709"/>
        <w:jc w:val="both"/>
        <w:rPr>
          <w:sz w:val="28"/>
          <w:szCs w:val="28"/>
        </w:rPr>
      </w:pPr>
    </w:p>
    <w:p w:rsidR="00C06340" w:rsidRDefault="00C06340" w:rsidP="00C06340">
      <w:pPr>
        <w:ind w:firstLine="709"/>
        <w:jc w:val="both"/>
        <w:rPr>
          <w:sz w:val="28"/>
          <w:szCs w:val="28"/>
        </w:rPr>
      </w:pPr>
    </w:p>
    <w:p w:rsidR="00C06340" w:rsidRDefault="00C06340" w:rsidP="00C0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C06340" w:rsidRPr="0072338E" w:rsidRDefault="00C06340" w:rsidP="00C0634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А.Голубков</w:t>
      </w:r>
    </w:p>
    <w:p w:rsidR="00C06340" w:rsidRPr="0072338E" w:rsidRDefault="00C06340" w:rsidP="00C063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r>
        <w:lastRenderedPageBreak/>
        <w:t xml:space="preserve">                                                                                                   </w:t>
      </w:r>
      <w:r w:rsidRPr="0008192A">
        <w:t>Приложение</w:t>
      </w:r>
      <w:r>
        <w:t xml:space="preserve"> </w:t>
      </w:r>
    </w:p>
    <w:p w:rsidR="00C06340" w:rsidRDefault="00C06340" w:rsidP="00C06340">
      <w:r>
        <w:t xml:space="preserve">                                                                                    к постановлению Администрации</w:t>
      </w:r>
    </w:p>
    <w:p w:rsidR="00C06340" w:rsidRDefault="00C06340" w:rsidP="00C06340">
      <w:r>
        <w:t xml:space="preserve">                                                                                </w:t>
      </w:r>
      <w:proofErr w:type="spellStart"/>
      <w:r>
        <w:t>Моркинского</w:t>
      </w:r>
      <w:proofErr w:type="spellEnd"/>
      <w:r>
        <w:t xml:space="preserve"> муниципального района</w:t>
      </w:r>
    </w:p>
    <w:p w:rsidR="00C06340" w:rsidRDefault="00C06340" w:rsidP="00C06340">
      <w:r>
        <w:t xml:space="preserve">                                                                                       от  ____ марта 2021 г. № ____</w:t>
      </w: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r>
        <w:t xml:space="preserve">                                                                                                   </w:t>
      </w:r>
      <w:r w:rsidRPr="0008192A">
        <w:t>Приложение</w:t>
      </w:r>
      <w:r>
        <w:t xml:space="preserve"> № 1</w:t>
      </w:r>
    </w:p>
    <w:p w:rsidR="00C06340" w:rsidRDefault="00C06340" w:rsidP="00C06340">
      <w:r>
        <w:t xml:space="preserve">                                                                                    к постановлению Администрации</w:t>
      </w:r>
    </w:p>
    <w:p w:rsidR="00C06340" w:rsidRDefault="00C06340" w:rsidP="00C06340">
      <w:r>
        <w:t xml:space="preserve">                                                                                </w:t>
      </w:r>
      <w:proofErr w:type="spellStart"/>
      <w:r>
        <w:t>Моркинского</w:t>
      </w:r>
      <w:proofErr w:type="spellEnd"/>
      <w:r>
        <w:t xml:space="preserve"> муниципального района</w:t>
      </w:r>
    </w:p>
    <w:p w:rsidR="00C06340" w:rsidRDefault="00C06340" w:rsidP="00C06340">
      <w:r>
        <w:t xml:space="preserve">                                                                                          от  30  августа 2010 г. № 578</w:t>
      </w:r>
    </w:p>
    <w:p w:rsidR="00C06340" w:rsidRDefault="00C06340" w:rsidP="00C06340">
      <w:pPr>
        <w:jc w:val="center"/>
        <w:rPr>
          <w:b/>
          <w:sz w:val="28"/>
          <w:szCs w:val="28"/>
        </w:rPr>
      </w:pPr>
    </w:p>
    <w:p w:rsidR="00C06340" w:rsidRDefault="00C06340" w:rsidP="00C06340">
      <w:pPr>
        <w:jc w:val="center"/>
        <w:rPr>
          <w:b/>
          <w:sz w:val="28"/>
          <w:szCs w:val="28"/>
        </w:rPr>
      </w:pPr>
    </w:p>
    <w:p w:rsidR="00C06340" w:rsidRPr="006A4A7C" w:rsidRDefault="00C06340" w:rsidP="00C06340">
      <w:pPr>
        <w:jc w:val="center"/>
        <w:rPr>
          <w:b/>
          <w:sz w:val="28"/>
          <w:szCs w:val="28"/>
        </w:rPr>
      </w:pPr>
      <w:r w:rsidRPr="006A4A7C">
        <w:rPr>
          <w:b/>
          <w:sz w:val="28"/>
          <w:szCs w:val="28"/>
        </w:rPr>
        <w:t>Состав</w:t>
      </w:r>
    </w:p>
    <w:p w:rsidR="00C06340" w:rsidRDefault="00C06340" w:rsidP="00C06340">
      <w:pPr>
        <w:jc w:val="center"/>
        <w:rPr>
          <w:b/>
          <w:sz w:val="28"/>
          <w:szCs w:val="28"/>
        </w:rPr>
      </w:pPr>
      <w:r w:rsidRPr="006A4A7C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соблюдению требований к служебному поведению </w:t>
      </w:r>
    </w:p>
    <w:p w:rsidR="00C06340" w:rsidRPr="006A4A7C" w:rsidRDefault="00C06340" w:rsidP="00C0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6A4A7C">
        <w:rPr>
          <w:b/>
          <w:sz w:val="28"/>
          <w:szCs w:val="28"/>
        </w:rPr>
        <w:t>урегулированию конфликта интересов</w:t>
      </w:r>
    </w:p>
    <w:p w:rsidR="00C06340" w:rsidRPr="006A4A7C" w:rsidRDefault="00C06340" w:rsidP="00C0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6A4A7C">
        <w:rPr>
          <w:b/>
          <w:sz w:val="28"/>
          <w:szCs w:val="28"/>
        </w:rPr>
        <w:t xml:space="preserve">дминистрации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Королева И.Ф. – заместитель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председатель комиссии;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Александрова А.С. – руководитель организационно-правового отдела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заместитель председателя;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Егорова Л.А. – консультант</w:t>
      </w:r>
      <w:r w:rsidRPr="00850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организационно-правового отдела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района, секретарь;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Напольских</w:t>
      </w:r>
      <w:proofErr w:type="spellEnd"/>
      <w:r>
        <w:rPr>
          <w:sz w:val="28"/>
          <w:szCs w:val="28"/>
        </w:rPr>
        <w:t xml:space="preserve"> Д.Л. – доцент кафедры управления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«Поволжский государственный технологический университет»                    (по согласованию);</w:t>
      </w:r>
    </w:p>
    <w:p w:rsidR="00C06340" w:rsidRDefault="00C06340" w:rsidP="00C0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Романова Н.В. – консультант управления Главы Республики Марий Эл по профилактике коррупционных и иных правонарушений                      (по согласованию).</w:t>
      </w:r>
    </w:p>
    <w:p w:rsidR="00C06340" w:rsidRDefault="00C06340" w:rsidP="00C06340">
      <w:pPr>
        <w:rPr>
          <w:sz w:val="28"/>
          <w:szCs w:val="28"/>
        </w:rPr>
      </w:pPr>
    </w:p>
    <w:p w:rsidR="00C06340" w:rsidRDefault="00C06340" w:rsidP="00C06340"/>
    <w:p w:rsidR="00F35085" w:rsidRDefault="00F35085"/>
    <w:sectPr w:rsidR="00F35085" w:rsidSect="0009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40"/>
    <w:rsid w:val="00096F37"/>
    <w:rsid w:val="005F6FC1"/>
    <w:rsid w:val="00C06340"/>
    <w:rsid w:val="00F3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6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3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30.08.2010 г. № 578</_x041e__x043f__x0438__x0441__x0430__x043d__x0438__x0435_>
    <_x0414__x0430__x0442__x0430__x0020__x0434__x043e__x043a__x0443__x043c__x0435__x043d__x0442__x0430_ xmlns="f5b8127e-5641-4985-a3e0-c9f4311dec93">2021-03-18T21:00:00+00:00</_x0414__x0430__x0442__x0430__x0020__x0434__x043e__x043a__x0443__x043c__x0435__x043d__x0442__x0430_>
    <_x2116__x0020__x0434__x043e__x043a__x0443__x043c__x0435__x043d__x0442__x0430_ xmlns="f5b8127e-5641-4985-a3e0-c9f4311dec93">130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XXJ7TYMEEKJ2-3918-447</_dlc_DocId>
    <_dlc_DocIdUrl xmlns="57504d04-691e-4fc4-8f09-4f19fdbe90f6">
      <Url>https://vip.gov.mari.ru/morki/_layouts/DocIdRedir.aspx?ID=XXJ7TYMEEKJ2-3918-447</Url>
      <Description>XXJ7TYMEEKJ2-3918-447</Description>
    </_dlc_DocIdUrl>
  </documentManagement>
</p:properties>
</file>

<file path=customXml/itemProps1.xml><?xml version="1.0" encoding="utf-8"?>
<ds:datastoreItem xmlns:ds="http://schemas.openxmlformats.org/officeDocument/2006/customXml" ds:itemID="{F136954D-3676-457F-8E70-AE9EA393068E}"/>
</file>

<file path=customXml/itemProps2.xml><?xml version="1.0" encoding="utf-8"?>
<ds:datastoreItem xmlns:ds="http://schemas.openxmlformats.org/officeDocument/2006/customXml" ds:itemID="{91AC5F61-2B7D-4292-9797-DC756F4B88AB}"/>
</file>

<file path=customXml/itemProps3.xml><?xml version="1.0" encoding="utf-8"?>
<ds:datastoreItem xmlns:ds="http://schemas.openxmlformats.org/officeDocument/2006/customXml" ds:itemID="{22C526B8-856C-44DF-93DD-818F256888B2}"/>
</file>

<file path=customXml/itemProps4.xml><?xml version="1.0" encoding="utf-8"?>
<ds:datastoreItem xmlns:ds="http://schemas.openxmlformats.org/officeDocument/2006/customXml" ds:itemID="{24FE377F-569E-412A-B8AB-BD230E0C8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№130 от 19.03.2021</dc:title>
  <dc:creator>user</dc:creator>
  <cp:lastModifiedBy>user</cp:lastModifiedBy>
  <cp:revision>2</cp:revision>
  <cp:lastPrinted>2021-03-18T07:05:00Z</cp:lastPrinted>
  <dcterms:created xsi:type="dcterms:W3CDTF">2021-03-18T06:56:00Z</dcterms:created>
  <dcterms:modified xsi:type="dcterms:W3CDTF">2021-04-27T11:56:00Z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19ef8da5-076b-458f-bf22-4bd0ceae9542</vt:lpwstr>
  </property>
</Properties>
</file>