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</w:t>
      </w:r>
      <w:r w:rsidR="00AD6A7F">
        <w:rPr>
          <w:sz w:val="28"/>
          <w:szCs w:val="28"/>
        </w:rPr>
        <w:t>16</w:t>
      </w:r>
      <w:r w:rsidR="00732238">
        <w:rPr>
          <w:sz w:val="28"/>
          <w:szCs w:val="28"/>
        </w:rPr>
        <w:t xml:space="preserve"> </w:t>
      </w:r>
      <w:r w:rsidR="00AD6A7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AD6A7F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</w:t>
      </w:r>
      <w:r w:rsidR="00AD6A7F">
        <w:rPr>
          <w:sz w:val="28"/>
          <w:szCs w:val="28"/>
        </w:rPr>
        <w:t>483</w:t>
      </w:r>
      <w:r>
        <w:rPr>
          <w:sz w:val="28"/>
          <w:szCs w:val="28"/>
        </w:rPr>
        <w:t xml:space="preserve"> </w:t>
      </w:r>
      <w:r w:rsidR="00C93DDD">
        <w:rPr>
          <w:sz w:val="28"/>
          <w:szCs w:val="28"/>
        </w:rPr>
        <w:t xml:space="preserve">   </w:t>
      </w:r>
    </w:p>
    <w:p w:rsidR="00F02354" w:rsidRDefault="00F02354" w:rsidP="00F0235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2354" w:rsidRPr="00F02354" w:rsidRDefault="005F34FD" w:rsidP="00F02354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ab/>
      </w:r>
      <w:r w:rsidR="00F02354" w:rsidRPr="00F02354">
        <w:rPr>
          <w:rFonts w:ascii="Times New Roman" w:hAnsi="Times New Roman" w:cs="Times New Roman"/>
          <w:bCs w:val="0"/>
          <w:sz w:val="28"/>
        </w:rPr>
        <w:t xml:space="preserve">О совершенствовании оплаты труда отдельных категорий </w:t>
      </w:r>
    </w:p>
    <w:p w:rsidR="00F02354" w:rsidRPr="00F02354" w:rsidRDefault="00F02354" w:rsidP="00F02354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F02354">
        <w:rPr>
          <w:rFonts w:ascii="Times New Roman" w:hAnsi="Times New Roman" w:cs="Times New Roman"/>
          <w:bCs w:val="0"/>
          <w:sz w:val="28"/>
        </w:rPr>
        <w:t>работников муниципальных учреждений, финансируемых</w:t>
      </w:r>
    </w:p>
    <w:p w:rsidR="00AD6A7F" w:rsidRDefault="00F02354" w:rsidP="00F0235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F02354">
        <w:rPr>
          <w:rFonts w:ascii="Times New Roman" w:hAnsi="Times New Roman" w:cs="Times New Roman"/>
          <w:bCs w:val="0"/>
          <w:sz w:val="28"/>
        </w:rPr>
        <w:t xml:space="preserve">из бюджета </w:t>
      </w:r>
      <w:r w:rsidR="00195728">
        <w:rPr>
          <w:rFonts w:ascii="Times New Roman" w:hAnsi="Times New Roman" w:cs="Times New Roman"/>
          <w:sz w:val="28"/>
        </w:rPr>
        <w:t>Мо</w:t>
      </w:r>
      <w:r w:rsidR="00AD6A7F">
        <w:rPr>
          <w:rFonts w:ascii="Times New Roman" w:hAnsi="Times New Roman" w:cs="Times New Roman"/>
          <w:sz w:val="28"/>
        </w:rPr>
        <w:t>ркинского муниципального района</w:t>
      </w:r>
    </w:p>
    <w:p w:rsidR="00F02354" w:rsidRPr="00F02354" w:rsidRDefault="00195728" w:rsidP="00F0235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Марий Эл</w:t>
      </w:r>
      <w:r w:rsidR="00F02354" w:rsidRPr="00F02354">
        <w:rPr>
          <w:rFonts w:ascii="Times New Roman" w:hAnsi="Times New Roman" w:cs="Times New Roman"/>
          <w:bCs w:val="0"/>
          <w:sz w:val="28"/>
        </w:rPr>
        <w:t xml:space="preserve"> </w:t>
      </w:r>
    </w:p>
    <w:p w:rsidR="00F02354" w:rsidRDefault="00F02354" w:rsidP="00F0235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социальных гарантий отдельных категорий работников муниципальных учреждений, финансируемых из бюджета Моркинского муниципальн</w:t>
      </w:r>
      <w:r w:rsidR="00AD6A7F">
        <w:rPr>
          <w:rFonts w:ascii="Times New Roman" w:hAnsi="Times New Roman" w:cs="Times New Roman"/>
          <w:sz w:val="28"/>
        </w:rPr>
        <w:t xml:space="preserve">ого района Республики Марий Эл </w:t>
      </w:r>
      <w:r w:rsidR="00AD6A7F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 </w:t>
      </w:r>
      <w:r w:rsidR="00AD6A7F" w:rsidRPr="00405878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AD6A7F">
        <w:rPr>
          <w:rFonts w:ascii="Times New Roman" w:hAnsi="Times New Roman" w:cs="Times New Roman"/>
          <w:sz w:val="28"/>
          <w:szCs w:val="28"/>
        </w:rPr>
        <w:t>: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Установить, что заработная плата работников централизованных бухгалтерий муниципальных учреждений, финансируемых из бюджета Моркинского муниципального района Республики Марий Эл, должности которых не относятся к муниципальной службе, состоит из: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должностного оклада по</w:t>
      </w:r>
      <w:r w:rsidR="00AD6A7F">
        <w:rPr>
          <w:rFonts w:ascii="Times New Roman" w:hAnsi="Times New Roman" w:cs="Times New Roman"/>
          <w:sz w:val="28"/>
        </w:rPr>
        <w:t xml:space="preserve"> занимаемой должности работника</w:t>
      </w:r>
      <w:r w:rsidR="00AD6A7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ежемесячного денежного поощрения по должностям в размерах согласно приложению;</w:t>
      </w:r>
    </w:p>
    <w:p w:rsidR="00F02354" w:rsidRDefault="003D76C0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02354">
        <w:rPr>
          <w:rFonts w:ascii="Times New Roman" w:hAnsi="Times New Roman" w:cs="Times New Roman"/>
          <w:sz w:val="28"/>
        </w:rPr>
        <w:t>) ежемесячной надбавки к должностному окладу за сложность, напряженность и специальный режим работы по должностям: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 – в размере от 120 до 150 процентов должностного оклада;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бухгалтера – в размере от 90 до 120 процентов должностного оклада;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группы, главный специалист – в размере от 60 до 90 процентов должностного оклада;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специалист, ведущий бухгалтер – в размере от 60 до 90 процентов должностного оклада;</w:t>
      </w:r>
    </w:p>
    <w:p w:rsidR="00F02354" w:rsidRPr="00EF75A2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EF75A2">
        <w:rPr>
          <w:rFonts w:ascii="Times New Roman" w:hAnsi="Times New Roman" w:cs="Times New Roman"/>
          <w:sz w:val="28"/>
        </w:rPr>
        <w:t xml:space="preserve">специалист </w:t>
      </w:r>
      <w:r w:rsidR="003D76C0" w:rsidRPr="00EF75A2">
        <w:rPr>
          <w:rFonts w:ascii="Times New Roman" w:hAnsi="Times New Roman" w:cs="Times New Roman"/>
          <w:sz w:val="28"/>
        </w:rPr>
        <w:t>1</w:t>
      </w:r>
      <w:r w:rsidRPr="00EF75A2">
        <w:rPr>
          <w:rFonts w:ascii="Times New Roman" w:hAnsi="Times New Roman" w:cs="Times New Roman"/>
          <w:sz w:val="28"/>
        </w:rPr>
        <w:t xml:space="preserve"> категории, бухгалтер </w:t>
      </w:r>
      <w:r w:rsidR="003D76C0" w:rsidRPr="00EF75A2">
        <w:rPr>
          <w:rFonts w:ascii="Times New Roman" w:hAnsi="Times New Roman" w:cs="Times New Roman"/>
          <w:sz w:val="28"/>
        </w:rPr>
        <w:t>1</w:t>
      </w:r>
      <w:r w:rsidRPr="00EF75A2">
        <w:rPr>
          <w:rFonts w:ascii="Times New Roman" w:hAnsi="Times New Roman" w:cs="Times New Roman"/>
          <w:sz w:val="28"/>
        </w:rPr>
        <w:t xml:space="preserve"> категории, специалист </w:t>
      </w:r>
      <w:r w:rsidR="003D76C0" w:rsidRPr="00EF75A2">
        <w:rPr>
          <w:rFonts w:ascii="Times New Roman" w:hAnsi="Times New Roman" w:cs="Times New Roman"/>
          <w:sz w:val="28"/>
        </w:rPr>
        <w:t>2</w:t>
      </w:r>
      <w:r w:rsidRPr="00EF75A2">
        <w:rPr>
          <w:rFonts w:ascii="Times New Roman" w:hAnsi="Times New Roman" w:cs="Times New Roman"/>
          <w:sz w:val="28"/>
        </w:rPr>
        <w:t xml:space="preserve"> категории, бухгалтер </w:t>
      </w:r>
      <w:r w:rsidR="003D76C0" w:rsidRPr="00EF75A2">
        <w:rPr>
          <w:rFonts w:ascii="Times New Roman" w:hAnsi="Times New Roman" w:cs="Times New Roman"/>
          <w:sz w:val="28"/>
        </w:rPr>
        <w:t>2</w:t>
      </w:r>
      <w:r w:rsidRPr="00EF75A2">
        <w:rPr>
          <w:rFonts w:ascii="Times New Roman" w:hAnsi="Times New Roman" w:cs="Times New Roman"/>
          <w:sz w:val="28"/>
        </w:rPr>
        <w:t xml:space="preserve"> категории, специалист, бухгалтер – в размере до 60 процентов должностного оклада;</w:t>
      </w:r>
    </w:p>
    <w:p w:rsidR="00F02354" w:rsidRPr="00EF75A2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EF75A2">
        <w:rPr>
          <w:rFonts w:ascii="Times New Roman" w:hAnsi="Times New Roman" w:cs="Times New Roman"/>
          <w:sz w:val="28"/>
        </w:rPr>
        <w:t>в) премии по результатам работы</w:t>
      </w:r>
      <w:r w:rsidR="00EF75A2" w:rsidRPr="00EF75A2">
        <w:rPr>
          <w:rFonts w:ascii="Times New Roman" w:hAnsi="Times New Roman" w:cs="Times New Roman"/>
          <w:sz w:val="28"/>
        </w:rPr>
        <w:t>.</w:t>
      </w:r>
    </w:p>
    <w:p w:rsidR="003D76C0" w:rsidRPr="00EF75A2" w:rsidRDefault="003D76C0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EF75A2">
        <w:rPr>
          <w:rFonts w:ascii="Times New Roman" w:hAnsi="Times New Roman" w:cs="Times New Roman"/>
          <w:sz w:val="28"/>
        </w:rPr>
        <w:t>Указанным работникам также выплачивается единовременная выплата при предоставлении ежегодного оплачиваемого отпуска и материальная помощь в размере 2 должностных окладов.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EF75A2">
        <w:rPr>
          <w:rFonts w:ascii="Times New Roman" w:hAnsi="Times New Roman" w:cs="Times New Roman"/>
          <w:sz w:val="28"/>
        </w:rPr>
        <w:lastRenderedPageBreak/>
        <w:t>2. Установить, что при утверждении фонда оплаты труда работников</w:t>
      </w:r>
      <w:r>
        <w:rPr>
          <w:rFonts w:ascii="Times New Roman" w:hAnsi="Times New Roman" w:cs="Times New Roman"/>
          <w:sz w:val="28"/>
        </w:rPr>
        <w:t xml:space="preserve"> указанных в пункте 1 настоящего постановления, сверх суммы средств, направляемой на выплату должностных окладов, предусматриваются следующие средства на выплату (в расчете на год):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ежемесячной надбавки за сложность, напряженность и специальный режим работы - в размере 14 должностных окладов;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премий по результатам работы - в размере 3 должностных окладов;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ежемесячного денежного поощрения - в размере </w:t>
      </w:r>
      <w:r>
        <w:rPr>
          <w:rFonts w:ascii="Times New Roman" w:hAnsi="Times New Roman" w:cs="Times New Roman"/>
          <w:sz w:val="28"/>
        </w:rPr>
        <w:br/>
        <w:t>24 должностных окладов;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материальной помощи - размере 2  должностных  окладов.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Установить, что фонд оплаты труда по должностным окладам работников указанных в пункте 1 настоящего постановления, определяется исходя из штатной численности работников и должностных окл</w:t>
      </w:r>
      <w:r w:rsidR="00AD6A7F">
        <w:rPr>
          <w:rFonts w:ascii="Times New Roman" w:hAnsi="Times New Roman" w:cs="Times New Roman"/>
          <w:sz w:val="28"/>
        </w:rPr>
        <w:t>адов</w:t>
      </w:r>
      <w:r w:rsidR="00AD6A7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занимаемым должностям.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Установить, что выплата материальной помощи и премирование работников осуществляется в соответствии с Положением об оказании материальной помощи и Положением о премировании.</w:t>
      </w:r>
    </w:p>
    <w:p w:rsidR="00F02354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Финансирование расходов, связанных с реализацией настоящего постановления, осуществлять за счет средств, предусмотренных в бюджете Моркинского муниципаль</w:t>
      </w:r>
      <w:r w:rsidR="00AD6A7F">
        <w:rPr>
          <w:rFonts w:ascii="Times New Roman" w:hAnsi="Times New Roman" w:cs="Times New Roman"/>
          <w:sz w:val="28"/>
        </w:rPr>
        <w:t>ного района Республики Марий Эл</w:t>
      </w:r>
      <w:r w:rsidR="00AD6A7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соответствующим разделам и подразделам функциональной классификации бюджетов Российской Федерации.</w:t>
      </w:r>
    </w:p>
    <w:p w:rsidR="00183607" w:rsidRPr="00123406" w:rsidRDefault="00F02354" w:rsidP="00F0235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3406"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183607" w:rsidRPr="00123406">
        <w:rPr>
          <w:rFonts w:ascii="Times New Roman" w:hAnsi="Times New Roman" w:cs="Times New Roman"/>
          <w:sz w:val="28"/>
          <w:szCs w:val="28"/>
        </w:rPr>
        <w:t>и</w:t>
      </w:r>
      <w:r w:rsidRPr="00123406">
        <w:rPr>
          <w:rFonts w:ascii="Times New Roman" w:hAnsi="Times New Roman" w:cs="Times New Roman"/>
          <w:sz w:val="28"/>
          <w:szCs w:val="28"/>
        </w:rPr>
        <w:t xml:space="preserve"> силу</w:t>
      </w:r>
      <w:r w:rsidR="00123406" w:rsidRPr="00123406">
        <w:rPr>
          <w:rFonts w:ascii="Times New Roman" w:hAnsi="Times New Roman" w:cs="Times New Roman"/>
          <w:sz w:val="28"/>
          <w:szCs w:val="28"/>
        </w:rPr>
        <w:t>:</w:t>
      </w:r>
    </w:p>
    <w:p w:rsidR="00AD6A7F" w:rsidRPr="00123406" w:rsidRDefault="00F02354" w:rsidP="00123406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406">
        <w:rPr>
          <w:rFonts w:ascii="Times New Roman" w:hAnsi="Times New Roman" w:cs="Times New Roman"/>
          <w:sz w:val="28"/>
          <w:szCs w:val="28"/>
        </w:rPr>
        <w:t>постановление</w:t>
      </w:r>
      <w:r w:rsidR="00123406">
        <w:rPr>
          <w:rFonts w:ascii="Times New Roman" w:hAnsi="Times New Roman" w:cs="Times New Roman"/>
          <w:sz w:val="28"/>
          <w:szCs w:val="28"/>
        </w:rPr>
        <w:t xml:space="preserve"> Г</w:t>
      </w:r>
      <w:r w:rsidR="00123406" w:rsidRPr="00123406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123406">
        <w:rPr>
          <w:rFonts w:ascii="Times New Roman" w:hAnsi="Times New Roman" w:cs="Times New Roman"/>
          <w:sz w:val="28"/>
          <w:szCs w:val="28"/>
        </w:rPr>
        <w:t xml:space="preserve"> </w:t>
      </w:r>
      <w:r w:rsidR="00123406" w:rsidRPr="001234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«Моркинский муниципальный район» от 29 декабря  2006 г. № 881 </w:t>
      </w:r>
      <w:r w:rsidR="00123406" w:rsidRPr="00123406">
        <w:rPr>
          <w:rFonts w:ascii="Times New Roman" w:hAnsi="Times New Roman" w:cs="Times New Roman"/>
          <w:bCs/>
          <w:sz w:val="28"/>
          <w:szCs w:val="28"/>
        </w:rPr>
        <w:t>«</w:t>
      </w:r>
      <w:r w:rsidR="00123406" w:rsidRPr="00123406">
        <w:rPr>
          <w:rFonts w:ascii="Times New Roman" w:hAnsi="Times New Roman" w:cs="Times New Roman"/>
          <w:sz w:val="28"/>
          <w:szCs w:val="28"/>
        </w:rPr>
        <w:t xml:space="preserve">О совершенствовании оплаты труда отдельных категорий работников муниципальных учреждений, финансируемых </w:t>
      </w:r>
      <w:r w:rsidR="00123406" w:rsidRPr="00123406">
        <w:rPr>
          <w:rFonts w:ascii="Times New Roman" w:hAnsi="Times New Roman" w:cs="Times New Roman"/>
          <w:bCs/>
          <w:sz w:val="28"/>
          <w:szCs w:val="28"/>
        </w:rPr>
        <w:t>из бюджета МО «Моркинский муниципальный район»;</w:t>
      </w:r>
    </w:p>
    <w:p w:rsidR="00123406" w:rsidRDefault="00123406" w:rsidP="00123406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4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3406">
        <w:rPr>
          <w:rFonts w:ascii="Times New Roman" w:hAnsi="Times New Roman" w:cs="Times New Roman"/>
          <w:sz w:val="28"/>
          <w:szCs w:val="28"/>
        </w:rPr>
        <w:t xml:space="preserve">лавы администрации Моркинского муниципального района от 25 августа 2008 г. № 432 </w:t>
      </w:r>
      <w:r w:rsidRPr="00123406">
        <w:rPr>
          <w:rFonts w:ascii="Times New Roman" w:hAnsi="Times New Roman" w:cs="Times New Roman"/>
          <w:bCs/>
          <w:sz w:val="28"/>
          <w:szCs w:val="28"/>
        </w:rPr>
        <w:t>«</w:t>
      </w:r>
      <w:r w:rsidRPr="001234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</w:t>
      </w:r>
      <w:r w:rsidRPr="00123406">
        <w:rPr>
          <w:rFonts w:ascii="Times New Roman" w:hAnsi="Times New Roman" w:cs="Times New Roman"/>
          <w:bCs/>
          <w:sz w:val="28"/>
          <w:szCs w:val="28"/>
        </w:rPr>
        <w:t>Моркинского муниципального района от 29 декабря 2006 года № 881»;</w:t>
      </w:r>
    </w:p>
    <w:p w:rsidR="00123406" w:rsidRDefault="00123406" w:rsidP="008713B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3A5C" w:rsidRPr="005A3A5C">
        <w:rPr>
          <w:rFonts w:ascii="Times New Roman" w:hAnsi="Times New Roman" w:cs="Times New Roman"/>
          <w:sz w:val="28"/>
          <w:szCs w:val="28"/>
        </w:rPr>
        <w:t>Администраци</w:t>
      </w:r>
      <w:r w:rsidR="005A3A5C">
        <w:rPr>
          <w:rFonts w:ascii="Times New Roman" w:hAnsi="Times New Roman" w:cs="Times New Roman"/>
          <w:sz w:val="28"/>
          <w:szCs w:val="28"/>
        </w:rPr>
        <w:t>и</w:t>
      </w:r>
      <w:r w:rsidR="005A3A5C" w:rsidRPr="005A3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Моркинский муниципальный район</w:t>
      </w:r>
      <w:r w:rsidRPr="008713B6">
        <w:rPr>
          <w:rFonts w:ascii="Times New Roman" w:hAnsi="Times New Roman" w:cs="Times New Roman"/>
          <w:sz w:val="28"/>
          <w:szCs w:val="28"/>
        </w:rPr>
        <w:t xml:space="preserve"> </w:t>
      </w:r>
      <w:r w:rsidR="008713B6" w:rsidRPr="008713B6">
        <w:rPr>
          <w:rFonts w:ascii="Times New Roman" w:hAnsi="Times New Roman" w:cs="Times New Roman"/>
          <w:sz w:val="28"/>
          <w:szCs w:val="28"/>
        </w:rPr>
        <w:t xml:space="preserve">от  25 января </w:t>
      </w:r>
      <w:smartTag w:uri="urn:schemas-microsoft-com:office:smarttags" w:element="metricconverter">
        <w:smartTagPr>
          <w:attr w:name="ProductID" w:val="2011 г"/>
        </w:smartTagPr>
        <w:r w:rsidR="008713B6" w:rsidRPr="008713B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8713B6" w:rsidRPr="008713B6">
        <w:rPr>
          <w:rFonts w:ascii="Times New Roman" w:hAnsi="Times New Roman" w:cs="Times New Roman"/>
          <w:sz w:val="28"/>
          <w:szCs w:val="28"/>
        </w:rPr>
        <w:t>. №  37</w:t>
      </w:r>
      <w:r w:rsidRPr="008713B6">
        <w:rPr>
          <w:rFonts w:ascii="Times New Roman" w:hAnsi="Times New Roman" w:cs="Times New Roman"/>
          <w:sz w:val="28"/>
          <w:szCs w:val="28"/>
        </w:rPr>
        <w:t xml:space="preserve"> </w:t>
      </w:r>
      <w:r w:rsidRPr="008713B6">
        <w:rPr>
          <w:rFonts w:ascii="Times New Roman" w:hAnsi="Times New Roman" w:cs="Times New Roman"/>
          <w:bCs/>
          <w:sz w:val="28"/>
          <w:szCs w:val="28"/>
        </w:rPr>
        <w:t>«</w:t>
      </w:r>
      <w:r w:rsidR="008713B6" w:rsidRPr="008713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Моркинского муниципального района от 29 декабря </w:t>
      </w:r>
      <w:smartTag w:uri="urn:schemas-microsoft-com:office:smarttags" w:element="metricconverter">
        <w:smartTagPr>
          <w:attr w:name="ProductID" w:val="2006 г"/>
        </w:smartTagPr>
        <w:r w:rsidR="008713B6" w:rsidRPr="008713B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8713B6" w:rsidRPr="008713B6">
        <w:rPr>
          <w:rFonts w:ascii="Times New Roman" w:hAnsi="Times New Roman" w:cs="Times New Roman"/>
          <w:sz w:val="28"/>
          <w:szCs w:val="28"/>
        </w:rPr>
        <w:t>. № 881 «О совершенствовании оплаты труда отдельных категорий работников муниципальных учреждений, финансируемых из бюджета МО «Моркинский муниципальный район</w:t>
      </w:r>
      <w:r w:rsidRPr="008713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713B6" w:rsidRDefault="008713B6" w:rsidP="008713B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3A5C" w:rsidRPr="005A3A5C">
        <w:rPr>
          <w:rFonts w:ascii="Times New Roman" w:hAnsi="Times New Roman" w:cs="Times New Roman"/>
          <w:sz w:val="28"/>
          <w:szCs w:val="28"/>
        </w:rPr>
        <w:t>Администраци</w:t>
      </w:r>
      <w:r w:rsidR="005A3A5C">
        <w:rPr>
          <w:rFonts w:ascii="Times New Roman" w:hAnsi="Times New Roman" w:cs="Times New Roman"/>
          <w:sz w:val="28"/>
          <w:szCs w:val="28"/>
        </w:rPr>
        <w:t>и</w:t>
      </w:r>
      <w:r w:rsidR="005A3A5C" w:rsidRPr="005A3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Моркинский муниципальный район</w:t>
      </w:r>
      <w:r w:rsidRPr="008713B6">
        <w:rPr>
          <w:rFonts w:ascii="Times New Roman" w:hAnsi="Times New Roman" w:cs="Times New Roman"/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13 г"/>
        </w:smartTagPr>
        <w:r w:rsidRPr="008713B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713B6">
        <w:rPr>
          <w:rFonts w:ascii="Times New Roman" w:hAnsi="Times New Roman" w:cs="Times New Roman"/>
          <w:sz w:val="28"/>
          <w:szCs w:val="28"/>
        </w:rPr>
        <w:t xml:space="preserve">. № 736 </w:t>
      </w:r>
      <w:r w:rsidRPr="008713B6">
        <w:rPr>
          <w:rFonts w:ascii="Times New Roman" w:hAnsi="Times New Roman" w:cs="Times New Roman"/>
          <w:bCs/>
          <w:sz w:val="28"/>
          <w:szCs w:val="28"/>
        </w:rPr>
        <w:t>«</w:t>
      </w:r>
      <w:r w:rsidRPr="008713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Моркинского муниципального района от 29 декабря </w:t>
      </w:r>
      <w:smartTag w:uri="urn:schemas-microsoft-com:office:smarttags" w:element="metricconverter">
        <w:smartTagPr>
          <w:attr w:name="ProductID" w:val="2006 г"/>
        </w:smartTagPr>
        <w:r w:rsidRPr="008713B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713B6">
        <w:rPr>
          <w:rFonts w:ascii="Times New Roman" w:hAnsi="Times New Roman" w:cs="Times New Roman"/>
          <w:sz w:val="28"/>
          <w:szCs w:val="28"/>
        </w:rPr>
        <w:t>. № 881 «О совершенствовании оплаты труда отдельных категорий работников муниципальных учреждений, финансируемых из бюджета МО «Моркинский муниципальный район</w:t>
      </w:r>
      <w:r w:rsidRPr="008713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3406" w:rsidRPr="008713B6" w:rsidRDefault="00123406" w:rsidP="008713B6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A5C" w:rsidRDefault="005A3A5C" w:rsidP="005A3A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3B6">
        <w:rPr>
          <w:rFonts w:ascii="Times New Roman" w:hAnsi="Times New Roman" w:cs="Times New Roman"/>
          <w:sz w:val="28"/>
          <w:szCs w:val="28"/>
        </w:rPr>
        <w:t xml:space="preserve">дминистрации Моркинского муниципального района </w:t>
      </w:r>
      <w:r w:rsidRPr="005A3A5C">
        <w:rPr>
          <w:rFonts w:ascii="Times New Roman" w:hAnsi="Times New Roman" w:cs="Times New Roman"/>
          <w:sz w:val="28"/>
          <w:szCs w:val="28"/>
        </w:rPr>
        <w:t>от 11 декабря 2017 г. № 657</w:t>
      </w:r>
      <w:r w:rsidRPr="008713B6">
        <w:rPr>
          <w:rFonts w:ascii="Times New Roman" w:hAnsi="Times New Roman" w:cs="Times New Roman"/>
          <w:sz w:val="28"/>
          <w:szCs w:val="28"/>
        </w:rPr>
        <w:t xml:space="preserve"> </w:t>
      </w:r>
      <w:r w:rsidRPr="008713B6">
        <w:rPr>
          <w:rFonts w:ascii="Times New Roman" w:hAnsi="Times New Roman" w:cs="Times New Roman"/>
          <w:bCs/>
          <w:sz w:val="28"/>
          <w:szCs w:val="28"/>
        </w:rPr>
        <w:t>«</w:t>
      </w:r>
      <w:r w:rsidRPr="005A3A5C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5C">
        <w:rPr>
          <w:rFonts w:ascii="Times New Roman" w:hAnsi="Times New Roman" w:cs="Times New Roman"/>
          <w:sz w:val="28"/>
          <w:szCs w:val="28"/>
        </w:rPr>
        <w:t>отдельных категорий работников муниципальных учреждений, финансируемых из бюджета муниципального образования «Моркинский муниципальный район</w:t>
      </w:r>
      <w:r w:rsidRPr="008713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A3A5C" w:rsidRDefault="005A3A5C" w:rsidP="005A3A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3B6">
        <w:rPr>
          <w:rFonts w:ascii="Times New Roman" w:hAnsi="Times New Roman" w:cs="Times New Roman"/>
          <w:sz w:val="28"/>
          <w:szCs w:val="28"/>
        </w:rPr>
        <w:t xml:space="preserve">дминистрации Моркинского муниципального района </w:t>
      </w:r>
      <w:r w:rsidRPr="005A3A5C">
        <w:rPr>
          <w:rFonts w:ascii="Times New Roman" w:hAnsi="Times New Roman" w:cs="Times New Roman"/>
          <w:sz w:val="28"/>
          <w:szCs w:val="28"/>
        </w:rPr>
        <w:t>от 04 октября 2019 г. № 443</w:t>
      </w:r>
      <w:r w:rsidRPr="008713B6">
        <w:rPr>
          <w:rFonts w:ascii="Times New Roman" w:hAnsi="Times New Roman" w:cs="Times New Roman"/>
          <w:sz w:val="28"/>
          <w:szCs w:val="28"/>
        </w:rPr>
        <w:t xml:space="preserve"> </w:t>
      </w:r>
      <w:r w:rsidRPr="008713B6">
        <w:rPr>
          <w:rFonts w:ascii="Times New Roman" w:hAnsi="Times New Roman" w:cs="Times New Roman"/>
          <w:bCs/>
          <w:sz w:val="28"/>
          <w:szCs w:val="28"/>
        </w:rPr>
        <w:t>«</w:t>
      </w:r>
      <w:r w:rsidRPr="005A3A5C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5C">
        <w:rPr>
          <w:rFonts w:ascii="Times New Roman" w:hAnsi="Times New Roman" w:cs="Times New Roman"/>
          <w:sz w:val="28"/>
          <w:szCs w:val="28"/>
        </w:rPr>
        <w:t>отдельных категорий работников муниципальных учреждений, финансируемых из бюджета муниципального образования «Моркинский муниципальный район</w:t>
      </w:r>
      <w:r w:rsidRPr="008713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A3A5C" w:rsidRDefault="005A3A5C" w:rsidP="005A3A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3B6">
        <w:rPr>
          <w:rFonts w:ascii="Times New Roman" w:hAnsi="Times New Roman" w:cs="Times New Roman"/>
          <w:sz w:val="28"/>
          <w:szCs w:val="28"/>
        </w:rPr>
        <w:t xml:space="preserve">дминистрации Моркинского муниципального района </w:t>
      </w:r>
      <w:r w:rsidRPr="005A3A5C">
        <w:rPr>
          <w:rFonts w:ascii="Times New Roman" w:hAnsi="Times New Roman" w:cs="Times New Roman"/>
          <w:sz w:val="28"/>
          <w:szCs w:val="28"/>
        </w:rPr>
        <w:t>от 17 сентября 2020 г. № 344</w:t>
      </w:r>
      <w:r w:rsidRPr="008713B6">
        <w:rPr>
          <w:rFonts w:ascii="Times New Roman" w:hAnsi="Times New Roman" w:cs="Times New Roman"/>
          <w:sz w:val="28"/>
          <w:szCs w:val="28"/>
        </w:rPr>
        <w:t xml:space="preserve"> </w:t>
      </w:r>
      <w:r w:rsidRPr="008713B6">
        <w:rPr>
          <w:rFonts w:ascii="Times New Roman" w:hAnsi="Times New Roman" w:cs="Times New Roman"/>
          <w:bCs/>
          <w:sz w:val="28"/>
          <w:szCs w:val="28"/>
        </w:rPr>
        <w:t>«</w:t>
      </w:r>
      <w:r w:rsidRPr="005A3A5C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5C">
        <w:rPr>
          <w:rFonts w:ascii="Times New Roman" w:hAnsi="Times New Roman" w:cs="Times New Roman"/>
          <w:sz w:val="28"/>
          <w:szCs w:val="28"/>
        </w:rPr>
        <w:t>отдельных категорий работников муниципальных учреждений, финансируемых из бюджета муниципального образования «Моркинский муниципальный район</w:t>
      </w:r>
      <w:r w:rsidRPr="008713B6">
        <w:rPr>
          <w:rFonts w:ascii="Times New Roman" w:hAnsi="Times New Roman" w:cs="Times New Roman"/>
          <w:bCs/>
          <w:sz w:val="28"/>
          <w:szCs w:val="28"/>
        </w:rPr>
        <w:t>»</w:t>
      </w:r>
      <w:r w:rsidR="002818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7D6" w:rsidRDefault="00F02354" w:rsidP="00F023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123406" w:rsidRPr="001234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</w:rPr>
        <w:t>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2818F2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Врио</w:t>
      </w:r>
      <w:r w:rsidR="00A8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50E7" w:rsidRPr="00A950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A7F">
        <w:rPr>
          <w:rFonts w:ascii="Times New Roman" w:hAnsi="Times New Roman" w:cs="Times New Roman"/>
          <w:sz w:val="28"/>
          <w:szCs w:val="28"/>
        </w:rPr>
        <w:t>А</w:t>
      </w:r>
      <w:r w:rsidR="00F02354">
        <w:rPr>
          <w:rFonts w:ascii="Times New Roman" w:hAnsi="Times New Roman" w:cs="Times New Roman"/>
          <w:sz w:val="28"/>
          <w:szCs w:val="28"/>
        </w:rPr>
        <w:t>.</w:t>
      </w:r>
      <w:r w:rsidR="00AD6A7F">
        <w:rPr>
          <w:rFonts w:ascii="Times New Roman" w:hAnsi="Times New Roman" w:cs="Times New Roman"/>
          <w:sz w:val="28"/>
          <w:szCs w:val="28"/>
        </w:rPr>
        <w:t xml:space="preserve"> Голубков</w:t>
      </w: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06B6" w:rsidRDefault="001206B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1206B6" w:rsidSect="005B10A9">
          <w:headerReference w:type="default" r:id="rId7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F02354" w:rsidRDefault="00F02354" w:rsidP="00F02354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Моркинского</w:t>
      </w:r>
    </w:p>
    <w:p w:rsidR="00243916" w:rsidRDefault="00F02354" w:rsidP="00F02354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43916" w:rsidRDefault="00183607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183607">
        <w:rPr>
          <w:rFonts w:ascii="Times New Roman" w:hAnsi="Times New Roman" w:cs="Times New Roman"/>
          <w:sz w:val="28"/>
        </w:rPr>
        <w:t>от 16 ноября 2020 г. № 483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Р А З М Е Р Ы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 </w:t>
      </w:r>
      <w:r w:rsidR="00183607" w:rsidRPr="00183607">
        <w:rPr>
          <w:rFonts w:ascii="Times New Roman" w:hAnsi="Times New Roman" w:cs="Times New Roman"/>
          <w:b/>
          <w:sz w:val="28"/>
        </w:rPr>
        <w:t>Моркинского муниципального района Республики Марий Эл</w:t>
      </w:r>
      <w:r w:rsidRPr="0019658F">
        <w:rPr>
          <w:rFonts w:ascii="Times New Roman" w:hAnsi="Times New Roman" w:cs="Times New Roman"/>
          <w:b/>
          <w:sz w:val="28"/>
        </w:rPr>
        <w:t>,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должности которых не относятся к муниципальной службе, 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243916" w:rsidRPr="0019658F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2501"/>
        <w:gridCol w:w="2329"/>
      </w:tblGrid>
      <w:tr w:rsidR="00243916" w:rsidRPr="008D583A" w:rsidTr="008771B8">
        <w:tc>
          <w:tcPr>
            <w:tcW w:w="4968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отдела, главный бухгалтер                4991                            2,5</w:t>
      </w:r>
    </w:p>
    <w:p w:rsidR="00F434F3" w:rsidRDefault="00F434F3" w:rsidP="00F434F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бухгалтера                         4635                            2,2</w:t>
      </w:r>
    </w:p>
    <w:p w:rsidR="00F434F3" w:rsidRDefault="00F434F3" w:rsidP="00F434F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                                                                    3922                            1,8</w:t>
      </w:r>
    </w:p>
    <w:p w:rsidR="00F434F3" w:rsidRDefault="00F434F3" w:rsidP="00F434F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                                                                 3565                            1,8</w:t>
      </w:r>
    </w:p>
    <w:p w:rsidR="00F434F3" w:rsidRDefault="00F434F3" w:rsidP="00F434F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категории                                                              3210                            1,6</w:t>
      </w:r>
    </w:p>
    <w:p w:rsidR="00F434F3" w:rsidRDefault="00F434F3" w:rsidP="00F434F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категории                                                              3031                            1,6</w:t>
      </w:r>
    </w:p>
    <w:p w:rsidR="00F434F3" w:rsidRDefault="00F434F3" w:rsidP="00F434F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Специалист, бухгалтер                                           2855  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06B6" w:rsidRDefault="001206B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  <w:sectPr w:rsidR="001206B6" w:rsidSect="005B10A9"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123406" w:rsidRPr="008102C1" w:rsidRDefault="00123406" w:rsidP="00123406">
      <w:pPr>
        <w:rPr>
          <w:b/>
          <w:bCs/>
        </w:rPr>
      </w:pPr>
      <w:r w:rsidRPr="008102C1"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123406" w:rsidTr="00D9335D">
        <w:tc>
          <w:tcPr>
            <w:tcW w:w="3150" w:type="dxa"/>
          </w:tcPr>
          <w:p w:rsidR="00123406" w:rsidRDefault="00123406" w:rsidP="00D9335D">
            <w:r>
              <w:t>ВРИО руководителя Финуправления Моркинского муниципального района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ind w:left="-108"/>
              <w:jc w:val="center"/>
            </w:pPr>
          </w:p>
          <w:p w:rsidR="00123406" w:rsidRDefault="00123406" w:rsidP="00D9335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123406" w:rsidRDefault="00123406" w:rsidP="00123406">
            <w:pPr>
              <w:ind w:left="-108"/>
              <w:jc w:val="center"/>
            </w:pPr>
            <w:r>
              <w:t>16 ноября</w:t>
            </w:r>
            <w:r w:rsidRPr="00973D6A">
              <w:t xml:space="preserve"> 20</w:t>
            </w:r>
            <w:r>
              <w:t>20</w:t>
            </w:r>
            <w:r w:rsidRPr="00973D6A">
              <w:t xml:space="preserve"> г.</w:t>
            </w: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</w:tcPr>
          <w:p w:rsidR="00123406" w:rsidRDefault="00123406" w:rsidP="00D9335D"/>
        </w:tc>
        <w:tc>
          <w:tcPr>
            <w:tcW w:w="2322" w:type="dxa"/>
          </w:tcPr>
          <w:p w:rsidR="00123406" w:rsidRDefault="00123406" w:rsidP="00D9335D"/>
        </w:tc>
        <w:tc>
          <w:tcPr>
            <w:tcW w:w="2160" w:type="dxa"/>
          </w:tcPr>
          <w:p w:rsidR="00123406" w:rsidRDefault="00123406" w:rsidP="00D9335D"/>
        </w:tc>
      </w:tr>
      <w:tr w:rsidR="00123406" w:rsidTr="00D9335D">
        <w:tc>
          <w:tcPr>
            <w:tcW w:w="3150" w:type="dxa"/>
          </w:tcPr>
          <w:p w:rsidR="00123406" w:rsidRDefault="00123406" w:rsidP="00D9335D">
            <w:r w:rsidRPr="00A4475E">
              <w:rPr>
                <w:b/>
                <w:bCs/>
              </w:rPr>
              <w:t>Согласовано:</w:t>
            </w:r>
          </w:p>
          <w:p w:rsidR="00123406" w:rsidRDefault="00123406" w:rsidP="00D9335D">
            <w:r>
              <w:t>Руководитель организационно-правового отдела администрации Моркинского муниципального района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  <w:r>
              <w:t>16 ноября</w:t>
            </w:r>
            <w:r w:rsidRPr="00973D6A">
              <w:t xml:space="preserve"> 20</w:t>
            </w:r>
            <w:r>
              <w:t>20</w:t>
            </w:r>
            <w:r w:rsidRPr="00973D6A">
              <w:t xml:space="preserve"> г.</w:t>
            </w: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Pr="00734605" w:rsidRDefault="00123406" w:rsidP="00D9335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Pr="00734605" w:rsidRDefault="00123406" w:rsidP="00D9335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Pr="00734605" w:rsidRDefault="00123406" w:rsidP="00D9335D"/>
        </w:tc>
        <w:tc>
          <w:tcPr>
            <w:tcW w:w="2322" w:type="dxa"/>
            <w:vAlign w:val="bottom"/>
          </w:tcPr>
          <w:p w:rsidR="00123406" w:rsidRPr="00734605" w:rsidRDefault="00123406" w:rsidP="00D9335D"/>
        </w:tc>
        <w:tc>
          <w:tcPr>
            <w:tcW w:w="2160" w:type="dxa"/>
            <w:vAlign w:val="bottom"/>
          </w:tcPr>
          <w:p w:rsidR="00123406" w:rsidRDefault="00123406" w:rsidP="00D9335D"/>
        </w:tc>
      </w:tr>
    </w:tbl>
    <w:p w:rsidR="00123406" w:rsidRDefault="00123406" w:rsidP="00123406"/>
    <w:p w:rsidR="00123406" w:rsidRDefault="00784020" w:rsidP="00123406">
      <w:pPr>
        <w:spacing w:after="240"/>
      </w:pPr>
      <w:r w:rsidRPr="00784020">
        <w:t>Отдел образования Администрации Моркинского муниципального района</w:t>
      </w:r>
    </w:p>
    <w:p w:rsidR="00123406" w:rsidRDefault="00784020" w:rsidP="00123406">
      <w:pPr>
        <w:spacing w:after="240"/>
      </w:pPr>
      <w:r w:rsidRPr="00784020">
        <w:t>ОКСиТ администрации Моркинского муниципального района</w:t>
      </w: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123406" w:rsidSect="005B10A9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AB" w:rsidRDefault="003C19AB" w:rsidP="005B10A9">
      <w:r>
        <w:separator/>
      </w:r>
    </w:p>
  </w:endnote>
  <w:endnote w:type="continuationSeparator" w:id="1">
    <w:p w:rsidR="003C19AB" w:rsidRDefault="003C19AB" w:rsidP="005B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AB" w:rsidRDefault="003C19AB" w:rsidP="005B10A9">
      <w:r>
        <w:separator/>
      </w:r>
    </w:p>
  </w:footnote>
  <w:footnote w:type="continuationSeparator" w:id="1">
    <w:p w:rsidR="003C19AB" w:rsidRDefault="003C19AB" w:rsidP="005B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7864"/>
      <w:docPartObj>
        <w:docPartGallery w:val="Page Numbers (Top of Page)"/>
        <w:docPartUnique/>
      </w:docPartObj>
    </w:sdtPr>
    <w:sdtContent>
      <w:p w:rsidR="005B10A9" w:rsidRDefault="005B10A9">
        <w:pPr>
          <w:pStyle w:val="a9"/>
          <w:jc w:val="right"/>
        </w:pPr>
        <w:fldSimple w:instr=" PAGE   \* MERGEFORMAT ">
          <w:r w:rsidR="00784020">
            <w:rPr>
              <w:noProof/>
            </w:rPr>
            <w:t>3</w:t>
          </w:r>
        </w:fldSimple>
      </w:p>
    </w:sdtContent>
  </w:sdt>
  <w:p w:rsidR="005B10A9" w:rsidRDefault="005B10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66DBD"/>
    <w:rsid w:val="00066E24"/>
    <w:rsid w:val="00073377"/>
    <w:rsid w:val="00073B54"/>
    <w:rsid w:val="0009786F"/>
    <w:rsid w:val="000A3831"/>
    <w:rsid w:val="000B39B2"/>
    <w:rsid w:val="000C3209"/>
    <w:rsid w:val="000D093A"/>
    <w:rsid w:val="000D2050"/>
    <w:rsid w:val="000E3678"/>
    <w:rsid w:val="000F7BC2"/>
    <w:rsid w:val="00105ABE"/>
    <w:rsid w:val="001151F9"/>
    <w:rsid w:val="001206B6"/>
    <w:rsid w:val="00122025"/>
    <w:rsid w:val="00123406"/>
    <w:rsid w:val="0012500F"/>
    <w:rsid w:val="0013349B"/>
    <w:rsid w:val="00164E68"/>
    <w:rsid w:val="00170AD7"/>
    <w:rsid w:val="00183607"/>
    <w:rsid w:val="00191327"/>
    <w:rsid w:val="00195728"/>
    <w:rsid w:val="001A5568"/>
    <w:rsid w:val="001A5AAB"/>
    <w:rsid w:val="001B1407"/>
    <w:rsid w:val="001C4A95"/>
    <w:rsid w:val="001D0797"/>
    <w:rsid w:val="001D08FF"/>
    <w:rsid w:val="001D4D36"/>
    <w:rsid w:val="001E78C6"/>
    <w:rsid w:val="0021621A"/>
    <w:rsid w:val="00227C61"/>
    <w:rsid w:val="00235BED"/>
    <w:rsid w:val="00240AE4"/>
    <w:rsid w:val="00243916"/>
    <w:rsid w:val="0024411A"/>
    <w:rsid w:val="00252D43"/>
    <w:rsid w:val="00253BB0"/>
    <w:rsid w:val="00257D39"/>
    <w:rsid w:val="00270C00"/>
    <w:rsid w:val="00272BD2"/>
    <w:rsid w:val="002818F2"/>
    <w:rsid w:val="00281900"/>
    <w:rsid w:val="00291F10"/>
    <w:rsid w:val="002B721C"/>
    <w:rsid w:val="002E63A9"/>
    <w:rsid w:val="00307DB0"/>
    <w:rsid w:val="00323CBB"/>
    <w:rsid w:val="003335C5"/>
    <w:rsid w:val="00342540"/>
    <w:rsid w:val="00347D14"/>
    <w:rsid w:val="00360786"/>
    <w:rsid w:val="00363373"/>
    <w:rsid w:val="003652BF"/>
    <w:rsid w:val="00376599"/>
    <w:rsid w:val="0038226E"/>
    <w:rsid w:val="00391A23"/>
    <w:rsid w:val="003B79A0"/>
    <w:rsid w:val="003B7A4D"/>
    <w:rsid w:val="003C19AB"/>
    <w:rsid w:val="003D12A9"/>
    <w:rsid w:val="003D24F8"/>
    <w:rsid w:val="003D2BF7"/>
    <w:rsid w:val="003D76C0"/>
    <w:rsid w:val="00405878"/>
    <w:rsid w:val="00407A9C"/>
    <w:rsid w:val="00443663"/>
    <w:rsid w:val="00456D83"/>
    <w:rsid w:val="00457DCE"/>
    <w:rsid w:val="004751F0"/>
    <w:rsid w:val="004835AB"/>
    <w:rsid w:val="004B28DF"/>
    <w:rsid w:val="004B78E4"/>
    <w:rsid w:val="004D1F1D"/>
    <w:rsid w:val="004E3683"/>
    <w:rsid w:val="004F25D3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7CA"/>
    <w:rsid w:val="0057409A"/>
    <w:rsid w:val="00585AAC"/>
    <w:rsid w:val="005963F3"/>
    <w:rsid w:val="005A3A5C"/>
    <w:rsid w:val="005B10A9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706554"/>
    <w:rsid w:val="00714061"/>
    <w:rsid w:val="00732238"/>
    <w:rsid w:val="0074615A"/>
    <w:rsid w:val="00760831"/>
    <w:rsid w:val="007660B3"/>
    <w:rsid w:val="0077254D"/>
    <w:rsid w:val="00780BB7"/>
    <w:rsid w:val="00784020"/>
    <w:rsid w:val="007C0C4A"/>
    <w:rsid w:val="007C28FD"/>
    <w:rsid w:val="007E09EB"/>
    <w:rsid w:val="007E66C3"/>
    <w:rsid w:val="0081277F"/>
    <w:rsid w:val="00824254"/>
    <w:rsid w:val="00831B66"/>
    <w:rsid w:val="00835BD4"/>
    <w:rsid w:val="00860A45"/>
    <w:rsid w:val="0086407E"/>
    <w:rsid w:val="008713B6"/>
    <w:rsid w:val="008764C7"/>
    <w:rsid w:val="008771B8"/>
    <w:rsid w:val="0088058A"/>
    <w:rsid w:val="008972BA"/>
    <w:rsid w:val="008B3B56"/>
    <w:rsid w:val="008B7E7F"/>
    <w:rsid w:val="008C7249"/>
    <w:rsid w:val="008C7FFD"/>
    <w:rsid w:val="008D105D"/>
    <w:rsid w:val="008D2593"/>
    <w:rsid w:val="008D6855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52AF"/>
    <w:rsid w:val="009C0E0C"/>
    <w:rsid w:val="009C7066"/>
    <w:rsid w:val="009E05DB"/>
    <w:rsid w:val="009E0E07"/>
    <w:rsid w:val="009E5F69"/>
    <w:rsid w:val="009E7D46"/>
    <w:rsid w:val="009F06C9"/>
    <w:rsid w:val="009F3822"/>
    <w:rsid w:val="009F7A22"/>
    <w:rsid w:val="00A11F90"/>
    <w:rsid w:val="00A14E06"/>
    <w:rsid w:val="00A17817"/>
    <w:rsid w:val="00A22D28"/>
    <w:rsid w:val="00A2555C"/>
    <w:rsid w:val="00A27886"/>
    <w:rsid w:val="00A35579"/>
    <w:rsid w:val="00A3765D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D6A7F"/>
    <w:rsid w:val="00AD7109"/>
    <w:rsid w:val="00AF4101"/>
    <w:rsid w:val="00AF4F3E"/>
    <w:rsid w:val="00AF5A4C"/>
    <w:rsid w:val="00B00B80"/>
    <w:rsid w:val="00B028BE"/>
    <w:rsid w:val="00B05C9F"/>
    <w:rsid w:val="00B1662B"/>
    <w:rsid w:val="00B21EE9"/>
    <w:rsid w:val="00B32439"/>
    <w:rsid w:val="00B40A7A"/>
    <w:rsid w:val="00B63CBC"/>
    <w:rsid w:val="00B65773"/>
    <w:rsid w:val="00BB2D37"/>
    <w:rsid w:val="00BB35EF"/>
    <w:rsid w:val="00BD30D3"/>
    <w:rsid w:val="00BE67A7"/>
    <w:rsid w:val="00BF1FFB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4777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734A"/>
    <w:rsid w:val="00DD631B"/>
    <w:rsid w:val="00DE4D62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E2E66"/>
    <w:rsid w:val="00EE53E7"/>
    <w:rsid w:val="00EF4A28"/>
    <w:rsid w:val="00EF75A2"/>
    <w:rsid w:val="00F02354"/>
    <w:rsid w:val="00F02CF4"/>
    <w:rsid w:val="00F03186"/>
    <w:rsid w:val="00F22F8E"/>
    <w:rsid w:val="00F4293B"/>
    <w:rsid w:val="00F434F3"/>
    <w:rsid w:val="00F4418E"/>
    <w:rsid w:val="00F44F66"/>
    <w:rsid w:val="00F51A63"/>
    <w:rsid w:val="00F56766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023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5B10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0A9"/>
  </w:style>
  <w:style w:type="paragraph" w:styleId="ab">
    <w:name w:val="footer"/>
    <w:basedOn w:val="a"/>
    <w:link w:val="ac"/>
    <w:rsid w:val="005B10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совершенствовании оплаты труда отдельных категорий 
работников муниципальных учреждений, финансируемых
из бюджета Моркинского муниципального района
Республики Марий Эл 
</_x041e__x043f__x0438__x0441__x0430__x043d__x0438__x0435_>
    <_x0414__x0430__x0442__x0430__x0020__x0434__x043e__x043a__x0443__x043c__x0435__x043d__x0442__x0430_ xmlns="f5b8127e-5641-4985-a3e0-c9f4311dec93">2020-11-15T21:00:00+00:00</_x0414__x0430__x0442__x0430__x0020__x0434__x043e__x043a__x0443__x043c__x0435__x043d__x0442__x0430_>
    <_x2116__x0020__x0434__x043e__x043a__x0443__x043c__x0435__x043d__x0442__x0430_ xmlns="f5b8127e-5641-4985-a3e0-c9f4311dec93">483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XXJ7TYMEEKJ2-3918-499</_dlc_DocId>
    <_dlc_DocIdUrl xmlns="57504d04-691e-4fc4-8f09-4f19fdbe90f6">
      <Url>https://vip.gov.mari.ru/morki/_layouts/DocIdRedir.aspx?ID=XXJ7TYMEEKJ2-3918-499</Url>
      <Description>XXJ7TYMEEKJ2-3918-499</Description>
    </_dlc_DocIdUrl>
  </documentManagement>
</p:properties>
</file>

<file path=customXml/itemProps1.xml><?xml version="1.0" encoding="utf-8"?>
<ds:datastoreItem xmlns:ds="http://schemas.openxmlformats.org/officeDocument/2006/customXml" ds:itemID="{E3C09B0E-AB50-4BA1-9798-F7A8E37381F4}"/>
</file>

<file path=customXml/itemProps2.xml><?xml version="1.0" encoding="utf-8"?>
<ds:datastoreItem xmlns:ds="http://schemas.openxmlformats.org/officeDocument/2006/customXml" ds:itemID="{9C133551-EC7A-4025-9CAB-E42A1CCC710B}"/>
</file>

<file path=customXml/itemProps3.xml><?xml version="1.0" encoding="utf-8"?>
<ds:datastoreItem xmlns:ds="http://schemas.openxmlformats.org/officeDocument/2006/customXml" ds:itemID="{D848961C-30D9-401A-B4E0-2E008269663E}"/>
</file>

<file path=customXml/itemProps4.xml><?xml version="1.0" encoding="utf-8"?>
<ds:datastoreItem xmlns:ds="http://schemas.openxmlformats.org/officeDocument/2006/customXml" ds:itemID="{DC9542DA-4C09-4519-AA85-86756CCAA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483 от 16 ноября 2020 года</dc:title>
  <dc:creator>user</dc:creator>
  <cp:lastModifiedBy>Виталий</cp:lastModifiedBy>
  <cp:revision>31</cp:revision>
  <cp:lastPrinted>2020-11-23T13:52:00Z</cp:lastPrinted>
  <dcterms:created xsi:type="dcterms:W3CDTF">2017-11-28T13:48:00Z</dcterms:created>
  <dcterms:modified xsi:type="dcterms:W3CDTF">2020-11-23T13:53:00Z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761f10fd-dfa9-46c1-a939-1fe5e8efc646</vt:lpwstr>
  </property>
</Properties>
</file>