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2B5" w:rsidRPr="008E35EF" w:rsidRDefault="00F02DDD">
      <w:pPr>
        <w:spacing w:line="360" w:lineRule="exact"/>
        <w:rPr>
          <w:sz w:val="28"/>
          <w:szCs w:val="28"/>
        </w:rPr>
      </w:pPr>
      <w:r w:rsidRPr="008E35EF">
        <w:rPr>
          <w:noProof/>
          <w:sz w:val="28"/>
          <w:szCs w:val="28"/>
          <w:lang w:bidi="ar-SA"/>
        </w:rPr>
        <w:drawing>
          <wp:anchor distT="0" distB="0" distL="63500" distR="63500" simplePos="0" relativeHeight="251652096" behindDoc="1" locked="0" layoutInCell="1" allowOverlap="1">
            <wp:simplePos x="0" y="0"/>
            <wp:positionH relativeFrom="margin">
              <wp:posOffset>3080385</wp:posOffset>
            </wp:positionH>
            <wp:positionV relativeFrom="paragraph">
              <wp:posOffset>0</wp:posOffset>
            </wp:positionV>
            <wp:extent cx="536575" cy="567055"/>
            <wp:effectExtent l="0" t="0" r="0" b="4445"/>
            <wp:wrapNone/>
            <wp:docPr id="6" name="Рисунок 2" descr="C:\T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2B5" w:rsidRPr="008E35EF" w:rsidRDefault="00F502B5">
      <w:pPr>
        <w:spacing w:line="525" w:lineRule="exact"/>
        <w:rPr>
          <w:sz w:val="28"/>
          <w:szCs w:val="28"/>
        </w:rPr>
      </w:pPr>
    </w:p>
    <w:p w:rsidR="00F502B5" w:rsidRPr="008E35EF" w:rsidRDefault="00F502B5">
      <w:pPr>
        <w:rPr>
          <w:sz w:val="28"/>
          <w:szCs w:val="28"/>
        </w:rPr>
        <w:sectPr w:rsidR="00F502B5" w:rsidRPr="008E35EF">
          <w:type w:val="continuous"/>
          <w:pgSz w:w="11900" w:h="16840"/>
          <w:pgMar w:top="1102" w:right="1337" w:bottom="246" w:left="243" w:header="0" w:footer="3" w:gutter="0"/>
          <w:cols w:space="720"/>
          <w:noEndnote/>
          <w:docGrid w:linePitch="360"/>
        </w:sectPr>
      </w:pPr>
    </w:p>
    <w:p w:rsidR="00F502B5" w:rsidRPr="008E35EF" w:rsidRDefault="00F502B5">
      <w:pPr>
        <w:spacing w:before="44" w:after="44" w:line="240" w:lineRule="exact"/>
        <w:rPr>
          <w:sz w:val="28"/>
          <w:szCs w:val="28"/>
        </w:rPr>
      </w:pPr>
    </w:p>
    <w:p w:rsidR="00F502B5" w:rsidRPr="008E35EF" w:rsidRDefault="00F502B5">
      <w:pPr>
        <w:rPr>
          <w:sz w:val="28"/>
          <w:szCs w:val="28"/>
        </w:rPr>
        <w:sectPr w:rsidR="00F502B5" w:rsidRPr="008E35EF">
          <w:type w:val="continuous"/>
          <w:pgSz w:w="11900" w:h="16840"/>
          <w:pgMar w:top="2341" w:right="0" w:bottom="13595" w:left="0" w:header="0" w:footer="3" w:gutter="0"/>
          <w:cols w:space="720"/>
          <w:noEndnote/>
          <w:docGrid w:linePitch="360"/>
        </w:sectPr>
      </w:pPr>
    </w:p>
    <w:p w:rsidR="00F502B5" w:rsidRPr="008E35EF" w:rsidRDefault="00313C15">
      <w:pPr>
        <w:pStyle w:val="30"/>
        <w:shd w:val="clear" w:color="auto" w:fill="auto"/>
        <w:ind w:left="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3E2BDC" w:rsidRPr="008E35EF">
        <w:rPr>
          <w:sz w:val="28"/>
          <w:szCs w:val="28"/>
        </w:rPr>
        <w:t>МОРКО</w:t>
      </w:r>
    </w:p>
    <w:p w:rsidR="00F502B5" w:rsidRPr="008E35EF" w:rsidRDefault="00313C15">
      <w:pPr>
        <w:pStyle w:val="30"/>
        <w:shd w:val="clear" w:color="auto" w:fill="auto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E2BDC" w:rsidRPr="008E35EF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 xml:space="preserve">   </w:t>
      </w:r>
      <w:r w:rsidR="003E2BDC" w:rsidRPr="008E35EF">
        <w:rPr>
          <w:sz w:val="28"/>
          <w:szCs w:val="28"/>
        </w:rPr>
        <w:t>РАЙОН</w:t>
      </w:r>
      <w:r w:rsidR="003E2BDC" w:rsidRPr="008E35EF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="003E2BDC" w:rsidRPr="008E35EF">
        <w:rPr>
          <w:sz w:val="28"/>
          <w:szCs w:val="28"/>
        </w:rPr>
        <w:t>АДМИНИСТРАЦИЙ</w:t>
      </w:r>
    </w:p>
    <w:p w:rsidR="00F502B5" w:rsidRPr="008E35EF" w:rsidRDefault="003E2BDC">
      <w:pPr>
        <w:pStyle w:val="30"/>
        <w:shd w:val="clear" w:color="auto" w:fill="auto"/>
        <w:spacing w:line="293" w:lineRule="exact"/>
        <w:rPr>
          <w:sz w:val="28"/>
          <w:szCs w:val="28"/>
        </w:rPr>
        <w:sectPr w:rsidR="00F502B5" w:rsidRPr="008E35EF">
          <w:type w:val="continuous"/>
          <w:pgSz w:w="11900" w:h="16840"/>
          <w:pgMar w:top="2341" w:right="2413" w:bottom="13595" w:left="1477" w:header="0" w:footer="3" w:gutter="0"/>
          <w:cols w:num="2" w:space="720" w:equalWidth="0">
            <w:col w:w="3662" w:space="240"/>
            <w:col w:w="4109"/>
          </w:cols>
          <w:noEndnote/>
          <w:docGrid w:linePitch="360"/>
        </w:sectPr>
      </w:pPr>
      <w:r w:rsidRPr="008E35EF">
        <w:rPr>
          <w:sz w:val="28"/>
          <w:szCs w:val="28"/>
        </w:rPr>
        <w:br w:type="column"/>
      </w:r>
      <w:r w:rsidR="00313C15">
        <w:rPr>
          <w:sz w:val="28"/>
          <w:szCs w:val="28"/>
        </w:rPr>
        <w:lastRenderedPageBreak/>
        <w:t xml:space="preserve">   </w:t>
      </w:r>
      <w:r w:rsidRPr="008E35EF">
        <w:rPr>
          <w:sz w:val="28"/>
          <w:szCs w:val="28"/>
        </w:rPr>
        <w:t>АДМИНИСТРАЦИЯ</w:t>
      </w:r>
      <w:r w:rsidRPr="008E35EF">
        <w:rPr>
          <w:sz w:val="28"/>
          <w:szCs w:val="28"/>
        </w:rPr>
        <w:br/>
      </w:r>
      <w:r w:rsidR="00313C15">
        <w:rPr>
          <w:sz w:val="28"/>
          <w:szCs w:val="28"/>
        </w:rPr>
        <w:t xml:space="preserve">  </w:t>
      </w:r>
      <w:r w:rsidRPr="008E35EF">
        <w:rPr>
          <w:sz w:val="28"/>
          <w:szCs w:val="28"/>
        </w:rPr>
        <w:t>МОРКИНСКОГО</w:t>
      </w:r>
      <w:r w:rsidRPr="008E35EF">
        <w:rPr>
          <w:sz w:val="28"/>
          <w:szCs w:val="28"/>
        </w:rPr>
        <w:br/>
      </w:r>
      <w:r w:rsidR="00313C15">
        <w:rPr>
          <w:sz w:val="28"/>
          <w:szCs w:val="28"/>
        </w:rPr>
        <w:t xml:space="preserve">  </w:t>
      </w:r>
      <w:r w:rsidRPr="008E35EF">
        <w:rPr>
          <w:sz w:val="28"/>
          <w:szCs w:val="28"/>
        </w:rPr>
        <w:t xml:space="preserve">МУНИЦИПАЛЬНОГО </w:t>
      </w:r>
      <w:r w:rsidR="00313C15">
        <w:rPr>
          <w:sz w:val="28"/>
          <w:szCs w:val="28"/>
        </w:rPr>
        <w:t xml:space="preserve">  </w:t>
      </w:r>
      <w:r w:rsidRPr="008E35EF">
        <w:rPr>
          <w:sz w:val="28"/>
          <w:szCs w:val="28"/>
        </w:rPr>
        <w:t>РАЙОНА</w:t>
      </w:r>
    </w:p>
    <w:p w:rsidR="00F502B5" w:rsidRPr="008E35EF" w:rsidRDefault="00F02DDD">
      <w:pPr>
        <w:spacing w:before="44" w:after="44" w:line="240" w:lineRule="exact"/>
        <w:rPr>
          <w:sz w:val="28"/>
          <w:szCs w:val="28"/>
        </w:rPr>
      </w:pPr>
      <w:r w:rsidRPr="008E35EF">
        <w:rPr>
          <w:noProof/>
          <w:sz w:val="28"/>
          <w:szCs w:val="28"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1748155</wp:posOffset>
                </wp:positionH>
                <wp:positionV relativeFrom="paragraph">
                  <wp:posOffset>209550</wp:posOffset>
                </wp:positionV>
                <wp:extent cx="841375" cy="168910"/>
                <wp:effectExtent l="0" t="0" r="1270" b="444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3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2B5" w:rsidRDefault="003E2BDC">
                            <w:pPr>
                              <w:pStyle w:val="30"/>
                              <w:shd w:val="clear" w:color="auto" w:fill="auto"/>
                              <w:spacing w:line="266" w:lineRule="exact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ПУНЧАЛ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7.65pt;margin-top:16.5pt;width:66.25pt;height:13.3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aVirQIAAKg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" filled="f" stroked="f">
                <v:textbox style="mso-fit-shape-to-text:t" inset="0,0,0,0">
                  <w:txbxContent>
                    <w:p w:rsidR="00F502B5" w:rsidRDefault="003E2BDC">
                      <w:pPr>
                        <w:pStyle w:val="30"/>
                        <w:shd w:val="clear" w:color="auto" w:fill="auto"/>
                        <w:spacing w:line="266" w:lineRule="exact"/>
                        <w:jc w:val="left"/>
                      </w:pPr>
                      <w:bookmarkStart w:id="1" w:name="_GoBack"/>
                      <w:r>
                        <w:rPr>
                          <w:rStyle w:val="3Exact"/>
                          <w:b/>
                          <w:bCs/>
                        </w:rPr>
                        <w:t>ПУНЧАЛ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8E35EF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3999865</wp:posOffset>
                </wp:positionH>
                <wp:positionV relativeFrom="paragraph">
                  <wp:posOffset>209550</wp:posOffset>
                </wp:positionV>
                <wp:extent cx="1734185" cy="168910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18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2B5" w:rsidRDefault="003E2BDC">
                            <w:pPr>
                              <w:pStyle w:val="30"/>
                              <w:shd w:val="clear" w:color="auto" w:fill="auto"/>
                              <w:spacing w:line="266" w:lineRule="exact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14.95pt;margin-top:16.5pt;width:136.55pt;height:13.3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zhmsAIAALA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" filled="f" stroked="f">
                <v:textbox style="mso-fit-shape-to-text:t" inset="0,0,0,0">
                  <w:txbxContent>
                    <w:p w:rsidR="00F502B5" w:rsidRDefault="003E2BDC">
                      <w:pPr>
                        <w:pStyle w:val="30"/>
                        <w:shd w:val="clear" w:color="auto" w:fill="auto"/>
                        <w:spacing w:line="266" w:lineRule="exact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</w:rPr>
                        <w:t>ПОСТАНОВЛЕНИЕ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02B5" w:rsidRPr="008E35EF" w:rsidRDefault="00F502B5">
      <w:pPr>
        <w:rPr>
          <w:sz w:val="28"/>
          <w:szCs w:val="28"/>
        </w:rPr>
        <w:sectPr w:rsidR="00F502B5" w:rsidRPr="008E35EF">
          <w:type w:val="continuous"/>
          <w:pgSz w:w="11900" w:h="16840"/>
          <w:pgMar w:top="1102" w:right="0" w:bottom="246" w:left="0" w:header="0" w:footer="3" w:gutter="0"/>
          <w:cols w:space="720"/>
          <w:noEndnote/>
          <w:docGrid w:linePitch="360"/>
        </w:sectPr>
      </w:pPr>
    </w:p>
    <w:p w:rsidR="00F502B5" w:rsidRPr="008E35EF" w:rsidRDefault="00F02DDD">
      <w:pPr>
        <w:spacing w:line="360" w:lineRule="exact"/>
        <w:rPr>
          <w:sz w:val="28"/>
          <w:szCs w:val="28"/>
        </w:rPr>
      </w:pPr>
      <w:r w:rsidRPr="008E35EF">
        <w:rPr>
          <w:noProof/>
          <w:sz w:val="28"/>
          <w:szCs w:val="28"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374650</wp:posOffset>
                </wp:positionH>
                <wp:positionV relativeFrom="paragraph">
                  <wp:posOffset>1053465</wp:posOffset>
                </wp:positionV>
                <wp:extent cx="6071870" cy="743585"/>
                <wp:effectExtent l="0" t="254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1870" cy="74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2B5" w:rsidRPr="00C151B3" w:rsidRDefault="00AF0F31" w:rsidP="00C151B3">
                            <w:pPr>
                              <w:pStyle w:val="30"/>
                              <w:shd w:val="clear" w:color="auto" w:fill="auto"/>
                              <w:spacing w:after="6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151B3">
                              <w:rPr>
                                <w:rStyle w:val="3Exac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О </w:t>
                            </w:r>
                            <w:r w:rsidR="003E2BDC" w:rsidRPr="00C151B3">
                              <w:rPr>
                                <w:rStyle w:val="3Exact"/>
                                <w:b/>
                                <w:bCs/>
                                <w:sz w:val="28"/>
                                <w:szCs w:val="28"/>
                              </w:rPr>
                              <w:t>внесении изменений в Административный регламент предоставления</w:t>
                            </w:r>
                            <w:r w:rsidR="0004387C" w:rsidRPr="00C151B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E2BDC" w:rsidRPr="00C151B3">
                              <w:rPr>
                                <w:rStyle w:val="3Exact"/>
                                <w:b/>
                                <w:bCs/>
                                <w:sz w:val="28"/>
                                <w:szCs w:val="28"/>
                              </w:rPr>
                              <w:t>муниципальной услуги</w:t>
                            </w:r>
                          </w:p>
                          <w:p w:rsidR="00F502B5" w:rsidRPr="00C151B3" w:rsidRDefault="003E2BDC" w:rsidP="00C151B3">
                            <w:pPr>
                              <w:pStyle w:val="30"/>
                              <w:shd w:val="clear" w:color="auto" w:fill="auto"/>
                              <w:spacing w:line="276" w:lineRule="auto"/>
                              <w:ind w:left="820"/>
                              <w:rPr>
                                <w:sz w:val="28"/>
                                <w:szCs w:val="28"/>
                              </w:rPr>
                            </w:pPr>
                            <w:r w:rsidRPr="00C151B3">
                              <w:rPr>
                                <w:rStyle w:val="3Exact"/>
                                <w:b/>
                                <w:bCs/>
                                <w:sz w:val="28"/>
                                <w:szCs w:val="28"/>
                              </w:rPr>
                              <w:t>«Выдача разрешения на ввод объекта в эксплуатацию»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9.5pt;margin-top:82.95pt;width:478.1pt;height:58.5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M4j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" filled="f" stroked="f">
                <v:textbox style="mso-fit-shape-to-text:t" inset="0,0,0,0">
                  <w:txbxContent>
                    <w:p w:rsidR="00F502B5" w:rsidRPr="00C151B3" w:rsidRDefault="00AF0F31" w:rsidP="00C151B3">
                      <w:pPr>
                        <w:pStyle w:val="30"/>
                        <w:shd w:val="clear" w:color="auto" w:fill="auto"/>
                        <w:spacing w:after="60" w:line="276" w:lineRule="auto"/>
                        <w:rPr>
                          <w:sz w:val="28"/>
                          <w:szCs w:val="28"/>
                        </w:rPr>
                      </w:pPr>
                      <w:r w:rsidRPr="00C151B3">
                        <w:rPr>
                          <w:rStyle w:val="3Exact"/>
                          <w:b/>
                          <w:bCs/>
                          <w:sz w:val="28"/>
                          <w:szCs w:val="28"/>
                        </w:rPr>
                        <w:t xml:space="preserve">О </w:t>
                      </w:r>
                      <w:r w:rsidR="003E2BDC" w:rsidRPr="00C151B3">
                        <w:rPr>
                          <w:rStyle w:val="3Exact"/>
                          <w:b/>
                          <w:bCs/>
                          <w:sz w:val="28"/>
                          <w:szCs w:val="28"/>
                        </w:rPr>
                        <w:t>внесении изменений в Административный регламент предоставления</w:t>
                      </w:r>
                      <w:r w:rsidR="0004387C" w:rsidRPr="00C151B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E2BDC" w:rsidRPr="00C151B3">
                        <w:rPr>
                          <w:rStyle w:val="3Exact"/>
                          <w:b/>
                          <w:bCs/>
                          <w:sz w:val="28"/>
                          <w:szCs w:val="28"/>
                        </w:rPr>
                        <w:t>муниципальной услуги</w:t>
                      </w:r>
                    </w:p>
                    <w:p w:rsidR="00F502B5" w:rsidRPr="00C151B3" w:rsidRDefault="003E2BDC" w:rsidP="00C151B3">
                      <w:pPr>
                        <w:pStyle w:val="30"/>
                        <w:shd w:val="clear" w:color="auto" w:fill="auto"/>
                        <w:spacing w:line="276" w:lineRule="auto"/>
                        <w:ind w:left="820"/>
                        <w:rPr>
                          <w:sz w:val="28"/>
                          <w:szCs w:val="28"/>
                        </w:rPr>
                      </w:pPr>
                      <w:r w:rsidRPr="00C151B3">
                        <w:rPr>
                          <w:rStyle w:val="3Exact"/>
                          <w:b/>
                          <w:bCs/>
                          <w:sz w:val="28"/>
                          <w:szCs w:val="28"/>
                        </w:rPr>
                        <w:t>«Выдача разрешения на ввод объекта в эксплуатацию»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3C15">
        <w:rPr>
          <w:sz w:val="28"/>
          <w:szCs w:val="28"/>
        </w:rPr>
        <w:t xml:space="preserve">  </w:t>
      </w:r>
    </w:p>
    <w:tbl>
      <w:tblPr>
        <w:tblpPr w:leftFromText="180" w:rightFromText="180" w:vertAnchor="text" w:horzAnchor="margin" w:tblpXSpec="center" w:tblpY="-83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1"/>
        <w:gridCol w:w="4546"/>
      </w:tblGrid>
      <w:tr w:rsidR="00313C15" w:rsidTr="00313C15">
        <w:trPr>
          <w:trHeight w:val="245"/>
        </w:trPr>
        <w:tc>
          <w:tcPr>
            <w:tcW w:w="424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13C15" w:rsidRDefault="00313C15" w:rsidP="00313C1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13C15" w:rsidRDefault="00313C15" w:rsidP="009871DE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</w:tbl>
    <w:p w:rsidR="00F502B5" w:rsidRPr="008E35EF" w:rsidRDefault="00F502B5">
      <w:pPr>
        <w:spacing w:line="360" w:lineRule="exact"/>
        <w:rPr>
          <w:sz w:val="28"/>
          <w:szCs w:val="28"/>
        </w:rPr>
      </w:pPr>
    </w:p>
    <w:p w:rsidR="00F502B5" w:rsidRPr="008E35EF" w:rsidRDefault="00F02DDD">
      <w:pPr>
        <w:spacing w:line="360" w:lineRule="exact"/>
        <w:rPr>
          <w:sz w:val="28"/>
          <w:szCs w:val="28"/>
        </w:rPr>
      </w:pPr>
      <w:r w:rsidRPr="008E35EF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2242820</wp:posOffset>
                </wp:positionH>
                <wp:positionV relativeFrom="paragraph">
                  <wp:posOffset>32385</wp:posOffset>
                </wp:positionV>
                <wp:extent cx="2066290" cy="168910"/>
                <wp:effectExtent l="0" t="635" r="3810" b="19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2B5" w:rsidRPr="00C151B3" w:rsidRDefault="003E2BDC" w:rsidP="0004387C">
                            <w:pPr>
                              <w:pStyle w:val="2"/>
                              <w:shd w:val="clear" w:color="auto" w:fill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151B3">
                              <w:rPr>
                                <w:sz w:val="28"/>
                                <w:szCs w:val="28"/>
                              </w:rPr>
                              <w:t>от 16 января 2017 г. № 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76.6pt;margin-top:2.55pt;width:162.7pt;height:13.3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MQ1sAIAALA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" filled="f" stroked="f">
                <v:textbox style="mso-fit-shape-to-text:t" inset="0,0,0,0">
                  <w:txbxContent>
                    <w:p w:rsidR="00F502B5" w:rsidRPr="00C151B3" w:rsidRDefault="003E2BDC" w:rsidP="0004387C">
                      <w:pPr>
                        <w:pStyle w:val="2"/>
                        <w:shd w:val="clear" w:color="auto" w:fill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151B3">
                        <w:rPr>
                          <w:sz w:val="28"/>
                          <w:szCs w:val="28"/>
                        </w:rPr>
                        <w:t xml:space="preserve">от 16 января 2017 </w:t>
                      </w:r>
                      <w:r w:rsidRPr="00C151B3">
                        <w:rPr>
                          <w:sz w:val="28"/>
                          <w:szCs w:val="28"/>
                        </w:rPr>
                        <w:t>г. № 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02B5" w:rsidRPr="008E35EF" w:rsidRDefault="00F502B5">
      <w:pPr>
        <w:spacing w:line="360" w:lineRule="exact"/>
        <w:rPr>
          <w:sz w:val="28"/>
          <w:szCs w:val="28"/>
        </w:rPr>
      </w:pPr>
    </w:p>
    <w:p w:rsidR="00F502B5" w:rsidRPr="008E35EF" w:rsidRDefault="00F502B5">
      <w:pPr>
        <w:spacing w:line="360" w:lineRule="exact"/>
        <w:rPr>
          <w:sz w:val="28"/>
          <w:szCs w:val="28"/>
        </w:rPr>
      </w:pPr>
    </w:p>
    <w:p w:rsidR="00F502B5" w:rsidRPr="008E35EF" w:rsidRDefault="00F502B5">
      <w:pPr>
        <w:spacing w:line="360" w:lineRule="exact"/>
        <w:rPr>
          <w:sz w:val="28"/>
          <w:szCs w:val="28"/>
        </w:rPr>
      </w:pPr>
    </w:p>
    <w:p w:rsidR="00F502B5" w:rsidRPr="008E35EF" w:rsidRDefault="00F502B5">
      <w:pPr>
        <w:spacing w:line="360" w:lineRule="exact"/>
        <w:rPr>
          <w:sz w:val="28"/>
          <w:szCs w:val="28"/>
        </w:rPr>
      </w:pPr>
    </w:p>
    <w:p w:rsidR="00F502B5" w:rsidRPr="008E35EF" w:rsidRDefault="00F502B5">
      <w:pPr>
        <w:spacing w:line="360" w:lineRule="exact"/>
        <w:rPr>
          <w:sz w:val="28"/>
          <w:szCs w:val="28"/>
        </w:rPr>
      </w:pPr>
    </w:p>
    <w:p w:rsidR="00F502B5" w:rsidRPr="008E35EF" w:rsidRDefault="00F02DDD">
      <w:pPr>
        <w:spacing w:line="360" w:lineRule="exact"/>
        <w:rPr>
          <w:sz w:val="28"/>
          <w:szCs w:val="28"/>
        </w:rPr>
      </w:pPr>
      <w:r w:rsidRPr="008E35EF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466090</wp:posOffset>
                </wp:positionH>
                <wp:positionV relativeFrom="paragraph">
                  <wp:posOffset>205740</wp:posOffset>
                </wp:positionV>
                <wp:extent cx="6392545" cy="3863340"/>
                <wp:effectExtent l="1270" t="2540" r="0" b="127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2545" cy="386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F31" w:rsidRPr="008E35EF" w:rsidRDefault="00AF0F31" w:rsidP="00AF0F31">
                            <w:pPr>
                              <w:pStyle w:val="2"/>
                              <w:shd w:val="clear" w:color="auto" w:fill="auto"/>
                              <w:spacing w:line="322" w:lineRule="exact"/>
                              <w:ind w:left="280" w:firstLine="28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8E35EF">
                              <w:rPr>
                                <w:sz w:val="28"/>
                                <w:szCs w:val="28"/>
                              </w:rPr>
                              <w:t>Руководствуясь Г</w:t>
                            </w:r>
                            <w:r w:rsidR="003E2BDC" w:rsidRPr="008E35EF">
                              <w:rPr>
                                <w:sz w:val="28"/>
                                <w:szCs w:val="28"/>
                              </w:rPr>
                              <w:t xml:space="preserve">радостроительным кодексом Российской Федерации, </w:t>
                            </w:r>
                            <w:r w:rsidRPr="008E35EF">
                              <w:rPr>
                                <w:sz w:val="28"/>
                                <w:szCs w:val="28"/>
                              </w:rPr>
                              <w:t>Ф</w:t>
                            </w:r>
                            <w:r w:rsidR="003E2BDC" w:rsidRPr="008E35EF">
                              <w:rPr>
                                <w:sz w:val="28"/>
                                <w:szCs w:val="28"/>
                              </w:rPr>
                              <w:t>едеральным законом от 27.06.2010г. № 210-ФЗ "Об организации предоставления</w:t>
                            </w:r>
                            <w:r w:rsidRPr="008E35EF">
                              <w:rPr>
                                <w:sz w:val="28"/>
                                <w:szCs w:val="28"/>
                              </w:rPr>
                              <w:t xml:space="preserve"> го</w:t>
                            </w:r>
                            <w:r w:rsidR="003E2BDC" w:rsidRPr="008E35EF">
                              <w:rPr>
                                <w:sz w:val="28"/>
                                <w:szCs w:val="28"/>
                              </w:rPr>
                              <w:t xml:space="preserve">сударственных и муниципальных услуг", Федеральным законом от 19.12.2016 г. М45-ФЗ «О внесении изменений в статьи 51 и 55 Градостроительного кодекса </w:t>
                            </w:r>
                            <w:r w:rsidRPr="008E35EF">
                              <w:rPr>
                                <w:sz w:val="28"/>
                                <w:szCs w:val="28"/>
                              </w:rPr>
                              <w:t>Росси</w:t>
                            </w:r>
                            <w:r w:rsidR="003E2BDC" w:rsidRPr="008E35EF">
                              <w:rPr>
                                <w:sz w:val="28"/>
                                <w:szCs w:val="28"/>
                              </w:rPr>
                              <w:t>йской Федерации», Администрация Моркинского муниципального района</w:t>
                            </w:r>
                          </w:p>
                          <w:p w:rsidR="00F502B5" w:rsidRPr="008E35EF" w:rsidRDefault="00AF0F31" w:rsidP="00AF0F31">
                            <w:pPr>
                              <w:pStyle w:val="2"/>
                              <w:shd w:val="clear" w:color="auto" w:fill="auto"/>
                              <w:spacing w:line="322" w:lineRule="exact"/>
                              <w:ind w:left="280" w:firstLine="28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8E35EF">
                              <w:rPr>
                                <w:sz w:val="28"/>
                                <w:szCs w:val="28"/>
                              </w:rPr>
                              <w:t xml:space="preserve">п </w:t>
                            </w:r>
                            <w:r w:rsidR="003E2BDC" w:rsidRPr="008E35EF">
                              <w:rPr>
                                <w:rStyle w:val="52ptExact"/>
                                <w:sz w:val="28"/>
                                <w:szCs w:val="28"/>
                              </w:rPr>
                              <w:t>остан</w:t>
                            </w:r>
                            <w:r w:rsidR="003E2BDC" w:rsidRPr="008E35EF">
                              <w:rPr>
                                <w:sz w:val="28"/>
                                <w:szCs w:val="28"/>
                              </w:rPr>
                              <w:t xml:space="preserve"> о в л я е т:</w:t>
                            </w:r>
                          </w:p>
                          <w:p w:rsidR="00F502B5" w:rsidRPr="008E35EF" w:rsidRDefault="003E2BDC" w:rsidP="00313C15">
                            <w:pPr>
                              <w:pStyle w:val="2"/>
                              <w:shd w:val="clear" w:color="auto" w:fill="auto"/>
                              <w:tabs>
                                <w:tab w:val="left" w:pos="528"/>
                              </w:tabs>
                              <w:spacing w:line="322" w:lineRule="exact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8E35EF">
                              <w:rPr>
                                <w:sz w:val="28"/>
                                <w:szCs w:val="28"/>
                              </w:rPr>
                              <w:tab/>
                              <w:t>1, Внести в Административный регламент предоставления муниципальной</w:t>
                            </w:r>
                          </w:p>
                          <w:p w:rsidR="00F502B5" w:rsidRPr="008E35EF" w:rsidRDefault="003E2BDC" w:rsidP="00313C15">
                            <w:pPr>
                              <w:pStyle w:val="2"/>
                              <w:shd w:val="clear" w:color="auto" w:fill="auto"/>
                              <w:spacing w:line="322" w:lineRule="exact"/>
                              <w:ind w:left="8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8E35EF">
                              <w:rPr>
                                <w:sz w:val="28"/>
                                <w:szCs w:val="28"/>
                              </w:rPr>
                              <w:t>услуги «Выдача разрешения на ввод объекта в эксплуатацию», утвержденный постановлением Администрации Моркинского муниципального района от 07 марта 2013 г. № 125 следующие изменения:</w:t>
                            </w:r>
                          </w:p>
                          <w:p w:rsidR="00F502B5" w:rsidRPr="008E35EF" w:rsidRDefault="00C151B3" w:rsidP="00313C15">
                            <w:pPr>
                              <w:pStyle w:val="2"/>
                              <w:shd w:val="clear" w:color="auto" w:fill="auto"/>
                              <w:spacing w:line="322" w:lineRule="exact"/>
                              <w:ind w:left="56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3E2BDC" w:rsidRPr="008E35EF">
                              <w:rPr>
                                <w:sz w:val="28"/>
                                <w:szCs w:val="28"/>
                              </w:rPr>
                              <w:t xml:space="preserve">- в абзаце 9 пункта 3.3.2 слова «десять рабочих дней» заменить словами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 xml:space="preserve">    </w:t>
                            </w:r>
                            <w:r w:rsidR="003E2BDC" w:rsidRPr="008E35EF">
                              <w:rPr>
                                <w:sz w:val="28"/>
                                <w:szCs w:val="28"/>
                              </w:rPr>
                              <w:t>«семь рабочих дней».</w:t>
                            </w:r>
                          </w:p>
                          <w:p w:rsidR="00F502B5" w:rsidRPr="008E35EF" w:rsidRDefault="003E2BDC" w:rsidP="00313C15">
                            <w:pPr>
                              <w:pStyle w:val="2"/>
                              <w:shd w:val="clear" w:color="auto" w:fill="auto"/>
                              <w:spacing w:line="322" w:lineRule="exact"/>
                              <w:ind w:left="280" w:firstLine="28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8E35EF">
                              <w:rPr>
                                <w:sz w:val="28"/>
                                <w:szCs w:val="28"/>
                              </w:rPr>
                              <w:t xml:space="preserve">2. Разместить настоящее постановление </w:t>
                            </w:r>
                            <w:r w:rsidR="0004387C" w:rsidRPr="008E35EF">
                              <w:rPr>
                                <w:sz w:val="28"/>
                                <w:szCs w:val="28"/>
                              </w:rPr>
                              <w:t>на Интернет-портале Республики М</w:t>
                            </w:r>
                            <w:r w:rsidRPr="008E35EF">
                              <w:rPr>
                                <w:sz w:val="28"/>
                                <w:szCs w:val="28"/>
                              </w:rPr>
                              <w:t xml:space="preserve">арий Эл: </w:t>
                            </w:r>
                            <w:hyperlink r:id="rId7" w:history="1">
                              <w:r w:rsidRPr="008E35EF">
                                <w:rPr>
                                  <w:sz w:val="28"/>
                                  <w:szCs w:val="28"/>
                                  <w:lang w:val="en-US" w:eastAsia="en-US" w:bidi="en-US"/>
                                </w:rPr>
                                <w:t>http</w:t>
                              </w:r>
                              <w:r w:rsidRPr="008E35EF">
                                <w:rPr>
                                  <w:sz w:val="28"/>
                                  <w:szCs w:val="28"/>
                                  <w:lang w:eastAsia="en-US" w:bidi="en-US"/>
                                </w:rPr>
                                <w:t>://</w:t>
                              </w:r>
                              <w:r w:rsidRPr="008E35EF">
                                <w:rPr>
                                  <w:sz w:val="28"/>
                                  <w:szCs w:val="28"/>
                                  <w:lang w:val="en-US" w:eastAsia="en-US" w:bidi="en-US"/>
                                </w:rPr>
                                <w:t>mari</w:t>
                              </w:r>
                              <w:r w:rsidRPr="008E35EF">
                                <w:rPr>
                                  <w:sz w:val="28"/>
                                  <w:szCs w:val="28"/>
                                  <w:lang w:eastAsia="en-US" w:bidi="en-US"/>
                                </w:rPr>
                                <w:t>-</w:t>
                              </w:r>
                              <w:r w:rsidRPr="008E35EF">
                                <w:rPr>
                                  <w:sz w:val="28"/>
                                  <w:szCs w:val="28"/>
                                  <w:lang w:val="en-US" w:eastAsia="en-US" w:bidi="en-US"/>
                                </w:rPr>
                                <w:t>el</w:t>
                              </w:r>
                              <w:r w:rsidRPr="008E35EF">
                                <w:rPr>
                                  <w:sz w:val="28"/>
                                  <w:szCs w:val="28"/>
                                  <w:lang w:eastAsia="en-US" w:bidi="en-US"/>
                                </w:rPr>
                                <w:t>.</w:t>
                              </w:r>
                              <w:r w:rsidRPr="008E35EF">
                                <w:rPr>
                                  <w:sz w:val="28"/>
                                  <w:szCs w:val="28"/>
                                  <w:lang w:val="en-US" w:eastAsia="en-US" w:bidi="en-US"/>
                                </w:rPr>
                                <w:t>gov</w:t>
                              </w:r>
                              <w:r w:rsidRPr="008E35EF">
                                <w:rPr>
                                  <w:sz w:val="28"/>
                                  <w:szCs w:val="28"/>
                                  <w:lang w:eastAsia="en-US" w:bidi="en-US"/>
                                </w:rPr>
                                <w:t>.</w:t>
                              </w:r>
                              <w:r w:rsidRPr="008E35EF">
                                <w:rPr>
                                  <w:sz w:val="28"/>
                                  <w:szCs w:val="28"/>
                                  <w:lang w:val="en-US" w:eastAsia="en-US" w:bidi="en-US"/>
                                </w:rPr>
                                <w:t>ru</w:t>
                              </w:r>
                              <w:r w:rsidRPr="008E35EF">
                                <w:rPr>
                                  <w:sz w:val="28"/>
                                  <w:szCs w:val="28"/>
                                  <w:lang w:eastAsia="en-US" w:bidi="en-US"/>
                                </w:rPr>
                                <w:t>/</w:t>
                              </w:r>
                              <w:r w:rsidRPr="008E35EF">
                                <w:rPr>
                                  <w:sz w:val="28"/>
                                  <w:szCs w:val="28"/>
                                  <w:lang w:val="en-US" w:eastAsia="en-US" w:bidi="en-US"/>
                                </w:rPr>
                                <w:t>morki</w:t>
                              </w:r>
                              <w:r w:rsidRPr="008E35EF">
                                <w:rPr>
                                  <w:sz w:val="28"/>
                                  <w:szCs w:val="28"/>
                                  <w:lang w:eastAsia="en-US" w:bidi="en-US"/>
                                </w:rPr>
                                <w:t>/</w:t>
                              </w:r>
                            </w:hyperlink>
                            <w:r w:rsidRPr="008E35EF">
                              <w:rPr>
                                <w:sz w:val="28"/>
                                <w:szCs w:val="28"/>
                                <w:lang w:eastAsia="en-US" w:bidi="en-US"/>
                              </w:rPr>
                              <w:t>.</w:t>
                            </w:r>
                          </w:p>
                          <w:p w:rsidR="00F502B5" w:rsidRPr="008E35EF" w:rsidRDefault="003E2BDC" w:rsidP="00313C15">
                            <w:pPr>
                              <w:pStyle w:val="2"/>
                              <w:shd w:val="clear" w:color="auto" w:fill="auto"/>
                              <w:spacing w:line="322" w:lineRule="exact"/>
                              <w:ind w:firstLine="56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8E35EF">
                              <w:rPr>
                                <w:sz w:val="28"/>
                                <w:szCs w:val="28"/>
                              </w:rPr>
                              <w:t xml:space="preserve">3. Контроль за исполнением настоящего постановления возложить на </w:t>
                            </w:r>
                            <w:r w:rsidR="0004387C" w:rsidRPr="008E35EF">
                              <w:rPr>
                                <w:sz w:val="28"/>
                                <w:szCs w:val="28"/>
                              </w:rPr>
                              <w:t>з</w:t>
                            </w:r>
                            <w:r w:rsidRPr="008E35EF">
                              <w:rPr>
                                <w:sz w:val="28"/>
                                <w:szCs w:val="28"/>
                              </w:rPr>
                              <w:t>аместителя главы Администрации Мор</w:t>
                            </w:r>
                            <w:r w:rsidR="008A6FD8">
                              <w:rPr>
                                <w:sz w:val="28"/>
                                <w:szCs w:val="28"/>
                              </w:rPr>
                              <w:t xml:space="preserve">кинского муниципального района </w:t>
                            </w:r>
                            <w:bookmarkStart w:id="0" w:name="_GoBack"/>
                            <w:bookmarkEnd w:id="0"/>
                            <w:r w:rsidR="0004387C" w:rsidRPr="008E35EF">
                              <w:rPr>
                                <w:sz w:val="28"/>
                                <w:szCs w:val="28"/>
                              </w:rPr>
                              <w:t>Т</w:t>
                            </w:r>
                            <w:r w:rsidRPr="008E35EF">
                              <w:rPr>
                                <w:sz w:val="28"/>
                                <w:szCs w:val="28"/>
                              </w:rPr>
                              <w:t>ихонову А.М.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0" type="#_x0000_t202" style="position:absolute;margin-left:36.7pt;margin-top:16.2pt;width:503.35pt;height:304.2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U77swIAALEFAAAOAAAAZHJzL2Uyb0RvYy54bWysVNuOmzAQfa/Uf7D8znIJYQE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" filled="f" stroked="f">
                <v:textbox inset="0,0,0,0">
                  <w:txbxContent>
                    <w:p w:rsidR="00AF0F31" w:rsidRPr="008E35EF" w:rsidRDefault="00AF0F31" w:rsidP="00AF0F31">
                      <w:pPr>
                        <w:pStyle w:val="2"/>
                        <w:shd w:val="clear" w:color="auto" w:fill="auto"/>
                        <w:spacing w:line="322" w:lineRule="exact"/>
                        <w:ind w:left="280" w:firstLine="280"/>
                        <w:jc w:val="both"/>
                        <w:rPr>
                          <w:sz w:val="28"/>
                          <w:szCs w:val="28"/>
                        </w:rPr>
                      </w:pPr>
                      <w:r w:rsidRPr="008E35EF">
                        <w:rPr>
                          <w:sz w:val="28"/>
                          <w:szCs w:val="28"/>
                        </w:rPr>
                        <w:t>Руководствуясь Г</w:t>
                      </w:r>
                      <w:r w:rsidR="003E2BDC" w:rsidRPr="008E35EF">
                        <w:rPr>
                          <w:sz w:val="28"/>
                          <w:szCs w:val="28"/>
                        </w:rPr>
                        <w:t xml:space="preserve">радостроительным кодексом Российской Федерации, </w:t>
                      </w:r>
                      <w:r w:rsidRPr="008E35EF">
                        <w:rPr>
                          <w:sz w:val="28"/>
                          <w:szCs w:val="28"/>
                        </w:rPr>
                        <w:t>Ф</w:t>
                      </w:r>
                      <w:r w:rsidR="003E2BDC" w:rsidRPr="008E35EF">
                        <w:rPr>
                          <w:sz w:val="28"/>
                          <w:szCs w:val="28"/>
                        </w:rPr>
                        <w:t>едеральным законом от 27.06.2010г. № 210-ФЗ "Об организации предоставления</w:t>
                      </w:r>
                      <w:r w:rsidRPr="008E35EF">
                        <w:rPr>
                          <w:sz w:val="28"/>
                          <w:szCs w:val="28"/>
                        </w:rPr>
                        <w:t xml:space="preserve"> го</w:t>
                      </w:r>
                      <w:r w:rsidR="003E2BDC" w:rsidRPr="008E35EF">
                        <w:rPr>
                          <w:sz w:val="28"/>
                          <w:szCs w:val="28"/>
                        </w:rPr>
                        <w:t xml:space="preserve">сударственных и муниципальных услуг", Федеральным законом от 19.12.2016 г. М45-ФЗ «О внесении изменений в статьи 51 и 55 Градостроительного кодекса </w:t>
                      </w:r>
                      <w:r w:rsidRPr="008E35EF">
                        <w:rPr>
                          <w:sz w:val="28"/>
                          <w:szCs w:val="28"/>
                        </w:rPr>
                        <w:t>Росси</w:t>
                      </w:r>
                      <w:r w:rsidR="003E2BDC" w:rsidRPr="008E35EF">
                        <w:rPr>
                          <w:sz w:val="28"/>
                          <w:szCs w:val="28"/>
                        </w:rPr>
                        <w:t>йской Федерации», Администрация Моркинского муниципального района</w:t>
                      </w:r>
                    </w:p>
                    <w:p w:rsidR="00F502B5" w:rsidRPr="008E35EF" w:rsidRDefault="00AF0F31" w:rsidP="00AF0F31">
                      <w:pPr>
                        <w:pStyle w:val="2"/>
                        <w:shd w:val="clear" w:color="auto" w:fill="auto"/>
                        <w:spacing w:line="322" w:lineRule="exact"/>
                        <w:ind w:left="280" w:firstLine="280"/>
                        <w:jc w:val="both"/>
                        <w:rPr>
                          <w:sz w:val="28"/>
                          <w:szCs w:val="28"/>
                        </w:rPr>
                      </w:pPr>
                      <w:r w:rsidRPr="008E35EF">
                        <w:rPr>
                          <w:sz w:val="28"/>
                          <w:szCs w:val="28"/>
                        </w:rPr>
                        <w:t xml:space="preserve">п </w:t>
                      </w:r>
                      <w:r w:rsidR="003E2BDC" w:rsidRPr="008E35EF">
                        <w:rPr>
                          <w:rStyle w:val="52ptExact"/>
                          <w:sz w:val="28"/>
                          <w:szCs w:val="28"/>
                        </w:rPr>
                        <w:t>остан</w:t>
                      </w:r>
                      <w:r w:rsidR="003E2BDC" w:rsidRPr="008E35EF">
                        <w:rPr>
                          <w:sz w:val="28"/>
                          <w:szCs w:val="28"/>
                        </w:rPr>
                        <w:t xml:space="preserve"> о в л я е т:</w:t>
                      </w:r>
                    </w:p>
                    <w:p w:rsidR="00F502B5" w:rsidRPr="008E35EF" w:rsidRDefault="003E2BDC" w:rsidP="00313C15">
                      <w:pPr>
                        <w:pStyle w:val="2"/>
                        <w:shd w:val="clear" w:color="auto" w:fill="auto"/>
                        <w:tabs>
                          <w:tab w:val="left" w:pos="528"/>
                        </w:tabs>
                        <w:spacing w:line="322" w:lineRule="exact"/>
                        <w:jc w:val="both"/>
                        <w:rPr>
                          <w:sz w:val="28"/>
                          <w:szCs w:val="28"/>
                        </w:rPr>
                      </w:pPr>
                      <w:r w:rsidRPr="008E35EF">
                        <w:rPr>
                          <w:sz w:val="28"/>
                          <w:szCs w:val="28"/>
                        </w:rPr>
                        <w:tab/>
                        <w:t>1, Внести в Административный регламент предоставления муниципальной</w:t>
                      </w:r>
                    </w:p>
                    <w:p w:rsidR="00F502B5" w:rsidRPr="008E35EF" w:rsidRDefault="003E2BDC" w:rsidP="00313C15">
                      <w:pPr>
                        <w:pStyle w:val="2"/>
                        <w:shd w:val="clear" w:color="auto" w:fill="auto"/>
                        <w:spacing w:line="322" w:lineRule="exact"/>
                        <w:ind w:left="820"/>
                        <w:jc w:val="both"/>
                        <w:rPr>
                          <w:sz w:val="28"/>
                          <w:szCs w:val="28"/>
                        </w:rPr>
                      </w:pPr>
                      <w:r w:rsidRPr="008E35EF">
                        <w:rPr>
                          <w:sz w:val="28"/>
                          <w:szCs w:val="28"/>
                        </w:rPr>
                        <w:t>услуги «Выдача разрешения на ввод объекта в эксплуатацию», утвержденный постановлением Администрации Моркинского муниципального района от 07 марта 2013 г. № 125 следующие изменения:</w:t>
                      </w:r>
                    </w:p>
                    <w:p w:rsidR="00F502B5" w:rsidRPr="008E35EF" w:rsidRDefault="00C151B3" w:rsidP="00313C15">
                      <w:pPr>
                        <w:pStyle w:val="2"/>
                        <w:shd w:val="clear" w:color="auto" w:fill="auto"/>
                        <w:spacing w:line="322" w:lineRule="exact"/>
                        <w:ind w:left="56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3E2BDC" w:rsidRPr="008E35EF">
                        <w:rPr>
                          <w:sz w:val="28"/>
                          <w:szCs w:val="28"/>
                        </w:rPr>
                        <w:t xml:space="preserve">- в абзаце 9 пункта 3.3.2 слова «десять рабочих дней» заменить словами </w:t>
                      </w: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 xml:space="preserve">    </w:t>
                      </w:r>
                      <w:r w:rsidR="003E2BDC" w:rsidRPr="008E35EF">
                        <w:rPr>
                          <w:sz w:val="28"/>
                          <w:szCs w:val="28"/>
                        </w:rPr>
                        <w:t>«семь рабочих дней».</w:t>
                      </w:r>
                    </w:p>
                    <w:p w:rsidR="00F502B5" w:rsidRPr="008E35EF" w:rsidRDefault="003E2BDC" w:rsidP="00313C15">
                      <w:pPr>
                        <w:pStyle w:val="2"/>
                        <w:shd w:val="clear" w:color="auto" w:fill="auto"/>
                        <w:spacing w:line="322" w:lineRule="exact"/>
                        <w:ind w:left="280" w:firstLine="280"/>
                        <w:jc w:val="both"/>
                        <w:rPr>
                          <w:sz w:val="28"/>
                          <w:szCs w:val="28"/>
                        </w:rPr>
                      </w:pPr>
                      <w:r w:rsidRPr="008E35EF">
                        <w:rPr>
                          <w:sz w:val="28"/>
                          <w:szCs w:val="28"/>
                        </w:rPr>
                        <w:t xml:space="preserve">2. Разместить настоящее постановление </w:t>
                      </w:r>
                      <w:r w:rsidR="0004387C" w:rsidRPr="008E35EF">
                        <w:rPr>
                          <w:sz w:val="28"/>
                          <w:szCs w:val="28"/>
                        </w:rPr>
                        <w:t>на Интернет-портале Республики М</w:t>
                      </w:r>
                      <w:r w:rsidRPr="008E35EF">
                        <w:rPr>
                          <w:sz w:val="28"/>
                          <w:szCs w:val="28"/>
                        </w:rPr>
                        <w:t xml:space="preserve">арий Эл: </w:t>
                      </w:r>
                      <w:hyperlink r:id="rId8" w:history="1">
                        <w:r w:rsidRPr="008E35EF">
                          <w:rPr>
                            <w:sz w:val="28"/>
                            <w:szCs w:val="28"/>
                            <w:lang w:val="en-US" w:eastAsia="en-US" w:bidi="en-US"/>
                          </w:rPr>
                          <w:t>http</w:t>
                        </w:r>
                        <w:r w:rsidRPr="008E35EF">
                          <w:rPr>
                            <w:sz w:val="28"/>
                            <w:szCs w:val="28"/>
                            <w:lang w:eastAsia="en-US" w:bidi="en-US"/>
                          </w:rPr>
                          <w:t>://</w:t>
                        </w:r>
                        <w:r w:rsidRPr="008E35EF">
                          <w:rPr>
                            <w:sz w:val="28"/>
                            <w:szCs w:val="28"/>
                            <w:lang w:val="en-US" w:eastAsia="en-US" w:bidi="en-US"/>
                          </w:rPr>
                          <w:t>mari</w:t>
                        </w:r>
                        <w:r w:rsidRPr="008E35EF">
                          <w:rPr>
                            <w:sz w:val="28"/>
                            <w:szCs w:val="28"/>
                            <w:lang w:eastAsia="en-US" w:bidi="en-US"/>
                          </w:rPr>
                          <w:t>-</w:t>
                        </w:r>
                        <w:r w:rsidRPr="008E35EF">
                          <w:rPr>
                            <w:sz w:val="28"/>
                            <w:szCs w:val="28"/>
                            <w:lang w:val="en-US" w:eastAsia="en-US" w:bidi="en-US"/>
                          </w:rPr>
                          <w:t>el</w:t>
                        </w:r>
                        <w:r w:rsidRPr="008E35EF">
                          <w:rPr>
                            <w:sz w:val="28"/>
                            <w:szCs w:val="28"/>
                            <w:lang w:eastAsia="en-US" w:bidi="en-US"/>
                          </w:rPr>
                          <w:t>.</w:t>
                        </w:r>
                        <w:r w:rsidRPr="008E35EF">
                          <w:rPr>
                            <w:sz w:val="28"/>
                            <w:szCs w:val="28"/>
                            <w:lang w:val="en-US" w:eastAsia="en-US" w:bidi="en-US"/>
                          </w:rPr>
                          <w:t>gov</w:t>
                        </w:r>
                        <w:r w:rsidRPr="008E35EF">
                          <w:rPr>
                            <w:sz w:val="28"/>
                            <w:szCs w:val="28"/>
                            <w:lang w:eastAsia="en-US" w:bidi="en-US"/>
                          </w:rPr>
                          <w:t>.</w:t>
                        </w:r>
                        <w:r w:rsidRPr="008E35EF">
                          <w:rPr>
                            <w:sz w:val="28"/>
                            <w:szCs w:val="28"/>
                            <w:lang w:val="en-US" w:eastAsia="en-US" w:bidi="en-US"/>
                          </w:rPr>
                          <w:t>ru</w:t>
                        </w:r>
                        <w:r w:rsidRPr="008E35EF">
                          <w:rPr>
                            <w:sz w:val="28"/>
                            <w:szCs w:val="28"/>
                            <w:lang w:eastAsia="en-US" w:bidi="en-US"/>
                          </w:rPr>
                          <w:t>/</w:t>
                        </w:r>
                        <w:r w:rsidRPr="008E35EF">
                          <w:rPr>
                            <w:sz w:val="28"/>
                            <w:szCs w:val="28"/>
                            <w:lang w:val="en-US" w:eastAsia="en-US" w:bidi="en-US"/>
                          </w:rPr>
                          <w:t>morki</w:t>
                        </w:r>
                        <w:r w:rsidRPr="008E35EF">
                          <w:rPr>
                            <w:sz w:val="28"/>
                            <w:szCs w:val="28"/>
                            <w:lang w:eastAsia="en-US" w:bidi="en-US"/>
                          </w:rPr>
                          <w:t>/</w:t>
                        </w:r>
                      </w:hyperlink>
                      <w:r w:rsidRPr="008E35EF">
                        <w:rPr>
                          <w:sz w:val="28"/>
                          <w:szCs w:val="28"/>
                          <w:lang w:eastAsia="en-US" w:bidi="en-US"/>
                        </w:rPr>
                        <w:t>.</w:t>
                      </w:r>
                    </w:p>
                    <w:p w:rsidR="00F502B5" w:rsidRPr="008E35EF" w:rsidRDefault="003E2BDC" w:rsidP="00313C15">
                      <w:pPr>
                        <w:pStyle w:val="2"/>
                        <w:shd w:val="clear" w:color="auto" w:fill="auto"/>
                        <w:spacing w:line="322" w:lineRule="exact"/>
                        <w:ind w:firstLine="560"/>
                        <w:jc w:val="both"/>
                        <w:rPr>
                          <w:sz w:val="28"/>
                          <w:szCs w:val="28"/>
                        </w:rPr>
                      </w:pPr>
                      <w:r w:rsidRPr="008E35EF">
                        <w:rPr>
                          <w:sz w:val="28"/>
                          <w:szCs w:val="28"/>
                        </w:rPr>
                        <w:t xml:space="preserve">3. Контроль за исполнением настоящего постановления возложить на </w:t>
                      </w:r>
                      <w:r w:rsidR="0004387C" w:rsidRPr="008E35EF">
                        <w:rPr>
                          <w:sz w:val="28"/>
                          <w:szCs w:val="28"/>
                        </w:rPr>
                        <w:t>з</w:t>
                      </w:r>
                      <w:r w:rsidRPr="008E35EF">
                        <w:rPr>
                          <w:sz w:val="28"/>
                          <w:szCs w:val="28"/>
                        </w:rPr>
                        <w:t>аместителя главы Администрации Мор</w:t>
                      </w:r>
                      <w:r w:rsidR="008A6FD8">
                        <w:rPr>
                          <w:sz w:val="28"/>
                          <w:szCs w:val="28"/>
                        </w:rPr>
                        <w:t xml:space="preserve">кинского муниципального района </w:t>
                      </w:r>
                      <w:bookmarkStart w:id="1" w:name="_GoBack"/>
                      <w:bookmarkEnd w:id="1"/>
                      <w:r w:rsidR="0004387C" w:rsidRPr="008E35EF">
                        <w:rPr>
                          <w:sz w:val="28"/>
                          <w:szCs w:val="28"/>
                        </w:rPr>
                        <w:t>Т</w:t>
                      </w:r>
                      <w:r w:rsidRPr="008E35EF">
                        <w:rPr>
                          <w:sz w:val="28"/>
                          <w:szCs w:val="28"/>
                        </w:rPr>
                        <w:t>ихонову А.М.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02B5" w:rsidRPr="008E35EF" w:rsidRDefault="00F502B5">
      <w:pPr>
        <w:spacing w:line="360" w:lineRule="exact"/>
        <w:rPr>
          <w:sz w:val="28"/>
          <w:szCs w:val="28"/>
        </w:rPr>
      </w:pPr>
    </w:p>
    <w:p w:rsidR="00F502B5" w:rsidRPr="008E35EF" w:rsidRDefault="00F502B5">
      <w:pPr>
        <w:spacing w:line="360" w:lineRule="exact"/>
        <w:rPr>
          <w:sz w:val="28"/>
          <w:szCs w:val="28"/>
        </w:rPr>
      </w:pPr>
    </w:p>
    <w:p w:rsidR="00F502B5" w:rsidRPr="008E35EF" w:rsidRDefault="00F502B5">
      <w:pPr>
        <w:spacing w:line="360" w:lineRule="exact"/>
        <w:rPr>
          <w:sz w:val="28"/>
          <w:szCs w:val="28"/>
        </w:rPr>
      </w:pPr>
    </w:p>
    <w:p w:rsidR="00F502B5" w:rsidRPr="008E35EF" w:rsidRDefault="00F502B5">
      <w:pPr>
        <w:spacing w:line="360" w:lineRule="exact"/>
        <w:rPr>
          <w:sz w:val="28"/>
          <w:szCs w:val="28"/>
        </w:rPr>
      </w:pPr>
    </w:p>
    <w:p w:rsidR="00F502B5" w:rsidRPr="008E35EF" w:rsidRDefault="00F502B5">
      <w:pPr>
        <w:spacing w:line="360" w:lineRule="exact"/>
        <w:rPr>
          <w:sz w:val="28"/>
          <w:szCs w:val="28"/>
        </w:rPr>
      </w:pPr>
    </w:p>
    <w:p w:rsidR="00F502B5" w:rsidRPr="008E35EF" w:rsidRDefault="00F502B5">
      <w:pPr>
        <w:spacing w:line="360" w:lineRule="exact"/>
        <w:rPr>
          <w:sz w:val="28"/>
          <w:szCs w:val="28"/>
        </w:rPr>
      </w:pPr>
    </w:p>
    <w:p w:rsidR="00F502B5" w:rsidRPr="008E35EF" w:rsidRDefault="00F502B5">
      <w:pPr>
        <w:spacing w:line="360" w:lineRule="exact"/>
        <w:rPr>
          <w:sz w:val="28"/>
          <w:szCs w:val="28"/>
        </w:rPr>
      </w:pPr>
    </w:p>
    <w:p w:rsidR="00F502B5" w:rsidRPr="008E35EF" w:rsidRDefault="00F502B5">
      <w:pPr>
        <w:spacing w:line="360" w:lineRule="exact"/>
        <w:rPr>
          <w:sz w:val="28"/>
          <w:szCs w:val="28"/>
        </w:rPr>
      </w:pPr>
    </w:p>
    <w:p w:rsidR="00F502B5" w:rsidRPr="008E35EF" w:rsidRDefault="00F502B5">
      <w:pPr>
        <w:spacing w:line="360" w:lineRule="exact"/>
        <w:rPr>
          <w:sz w:val="28"/>
          <w:szCs w:val="28"/>
        </w:rPr>
      </w:pPr>
    </w:p>
    <w:p w:rsidR="00F502B5" w:rsidRPr="008E35EF" w:rsidRDefault="00F502B5">
      <w:pPr>
        <w:spacing w:line="360" w:lineRule="exact"/>
        <w:rPr>
          <w:sz w:val="28"/>
          <w:szCs w:val="28"/>
        </w:rPr>
      </w:pPr>
    </w:p>
    <w:p w:rsidR="00F502B5" w:rsidRPr="008E35EF" w:rsidRDefault="00F502B5">
      <w:pPr>
        <w:spacing w:line="360" w:lineRule="exact"/>
        <w:rPr>
          <w:sz w:val="28"/>
          <w:szCs w:val="28"/>
        </w:rPr>
      </w:pPr>
    </w:p>
    <w:p w:rsidR="00F502B5" w:rsidRPr="008E35EF" w:rsidRDefault="00F502B5">
      <w:pPr>
        <w:spacing w:line="360" w:lineRule="exact"/>
        <w:rPr>
          <w:sz w:val="28"/>
          <w:szCs w:val="28"/>
        </w:rPr>
      </w:pPr>
    </w:p>
    <w:p w:rsidR="00F502B5" w:rsidRPr="008E35EF" w:rsidRDefault="00F502B5">
      <w:pPr>
        <w:spacing w:line="360" w:lineRule="exact"/>
        <w:rPr>
          <w:sz w:val="28"/>
          <w:szCs w:val="28"/>
        </w:rPr>
      </w:pPr>
    </w:p>
    <w:p w:rsidR="00F502B5" w:rsidRPr="008E35EF" w:rsidRDefault="00F502B5">
      <w:pPr>
        <w:spacing w:line="360" w:lineRule="exact"/>
        <w:rPr>
          <w:sz w:val="28"/>
          <w:szCs w:val="28"/>
        </w:rPr>
      </w:pPr>
    </w:p>
    <w:p w:rsidR="00F502B5" w:rsidRPr="008E35EF" w:rsidRDefault="00F502B5">
      <w:pPr>
        <w:spacing w:line="360" w:lineRule="exact"/>
        <w:rPr>
          <w:sz w:val="28"/>
          <w:szCs w:val="28"/>
        </w:rPr>
      </w:pPr>
    </w:p>
    <w:p w:rsidR="00F502B5" w:rsidRPr="008E35EF" w:rsidRDefault="00F502B5">
      <w:pPr>
        <w:spacing w:line="360" w:lineRule="exact"/>
        <w:rPr>
          <w:sz w:val="28"/>
          <w:szCs w:val="28"/>
        </w:rPr>
      </w:pPr>
    </w:p>
    <w:p w:rsidR="008E35EF" w:rsidRDefault="008E35EF" w:rsidP="008E35EF">
      <w:pPr>
        <w:ind w:right="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E35EF" w:rsidRDefault="008E35EF" w:rsidP="008E35EF">
      <w:pPr>
        <w:ind w:right="4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35EF" w:rsidRPr="008E35EF" w:rsidRDefault="008E35EF" w:rsidP="008E35EF">
      <w:pPr>
        <w:ind w:right="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5EF"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</w:p>
    <w:p w:rsidR="008E35EF" w:rsidRPr="008E35EF" w:rsidRDefault="008E35EF" w:rsidP="008E35EF">
      <w:pPr>
        <w:jc w:val="both"/>
        <w:rPr>
          <w:rFonts w:ascii="Times New Roman" w:hAnsi="Times New Roman" w:cs="Times New Roman"/>
          <w:sz w:val="28"/>
          <w:szCs w:val="28"/>
        </w:rPr>
      </w:pPr>
      <w:r w:rsidRPr="008E35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E35EF">
        <w:rPr>
          <w:rFonts w:ascii="Times New Roman" w:hAnsi="Times New Roman" w:cs="Times New Roman"/>
          <w:sz w:val="28"/>
          <w:szCs w:val="28"/>
        </w:rPr>
        <w:t>Моркинского муниципального района                                     С.Х. Григорьев</w:t>
      </w:r>
    </w:p>
    <w:p w:rsidR="00F502B5" w:rsidRPr="008E35EF" w:rsidRDefault="00F502B5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F502B5" w:rsidRPr="008E35EF" w:rsidRDefault="00F502B5">
      <w:pPr>
        <w:spacing w:line="360" w:lineRule="exact"/>
        <w:rPr>
          <w:sz w:val="28"/>
          <w:szCs w:val="28"/>
        </w:rPr>
      </w:pPr>
    </w:p>
    <w:p w:rsidR="00F502B5" w:rsidRPr="008E35EF" w:rsidRDefault="00F502B5">
      <w:pPr>
        <w:spacing w:line="360" w:lineRule="exact"/>
        <w:rPr>
          <w:sz w:val="28"/>
          <w:szCs w:val="28"/>
        </w:rPr>
      </w:pPr>
    </w:p>
    <w:p w:rsidR="00F502B5" w:rsidRPr="008E35EF" w:rsidRDefault="00F502B5">
      <w:pPr>
        <w:spacing w:line="360" w:lineRule="exact"/>
        <w:rPr>
          <w:sz w:val="28"/>
          <w:szCs w:val="28"/>
        </w:rPr>
      </w:pPr>
    </w:p>
    <w:p w:rsidR="00F502B5" w:rsidRPr="008E35EF" w:rsidRDefault="00F502B5">
      <w:pPr>
        <w:spacing w:line="360" w:lineRule="exact"/>
        <w:rPr>
          <w:sz w:val="28"/>
          <w:szCs w:val="28"/>
        </w:rPr>
      </w:pPr>
    </w:p>
    <w:p w:rsidR="00F502B5" w:rsidRPr="008E35EF" w:rsidRDefault="00F502B5">
      <w:pPr>
        <w:spacing w:line="360" w:lineRule="exact"/>
        <w:rPr>
          <w:sz w:val="28"/>
          <w:szCs w:val="28"/>
        </w:rPr>
      </w:pPr>
    </w:p>
    <w:sectPr w:rsidR="00F502B5" w:rsidRPr="008E35EF">
      <w:type w:val="continuous"/>
      <w:pgSz w:w="11900" w:h="16840"/>
      <w:pgMar w:top="1102" w:right="1337" w:bottom="246" w:left="2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BDC" w:rsidRDefault="003E2BDC">
      <w:r>
        <w:separator/>
      </w:r>
    </w:p>
  </w:endnote>
  <w:endnote w:type="continuationSeparator" w:id="0">
    <w:p w:rsidR="003E2BDC" w:rsidRDefault="003E2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BDC" w:rsidRDefault="003E2BDC"/>
  </w:footnote>
  <w:footnote w:type="continuationSeparator" w:id="0">
    <w:p w:rsidR="003E2BDC" w:rsidRDefault="003E2BD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B5"/>
    <w:rsid w:val="0004387C"/>
    <w:rsid w:val="00313C15"/>
    <w:rsid w:val="003E2BDC"/>
    <w:rsid w:val="008A6FD8"/>
    <w:rsid w:val="008E35EF"/>
    <w:rsid w:val="00AF0F31"/>
    <w:rsid w:val="00C151B3"/>
    <w:rsid w:val="00F02DDD"/>
    <w:rsid w:val="00F5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33F1C-EE69-47C3-8BC1-7A69E464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link w:val="4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5ptExact">
    <w:name w:val="Основной текст (4) + 15 pt Exact"/>
    <w:basedOn w:val="4Exact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Exact">
    <w:name w:val="Заголовок №1 Exact"/>
    <w:basedOn w:val="a0"/>
    <w:link w:val="1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2ptExact">
    <w:name w:val="Основной текст (5) + Интервал 2 pt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8ptExact">
    <w:name w:val="Основной текст (2) + 18 pt Exact"/>
    <w:basedOn w:val="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364" w:lineRule="exact"/>
    </w:pPr>
    <w:rPr>
      <w:rFonts w:ascii="Century Gothic" w:eastAsia="Century Gothic" w:hAnsi="Century Gothic" w:cs="Century Gothic"/>
      <w:b/>
      <w:bCs/>
      <w:sz w:val="22"/>
      <w:szCs w:val="22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242" w:lineRule="exact"/>
      <w:outlineLvl w:val="0"/>
    </w:pPr>
    <w:rPr>
      <w:rFonts w:ascii="Century Gothic" w:eastAsia="Century Gothic" w:hAnsi="Century Gothic" w:cs="Century Gothic"/>
      <w:b/>
      <w:bCs/>
      <w:sz w:val="20"/>
      <w:szCs w:val="20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-el.gov.ru/morki/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://mari-el.gov.ru/morki/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Административный регламент предоставления муниципальной услуги «Выдача разрешения на ввод объекта в эксплуатацию»</_x041e__x043f__x0438__x0441__x0430__x043d__x0438__x0435_>
    <_x0414__x0430__x0442__x0430__x0020__x0434__x043e__x043a__x0443__x043c__x0435__x043d__x0442__x0430_ xmlns="f5b8127e-5641-4985-a3e0-c9f4311dec93">2017-01-15T21:00:00+00:00</_x0414__x0430__x0442__x0430__x0020__x0434__x043e__x043a__x0443__x043c__x0435__x043d__x0442__x0430_>
    <_x2116__x0020__x0434__x043e__x043a__x0443__x043c__x0435__x043d__x0442__x0430_ xmlns="f5b8127e-5641-4985-a3e0-c9f4311dec93">10</_x2116__x0020__x0434__x043e__x043a__x0443__x043c__x0435__x043d__x0442__x0430_>
    <_x041f__x0430__x043f__x043a__x0430_ xmlns="f5b8127e-5641-4985-a3e0-c9f4311dec93">2017</_x041f__x0430__x043f__x043a__x0430_>
    <_dlc_DocId xmlns="57504d04-691e-4fc4-8f09-4f19fdbe90f6">XXJ7TYMEEKJ2-3918-321</_dlc_DocId>
    <_dlc_DocIdUrl xmlns="57504d04-691e-4fc4-8f09-4f19fdbe90f6">
      <Url>https://vip.gov.mari.ru/morki/_layouts/DocIdRedir.aspx?ID=XXJ7TYMEEKJ2-3918-321</Url>
      <Description>XXJ7TYMEEKJ2-3918-321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34568611dcace2ed9c473da71728085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96518cf05606256c99f92988493b5c02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AAA401-70CA-46FF-AA9C-5FF4791E8171}"/>
</file>

<file path=customXml/itemProps2.xml><?xml version="1.0" encoding="utf-8"?>
<ds:datastoreItem xmlns:ds="http://schemas.openxmlformats.org/officeDocument/2006/customXml" ds:itemID="{74F80625-9057-463C-A829-11B4B426709E}"/>
</file>

<file path=customXml/itemProps3.xml><?xml version="1.0" encoding="utf-8"?>
<ds:datastoreItem xmlns:ds="http://schemas.openxmlformats.org/officeDocument/2006/customXml" ds:itemID="{EEB3D568-4BC0-4DB8-AC64-0F339A1D4AE9}"/>
</file>

<file path=customXml/itemProps4.xml><?xml version="1.0" encoding="utf-8"?>
<ds:datastoreItem xmlns:ds="http://schemas.openxmlformats.org/officeDocument/2006/customXml" ds:itemID="{6E45130F-0171-4C2F-B203-0EAF224677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№10 от 16.01.2017</dc:title>
  <dc:creator>Администратор</dc:creator>
  <cp:lastModifiedBy>User</cp:lastModifiedBy>
  <cp:revision>2</cp:revision>
  <dcterms:created xsi:type="dcterms:W3CDTF">2020-07-21T13:25:00Z</dcterms:created>
  <dcterms:modified xsi:type="dcterms:W3CDTF">2020-07-23T13:27:00Z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fbb83062-efaf-497a-a3b0-cb8a7d9d2499</vt:lpwstr>
  </property>
</Properties>
</file>