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8CCBA6B2DAF84BA313C70BBFB9B431" ma:contentTypeVersion="1" ma:contentTypeDescription="Создание документа." ma:contentTypeScope="" ma:versionID="c6c00686f482d6e85aea828f90285968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XXJ7TYMEEKJ2-2344-186</_dlc_DocId>
    <_dlc_DocIdUrl xmlns="57504d04-691e-4fc4-8f09-4f19fdbe90f6">
      <Url>https://vip.gov.mari.ru/minzdrav/rpb/_layouts/DocIdRedir.aspx?ID=XXJ7TYMEEKJ2-2344-186</Url>
      <Description>XXJ7TYMEEKJ2-2344-186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3F26A0CB-FAB6-445E-B30A-22BBDC84DDDC}"/>
</file>

<file path=customXml/itemProps3.xml><?xml version="1.0" encoding="utf-8"?>
<ds:datastoreItem xmlns:ds="http://schemas.openxmlformats.org/officeDocument/2006/customXml" ds:itemID="{56340A75-D9B0-403A-A884-7FB1E0E49B11}"/>
</file>

<file path=customXml/itemProps4.xml><?xml version="1.0" encoding="utf-8"?>
<ds:datastoreItem xmlns:ds="http://schemas.openxmlformats.org/officeDocument/2006/customXml" ds:itemID="{053CDFF9-C8B3-4C69-853F-B9A6223D3CC1}"/>
</file>

<file path=customXml/itemProps5.xml><?xml version="1.0" encoding="utf-8"?>
<ds:datastoreItem xmlns:ds="http://schemas.openxmlformats.org/officeDocument/2006/customXml" ds:itemID="{D35EE88F-31A3-4982-82D6-087E4270F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0x010100178CCBA6B2DAF84BA313C70BBFB9B431</vt:lpwstr>
  </property>
  <property fmtid="{D5CDD505-2E9C-101B-9397-08002B2CF9AE}" pid="3" name="_dlc_DocIdItemGuid">
    <vt:lpwstr>f7b71a53-2716-4360-8dc1-e7372fe02b5b</vt:lpwstr>
  </property>
</Properties>
</file>