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FD" w:rsidRPr="007569FD" w:rsidRDefault="007569FD" w:rsidP="007569FD">
      <w:pPr>
        <w:jc w:val="center"/>
        <w:rPr>
          <w:rFonts w:ascii="Times New Roman" w:hAnsi="Times New Roman"/>
          <w:sz w:val="28"/>
          <w:szCs w:val="28"/>
        </w:rPr>
      </w:pPr>
      <w:r w:rsidRPr="007569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900" y="723900"/>
            <wp:positionH relativeFrom="margin">
              <wp:align>left</wp:align>
            </wp:positionH>
            <wp:positionV relativeFrom="margin">
              <wp:align>top</wp:align>
            </wp:positionV>
            <wp:extent cx="1455849" cy="1561873"/>
            <wp:effectExtent l="0" t="0" r="0" b="635"/>
            <wp:wrapSquare wrapText="bothSides"/>
            <wp:docPr id="1" name="Рисунок 1" descr="D:\Суханкина\Памятки\материалы из инета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ханкина\Памятки\материалы из инета\sm_full.as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49" cy="15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9FD">
        <w:rPr>
          <w:rFonts w:ascii="Times New Roman" w:hAnsi="Times New Roman"/>
          <w:b/>
          <w:sz w:val="28"/>
          <w:szCs w:val="28"/>
        </w:rPr>
        <w:t xml:space="preserve">Памятка пациентам после </w:t>
      </w:r>
      <w:proofErr w:type="spellStart"/>
      <w:r w:rsidRPr="007569FD">
        <w:rPr>
          <w:rFonts w:ascii="Times New Roman" w:hAnsi="Times New Roman"/>
          <w:b/>
          <w:sz w:val="28"/>
          <w:szCs w:val="28"/>
        </w:rPr>
        <w:t>криодеструкции</w:t>
      </w:r>
      <w:proofErr w:type="spellEnd"/>
      <w:r w:rsidRPr="007569FD">
        <w:rPr>
          <w:rFonts w:ascii="Times New Roman" w:hAnsi="Times New Roman"/>
          <w:b/>
          <w:sz w:val="28"/>
          <w:szCs w:val="28"/>
        </w:rPr>
        <w:t xml:space="preserve"> бородавок.</w:t>
      </w:r>
    </w:p>
    <w:p w:rsidR="007569FD" w:rsidRDefault="007569FD" w:rsidP="007569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9FD" w:rsidRPr="007569FD" w:rsidRDefault="007569FD" w:rsidP="007569F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9FD">
        <w:rPr>
          <w:rFonts w:ascii="Times New Roman" w:hAnsi="Times New Roman"/>
          <w:sz w:val="28"/>
          <w:szCs w:val="28"/>
        </w:rPr>
        <w:t>Криодеструкция</w:t>
      </w:r>
      <w:proofErr w:type="spellEnd"/>
      <w:r w:rsidRPr="007569FD">
        <w:rPr>
          <w:rFonts w:ascii="Times New Roman" w:hAnsi="Times New Roman"/>
          <w:sz w:val="28"/>
          <w:szCs w:val="28"/>
        </w:rPr>
        <w:t xml:space="preserve"> – это метод локального воздействия низких температур с лечебной целью. В РКВД используется жидкий азот для лечения бородавок, вызванных вирусом папилломы человека, на коже кистей и стоп, кондилом на коже половых органов </w:t>
      </w:r>
      <w:proofErr w:type="spellStart"/>
      <w:r w:rsidRPr="007569FD">
        <w:rPr>
          <w:rFonts w:ascii="Times New Roman" w:hAnsi="Times New Roman"/>
          <w:sz w:val="28"/>
          <w:szCs w:val="28"/>
        </w:rPr>
        <w:t>перианальной</w:t>
      </w:r>
      <w:proofErr w:type="spellEnd"/>
      <w:r w:rsidRPr="007569FD">
        <w:rPr>
          <w:rFonts w:ascii="Times New Roman" w:hAnsi="Times New Roman"/>
          <w:sz w:val="28"/>
          <w:szCs w:val="28"/>
        </w:rPr>
        <w:t xml:space="preserve"> области. </w:t>
      </w:r>
    </w:p>
    <w:p w:rsidR="007569FD" w:rsidRPr="007569FD" w:rsidRDefault="007569FD" w:rsidP="007569FD">
      <w:pPr>
        <w:jc w:val="both"/>
        <w:rPr>
          <w:rFonts w:ascii="Times New Roman" w:hAnsi="Times New Roman"/>
          <w:sz w:val="28"/>
          <w:szCs w:val="28"/>
        </w:rPr>
      </w:pPr>
      <w:r w:rsidRPr="007569FD">
        <w:rPr>
          <w:rFonts w:ascii="Times New Roman" w:hAnsi="Times New Roman"/>
          <w:sz w:val="28"/>
          <w:szCs w:val="28"/>
        </w:rPr>
        <w:t xml:space="preserve">После замораживания тканевая реакция протекает в виде </w:t>
      </w:r>
      <w:proofErr w:type="gramStart"/>
      <w:r w:rsidRPr="007569FD">
        <w:rPr>
          <w:rFonts w:ascii="Times New Roman" w:hAnsi="Times New Roman"/>
          <w:sz w:val="28"/>
          <w:szCs w:val="28"/>
        </w:rPr>
        <w:t>переходящей  друг</w:t>
      </w:r>
      <w:proofErr w:type="gramEnd"/>
      <w:r w:rsidRPr="007569FD">
        <w:rPr>
          <w:rFonts w:ascii="Times New Roman" w:hAnsi="Times New Roman"/>
          <w:sz w:val="28"/>
          <w:szCs w:val="28"/>
        </w:rPr>
        <w:t xml:space="preserve"> в друга стадии: отек, гиперемия, пузырь с серозным или геморрагическим содержимым, образование некроза и отторжения его, рубцевание.</w:t>
      </w:r>
    </w:p>
    <w:p w:rsidR="007569FD" w:rsidRPr="007569FD" w:rsidRDefault="007569FD" w:rsidP="007569FD">
      <w:pPr>
        <w:jc w:val="both"/>
        <w:rPr>
          <w:rFonts w:ascii="Times New Roman" w:hAnsi="Times New Roman"/>
          <w:sz w:val="28"/>
          <w:szCs w:val="28"/>
        </w:rPr>
      </w:pPr>
      <w:r w:rsidRPr="007569FD">
        <w:rPr>
          <w:rFonts w:ascii="Times New Roman" w:hAnsi="Times New Roman"/>
          <w:sz w:val="28"/>
          <w:szCs w:val="28"/>
        </w:rPr>
        <w:t xml:space="preserve">Отек, гиперемия, пузырь образуются </w:t>
      </w:r>
      <w:proofErr w:type="gramStart"/>
      <w:r w:rsidRPr="007569FD">
        <w:rPr>
          <w:rFonts w:ascii="Times New Roman" w:hAnsi="Times New Roman"/>
          <w:sz w:val="28"/>
          <w:szCs w:val="28"/>
        </w:rPr>
        <w:t>сразу  после</w:t>
      </w:r>
      <w:proofErr w:type="gramEnd"/>
      <w:r w:rsidRPr="007569FD">
        <w:rPr>
          <w:rFonts w:ascii="Times New Roman" w:hAnsi="Times New Roman"/>
          <w:sz w:val="28"/>
          <w:szCs w:val="28"/>
        </w:rPr>
        <w:t xml:space="preserve"> процедуры и сохраняется несколько дней. Окончательное рубцевание наступает через 4-6 недель.</w:t>
      </w:r>
    </w:p>
    <w:p w:rsidR="007569FD" w:rsidRPr="007569FD" w:rsidRDefault="007569FD" w:rsidP="007569FD">
      <w:pPr>
        <w:jc w:val="both"/>
        <w:rPr>
          <w:rFonts w:ascii="Times New Roman" w:hAnsi="Times New Roman"/>
          <w:sz w:val="28"/>
          <w:szCs w:val="28"/>
        </w:rPr>
      </w:pPr>
      <w:r w:rsidRPr="007569FD">
        <w:rPr>
          <w:rFonts w:ascii="Times New Roman" w:hAnsi="Times New Roman"/>
          <w:sz w:val="28"/>
          <w:szCs w:val="28"/>
        </w:rPr>
        <w:t xml:space="preserve">После проведения процедуры прижигания бородавок жидким азотом возможны ноющие боли, нарушение двигательной активности, онемение. Это является предсказуемой реакцией, которая в течение нескольких дней проходит. </w:t>
      </w:r>
      <w:r w:rsidRPr="007569F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885950" y="5114925"/>
            <wp:positionH relativeFrom="margin">
              <wp:align>right</wp:align>
            </wp:positionH>
            <wp:positionV relativeFrom="margin">
              <wp:align>center</wp:align>
            </wp:positionV>
            <wp:extent cx="2406650" cy="1437640"/>
            <wp:effectExtent l="0" t="0" r="0" b="0"/>
            <wp:wrapSquare wrapText="bothSides"/>
            <wp:docPr id="3" name="Рисунок 3" descr="D:\Суханкина\Памятки\материалы из инета\udalenie-borodavok-lazerom-raz-i-na-vse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уханкина\Памятки\материалы из инета\udalenie-borodavok-lazerom-raz-i-na-vseg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9FD" w:rsidRPr="007569FD" w:rsidRDefault="007569FD" w:rsidP="007569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9FD">
        <w:rPr>
          <w:rFonts w:ascii="Times New Roman" w:hAnsi="Times New Roman"/>
          <w:sz w:val="28"/>
          <w:szCs w:val="28"/>
        </w:rPr>
        <w:t>Криодеструкция</w:t>
      </w:r>
      <w:proofErr w:type="spellEnd"/>
      <w:r w:rsidRPr="007569FD">
        <w:rPr>
          <w:rFonts w:ascii="Times New Roman" w:hAnsi="Times New Roman"/>
          <w:sz w:val="28"/>
          <w:szCs w:val="28"/>
        </w:rPr>
        <w:t xml:space="preserve"> бородавок выполняется путем их прижигания жидким азотом при помощи деревянного стержня с ватным тампоном на конце. Техника: аппликатором воздействуют на бородавки под небольшим давлением в течение 0,5-2 минут. Размер аппликатора и время воздействия соответствует размеру бородавки и ее глубине. </w:t>
      </w:r>
    </w:p>
    <w:p w:rsidR="007569FD" w:rsidRPr="007569FD" w:rsidRDefault="007569FD" w:rsidP="007569FD">
      <w:pPr>
        <w:jc w:val="both"/>
        <w:rPr>
          <w:rFonts w:ascii="Times New Roman" w:hAnsi="Times New Roman"/>
          <w:b/>
          <w:sz w:val="28"/>
          <w:szCs w:val="28"/>
        </w:rPr>
      </w:pPr>
      <w:r w:rsidRPr="007569FD">
        <w:rPr>
          <w:rFonts w:ascii="Times New Roman" w:hAnsi="Times New Roman"/>
          <w:sz w:val="28"/>
          <w:szCs w:val="28"/>
        </w:rPr>
        <w:t>После процедуры с целью предотвращения инфицирования место прижигания обрабатывают антисептиками (</w:t>
      </w:r>
      <w:proofErr w:type="spellStart"/>
      <w:r w:rsidRPr="007569FD">
        <w:rPr>
          <w:rFonts w:ascii="Times New Roman" w:hAnsi="Times New Roman"/>
          <w:sz w:val="28"/>
          <w:szCs w:val="28"/>
        </w:rPr>
        <w:t>хлоргексидин</w:t>
      </w:r>
      <w:proofErr w:type="spellEnd"/>
      <w:r w:rsidRPr="007569FD">
        <w:rPr>
          <w:rFonts w:ascii="Times New Roman" w:hAnsi="Times New Roman"/>
          <w:sz w:val="28"/>
          <w:szCs w:val="28"/>
        </w:rPr>
        <w:t xml:space="preserve">, анилиновые красители). При болях рекомендуют анальгетики, нестероидные противовоспалительные средства. Обработанные участки не травмировать, это может ухудшить процесс заживления.   </w:t>
      </w:r>
      <w:bookmarkStart w:id="0" w:name="_GoBack"/>
      <w:bookmarkEnd w:id="0"/>
    </w:p>
    <w:p w:rsidR="007569FD" w:rsidRDefault="007569FD" w:rsidP="007569FD">
      <w:pPr>
        <w:jc w:val="center"/>
        <w:rPr>
          <w:rFonts w:ascii="Times New Roman" w:hAnsi="Times New Roman"/>
          <w:b/>
        </w:rPr>
      </w:pPr>
    </w:p>
    <w:p w:rsidR="00F847A0" w:rsidRDefault="00F847A0"/>
    <w:sectPr w:rsidR="00F8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2"/>
    <w:rsid w:val="007569FD"/>
    <w:rsid w:val="009F4892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C717-9007-474F-9D45-EEF092DF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F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XXJ7TYMEEKJ2-4148-26</_dlc_DocId>
    <_dlc_DocIdUrl xmlns="57504d04-691e-4fc4-8f09-4f19fdbe90f6">
      <Url>https://vip.gov.mari.ru/minzdrav/rkvd/_layouts/DocIdRedir.aspx?ID=XXJ7TYMEEKJ2-4148-26</Url>
      <Description>XXJ7TYMEEKJ2-4148-26</Description>
    </_dlc_DocIdUrl>
  </documentManagement>
</p:properties>
</file>

<file path=customXml/itemProps1.xml><?xml version="1.0" encoding="utf-8"?>
<ds:datastoreItem xmlns:ds="http://schemas.openxmlformats.org/officeDocument/2006/customXml" ds:itemID="{0874C7D5-E563-4889-BE78-9D718369352E}"/>
</file>

<file path=customXml/itemProps2.xml><?xml version="1.0" encoding="utf-8"?>
<ds:datastoreItem xmlns:ds="http://schemas.openxmlformats.org/officeDocument/2006/customXml" ds:itemID="{33CFB26B-C67D-457D-BBCD-72434777B724}"/>
</file>

<file path=customXml/itemProps3.xml><?xml version="1.0" encoding="utf-8"?>
<ds:datastoreItem xmlns:ds="http://schemas.openxmlformats.org/officeDocument/2006/customXml" ds:itemID="{4B5EB25D-5CF4-456B-BEEC-05B27A481E11}"/>
</file>

<file path=customXml/itemProps4.xml><?xml version="1.0" encoding="utf-8"?>
<ds:datastoreItem xmlns:ds="http://schemas.openxmlformats.org/officeDocument/2006/customXml" ds:itemID="{EF720ACB-BAB8-44AF-8E50-2F60E17A1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пациенту после криодеструкции</dc:title>
  <dc:subject/>
  <dc:creator>Пользователь</dc:creator>
  <cp:keywords/>
  <dc:description/>
  <cp:lastModifiedBy>Пользователь</cp:lastModifiedBy>
  <cp:revision>2</cp:revision>
  <dcterms:created xsi:type="dcterms:W3CDTF">2016-12-16T08:39:00Z</dcterms:created>
  <dcterms:modified xsi:type="dcterms:W3CDTF">2016-12-16T08:47:00Z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2e1c095f-c5b3-4791-9dad-d74bb9e12a2a</vt:lpwstr>
  </property>
</Properties>
</file>