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A8" w:rsidRPr="00F22D12" w:rsidRDefault="00D241A8" w:rsidP="00D2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12">
        <w:rPr>
          <w:rFonts w:ascii="Times New Roman" w:hAnsi="Times New Roman" w:cs="Times New Roman"/>
          <w:b/>
          <w:sz w:val="28"/>
          <w:szCs w:val="28"/>
        </w:rPr>
        <w:t>Памятка для граждан, делающих выбор:</w:t>
      </w:r>
    </w:p>
    <w:p w:rsidR="00D241A8" w:rsidRPr="00F22D12" w:rsidRDefault="00D241A8" w:rsidP="00D24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D12">
        <w:rPr>
          <w:rFonts w:ascii="Times New Roman" w:hAnsi="Times New Roman" w:cs="Times New Roman"/>
          <w:b/>
          <w:sz w:val="28"/>
          <w:szCs w:val="28"/>
        </w:rPr>
        <w:t>лекарства или денежная компенсация</w:t>
      </w:r>
      <w:bookmarkStart w:id="0" w:name="_GoBack"/>
      <w:bookmarkEnd w:id="0"/>
    </w:p>
    <w:p w:rsidR="00D241A8" w:rsidRPr="004600A7" w:rsidRDefault="00D241A8" w:rsidP="00D241A8">
      <w:pPr>
        <w:rPr>
          <w:rFonts w:ascii="Times New Roman" w:hAnsi="Times New Roman" w:cs="Times New Roman"/>
          <w:sz w:val="28"/>
          <w:szCs w:val="28"/>
        </w:rPr>
      </w:pPr>
    </w:p>
    <w:p w:rsidR="00D241A8" w:rsidRPr="004600A7" w:rsidRDefault="00D241A8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A7">
        <w:rPr>
          <w:rFonts w:ascii="Times New Roman" w:hAnsi="Times New Roman" w:cs="Times New Roman"/>
          <w:sz w:val="28"/>
          <w:szCs w:val="28"/>
        </w:rPr>
        <w:t xml:space="preserve">Предоставление социальной помощи, в том числе получение лекарственных препаратов по </w:t>
      </w:r>
      <w:r w:rsidR="004600A7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4600A7">
        <w:rPr>
          <w:rFonts w:ascii="Times New Roman" w:hAnsi="Times New Roman" w:cs="Times New Roman"/>
          <w:sz w:val="28"/>
          <w:szCs w:val="28"/>
        </w:rPr>
        <w:t>рецептам, гарантировано нашим государством. Чрезвычайно важно сделать для себя правильный выбор формы такой помощи.</w:t>
      </w:r>
    </w:p>
    <w:p w:rsidR="00D241A8" w:rsidRPr="004600A7" w:rsidRDefault="00D241A8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A8" w:rsidRPr="004600A7" w:rsidRDefault="00D241A8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A7">
        <w:rPr>
          <w:rFonts w:ascii="Times New Roman" w:hAnsi="Times New Roman" w:cs="Times New Roman"/>
          <w:sz w:val="28"/>
          <w:szCs w:val="28"/>
        </w:rPr>
        <w:t xml:space="preserve">В тот момент, когда самочувствие человека не доставляет ему особого беспокойства, хронические заболевания не обостряются и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</w:t>
      </w:r>
      <w:r w:rsidR="004600A7">
        <w:rPr>
          <w:rFonts w:ascii="Times New Roman" w:hAnsi="Times New Roman" w:cs="Times New Roman"/>
          <w:sz w:val="28"/>
          <w:szCs w:val="28"/>
        </w:rPr>
        <w:t>большого количества</w:t>
      </w:r>
      <w:r w:rsidRPr="004600A7">
        <w:rPr>
          <w:rFonts w:ascii="Times New Roman" w:hAnsi="Times New Roman" w:cs="Times New Roman"/>
          <w:sz w:val="28"/>
          <w:szCs w:val="28"/>
        </w:rPr>
        <w:t xml:space="preserve"> лекарств, становится очевидным, что денежной компенсации недостаточно. Такая ноша для семейного бюджета может оказаться просто  непосильной.</w:t>
      </w:r>
    </w:p>
    <w:p w:rsidR="00D241A8" w:rsidRPr="004600A7" w:rsidRDefault="00D241A8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0A7" w:rsidRDefault="00D241A8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A7">
        <w:rPr>
          <w:rFonts w:ascii="Times New Roman" w:hAnsi="Times New Roman" w:cs="Times New Roman"/>
          <w:sz w:val="28"/>
          <w:szCs w:val="28"/>
        </w:rPr>
        <w:t>Если ранее Вами был сделан выбор в пользу денежной компенсации</w:t>
      </w:r>
      <w:r w:rsidR="004600A7">
        <w:rPr>
          <w:rFonts w:ascii="Times New Roman" w:hAnsi="Times New Roman" w:cs="Times New Roman"/>
          <w:sz w:val="28"/>
          <w:szCs w:val="28"/>
        </w:rPr>
        <w:t>,</w:t>
      </w:r>
      <w:r w:rsidRPr="004600A7">
        <w:rPr>
          <w:rFonts w:ascii="Times New Roman" w:hAnsi="Times New Roman" w:cs="Times New Roman"/>
          <w:sz w:val="28"/>
          <w:szCs w:val="28"/>
        </w:rPr>
        <w:t xml:space="preserve"> и Вы, как это нередко случается, убедились, что он был неправильным, Вам необходимо знать: </w:t>
      </w:r>
      <w:r w:rsidR="004600A7">
        <w:rPr>
          <w:rFonts w:ascii="Times New Roman" w:hAnsi="Times New Roman" w:cs="Times New Roman"/>
          <w:sz w:val="28"/>
          <w:szCs w:val="28"/>
        </w:rPr>
        <w:t>в</w:t>
      </w:r>
      <w:r w:rsidRPr="004600A7">
        <w:rPr>
          <w:rFonts w:ascii="Times New Roman" w:hAnsi="Times New Roman" w:cs="Times New Roman"/>
          <w:sz w:val="28"/>
          <w:szCs w:val="28"/>
        </w:rPr>
        <w:t>осстановить право на по</w:t>
      </w:r>
      <w:r w:rsidR="004600A7">
        <w:rPr>
          <w:rFonts w:ascii="Times New Roman" w:hAnsi="Times New Roman" w:cs="Times New Roman"/>
          <w:sz w:val="28"/>
          <w:szCs w:val="28"/>
        </w:rPr>
        <w:t>лучение набора социальных услуг</w:t>
      </w:r>
      <w:r w:rsidRPr="004600A7">
        <w:rPr>
          <w:rFonts w:ascii="Times New Roman" w:hAnsi="Times New Roman" w:cs="Times New Roman"/>
          <w:sz w:val="28"/>
          <w:szCs w:val="28"/>
        </w:rPr>
        <w:t xml:space="preserve"> возможно только после подачи соответствующего заявления в Пенсионный фонд. </w:t>
      </w:r>
    </w:p>
    <w:p w:rsidR="004600A7" w:rsidRDefault="004600A7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A8" w:rsidRPr="004600A7" w:rsidRDefault="00D241A8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A7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Марий Эл рекомендует Вам  не позднее 1 октября текущего года, подать заявление в Пенсионный фонд о возобновлении предоставления набора социальных услуг для получения бесплатной лекарственной помощи в 2019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D241A8" w:rsidRPr="004600A7" w:rsidRDefault="00D241A8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1A8" w:rsidRPr="004600A7" w:rsidRDefault="00D241A8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A7">
        <w:rPr>
          <w:rFonts w:ascii="Times New Roman" w:hAnsi="Times New Roman" w:cs="Times New Roman"/>
          <w:sz w:val="28"/>
          <w:szCs w:val="28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врачом.</w:t>
      </w:r>
    </w:p>
    <w:p w:rsidR="00D241A8" w:rsidRPr="004600A7" w:rsidRDefault="00D241A8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2CF3" w:rsidRDefault="00D241A8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0A7">
        <w:rPr>
          <w:rFonts w:ascii="Times New Roman" w:hAnsi="Times New Roman" w:cs="Times New Roman"/>
          <w:sz w:val="28"/>
          <w:szCs w:val="28"/>
        </w:rPr>
        <w:t>Для тех граждан, которые получают бесплатные лекарства в 2018 году, необходимости подачи заявления в Пенсионный фонд нет.</w:t>
      </w:r>
    </w:p>
    <w:p w:rsidR="003711E3" w:rsidRDefault="003711E3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1E3" w:rsidRDefault="003711E3" w:rsidP="00460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A8"/>
    <w:rsid w:val="003711E3"/>
    <w:rsid w:val="00452CF3"/>
    <w:rsid w:val="004600A7"/>
    <w:rsid w:val="00D241A8"/>
    <w:rsid w:val="00F2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XXJ7TYMEEKJ2-4148-133</_dlc_DocId>
    <_dlc_DocIdUrl xmlns="57504d04-691e-4fc4-8f09-4f19fdbe90f6">
      <Url>https://vip.gov.mari.ru/minzdrav/rkvd/_layouts/DocIdRedir.aspx?ID=XXJ7TYMEEKJ2-4148-133</Url>
      <Description>XXJ7TYMEEKJ2-4148-133</Description>
    </_dlc_DocIdUrl>
  </documentManagement>
</p:properties>
</file>

<file path=customXml/itemProps1.xml><?xml version="1.0" encoding="utf-8"?>
<ds:datastoreItem xmlns:ds="http://schemas.openxmlformats.org/officeDocument/2006/customXml" ds:itemID="{C8A18C7F-1B80-4022-95ED-C8A38AB5DABF}"/>
</file>

<file path=customXml/itemProps2.xml><?xml version="1.0" encoding="utf-8"?>
<ds:datastoreItem xmlns:ds="http://schemas.openxmlformats.org/officeDocument/2006/customXml" ds:itemID="{E868974B-ACC3-4202-8296-510BDC29C698}"/>
</file>

<file path=customXml/itemProps3.xml><?xml version="1.0" encoding="utf-8"?>
<ds:datastoreItem xmlns:ds="http://schemas.openxmlformats.org/officeDocument/2006/customXml" ds:itemID="{869467E6-EC48-4616-B34F-8288FC51AAB2}"/>
</file>

<file path=customXml/itemProps4.xml><?xml version="1.0" encoding="utf-8"?>
<ds:datastoreItem xmlns:ds="http://schemas.openxmlformats.org/officeDocument/2006/customXml" ds:itemID="{EB0806BF-EF21-410F-809D-4FF426C60F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Королева</dc:creator>
  <cp:keywords/>
  <dc:description/>
  <cp:lastModifiedBy>-</cp:lastModifiedBy>
  <cp:revision>4</cp:revision>
  <cp:lastPrinted>2018-06-21T10:37:00Z</cp:lastPrinted>
  <dcterms:created xsi:type="dcterms:W3CDTF">2018-06-21T10:29:00Z</dcterms:created>
  <dcterms:modified xsi:type="dcterms:W3CDTF">2018-06-21T11:29:00Z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4c8522c2-38db-4549-80c2-e63b9db4f2c8</vt:lpwstr>
  </property>
  <property fmtid="{D5CDD505-2E9C-101B-9397-08002B2CF9AE}" pid="3" name="ContentTypeId">
    <vt:lpwstr>0x010100C384CFDFA668F846B656611DA29555D0</vt:lpwstr>
  </property>
</Properties>
</file>