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D5" w:rsidRPr="00FF58D5" w:rsidRDefault="00FF58D5" w:rsidP="00FF58D5">
      <w:pPr>
        <w:widowControl/>
        <w:tabs>
          <w:tab w:val="left" w:pos="5385"/>
        </w:tabs>
        <w:suppressAutoHyphens/>
        <w:autoSpaceDE/>
        <w:autoSpaceDN/>
        <w:adjustRightInd/>
        <w:ind w:left="5664"/>
        <w:rPr>
          <w:rFonts w:eastAsia="Times New Roman"/>
          <w:lang w:eastAsia="ar-SA"/>
        </w:rPr>
      </w:pPr>
      <w:r w:rsidRPr="00FF58D5">
        <w:rPr>
          <w:rFonts w:eastAsia="Times New Roman"/>
          <w:lang w:eastAsia="ar-SA"/>
        </w:rPr>
        <w:t xml:space="preserve">Приложение № </w:t>
      </w:r>
      <w:r>
        <w:rPr>
          <w:rFonts w:eastAsia="Times New Roman"/>
          <w:lang w:eastAsia="ar-SA"/>
        </w:rPr>
        <w:t>3</w:t>
      </w:r>
      <w:r w:rsidRPr="00FF58D5">
        <w:rPr>
          <w:rFonts w:eastAsia="Times New Roman"/>
          <w:lang w:eastAsia="ar-SA"/>
        </w:rPr>
        <w:t xml:space="preserve"> </w:t>
      </w:r>
    </w:p>
    <w:p w:rsidR="00FF58D5" w:rsidRPr="00FF58D5" w:rsidRDefault="00FF58D5" w:rsidP="00FF58D5">
      <w:pPr>
        <w:widowControl/>
        <w:tabs>
          <w:tab w:val="left" w:pos="5385"/>
        </w:tabs>
        <w:suppressAutoHyphens/>
        <w:autoSpaceDE/>
        <w:autoSpaceDN/>
        <w:adjustRightInd/>
        <w:ind w:left="5664"/>
        <w:rPr>
          <w:rFonts w:eastAsia="Times New Roman"/>
          <w:lang w:eastAsia="ar-SA"/>
        </w:rPr>
      </w:pPr>
      <w:r w:rsidRPr="00FF58D5">
        <w:rPr>
          <w:rFonts w:eastAsia="Times New Roman"/>
          <w:lang w:eastAsia="ar-SA"/>
        </w:rPr>
        <w:t xml:space="preserve">к Антикоррупционной политике </w:t>
      </w:r>
    </w:p>
    <w:p w:rsidR="00FF58D5" w:rsidRDefault="00FF58D5" w:rsidP="00FF58D5">
      <w:pPr>
        <w:widowControl/>
        <w:tabs>
          <w:tab w:val="left" w:pos="5385"/>
        </w:tabs>
        <w:suppressAutoHyphens/>
        <w:autoSpaceDE/>
        <w:autoSpaceDN/>
        <w:adjustRightInd/>
        <w:ind w:left="5664"/>
        <w:rPr>
          <w:rFonts w:eastAsia="Times New Roman"/>
          <w:lang w:eastAsia="ar-SA"/>
        </w:rPr>
      </w:pPr>
      <w:r w:rsidRPr="00FF58D5">
        <w:rPr>
          <w:rFonts w:eastAsia="Times New Roman"/>
          <w:lang w:eastAsia="ar-SA"/>
        </w:rPr>
        <w:t>ГБУ РМЭ «</w:t>
      </w:r>
      <w:proofErr w:type="spellStart"/>
      <w:r w:rsidRPr="00FF58D5">
        <w:rPr>
          <w:rFonts w:eastAsia="Times New Roman"/>
          <w:lang w:eastAsia="ar-SA"/>
        </w:rPr>
        <w:t>Козьмодемьянская</w:t>
      </w:r>
      <w:proofErr w:type="spellEnd"/>
      <w:r w:rsidRPr="00FF58D5">
        <w:rPr>
          <w:rFonts w:eastAsia="Times New Roman"/>
          <w:lang w:eastAsia="ar-SA"/>
        </w:rPr>
        <w:t xml:space="preserve"> МБ»</w:t>
      </w:r>
    </w:p>
    <w:p w:rsidR="002603E7" w:rsidRDefault="002603E7" w:rsidP="00FF58D5">
      <w:pPr>
        <w:widowControl/>
        <w:tabs>
          <w:tab w:val="left" w:pos="5385"/>
        </w:tabs>
        <w:suppressAutoHyphens/>
        <w:autoSpaceDE/>
        <w:autoSpaceDN/>
        <w:adjustRightInd/>
        <w:ind w:left="5664"/>
        <w:rPr>
          <w:rFonts w:eastAsia="Times New Roman"/>
          <w:lang w:eastAsia="ar-SA"/>
        </w:rPr>
      </w:pPr>
    </w:p>
    <w:p w:rsidR="002603E7" w:rsidRPr="002603E7" w:rsidRDefault="002603E7" w:rsidP="002603E7">
      <w:pPr>
        <w:widowControl/>
        <w:tabs>
          <w:tab w:val="left" w:pos="5385"/>
        </w:tabs>
        <w:suppressAutoHyphens/>
        <w:autoSpaceDE/>
        <w:autoSpaceDN/>
        <w:adjustRightInd/>
        <w:ind w:left="5664"/>
        <w:rPr>
          <w:rFonts w:eastAsia="Times New Roman"/>
          <w:lang w:eastAsia="ar-SA"/>
        </w:rPr>
      </w:pPr>
      <w:r w:rsidRPr="002603E7">
        <w:rPr>
          <w:rFonts w:eastAsia="Times New Roman"/>
          <w:lang w:eastAsia="ar-SA"/>
        </w:rPr>
        <w:t xml:space="preserve">Главный врач ГБУ РМЭ                </w:t>
      </w:r>
      <w:r>
        <w:rPr>
          <w:rFonts w:eastAsia="Times New Roman"/>
          <w:lang w:eastAsia="ar-SA"/>
        </w:rPr>
        <w:t xml:space="preserve">                               </w:t>
      </w:r>
      <w:r w:rsidRPr="002603E7">
        <w:rPr>
          <w:rFonts w:eastAsia="Times New Roman"/>
          <w:lang w:eastAsia="ar-SA"/>
        </w:rPr>
        <w:t xml:space="preserve">                                                                             «</w:t>
      </w:r>
      <w:proofErr w:type="spellStart"/>
      <w:r w:rsidRPr="002603E7">
        <w:rPr>
          <w:rFonts w:eastAsia="Times New Roman"/>
          <w:lang w:eastAsia="ar-SA"/>
        </w:rPr>
        <w:t>Козьмодемьянская</w:t>
      </w:r>
      <w:proofErr w:type="spellEnd"/>
      <w:r w:rsidRPr="002603E7">
        <w:rPr>
          <w:rFonts w:eastAsia="Times New Roman"/>
          <w:lang w:eastAsia="ar-SA"/>
        </w:rPr>
        <w:t xml:space="preserve"> МБ»</w:t>
      </w:r>
    </w:p>
    <w:p w:rsidR="002603E7" w:rsidRPr="002603E7" w:rsidRDefault="002603E7" w:rsidP="002603E7">
      <w:pPr>
        <w:widowControl/>
        <w:tabs>
          <w:tab w:val="left" w:pos="5385"/>
        </w:tabs>
        <w:suppressAutoHyphens/>
        <w:autoSpaceDE/>
        <w:autoSpaceDN/>
        <w:adjustRightInd/>
        <w:ind w:left="5664"/>
        <w:rPr>
          <w:rFonts w:eastAsia="Times New Roman"/>
          <w:lang w:eastAsia="ar-SA"/>
        </w:rPr>
      </w:pPr>
      <w:r w:rsidRPr="002603E7">
        <w:rPr>
          <w:rFonts w:eastAsia="Times New Roman"/>
          <w:lang w:eastAsia="ar-SA"/>
        </w:rPr>
        <w:t xml:space="preserve">                                                                                            _____________</w:t>
      </w:r>
      <w:proofErr w:type="spellStart"/>
      <w:r w:rsidRPr="002603E7">
        <w:rPr>
          <w:rFonts w:eastAsia="Times New Roman"/>
          <w:lang w:eastAsia="ar-SA"/>
        </w:rPr>
        <w:t>Н.М.Сидоров</w:t>
      </w:r>
      <w:proofErr w:type="spellEnd"/>
    </w:p>
    <w:p w:rsidR="002603E7" w:rsidRPr="00FF58D5" w:rsidRDefault="002603E7" w:rsidP="002603E7">
      <w:pPr>
        <w:widowControl/>
        <w:tabs>
          <w:tab w:val="left" w:pos="5385"/>
        </w:tabs>
        <w:suppressAutoHyphens/>
        <w:autoSpaceDE/>
        <w:autoSpaceDN/>
        <w:adjustRightInd/>
        <w:ind w:left="5664"/>
        <w:rPr>
          <w:rFonts w:eastAsia="Times New Roman"/>
          <w:lang w:eastAsia="ar-SA"/>
        </w:rPr>
      </w:pPr>
      <w:r w:rsidRPr="002603E7">
        <w:rPr>
          <w:rFonts w:eastAsia="Times New Roman"/>
          <w:lang w:eastAsia="ar-SA"/>
        </w:rPr>
        <w:t xml:space="preserve">                                                                                            «09» января 2019 года</w:t>
      </w:r>
    </w:p>
    <w:p w:rsidR="00B06CDD" w:rsidRPr="00B06CDD" w:rsidRDefault="00B06CDD" w:rsidP="00B06CDD">
      <w:pPr>
        <w:pStyle w:val="Style6"/>
        <w:widowControl/>
        <w:spacing w:line="240" w:lineRule="auto"/>
        <w:jc w:val="right"/>
        <w:rPr>
          <w:rStyle w:val="FontStyle21"/>
          <w:b w:val="0"/>
          <w:sz w:val="24"/>
          <w:szCs w:val="24"/>
        </w:rPr>
      </w:pPr>
    </w:p>
    <w:p w:rsidR="00894536" w:rsidRDefault="00894536" w:rsidP="002D4FD2">
      <w:pPr>
        <w:pStyle w:val="Style3"/>
        <w:widowControl/>
        <w:spacing w:line="240" w:lineRule="auto"/>
        <w:rPr>
          <w:sz w:val="28"/>
          <w:szCs w:val="28"/>
        </w:rPr>
      </w:pPr>
    </w:p>
    <w:p w:rsidR="00FF58D5" w:rsidRDefault="00FF58D5" w:rsidP="002D4FD2">
      <w:pPr>
        <w:pStyle w:val="Style3"/>
        <w:widowControl/>
        <w:spacing w:line="240" w:lineRule="auto"/>
        <w:rPr>
          <w:sz w:val="28"/>
          <w:szCs w:val="28"/>
        </w:rPr>
      </w:pPr>
    </w:p>
    <w:p w:rsidR="00FF58D5" w:rsidRPr="002D4FD2" w:rsidRDefault="00FF58D5" w:rsidP="002D4FD2">
      <w:pPr>
        <w:pStyle w:val="Style3"/>
        <w:widowControl/>
        <w:spacing w:line="240" w:lineRule="auto"/>
        <w:rPr>
          <w:sz w:val="28"/>
          <w:szCs w:val="28"/>
        </w:rPr>
      </w:pPr>
    </w:p>
    <w:p w:rsidR="002D4FD2" w:rsidRDefault="002D4FD2" w:rsidP="002D4FD2">
      <w:pPr>
        <w:pStyle w:val="Style5"/>
        <w:widowControl/>
        <w:ind w:right="52"/>
        <w:rPr>
          <w:rStyle w:val="FontStyle21"/>
          <w:sz w:val="28"/>
          <w:szCs w:val="28"/>
        </w:rPr>
      </w:pPr>
    </w:p>
    <w:p w:rsidR="0031474D" w:rsidRPr="00FF58D5" w:rsidRDefault="002D4FD2" w:rsidP="002D4FD2">
      <w:pPr>
        <w:pStyle w:val="Style5"/>
        <w:widowControl/>
        <w:ind w:right="52"/>
        <w:rPr>
          <w:rStyle w:val="FontStyle21"/>
          <w:sz w:val="40"/>
          <w:szCs w:val="28"/>
        </w:rPr>
      </w:pPr>
      <w:r w:rsidRPr="00FF58D5">
        <w:rPr>
          <w:rStyle w:val="FontStyle21"/>
          <w:sz w:val="40"/>
          <w:szCs w:val="28"/>
        </w:rPr>
        <w:t xml:space="preserve">ПОЛОЖЕНИЕ </w:t>
      </w:r>
    </w:p>
    <w:p w:rsidR="00FF58D5" w:rsidRDefault="002D4FD2" w:rsidP="002D4FD2">
      <w:pPr>
        <w:pStyle w:val="Style5"/>
        <w:widowControl/>
        <w:ind w:right="52"/>
        <w:rPr>
          <w:rStyle w:val="FontStyle21"/>
          <w:sz w:val="40"/>
          <w:szCs w:val="28"/>
        </w:rPr>
      </w:pPr>
      <w:r w:rsidRPr="00FF58D5">
        <w:rPr>
          <w:rStyle w:val="FontStyle21"/>
          <w:sz w:val="40"/>
          <w:szCs w:val="28"/>
        </w:rPr>
        <w:t xml:space="preserve">О КОНФЛИКТЕ ИНТЕРЕСОВ </w:t>
      </w:r>
    </w:p>
    <w:p w:rsidR="00FF58D5" w:rsidRDefault="00FF58D5" w:rsidP="002D4FD2">
      <w:pPr>
        <w:pStyle w:val="Style5"/>
        <w:widowControl/>
        <w:ind w:right="52"/>
        <w:rPr>
          <w:rStyle w:val="FontStyle21"/>
          <w:sz w:val="40"/>
          <w:szCs w:val="28"/>
        </w:rPr>
      </w:pPr>
    </w:p>
    <w:p w:rsidR="000B5D36" w:rsidRPr="00FF58D5" w:rsidRDefault="002D4FD2" w:rsidP="002D4FD2">
      <w:pPr>
        <w:pStyle w:val="Style5"/>
        <w:widowControl/>
        <w:ind w:right="52"/>
        <w:rPr>
          <w:rStyle w:val="FontStyle21"/>
          <w:b w:val="0"/>
          <w:sz w:val="40"/>
          <w:szCs w:val="28"/>
        </w:rPr>
      </w:pPr>
      <w:r w:rsidRPr="00FF58D5">
        <w:rPr>
          <w:rStyle w:val="FontStyle21"/>
          <w:b w:val="0"/>
          <w:sz w:val="40"/>
          <w:szCs w:val="28"/>
        </w:rPr>
        <w:t>В</w:t>
      </w:r>
      <w:r w:rsidR="000B5D36" w:rsidRPr="00FF58D5">
        <w:rPr>
          <w:rStyle w:val="FontStyle21"/>
          <w:b w:val="0"/>
          <w:sz w:val="40"/>
          <w:szCs w:val="28"/>
        </w:rPr>
        <w:t xml:space="preserve"> </w:t>
      </w:r>
      <w:r w:rsidR="00FF58D5" w:rsidRPr="00FF58D5">
        <w:rPr>
          <w:rStyle w:val="FontStyle21"/>
          <w:b w:val="0"/>
          <w:sz w:val="40"/>
          <w:szCs w:val="28"/>
        </w:rPr>
        <w:t>ГОСУДАРСТВЕННОМ БЮДЖЕТНОМ УЧРЕЖДЕНИИ РЕСПУБЛИКИ МАРИЙ ЭЛ «КОЗЬМОДЕМЬЯНСКАЯ МЕЖРАЙОННАЯ БОЛЬНИЦА»</w:t>
      </w: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  <w:bookmarkStart w:id="0" w:name="_GoBack"/>
      <w:bookmarkEnd w:id="0"/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Default="00FF58D5" w:rsidP="00FF58D5">
      <w:pPr>
        <w:jc w:val="center"/>
        <w:rPr>
          <w:szCs w:val="28"/>
        </w:rPr>
      </w:pPr>
    </w:p>
    <w:p w:rsidR="00FF58D5" w:rsidRPr="00783ADE" w:rsidRDefault="00FF58D5" w:rsidP="00FF58D5">
      <w:pPr>
        <w:jc w:val="center"/>
        <w:rPr>
          <w:szCs w:val="28"/>
        </w:rPr>
      </w:pPr>
      <w:proofErr w:type="spellStart"/>
      <w:r w:rsidRPr="00783ADE">
        <w:rPr>
          <w:szCs w:val="28"/>
        </w:rPr>
        <w:t>г</w:t>
      </w:r>
      <w:proofErr w:type="gramStart"/>
      <w:r w:rsidRPr="00783ADE">
        <w:rPr>
          <w:szCs w:val="28"/>
        </w:rPr>
        <w:t>.К</w:t>
      </w:r>
      <w:proofErr w:type="gramEnd"/>
      <w:r w:rsidRPr="00783ADE">
        <w:rPr>
          <w:szCs w:val="28"/>
        </w:rPr>
        <w:t>озьмодемьянск</w:t>
      </w:r>
      <w:proofErr w:type="spellEnd"/>
      <w:r w:rsidRPr="00783ADE">
        <w:rPr>
          <w:szCs w:val="28"/>
        </w:rPr>
        <w:t xml:space="preserve"> </w:t>
      </w:r>
    </w:p>
    <w:p w:rsidR="00FF58D5" w:rsidRDefault="00FF58D5" w:rsidP="00FF58D5">
      <w:pPr>
        <w:jc w:val="center"/>
        <w:rPr>
          <w:szCs w:val="28"/>
        </w:rPr>
      </w:pPr>
      <w:r w:rsidRPr="00783ADE">
        <w:rPr>
          <w:szCs w:val="28"/>
        </w:rPr>
        <w:t>2019 год</w:t>
      </w:r>
    </w:p>
    <w:p w:rsidR="00FF58D5" w:rsidRPr="00FF58D5" w:rsidRDefault="00FF58D5" w:rsidP="00FF58D5">
      <w:pPr>
        <w:jc w:val="center"/>
        <w:rPr>
          <w:rStyle w:val="FontStyle21"/>
          <w:b w:val="0"/>
          <w:bCs w:val="0"/>
          <w:sz w:val="24"/>
          <w:szCs w:val="28"/>
        </w:rPr>
      </w:pPr>
    </w:p>
    <w:p w:rsidR="0031474D" w:rsidRPr="002D4FD2" w:rsidRDefault="0031474D" w:rsidP="00FF58D5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I. ОБЩИЕ ПОЛОЖЕНИЯ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Положение о конфликте интересов</w:t>
      </w:r>
      <w:r w:rsidR="009D53A5">
        <w:rPr>
          <w:rStyle w:val="FontStyle23"/>
          <w:sz w:val="28"/>
          <w:szCs w:val="28"/>
        </w:rPr>
        <w:t xml:space="preserve"> в</w:t>
      </w:r>
      <w:r w:rsidR="00110250" w:rsidRPr="002D4FD2">
        <w:rPr>
          <w:rStyle w:val="FontStyle23"/>
          <w:sz w:val="28"/>
          <w:szCs w:val="28"/>
        </w:rPr>
        <w:t xml:space="preserve"> </w:t>
      </w:r>
      <w:r w:rsidR="00FF58D5">
        <w:rPr>
          <w:rStyle w:val="FontStyle23"/>
          <w:sz w:val="28"/>
          <w:szCs w:val="28"/>
        </w:rPr>
        <w:t>ГБУ РМЭ «</w:t>
      </w:r>
      <w:proofErr w:type="spellStart"/>
      <w:r w:rsidR="00FF58D5">
        <w:rPr>
          <w:rStyle w:val="FontStyle23"/>
          <w:sz w:val="28"/>
          <w:szCs w:val="28"/>
        </w:rPr>
        <w:t>Козьмодемьянская</w:t>
      </w:r>
      <w:proofErr w:type="spellEnd"/>
      <w:r w:rsidR="00FF58D5">
        <w:rPr>
          <w:rStyle w:val="FontStyle23"/>
          <w:sz w:val="28"/>
          <w:szCs w:val="28"/>
        </w:rPr>
        <w:t xml:space="preserve"> МБ»</w:t>
      </w:r>
      <w:r w:rsidR="00110250" w:rsidRPr="002D4FD2">
        <w:rPr>
          <w:rStyle w:val="FontStyle23"/>
          <w:sz w:val="28"/>
          <w:szCs w:val="28"/>
        </w:rPr>
        <w:t xml:space="preserve"> (далее </w:t>
      </w:r>
      <w:r w:rsidR="009D53A5">
        <w:rPr>
          <w:rStyle w:val="FontStyle23"/>
          <w:sz w:val="28"/>
          <w:szCs w:val="28"/>
        </w:rPr>
        <w:t>–</w:t>
      </w:r>
      <w:r w:rsidR="00110250" w:rsidRPr="002D4FD2">
        <w:rPr>
          <w:rStyle w:val="FontStyle23"/>
          <w:sz w:val="28"/>
          <w:szCs w:val="28"/>
        </w:rPr>
        <w:t xml:space="preserve"> Положение</w:t>
      </w:r>
      <w:r w:rsidR="009D53A5">
        <w:rPr>
          <w:rStyle w:val="FontStyle23"/>
          <w:sz w:val="28"/>
          <w:szCs w:val="28"/>
        </w:rPr>
        <w:t>, Медицинская организация соответственно</w:t>
      </w:r>
      <w:r w:rsidR="00110250" w:rsidRPr="002D4FD2">
        <w:rPr>
          <w:rStyle w:val="FontStyle23"/>
          <w:sz w:val="28"/>
          <w:szCs w:val="28"/>
        </w:rPr>
        <w:t>) разработано на основании Федеральн</w:t>
      </w:r>
      <w:r w:rsidR="002D4FD2" w:rsidRPr="002D4FD2">
        <w:rPr>
          <w:rStyle w:val="FontStyle23"/>
          <w:sz w:val="28"/>
          <w:szCs w:val="28"/>
        </w:rPr>
        <w:t>ых законов</w:t>
      </w:r>
      <w:r w:rsidR="00110250" w:rsidRPr="002D4FD2">
        <w:rPr>
          <w:rStyle w:val="FontStyle23"/>
          <w:sz w:val="28"/>
          <w:szCs w:val="28"/>
        </w:rPr>
        <w:t xml:space="preserve"> </w:t>
      </w:r>
      <w:r w:rsidR="009D53A5">
        <w:rPr>
          <w:rStyle w:val="FontStyle23"/>
          <w:sz w:val="28"/>
          <w:szCs w:val="28"/>
        </w:rPr>
        <w:t>25.12.2008 № 27</w:t>
      </w:r>
      <w:r w:rsidR="00FF58D5">
        <w:rPr>
          <w:rStyle w:val="FontStyle23"/>
          <w:sz w:val="28"/>
          <w:szCs w:val="28"/>
        </w:rPr>
        <w:t xml:space="preserve">3-ФЗ </w:t>
      </w:r>
      <w:r w:rsidR="00110250" w:rsidRPr="002D4FD2">
        <w:rPr>
          <w:rStyle w:val="FontStyle23"/>
          <w:sz w:val="28"/>
          <w:szCs w:val="28"/>
        </w:rPr>
        <w:t>«О противодействии коррупции», от 21.11.2011</w:t>
      </w:r>
      <w:r w:rsidR="009D53A5"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№ 323-ФЗ «Об основах охраны здоровья граждан в РФ» (далее </w:t>
      </w:r>
      <w:r w:rsidR="009D53A5">
        <w:rPr>
          <w:rStyle w:val="FontStyle23"/>
          <w:sz w:val="28"/>
          <w:szCs w:val="28"/>
        </w:rPr>
        <w:t>–</w:t>
      </w:r>
      <w:r w:rsidR="00110250" w:rsidRPr="002D4FD2">
        <w:rPr>
          <w:rStyle w:val="FontStyle23"/>
          <w:sz w:val="28"/>
          <w:szCs w:val="28"/>
        </w:rPr>
        <w:t xml:space="preserve"> ФЗ</w:t>
      </w:r>
      <w:r w:rsidR="009D53A5"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№ 323-ФЗ)</w:t>
      </w:r>
      <w:r w:rsidR="00756362">
        <w:rPr>
          <w:rStyle w:val="FontStyle23"/>
          <w:sz w:val="28"/>
          <w:szCs w:val="28"/>
        </w:rPr>
        <w:t>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3"/>
        <w:rPr>
          <w:rStyle w:val="FontStyle23"/>
          <w:sz w:val="28"/>
          <w:szCs w:val="28"/>
        </w:rPr>
      </w:pPr>
      <w:r>
        <w:rPr>
          <w:rStyle w:val="FontStyle22"/>
          <w:b w:val="0"/>
          <w:i w:val="0"/>
          <w:sz w:val="28"/>
          <w:szCs w:val="28"/>
        </w:rPr>
        <w:t xml:space="preserve"> </w:t>
      </w:r>
      <w:proofErr w:type="gramStart"/>
      <w:r w:rsidR="00A95DE3">
        <w:rPr>
          <w:rStyle w:val="FontStyle22"/>
          <w:b w:val="0"/>
          <w:i w:val="0"/>
          <w:sz w:val="28"/>
          <w:szCs w:val="28"/>
        </w:rPr>
        <w:t>Конфликт интересов – с</w:t>
      </w:r>
      <w:r w:rsidR="00110250" w:rsidRPr="009D53A5">
        <w:rPr>
          <w:rStyle w:val="FontStyle23"/>
          <w:sz w:val="28"/>
          <w:szCs w:val="28"/>
        </w:rPr>
        <w:t>итуация,</w:t>
      </w:r>
      <w:r w:rsidR="00110250" w:rsidRPr="002D4FD2">
        <w:rPr>
          <w:rStyle w:val="FontStyle23"/>
          <w:sz w:val="28"/>
          <w:szCs w:val="28"/>
        </w:rPr>
        <w:t xml:space="preserve"> при которой личная заинтересованность (прямая или косвенная) работника </w:t>
      </w:r>
      <w:r w:rsidR="009D53A5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влияет или может повлиять на надлежащее исполнение им должностных обязанностей</w:t>
      </w:r>
      <w:r w:rsidR="009D53A5">
        <w:rPr>
          <w:rStyle w:val="FontStyle23"/>
          <w:sz w:val="28"/>
          <w:szCs w:val="28"/>
        </w:rPr>
        <w:t>,</w:t>
      </w:r>
      <w:r w:rsidR="00110250" w:rsidRPr="002D4FD2">
        <w:rPr>
          <w:rStyle w:val="FontStyle23"/>
          <w:sz w:val="28"/>
          <w:szCs w:val="28"/>
        </w:rPr>
        <w:t xml:space="preserve"> и при которой возникает или может возникнуть противоречие между личной заинтересованностью работника </w:t>
      </w:r>
      <w:r w:rsidR="009D53A5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и правами, и законными интересами </w:t>
      </w:r>
      <w:r w:rsidR="009D53A5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9D53A5">
        <w:rPr>
          <w:rStyle w:val="FontStyle23"/>
          <w:sz w:val="28"/>
          <w:szCs w:val="28"/>
        </w:rPr>
        <w:t>Медицинской организации</w:t>
      </w:r>
      <w:proofErr w:type="gramEnd"/>
      <w:r w:rsidR="00110250" w:rsidRPr="002D4FD2">
        <w:rPr>
          <w:rStyle w:val="FontStyle23"/>
          <w:sz w:val="28"/>
          <w:szCs w:val="28"/>
        </w:rPr>
        <w:t xml:space="preserve">, </w:t>
      </w:r>
      <w:proofErr w:type="gramStart"/>
      <w:r w:rsidR="00110250" w:rsidRPr="002D4FD2">
        <w:rPr>
          <w:rStyle w:val="FontStyle23"/>
          <w:sz w:val="28"/>
          <w:szCs w:val="28"/>
        </w:rPr>
        <w:t>работником</w:t>
      </w:r>
      <w:proofErr w:type="gramEnd"/>
      <w:r w:rsidR="00110250" w:rsidRPr="002D4FD2">
        <w:rPr>
          <w:rStyle w:val="FontStyle23"/>
          <w:sz w:val="28"/>
          <w:szCs w:val="28"/>
        </w:rPr>
        <w:t xml:space="preserve"> которой он является.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Положение разработано и утверждено с целью регулирования и предотвращения конфликта интересов в деятельности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0776FB" w:rsidRPr="000776FB">
        <w:rPr>
          <w:rStyle w:val="FontStyle23"/>
          <w:sz w:val="28"/>
          <w:szCs w:val="28"/>
        </w:rPr>
        <w:t xml:space="preserve">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, а также возможных негативных последствий конфликта интересов для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>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По</w:t>
      </w:r>
      <w:r w:rsidR="00A95DE3">
        <w:rPr>
          <w:rStyle w:val="FontStyle23"/>
          <w:sz w:val="28"/>
          <w:szCs w:val="28"/>
        </w:rPr>
        <w:t xml:space="preserve">ложение о конфликте интересов – </w:t>
      </w:r>
      <w:r w:rsidR="00110250" w:rsidRPr="002D4FD2">
        <w:rPr>
          <w:rStyle w:val="FontStyle23"/>
          <w:sz w:val="28"/>
          <w:szCs w:val="28"/>
        </w:rPr>
        <w:t xml:space="preserve">это внутренний документ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 ходе выполнения ими трудовых обязанностей.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Действие Положения распространяется на всех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вне зависимости от уровня занимаемой должности.</w:t>
      </w:r>
    </w:p>
    <w:p w:rsidR="00894536" w:rsidRPr="002D4FD2" w:rsidRDefault="00894536" w:rsidP="000776FB">
      <w:pPr>
        <w:pStyle w:val="Style6"/>
        <w:widowControl/>
        <w:tabs>
          <w:tab w:val="left" w:pos="9356"/>
        </w:tabs>
        <w:spacing w:line="240" w:lineRule="auto"/>
        <w:ind w:right="1063"/>
        <w:rPr>
          <w:sz w:val="28"/>
          <w:szCs w:val="28"/>
        </w:rPr>
      </w:pPr>
    </w:p>
    <w:p w:rsidR="00894536" w:rsidRPr="00FF58D5" w:rsidRDefault="000776FB" w:rsidP="00FF58D5">
      <w:pPr>
        <w:pStyle w:val="Style6"/>
        <w:widowControl/>
        <w:tabs>
          <w:tab w:val="left" w:pos="9356"/>
        </w:tabs>
        <w:spacing w:line="240" w:lineRule="auto"/>
        <w:ind w:right="9"/>
        <w:rPr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110250" w:rsidRPr="002D4FD2">
        <w:rPr>
          <w:rStyle w:val="FontStyle21"/>
          <w:sz w:val="28"/>
          <w:szCs w:val="28"/>
        </w:rPr>
        <w:t>П. ОСНОВНЫЕ ПРИНЦИПЫ УПРАВЛЕНИЯ КОНФЛИКТОМ ИНТЕРЕСОВ В УЧРЕЖДЕНИИ</w:t>
      </w:r>
      <w:r>
        <w:rPr>
          <w:rStyle w:val="FontStyle21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9"/>
        <w:widowControl/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2.1. Основной задачей деятельности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по предотвращению и урегулированию конфликта интересов </w:t>
      </w:r>
      <w:r w:rsidR="000776FB">
        <w:rPr>
          <w:rStyle w:val="FontStyle23"/>
          <w:sz w:val="28"/>
          <w:szCs w:val="28"/>
        </w:rPr>
        <w:t xml:space="preserve">является ограничение влияния частных интересов, </w:t>
      </w:r>
      <w:r w:rsidRPr="000776FB">
        <w:rPr>
          <w:rStyle w:val="FontStyle23"/>
          <w:sz w:val="28"/>
          <w:szCs w:val="28"/>
        </w:rPr>
        <w:t>личной заинтересованности работников на реализуемые ими трудовые функции, принимаемые деловые решения.</w:t>
      </w:r>
      <w:r w:rsidR="000776FB">
        <w:rPr>
          <w:rStyle w:val="FontStyle23"/>
          <w:sz w:val="28"/>
          <w:szCs w:val="28"/>
        </w:rPr>
        <w:t xml:space="preserve">   </w:t>
      </w:r>
    </w:p>
    <w:p w:rsidR="00894536" w:rsidRPr="002D4FD2" w:rsidRDefault="00110250" w:rsidP="002D4FD2">
      <w:pPr>
        <w:pStyle w:val="Style9"/>
        <w:widowControl/>
        <w:spacing w:line="240" w:lineRule="auto"/>
        <w:ind w:right="105" w:firstLine="54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2.2. В основу работы по управлению конфликтом интересов 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положены следующие принципы: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индивидуальное рассмотрение и оценка </w:t>
      </w:r>
      <w:proofErr w:type="spellStart"/>
      <w:r w:rsidRPr="002D4FD2">
        <w:rPr>
          <w:rStyle w:val="FontStyle23"/>
          <w:sz w:val="28"/>
          <w:szCs w:val="28"/>
        </w:rPr>
        <w:t>репутационных</w:t>
      </w:r>
      <w:proofErr w:type="spellEnd"/>
      <w:r w:rsidRPr="002D4FD2">
        <w:rPr>
          <w:rStyle w:val="FontStyle23"/>
          <w:sz w:val="28"/>
          <w:szCs w:val="28"/>
        </w:rPr>
        <w:t xml:space="preserve"> рисков для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соблюдение баланса интересов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и работника при урегулировании конфликта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lastRenderedPageBreak/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A34CF">
        <w:rPr>
          <w:rStyle w:val="FontStyle23"/>
          <w:sz w:val="28"/>
          <w:szCs w:val="28"/>
        </w:rPr>
        <w:t>в Медицинской организации</w:t>
      </w:r>
      <w:r w:rsidRPr="002D4FD2">
        <w:rPr>
          <w:rStyle w:val="FontStyle23"/>
          <w:sz w:val="28"/>
          <w:szCs w:val="28"/>
        </w:rPr>
        <w:t>.</w:t>
      </w:r>
    </w:p>
    <w:p w:rsidR="00894536" w:rsidRPr="002D4FD2" w:rsidRDefault="00894536" w:rsidP="002D4FD2">
      <w:pPr>
        <w:pStyle w:val="Style6"/>
        <w:widowControl/>
        <w:spacing w:line="240" w:lineRule="auto"/>
        <w:ind w:right="81"/>
        <w:rPr>
          <w:sz w:val="28"/>
          <w:szCs w:val="28"/>
        </w:rPr>
      </w:pPr>
    </w:p>
    <w:p w:rsidR="00894536" w:rsidRPr="00FF58D5" w:rsidRDefault="00110250" w:rsidP="00FF58D5">
      <w:pPr>
        <w:pStyle w:val="Style6"/>
        <w:widowControl/>
        <w:spacing w:line="240" w:lineRule="auto"/>
        <w:ind w:right="81"/>
        <w:rPr>
          <w:b/>
          <w:bCs/>
          <w:sz w:val="28"/>
          <w:szCs w:val="28"/>
        </w:rPr>
      </w:pPr>
      <w:r w:rsidRPr="002D4FD2">
        <w:rPr>
          <w:rStyle w:val="FontStyle21"/>
          <w:sz w:val="28"/>
          <w:szCs w:val="28"/>
        </w:rPr>
        <w:t>III. СИТУАЦИИ ВОЗНИКНОВЕНИЯ КОНФЛИКТА ИНТЕРЕСОВ</w:t>
      </w:r>
    </w:p>
    <w:p w:rsidR="00894536" w:rsidRPr="002D4FD2" w:rsidRDefault="00110250" w:rsidP="002D4FD2">
      <w:pPr>
        <w:pStyle w:val="Style9"/>
        <w:widowControl/>
        <w:spacing w:line="240" w:lineRule="auto"/>
        <w:ind w:firstLine="54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Конфликт интересов может возникнуть в тех случаях, когда личный интерес работника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противоречит его профессиональным обязанностям и задачам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="00A95DE3">
        <w:rPr>
          <w:rStyle w:val="FontStyle23"/>
          <w:sz w:val="28"/>
          <w:szCs w:val="28"/>
        </w:rPr>
        <w:t xml:space="preserve"> или </w:t>
      </w:r>
      <w:r w:rsidRPr="002D4FD2">
        <w:rPr>
          <w:rStyle w:val="FontStyle23"/>
          <w:sz w:val="28"/>
          <w:szCs w:val="28"/>
        </w:rPr>
        <w:t xml:space="preserve">когда посторонняя по отношению 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деятельность занимает рабочее время сотрудника.</w:t>
      </w:r>
      <w:r w:rsidR="003A34CF">
        <w:rPr>
          <w:rStyle w:val="FontStyle23"/>
          <w:sz w:val="28"/>
          <w:szCs w:val="28"/>
        </w:rPr>
        <w:t xml:space="preserve">    </w:t>
      </w:r>
    </w:p>
    <w:p w:rsidR="00894536" w:rsidRPr="002D4FD2" w:rsidRDefault="00110250" w:rsidP="002D4FD2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</w:t>
      </w:r>
      <w:r w:rsidR="003A34CF">
        <w:rPr>
          <w:rStyle w:val="FontStyle23"/>
          <w:sz w:val="28"/>
          <w:szCs w:val="28"/>
        </w:rPr>
        <w:t>Медицинской организацией</w:t>
      </w:r>
      <w:r w:rsidRPr="002D4FD2">
        <w:rPr>
          <w:rStyle w:val="FontStyle23"/>
          <w:sz w:val="28"/>
          <w:szCs w:val="28"/>
        </w:rPr>
        <w:t>, намеревается установить такие отношения 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r w:rsidR="003A34CF">
        <w:rPr>
          <w:rStyle w:val="FontStyle23"/>
          <w:sz w:val="28"/>
          <w:szCs w:val="28"/>
        </w:rPr>
        <w:t xml:space="preserve">   </w:t>
      </w:r>
    </w:p>
    <w:p w:rsidR="00894536" w:rsidRPr="002D4FD2" w:rsidRDefault="00110250" w:rsidP="002D4FD2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>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8"/>
        <w:widowControl/>
        <w:numPr>
          <w:ilvl w:val="0"/>
          <w:numId w:val="5"/>
        </w:numPr>
        <w:tabs>
          <w:tab w:val="left" w:pos="977"/>
        </w:tabs>
        <w:spacing w:line="240" w:lineRule="auto"/>
        <w:ind w:firstLine="5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</w:t>
      </w:r>
      <w:r w:rsidR="003A34CF">
        <w:rPr>
          <w:rStyle w:val="FontStyle23"/>
          <w:sz w:val="28"/>
          <w:szCs w:val="28"/>
        </w:rPr>
        <w:t xml:space="preserve"> целях информации</w:t>
      </w:r>
      <w:r w:rsidR="003A34CF">
        <w:rPr>
          <w:rStyle w:val="FontStyle26"/>
          <w:sz w:val="28"/>
          <w:szCs w:val="28"/>
        </w:rPr>
        <w:t>,</w:t>
      </w:r>
      <w:r w:rsidR="00110250" w:rsidRPr="002D4FD2">
        <w:rPr>
          <w:rStyle w:val="FontStyle26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ставшей им известной в связи с выполнением трудовых обязанностей.</w:t>
      </w:r>
    </w:p>
    <w:p w:rsidR="00894536" w:rsidRPr="002D4FD2" w:rsidRDefault="00110250" w:rsidP="002D4FD2">
      <w:pPr>
        <w:pStyle w:val="Style8"/>
        <w:widowControl/>
        <w:numPr>
          <w:ilvl w:val="0"/>
          <w:numId w:val="6"/>
        </w:numPr>
        <w:tabs>
          <w:tab w:val="left" w:pos="1073"/>
        </w:tabs>
        <w:spacing w:line="240" w:lineRule="auto"/>
        <w:ind w:right="57"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Приведенный перечень ситуаций возникновения конфликта интересов не является исчерпывающим.</w:t>
      </w:r>
    </w:p>
    <w:p w:rsidR="00894536" w:rsidRPr="002D4FD2" w:rsidRDefault="00110250" w:rsidP="002D4FD2">
      <w:pPr>
        <w:pStyle w:val="Style8"/>
        <w:widowControl/>
        <w:numPr>
          <w:ilvl w:val="0"/>
          <w:numId w:val="7"/>
        </w:numPr>
        <w:tabs>
          <w:tab w:val="left" w:pos="1173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lastRenderedPageBreak/>
        <w:t xml:space="preserve">Для предотвращения конфликта интересов, работникам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необходимо следовать настоящему Положению</w:t>
      </w:r>
      <w:r w:rsidR="003A34CF">
        <w:rPr>
          <w:rStyle w:val="FontStyle23"/>
          <w:sz w:val="28"/>
          <w:szCs w:val="28"/>
        </w:rPr>
        <w:t xml:space="preserve"> и иным</w:t>
      </w:r>
      <w:r w:rsidR="00BB3BDA">
        <w:rPr>
          <w:rStyle w:val="FontStyle23"/>
          <w:sz w:val="28"/>
          <w:szCs w:val="28"/>
        </w:rPr>
        <w:t>и</w:t>
      </w:r>
      <w:r w:rsidR="003A34CF">
        <w:rPr>
          <w:rStyle w:val="FontStyle23"/>
          <w:sz w:val="28"/>
          <w:szCs w:val="28"/>
        </w:rPr>
        <w:t xml:space="preserve"> правовым</w:t>
      </w:r>
      <w:r w:rsidR="00BB3BDA">
        <w:rPr>
          <w:rStyle w:val="FontStyle23"/>
          <w:sz w:val="28"/>
          <w:szCs w:val="28"/>
        </w:rPr>
        <w:t>и</w:t>
      </w:r>
      <w:r w:rsidR="003A34CF">
        <w:rPr>
          <w:rStyle w:val="FontStyle23"/>
          <w:sz w:val="28"/>
          <w:szCs w:val="28"/>
        </w:rPr>
        <w:t xml:space="preserve"> актам</w:t>
      </w:r>
      <w:r w:rsidR="00BB3BDA">
        <w:rPr>
          <w:rStyle w:val="FontStyle23"/>
          <w:sz w:val="28"/>
          <w:szCs w:val="28"/>
        </w:rPr>
        <w:t>и</w:t>
      </w:r>
      <w:r w:rsidR="003A34CF">
        <w:rPr>
          <w:rStyle w:val="FontStyle23"/>
          <w:sz w:val="28"/>
          <w:szCs w:val="28"/>
        </w:rPr>
        <w:t xml:space="preserve"> Медицинской организации</w:t>
      </w:r>
      <w:r w:rsidRPr="002D4FD2">
        <w:rPr>
          <w:rStyle w:val="FontStyle23"/>
          <w:sz w:val="28"/>
          <w:szCs w:val="28"/>
        </w:rPr>
        <w:t xml:space="preserve"> </w:t>
      </w:r>
      <w:r w:rsidR="003A34CF">
        <w:rPr>
          <w:rStyle w:val="FontStyle23"/>
          <w:sz w:val="28"/>
          <w:szCs w:val="28"/>
        </w:rPr>
        <w:t xml:space="preserve">в </w:t>
      </w:r>
      <w:r w:rsidR="003A34CF" w:rsidRPr="002D4FD2">
        <w:rPr>
          <w:rStyle w:val="FontStyle23"/>
          <w:sz w:val="28"/>
          <w:szCs w:val="28"/>
        </w:rPr>
        <w:t>антикоррупционной</w:t>
      </w:r>
      <w:r w:rsidR="003A34CF">
        <w:rPr>
          <w:rStyle w:val="FontStyle23"/>
          <w:sz w:val="28"/>
          <w:szCs w:val="28"/>
        </w:rPr>
        <w:t xml:space="preserve"> направленности</w:t>
      </w:r>
      <w:r w:rsidRPr="002D4FD2">
        <w:rPr>
          <w:rStyle w:val="FontStyle23"/>
          <w:sz w:val="28"/>
          <w:szCs w:val="28"/>
        </w:rPr>
        <w:t>.</w:t>
      </w:r>
    </w:p>
    <w:p w:rsidR="00894536" w:rsidRPr="002D4FD2" w:rsidRDefault="00894536" w:rsidP="002D4FD2">
      <w:pPr>
        <w:pStyle w:val="Style15"/>
        <w:widowControl/>
        <w:spacing w:line="240" w:lineRule="auto"/>
        <w:rPr>
          <w:sz w:val="28"/>
          <w:szCs w:val="28"/>
        </w:rPr>
      </w:pPr>
    </w:p>
    <w:p w:rsidR="0031474D" w:rsidRPr="002D4FD2" w:rsidRDefault="003A34CF" w:rsidP="00FF58D5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</w:t>
      </w:r>
      <w:r w:rsidR="00110250" w:rsidRPr="002D4FD2">
        <w:rPr>
          <w:rStyle w:val="FontStyle21"/>
          <w:sz w:val="28"/>
          <w:szCs w:val="28"/>
        </w:rPr>
        <w:t>IV. ПРОЦЕДУРЫ, НАПРАВЛЕННЫЕ НА ПРЕДОТВРАЩЕНИЕ И ВЫЯВЛЕНИЕ КОНФЛИТКА ИНТЕРЕСОВ</w:t>
      </w:r>
    </w:p>
    <w:p w:rsidR="00894536" w:rsidRPr="002D4FD2" w:rsidRDefault="0031474D" w:rsidP="002D4FD2">
      <w:pPr>
        <w:pStyle w:val="Style8"/>
        <w:widowControl/>
        <w:numPr>
          <w:ilvl w:val="0"/>
          <w:numId w:val="8"/>
        </w:numPr>
        <w:tabs>
          <w:tab w:val="left" w:pos="968"/>
        </w:tabs>
        <w:spacing w:line="240" w:lineRule="auto"/>
        <w:ind w:firstLine="54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При приеме на работу, изменении обязанностей работника, назначении на новую должность или возникновении другой ситуации, информацию о потенциальном конфликте интересов работник обязан сообщить руководству </w:t>
      </w:r>
      <w:r w:rsidR="00BB3BDA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>.</w:t>
      </w:r>
      <w:r w:rsidR="00BB3BDA">
        <w:rPr>
          <w:rStyle w:val="FontStyle23"/>
          <w:sz w:val="28"/>
          <w:szCs w:val="28"/>
        </w:rPr>
        <w:t xml:space="preserve"> </w:t>
      </w:r>
    </w:p>
    <w:p w:rsidR="00894536" w:rsidRPr="002D4FD2" w:rsidRDefault="00BB3BDA" w:rsidP="00A95DE3">
      <w:pPr>
        <w:pStyle w:val="Style8"/>
        <w:widowControl/>
        <w:tabs>
          <w:tab w:val="left" w:pos="977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   4.2.</w:t>
      </w:r>
      <w:r w:rsidR="0031474D"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целях предотвращения и выявления конфликта интересов </w:t>
      </w:r>
      <w:r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>:</w:t>
      </w:r>
    </w:p>
    <w:p w:rsidR="00894536" w:rsidRPr="002D4FD2" w:rsidRDefault="00110250" w:rsidP="002D4FD2">
      <w:pPr>
        <w:pStyle w:val="Style8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54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обе</w:t>
      </w:r>
      <w:r w:rsidR="00A95DE3">
        <w:rPr>
          <w:rStyle w:val="FontStyle23"/>
          <w:sz w:val="28"/>
          <w:szCs w:val="28"/>
        </w:rPr>
        <w:t xml:space="preserve">спечивает при приеме на работу </w:t>
      </w:r>
      <w:r w:rsidRPr="002D4FD2">
        <w:rPr>
          <w:rStyle w:val="FontStyle23"/>
          <w:sz w:val="28"/>
          <w:szCs w:val="28"/>
        </w:rPr>
        <w:t>ознакомление каждого работника с настоящим Положением</w:t>
      </w:r>
      <w:r w:rsidR="00BB3BDA">
        <w:rPr>
          <w:rStyle w:val="FontStyle23"/>
          <w:sz w:val="28"/>
          <w:szCs w:val="28"/>
        </w:rPr>
        <w:t xml:space="preserve"> и иными правовыми актами Медицинской организации</w:t>
      </w:r>
      <w:r w:rsidR="00BB3BDA" w:rsidRPr="002D4FD2">
        <w:rPr>
          <w:rStyle w:val="FontStyle23"/>
          <w:sz w:val="28"/>
          <w:szCs w:val="28"/>
        </w:rPr>
        <w:t xml:space="preserve"> </w:t>
      </w:r>
      <w:r w:rsidR="00BB3BDA">
        <w:rPr>
          <w:rStyle w:val="FontStyle23"/>
          <w:sz w:val="28"/>
          <w:szCs w:val="28"/>
        </w:rPr>
        <w:t xml:space="preserve">в </w:t>
      </w:r>
      <w:r w:rsidR="00BB3BDA" w:rsidRPr="002D4FD2">
        <w:rPr>
          <w:rStyle w:val="FontStyle23"/>
          <w:sz w:val="28"/>
          <w:szCs w:val="28"/>
        </w:rPr>
        <w:t>антикоррупционной</w:t>
      </w:r>
      <w:r w:rsidR="00BB3BDA">
        <w:rPr>
          <w:rStyle w:val="FontStyle23"/>
          <w:sz w:val="28"/>
          <w:szCs w:val="28"/>
        </w:rPr>
        <w:t xml:space="preserve"> направленности</w:t>
      </w:r>
      <w:r w:rsidRPr="002D4FD2">
        <w:rPr>
          <w:rStyle w:val="FontStyle23"/>
          <w:sz w:val="28"/>
          <w:szCs w:val="28"/>
        </w:rPr>
        <w:t>;</w:t>
      </w:r>
      <w:r w:rsidR="00BB3BDA">
        <w:rPr>
          <w:rStyle w:val="FontStyle23"/>
          <w:sz w:val="28"/>
          <w:szCs w:val="28"/>
        </w:rPr>
        <w:t xml:space="preserve">  </w:t>
      </w:r>
    </w:p>
    <w:p w:rsidR="00894536" w:rsidRPr="00BB3BDA" w:rsidRDefault="00BB3BDA" w:rsidP="00BB3BDA">
      <w:pPr>
        <w:pStyle w:val="Style8"/>
        <w:widowControl/>
        <w:tabs>
          <w:tab w:val="left" w:pos="7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-  </w:t>
      </w:r>
      <w:r w:rsidR="00110250" w:rsidRPr="002D4FD2">
        <w:rPr>
          <w:rStyle w:val="FontStyle23"/>
          <w:sz w:val="28"/>
          <w:szCs w:val="28"/>
        </w:rPr>
        <w:t>обеспечивает сохранность врачебной тайны и персональных данных;</w:t>
      </w:r>
    </w:p>
    <w:p w:rsidR="00894536" w:rsidRPr="002D4FD2" w:rsidRDefault="00110250" w:rsidP="002D4FD2">
      <w:pPr>
        <w:pStyle w:val="Style8"/>
        <w:widowControl/>
        <w:numPr>
          <w:ilvl w:val="0"/>
          <w:numId w:val="10"/>
        </w:numPr>
        <w:tabs>
          <w:tab w:val="left" w:pos="887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</w:t>
      </w:r>
      <w:r w:rsidR="00BB3BDA">
        <w:rPr>
          <w:rStyle w:val="FontStyle23"/>
          <w:sz w:val="28"/>
          <w:szCs w:val="28"/>
        </w:rPr>
        <w:t xml:space="preserve">раничений настоящего Положения и иных правовых актов Медицинской организации </w:t>
      </w:r>
      <w:r w:rsidR="00BB3BDA" w:rsidRPr="002D4FD2">
        <w:rPr>
          <w:rStyle w:val="FontStyle23"/>
          <w:sz w:val="28"/>
          <w:szCs w:val="28"/>
        </w:rPr>
        <w:t>антикоррупционной</w:t>
      </w:r>
      <w:r w:rsidR="00BB3BDA">
        <w:rPr>
          <w:rStyle w:val="FontStyle23"/>
          <w:sz w:val="28"/>
          <w:szCs w:val="28"/>
        </w:rPr>
        <w:t xml:space="preserve"> направленности</w:t>
      </w:r>
      <w:r w:rsidRPr="002D4FD2">
        <w:rPr>
          <w:rStyle w:val="FontStyle23"/>
          <w:sz w:val="28"/>
          <w:szCs w:val="28"/>
        </w:rPr>
        <w:t>.</w:t>
      </w:r>
      <w:r w:rsidR="00BB3BDA">
        <w:rPr>
          <w:rStyle w:val="FontStyle23"/>
          <w:sz w:val="28"/>
          <w:szCs w:val="28"/>
        </w:rPr>
        <w:t xml:space="preserve"> </w:t>
      </w:r>
    </w:p>
    <w:p w:rsidR="00894536" w:rsidRPr="00BB3BDA" w:rsidRDefault="00BB3BDA" w:rsidP="00BB3BDA">
      <w:pPr>
        <w:pStyle w:val="Style8"/>
        <w:widowControl/>
        <w:tabs>
          <w:tab w:val="left" w:pos="977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4.3.</w:t>
      </w:r>
      <w:r w:rsidR="0031474D">
        <w:rPr>
          <w:rStyle w:val="FontStyle23"/>
          <w:sz w:val="28"/>
          <w:szCs w:val="28"/>
        </w:rPr>
        <w:t xml:space="preserve"> </w:t>
      </w:r>
      <w:r w:rsidR="00110250" w:rsidRPr="00BB3BDA">
        <w:rPr>
          <w:rStyle w:val="FontStyle23"/>
          <w:sz w:val="28"/>
          <w:szCs w:val="28"/>
        </w:rPr>
        <w:t xml:space="preserve">В случае возникновения конфликта интересов работник </w:t>
      </w:r>
      <w:r>
        <w:rPr>
          <w:rStyle w:val="FontStyle23"/>
          <w:sz w:val="28"/>
          <w:szCs w:val="28"/>
        </w:rPr>
        <w:t>Медицинской организации</w:t>
      </w:r>
      <w:r w:rsidR="00110250" w:rsidRPr="00BB3BDA">
        <w:rPr>
          <w:rStyle w:val="FontStyle23"/>
          <w:sz w:val="28"/>
          <w:szCs w:val="28"/>
        </w:rPr>
        <w:t xml:space="preserve"> обязан: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2"/>
        </w:numPr>
        <w:tabs>
          <w:tab w:val="left" w:pos="725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сообщить непосредственному </w:t>
      </w:r>
      <w:r w:rsidR="00BB3BDA">
        <w:rPr>
          <w:rStyle w:val="FontStyle23"/>
          <w:sz w:val="28"/>
          <w:szCs w:val="28"/>
        </w:rPr>
        <w:t>руководителю</w:t>
      </w:r>
      <w:r w:rsidRPr="002D4FD2">
        <w:rPr>
          <w:rStyle w:val="FontStyle23"/>
          <w:sz w:val="28"/>
          <w:szCs w:val="28"/>
        </w:rPr>
        <w:t xml:space="preserve"> о любом реальном или потенциальном конфликте интересов, как только о нем становится известно;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принять меры по преодолению конфликта интересо</w:t>
      </w:r>
      <w:r w:rsidR="00BB3BDA">
        <w:rPr>
          <w:rStyle w:val="FontStyle23"/>
          <w:sz w:val="28"/>
          <w:szCs w:val="28"/>
        </w:rPr>
        <w:t>в по согласованию с руководителем Медицинской организации</w:t>
      </w:r>
      <w:r w:rsidRPr="002D4FD2">
        <w:rPr>
          <w:rStyle w:val="FontStyle23"/>
          <w:sz w:val="28"/>
          <w:szCs w:val="28"/>
        </w:rPr>
        <w:t>.</w:t>
      </w:r>
      <w:r w:rsidR="00BB3BDA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8"/>
        <w:widowControl/>
        <w:numPr>
          <w:ilvl w:val="0"/>
          <w:numId w:val="14"/>
        </w:numPr>
        <w:tabs>
          <w:tab w:val="left" w:pos="968"/>
        </w:tabs>
        <w:spacing w:line="240" w:lineRule="auto"/>
        <w:ind w:firstLine="54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случае, если проводимые </w:t>
      </w:r>
      <w:r w:rsidR="00BB3BDA">
        <w:rPr>
          <w:rStyle w:val="FontStyle23"/>
          <w:sz w:val="28"/>
          <w:szCs w:val="28"/>
        </w:rPr>
        <w:t>Медицинской организацией</w:t>
      </w:r>
      <w:r w:rsidR="00110250" w:rsidRPr="002D4FD2">
        <w:rPr>
          <w:rStyle w:val="FontStyle23"/>
          <w:sz w:val="28"/>
          <w:szCs w:val="28"/>
        </w:rPr>
        <w:t xml:space="preserve">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</w:t>
      </w:r>
      <w:r w:rsidR="00BB3BDA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  <w:r w:rsidR="00BB3BDA">
        <w:rPr>
          <w:rStyle w:val="FontStyle23"/>
          <w:sz w:val="28"/>
          <w:szCs w:val="28"/>
        </w:rPr>
        <w:t xml:space="preserve">  </w:t>
      </w:r>
    </w:p>
    <w:p w:rsidR="00894536" w:rsidRPr="002247E8" w:rsidRDefault="0031474D" w:rsidP="002D4FD2">
      <w:pPr>
        <w:pStyle w:val="Style8"/>
        <w:widowControl/>
        <w:numPr>
          <w:ilvl w:val="0"/>
          <w:numId w:val="14"/>
        </w:numPr>
        <w:tabs>
          <w:tab w:val="left" w:pos="968"/>
        </w:tabs>
        <w:spacing w:line="240" w:lineRule="auto"/>
        <w:ind w:firstLine="544"/>
        <w:rPr>
          <w:rStyle w:val="FontStyle23"/>
          <w:color w:val="000000" w:themeColor="text1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Руководитель </w:t>
      </w:r>
      <w:r w:rsidR="00BB3BDA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 семидневный срок со дня, когда ему стало известно о конфликте интересов, обязан в письменной форме уведомить об этом </w:t>
      </w:r>
      <w:r w:rsidR="00110250" w:rsidRPr="00B06CDD">
        <w:rPr>
          <w:rStyle w:val="FontStyle23"/>
          <w:sz w:val="28"/>
          <w:szCs w:val="28"/>
        </w:rPr>
        <w:t xml:space="preserve">Комиссию </w:t>
      </w:r>
      <w:r w:rsidR="002247E8" w:rsidRPr="00B06CDD">
        <w:rPr>
          <w:rStyle w:val="FontStyle23"/>
          <w:sz w:val="28"/>
          <w:szCs w:val="28"/>
        </w:rPr>
        <w:t xml:space="preserve">Медицинской организации </w:t>
      </w:r>
      <w:r w:rsidR="00BB3BDA" w:rsidRPr="00B06CDD">
        <w:rPr>
          <w:sz w:val="28"/>
          <w:szCs w:val="28"/>
        </w:rPr>
        <w:t xml:space="preserve">по соблюдению требований к служебному поведению </w:t>
      </w:r>
      <w:r w:rsidR="002247E8" w:rsidRPr="00B06CDD">
        <w:rPr>
          <w:sz w:val="28"/>
          <w:szCs w:val="28"/>
        </w:rPr>
        <w:t>работников</w:t>
      </w:r>
      <w:r w:rsidR="002247E8">
        <w:rPr>
          <w:sz w:val="28"/>
          <w:szCs w:val="28"/>
        </w:rPr>
        <w:t xml:space="preserve"> медицинской организации</w:t>
      </w:r>
      <w:r w:rsidR="00BB3BDA" w:rsidRPr="00BB0B3B">
        <w:rPr>
          <w:sz w:val="28"/>
          <w:szCs w:val="28"/>
        </w:rPr>
        <w:t xml:space="preserve"> и урегулированию конфликта интересов</w:t>
      </w:r>
      <w:r w:rsidR="00110250" w:rsidRPr="002D4FD2">
        <w:rPr>
          <w:rStyle w:val="FontStyle23"/>
          <w:sz w:val="28"/>
          <w:szCs w:val="28"/>
        </w:rPr>
        <w:t xml:space="preserve">. </w:t>
      </w:r>
      <w:r w:rsidR="00110250" w:rsidRPr="002247E8">
        <w:rPr>
          <w:rStyle w:val="FontStyle23"/>
          <w:color w:val="000000" w:themeColor="text1"/>
          <w:sz w:val="28"/>
          <w:szCs w:val="28"/>
        </w:rPr>
        <w:t>Фо</w:t>
      </w:r>
      <w:r w:rsidR="002247E8" w:rsidRPr="002247E8">
        <w:rPr>
          <w:rStyle w:val="FontStyle23"/>
          <w:color w:val="000000" w:themeColor="text1"/>
          <w:sz w:val="28"/>
          <w:szCs w:val="28"/>
        </w:rPr>
        <w:t xml:space="preserve">рма уведомления - приложение </w:t>
      </w:r>
      <w:r w:rsidR="00110250" w:rsidRPr="002247E8">
        <w:rPr>
          <w:rStyle w:val="FontStyle23"/>
          <w:color w:val="000000" w:themeColor="text1"/>
          <w:sz w:val="28"/>
          <w:szCs w:val="28"/>
        </w:rPr>
        <w:t xml:space="preserve"> к Положению.</w:t>
      </w:r>
    </w:p>
    <w:p w:rsidR="003F49D0" w:rsidRDefault="00110250" w:rsidP="003F49D0">
      <w:pPr>
        <w:pStyle w:val="Style9"/>
        <w:widowControl/>
        <w:spacing w:line="240" w:lineRule="auto"/>
        <w:ind w:firstLine="525"/>
        <w:rPr>
          <w:rStyle w:val="FontStyle23"/>
          <w:color w:val="FF0000"/>
          <w:sz w:val="28"/>
          <w:szCs w:val="28"/>
        </w:rPr>
      </w:pPr>
      <w:r w:rsidRPr="00B06CDD">
        <w:rPr>
          <w:rStyle w:val="FontStyle23"/>
          <w:color w:val="000000" w:themeColor="text1"/>
          <w:sz w:val="28"/>
          <w:szCs w:val="28"/>
        </w:rPr>
        <w:t>Порядок работы Комиссии</w:t>
      </w:r>
      <w:r w:rsidRPr="00B06CDD">
        <w:rPr>
          <w:rStyle w:val="FontStyle23"/>
          <w:color w:val="FF0000"/>
          <w:sz w:val="28"/>
          <w:szCs w:val="28"/>
        </w:rPr>
        <w:t xml:space="preserve"> </w:t>
      </w:r>
      <w:r w:rsidR="002247E8" w:rsidRPr="00B06CDD">
        <w:rPr>
          <w:rStyle w:val="FontStyle23"/>
          <w:sz w:val="28"/>
          <w:szCs w:val="28"/>
        </w:rPr>
        <w:t xml:space="preserve">Медицинской организации </w:t>
      </w:r>
      <w:r w:rsidR="002247E8" w:rsidRPr="00B06CDD">
        <w:rPr>
          <w:sz w:val="28"/>
          <w:szCs w:val="28"/>
        </w:rPr>
        <w:t>по соблюдению требований к служебному поведению работников медицинской организации и урегулированию конфликта ин</w:t>
      </w:r>
      <w:r w:rsidR="002247E8" w:rsidRPr="00B06CDD">
        <w:rPr>
          <w:color w:val="000000" w:themeColor="text1"/>
          <w:sz w:val="28"/>
          <w:szCs w:val="28"/>
        </w:rPr>
        <w:t>тересов</w:t>
      </w:r>
      <w:r w:rsidR="002247E8" w:rsidRPr="00B06CDD">
        <w:rPr>
          <w:rStyle w:val="FontStyle23"/>
          <w:color w:val="000000" w:themeColor="text1"/>
          <w:sz w:val="28"/>
          <w:szCs w:val="28"/>
        </w:rPr>
        <w:t xml:space="preserve"> утверждается локальным правовым актом медицинской организации.</w:t>
      </w:r>
      <w:r w:rsidR="002247E8">
        <w:rPr>
          <w:rStyle w:val="FontStyle23"/>
          <w:color w:val="000000" w:themeColor="text1"/>
          <w:sz w:val="28"/>
          <w:szCs w:val="28"/>
        </w:rPr>
        <w:t xml:space="preserve"> </w:t>
      </w:r>
    </w:p>
    <w:p w:rsidR="00894536" w:rsidRPr="003F49D0" w:rsidRDefault="003F49D0" w:rsidP="003F49D0">
      <w:pPr>
        <w:pStyle w:val="Style9"/>
        <w:widowControl/>
        <w:spacing w:line="240" w:lineRule="auto"/>
        <w:ind w:firstLine="525"/>
        <w:rPr>
          <w:rStyle w:val="FontStyle23"/>
          <w:color w:val="FF0000"/>
          <w:sz w:val="28"/>
          <w:szCs w:val="28"/>
        </w:rPr>
      </w:pPr>
      <w:r w:rsidRPr="003F49D0">
        <w:rPr>
          <w:rStyle w:val="FontStyle23"/>
          <w:color w:val="000000" w:themeColor="text1"/>
          <w:sz w:val="28"/>
          <w:szCs w:val="28"/>
        </w:rPr>
        <w:t>4.5.</w:t>
      </w:r>
      <w:r>
        <w:rPr>
          <w:rStyle w:val="FontStyle23"/>
          <w:color w:val="FF0000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целях предотвращения конфликта интересов работники </w:t>
      </w:r>
      <w:r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обязаны: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lastRenderedPageBreak/>
        <w:t>соблюдать правила и процедуры, преду</w:t>
      </w:r>
      <w:r w:rsidR="003F49D0">
        <w:rPr>
          <w:rStyle w:val="FontStyle23"/>
          <w:sz w:val="28"/>
          <w:szCs w:val="28"/>
        </w:rPr>
        <w:t xml:space="preserve">смотренные настоящим Положением и иными правовыми актами </w:t>
      </w:r>
      <w:proofErr w:type="spellStart"/>
      <w:r w:rsidR="003F49D0">
        <w:rPr>
          <w:rStyle w:val="FontStyle23"/>
          <w:sz w:val="28"/>
          <w:szCs w:val="28"/>
        </w:rPr>
        <w:t>антикорупционной</w:t>
      </w:r>
      <w:proofErr w:type="spellEnd"/>
      <w:r w:rsidR="003F49D0">
        <w:rPr>
          <w:rStyle w:val="FontStyle23"/>
          <w:sz w:val="28"/>
          <w:szCs w:val="28"/>
        </w:rPr>
        <w:t xml:space="preserve"> направленности Медицинской организации</w:t>
      </w:r>
      <w:r w:rsidRPr="002D4FD2">
        <w:rPr>
          <w:rStyle w:val="FontStyle23"/>
          <w:sz w:val="28"/>
          <w:szCs w:val="28"/>
        </w:rPr>
        <w:t>;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незамедлительно доводить до сведения ответственных лиц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сведения о появлении условий, которые могут повлечь возникновение конфликта интересов;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3F49D0" w:rsidP="002D4FD2">
      <w:pPr>
        <w:pStyle w:val="Style8"/>
        <w:widowControl/>
        <w:numPr>
          <w:ilvl w:val="0"/>
          <w:numId w:val="16"/>
        </w:numPr>
        <w:tabs>
          <w:tab w:val="left" w:pos="915"/>
        </w:tabs>
        <w:spacing w:line="240" w:lineRule="auto"/>
        <w:ind w:firstLine="548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>сообщить руководителю Медицинской организации о возникновении обстоятельств, п</w:t>
      </w:r>
      <w:r w:rsidR="00110250" w:rsidRPr="002D4FD2">
        <w:rPr>
          <w:rStyle w:val="FontStyle23"/>
          <w:sz w:val="28"/>
          <w:szCs w:val="28"/>
        </w:rPr>
        <w:t>репятствующих независимому и добросовестному осуществлению должностных обязанностей;</w:t>
      </w:r>
    </w:p>
    <w:p w:rsidR="00894536" w:rsidRPr="002D4FD2" w:rsidRDefault="00894536" w:rsidP="003F49D0">
      <w:pPr>
        <w:pStyle w:val="Style8"/>
        <w:widowControl/>
        <w:tabs>
          <w:tab w:val="left" w:pos="915"/>
        </w:tabs>
        <w:spacing w:line="240" w:lineRule="auto"/>
        <w:ind w:left="548" w:firstLine="0"/>
        <w:rPr>
          <w:rStyle w:val="FontStyle26"/>
          <w:sz w:val="28"/>
          <w:szCs w:val="28"/>
        </w:rPr>
        <w:sectPr w:rsidR="00894536" w:rsidRPr="002D4FD2" w:rsidSect="00FF58D5">
          <w:footerReference w:type="even" r:id="rId9"/>
          <w:footerReference w:type="default" r:id="rId10"/>
          <w:type w:val="continuous"/>
          <w:pgSz w:w="11905" w:h="16837"/>
          <w:pgMar w:top="789" w:right="848" w:bottom="917" w:left="993" w:header="720" w:footer="720" w:gutter="0"/>
          <w:cols w:space="60"/>
          <w:noEndnote/>
        </w:sectPr>
      </w:pPr>
    </w:p>
    <w:p w:rsidR="00894536" w:rsidRPr="003F49D0" w:rsidRDefault="003F49D0" w:rsidP="003F49D0">
      <w:pPr>
        <w:pStyle w:val="Style8"/>
        <w:widowControl/>
        <w:tabs>
          <w:tab w:val="left" w:pos="-142"/>
        </w:tabs>
        <w:spacing w:line="240" w:lineRule="auto"/>
        <w:ind w:firstLine="426"/>
        <w:jc w:val="left"/>
        <w:rPr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- </w:t>
      </w:r>
      <w:r w:rsidR="00110250" w:rsidRPr="002D4FD2">
        <w:rPr>
          <w:rStyle w:val="FontStyle23"/>
          <w:sz w:val="28"/>
          <w:szCs w:val="28"/>
        </w:rPr>
        <w:t>устанавливать и соблюдать режим защиты информации;</w:t>
      </w:r>
    </w:p>
    <w:p w:rsidR="00894536" w:rsidRPr="002D4FD2" w:rsidRDefault="00110250" w:rsidP="002D4FD2">
      <w:pPr>
        <w:pStyle w:val="Style8"/>
        <w:widowControl/>
        <w:numPr>
          <w:ilvl w:val="0"/>
          <w:numId w:val="17"/>
        </w:numPr>
        <w:tabs>
          <w:tab w:val="left" w:pos="634"/>
        </w:tabs>
        <w:spacing w:line="240" w:lineRule="auto"/>
        <w:ind w:firstLine="501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894536" w:rsidRPr="002D4FD2" w:rsidRDefault="00110250" w:rsidP="002D4FD2">
      <w:pPr>
        <w:pStyle w:val="Style8"/>
        <w:widowControl/>
        <w:numPr>
          <w:ilvl w:val="0"/>
          <w:numId w:val="17"/>
        </w:numPr>
        <w:tabs>
          <w:tab w:val="left" w:pos="634"/>
        </w:tabs>
        <w:spacing w:line="240" w:lineRule="auto"/>
        <w:ind w:firstLine="501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894536" w:rsidRPr="002D4FD2" w:rsidRDefault="003F49D0" w:rsidP="003F49D0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раскрывать возникший (реальный) или потенциальный конфликт интересов;</w:t>
      </w:r>
    </w:p>
    <w:p w:rsidR="0031474D" w:rsidRDefault="003F49D0" w:rsidP="00B06CDD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содействовать урегулированию возникшего конфликта интересов.</w:t>
      </w:r>
    </w:p>
    <w:p w:rsidR="00B06CDD" w:rsidRPr="00B06CDD" w:rsidRDefault="00B06CDD" w:rsidP="00B06CDD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1"/>
          <w:b w:val="0"/>
          <w:bCs w:val="0"/>
          <w:sz w:val="28"/>
          <w:szCs w:val="28"/>
        </w:rPr>
      </w:pPr>
    </w:p>
    <w:p w:rsidR="00894536" w:rsidRPr="00FF58D5" w:rsidRDefault="00110250" w:rsidP="00FF58D5">
      <w:pPr>
        <w:pStyle w:val="Style6"/>
        <w:widowControl/>
        <w:spacing w:line="240" w:lineRule="auto"/>
        <w:rPr>
          <w:b/>
          <w:bCs/>
          <w:sz w:val="28"/>
          <w:szCs w:val="28"/>
        </w:rPr>
      </w:pPr>
      <w:r w:rsidRPr="002D4FD2">
        <w:rPr>
          <w:rStyle w:val="FontStyle21"/>
          <w:sz w:val="28"/>
          <w:szCs w:val="28"/>
        </w:rPr>
        <w:t>V. ПРОЦЕДУРА РАСКРЫТИЯ КОНФЛИКТА ИНТЕРЕСОВ</w:t>
      </w:r>
    </w:p>
    <w:p w:rsidR="00894536" w:rsidRPr="002D4FD2" w:rsidRDefault="00110250" w:rsidP="003F49D0">
      <w:pPr>
        <w:pStyle w:val="Style10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5.1. Виды раскрытия конфликта интересов в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>:</w:t>
      </w:r>
    </w:p>
    <w:p w:rsidR="003F49D0" w:rsidRDefault="00110250" w:rsidP="003F49D0">
      <w:pPr>
        <w:pStyle w:val="Style11"/>
        <w:widowControl/>
        <w:numPr>
          <w:ilvl w:val="0"/>
          <w:numId w:val="18"/>
        </w:numPr>
        <w:tabs>
          <w:tab w:val="left" w:pos="930"/>
        </w:tabs>
        <w:spacing w:line="240" w:lineRule="auto"/>
        <w:ind w:left="720" w:firstLine="0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раскрытие сведений о конфликте</w:t>
      </w:r>
      <w:r w:rsidR="003F49D0">
        <w:rPr>
          <w:rStyle w:val="FontStyle23"/>
          <w:sz w:val="28"/>
          <w:szCs w:val="28"/>
        </w:rPr>
        <w:t xml:space="preserve"> интересов при приеме на работу;</w:t>
      </w:r>
    </w:p>
    <w:p w:rsidR="00894536" w:rsidRPr="002D4FD2" w:rsidRDefault="003F49D0" w:rsidP="003F49D0">
      <w:pPr>
        <w:pStyle w:val="Style11"/>
        <w:widowControl/>
        <w:tabs>
          <w:tab w:val="left" w:pos="930"/>
        </w:tabs>
        <w:spacing w:line="240" w:lineRule="auto"/>
        <w:ind w:firstLine="720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110250" w:rsidRPr="003F49D0">
        <w:rPr>
          <w:rStyle w:val="FontStyle23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894536" w:rsidRPr="003F49D0" w:rsidRDefault="00110250" w:rsidP="003F49D0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sz w:val="28"/>
          <w:szCs w:val="28"/>
        </w:rPr>
      </w:pPr>
      <w:r w:rsidRPr="002D4FD2">
        <w:rPr>
          <w:rStyle w:val="FontStyle23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894536" w:rsidRPr="002D4FD2" w:rsidRDefault="004571DE" w:rsidP="003F49D0">
      <w:pPr>
        <w:pStyle w:val="Style11"/>
        <w:widowControl/>
        <w:numPr>
          <w:ilvl w:val="0"/>
          <w:numId w:val="19"/>
        </w:numPr>
        <w:tabs>
          <w:tab w:val="left" w:pos="1006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. </w:t>
      </w:r>
      <w:r w:rsidR="00110250" w:rsidRPr="002D4FD2">
        <w:rPr>
          <w:rStyle w:val="FontStyle23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94536" w:rsidRPr="002D4FD2" w:rsidRDefault="00110250" w:rsidP="003F49D0">
      <w:pPr>
        <w:pStyle w:val="Style11"/>
        <w:widowControl/>
        <w:numPr>
          <w:ilvl w:val="0"/>
          <w:numId w:val="20"/>
        </w:numPr>
        <w:tabs>
          <w:tab w:val="left" w:pos="1097"/>
        </w:tabs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Должностным лицом, ответственным за прием сведений о возникающих (имеющихся) конфликтах интересов является лицо, ответственное за разработку антикоррупционных мероприятий.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3F49D0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Рассмотрение полученной информации проводится коллегиально. В обсуждении в обязательном порядке принимают участие следующие лица: руководитель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, его заместитель, ответственное лицо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может привлечь к обсуждению иных лиц.</w:t>
      </w:r>
      <w:r w:rsidR="003F49D0">
        <w:rPr>
          <w:rStyle w:val="FontStyle23"/>
          <w:sz w:val="28"/>
          <w:szCs w:val="28"/>
        </w:rPr>
        <w:t xml:space="preserve">  </w:t>
      </w:r>
    </w:p>
    <w:p w:rsidR="00894536" w:rsidRPr="002D4FD2" w:rsidRDefault="0031474D" w:rsidP="002D4FD2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3F49D0"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</w:t>
      </w:r>
      <w:r w:rsidR="00110250" w:rsidRPr="002D4FD2">
        <w:rPr>
          <w:rStyle w:val="FontStyle23"/>
          <w:sz w:val="28"/>
          <w:szCs w:val="28"/>
        </w:rPr>
        <w:lastRenderedPageBreak/>
        <w:t xml:space="preserve">быть тщательно проверена комиссией с целью оценки серьезности возникающих для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итоге этой работы </w:t>
      </w:r>
      <w:r w:rsidR="003F49D0"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94536" w:rsidRPr="002D4FD2" w:rsidRDefault="0031474D" w:rsidP="002D4FD2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3F49D0"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94536" w:rsidRPr="002D4FD2" w:rsidRDefault="00110250" w:rsidP="002D4FD2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94536" w:rsidRDefault="003F49D0" w:rsidP="003F49D0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пересмотр и изменение функциональных обязанностей работника;</w:t>
      </w:r>
    </w:p>
    <w:p w:rsidR="003F49D0" w:rsidRDefault="003F49D0" w:rsidP="003F49D0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перевод работника на должность, предусматривающего выполнение функциональных обязанностей, не связанных с конфликтом интересов;</w:t>
      </w:r>
    </w:p>
    <w:p w:rsidR="003F49D0" w:rsidRDefault="003F49D0" w:rsidP="003F49D0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отказ работника от своего личного интереса, порождающего конфликт интересами Медицинской организации;</w:t>
      </w:r>
    </w:p>
    <w:p w:rsidR="00894536" w:rsidRPr="002D4FD2" w:rsidRDefault="004571DE" w:rsidP="004571DE">
      <w:pPr>
        <w:pStyle w:val="Style11"/>
        <w:widowControl/>
        <w:tabs>
          <w:tab w:val="left" w:pos="963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прекращение трудовых отношений между Медицинской организацией и работником по основаниям, предусмотренным трудовым законодательством Российской Федерации. </w:t>
      </w:r>
    </w:p>
    <w:p w:rsidR="00894536" w:rsidRPr="002D4FD2" w:rsidRDefault="004571DE" w:rsidP="002D4FD2">
      <w:pPr>
        <w:pStyle w:val="Style11"/>
        <w:widowControl/>
        <w:numPr>
          <w:ilvl w:val="0"/>
          <w:numId w:val="22"/>
        </w:numPr>
        <w:tabs>
          <w:tab w:val="left" w:pos="1068"/>
        </w:tabs>
        <w:spacing w:line="240" w:lineRule="auto"/>
        <w:ind w:right="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</w:t>
      </w:r>
      <w:r w:rsidR="00110250" w:rsidRPr="002D4FD2">
        <w:rPr>
          <w:rStyle w:val="FontStyle23"/>
          <w:sz w:val="28"/>
          <w:szCs w:val="28"/>
        </w:rPr>
        <w:t>еречень способов разрешения конфликта интересов</w:t>
      </w:r>
      <w:r>
        <w:rPr>
          <w:rStyle w:val="FontStyle23"/>
          <w:sz w:val="28"/>
          <w:szCs w:val="28"/>
        </w:rPr>
        <w:t>, указанный в пункте 5.6 Положения,</w:t>
      </w:r>
      <w:r w:rsidR="00110250" w:rsidRPr="002D4FD2">
        <w:rPr>
          <w:rStyle w:val="FontStyle23"/>
          <w:sz w:val="28"/>
          <w:szCs w:val="28"/>
        </w:rPr>
        <w:t xml:space="preserve"> не является исчерпывающим. В каждом конкретном случае комиссией могут быть найдены иные формы его урегулирования.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894536" w:rsidP="004571DE">
      <w:pPr>
        <w:pStyle w:val="Style6"/>
        <w:widowControl/>
        <w:spacing w:line="240" w:lineRule="auto"/>
        <w:ind w:right="72"/>
        <w:jc w:val="left"/>
        <w:rPr>
          <w:sz w:val="28"/>
          <w:szCs w:val="28"/>
        </w:rPr>
      </w:pPr>
    </w:p>
    <w:p w:rsidR="00894536" w:rsidRPr="00FF58D5" w:rsidRDefault="00110250" w:rsidP="00FF58D5">
      <w:pPr>
        <w:pStyle w:val="Style6"/>
        <w:widowControl/>
        <w:spacing w:line="240" w:lineRule="auto"/>
        <w:ind w:right="72"/>
        <w:rPr>
          <w:b/>
          <w:bCs/>
          <w:sz w:val="28"/>
          <w:szCs w:val="28"/>
        </w:rPr>
      </w:pPr>
      <w:r w:rsidRPr="002D4FD2">
        <w:rPr>
          <w:rStyle w:val="FontStyle21"/>
          <w:sz w:val="28"/>
          <w:szCs w:val="28"/>
        </w:rPr>
        <w:t>VI. КОНФИДЕНЦИАЛЬНАЯ ИНФОРМАЦИЯ И ЕЕ ЗАЩИТА</w:t>
      </w:r>
      <w:r w:rsidR="004571DE">
        <w:rPr>
          <w:rStyle w:val="FontStyle21"/>
          <w:sz w:val="28"/>
          <w:szCs w:val="28"/>
        </w:rPr>
        <w:t xml:space="preserve"> </w:t>
      </w:r>
    </w:p>
    <w:p w:rsidR="00894536" w:rsidRPr="002D4FD2" w:rsidRDefault="004571DE" w:rsidP="004571DE">
      <w:pPr>
        <w:pStyle w:val="Style9"/>
        <w:widowControl/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6.1. </w:t>
      </w:r>
      <w:r w:rsidR="00110250" w:rsidRPr="002D4FD2">
        <w:rPr>
          <w:rStyle w:val="FontStyle23"/>
          <w:sz w:val="28"/>
          <w:szCs w:val="28"/>
        </w:rPr>
        <w:t xml:space="preserve">В целях предотвращения неправомерного использования персональных данных и конфиденциальной информации, а также сохранения врачебной тайны </w:t>
      </w:r>
      <w:r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4571DE" w:rsidP="004571DE">
      <w:pPr>
        <w:pStyle w:val="Style14"/>
        <w:widowControl/>
        <w:spacing w:line="240" w:lineRule="auto"/>
        <w:ind w:firstLine="52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110250" w:rsidRPr="002D4FD2">
        <w:rPr>
          <w:rStyle w:val="FontStyle23"/>
          <w:sz w:val="28"/>
          <w:szCs w:val="28"/>
        </w:rPr>
        <w:t>определяет   перечни   информации   относящихся   к конфиденциальной информации, персональным данным;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4571DE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894536" w:rsidRPr="002D4FD2" w:rsidRDefault="004571DE" w:rsidP="004571DE">
      <w:pPr>
        <w:pStyle w:val="Style14"/>
        <w:widowControl/>
        <w:spacing w:line="240" w:lineRule="auto"/>
        <w:ind w:firstLine="52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110250" w:rsidRPr="002D4FD2">
        <w:rPr>
          <w:rStyle w:val="FontStyle23"/>
          <w:sz w:val="28"/>
          <w:szCs w:val="28"/>
        </w:rPr>
        <w:t>устанавливает   правила   использования   конфиденциальной информации, персональных данных;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4571DE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обеспечивает наличие письменного обязательства работников о неразглашении персональных данных, конфиденциальной информации и врачебной тайны;</w:t>
      </w:r>
    </w:p>
    <w:p w:rsidR="00894536" w:rsidRPr="002D4FD2" w:rsidRDefault="00110250" w:rsidP="004571DE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ограничивает свободный доступ посторонних лиц в помещения структурных подразделений Учреждения, предназначенные для хранения и </w:t>
      </w:r>
      <w:r w:rsidRPr="002D4FD2">
        <w:rPr>
          <w:rStyle w:val="FontStyle23"/>
          <w:sz w:val="28"/>
          <w:szCs w:val="28"/>
        </w:rPr>
        <w:lastRenderedPageBreak/>
        <w:t>обработки сведений, содержащих персональные данные, и информацию, относимую к врачебной тайне.</w:t>
      </w:r>
    </w:p>
    <w:p w:rsidR="00894536" w:rsidRPr="002D4FD2" w:rsidRDefault="004571DE" w:rsidP="004571DE">
      <w:pPr>
        <w:pStyle w:val="Style11"/>
        <w:widowControl/>
        <w:tabs>
          <w:tab w:val="left" w:pos="696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документы, содержащие персональные данные, хранятся в сейфах.</w:t>
      </w:r>
    </w:p>
    <w:p w:rsidR="00894536" w:rsidRPr="002D4FD2" w:rsidRDefault="00894536" w:rsidP="002D4FD2">
      <w:pPr>
        <w:pStyle w:val="Style6"/>
        <w:widowControl/>
        <w:spacing w:line="240" w:lineRule="auto"/>
        <w:ind w:right="1039"/>
        <w:rPr>
          <w:sz w:val="28"/>
          <w:szCs w:val="28"/>
        </w:rPr>
      </w:pPr>
    </w:p>
    <w:p w:rsidR="004571DE" w:rsidRDefault="004571DE" w:rsidP="002D4FD2">
      <w:pPr>
        <w:pStyle w:val="Style6"/>
        <w:widowControl/>
        <w:spacing w:line="240" w:lineRule="auto"/>
        <w:ind w:right="1039"/>
        <w:rPr>
          <w:rStyle w:val="FontStyle21"/>
          <w:sz w:val="28"/>
          <w:szCs w:val="28"/>
        </w:rPr>
      </w:pPr>
    </w:p>
    <w:p w:rsidR="00894536" w:rsidRPr="00FF58D5" w:rsidRDefault="00110250" w:rsidP="00FF58D5">
      <w:pPr>
        <w:pStyle w:val="Style6"/>
        <w:widowControl/>
        <w:spacing w:line="240" w:lineRule="auto"/>
        <w:ind w:right="59"/>
        <w:rPr>
          <w:b/>
          <w:bCs/>
          <w:color w:val="000000" w:themeColor="text1"/>
          <w:sz w:val="28"/>
          <w:szCs w:val="28"/>
        </w:rPr>
      </w:pPr>
      <w:r w:rsidRPr="004571DE">
        <w:rPr>
          <w:rStyle w:val="FontStyle21"/>
          <w:color w:val="000000" w:themeColor="text1"/>
          <w:sz w:val="28"/>
          <w:szCs w:val="28"/>
        </w:rPr>
        <w:t xml:space="preserve">VII. </w:t>
      </w:r>
      <w:proofErr w:type="gramStart"/>
      <w:r w:rsidRPr="004571DE">
        <w:rPr>
          <w:rStyle w:val="FontStyle21"/>
          <w:color w:val="000000" w:themeColor="text1"/>
          <w:sz w:val="28"/>
          <w:szCs w:val="28"/>
        </w:rPr>
        <w:t>КОНТРОЛЬ ЗА</w:t>
      </w:r>
      <w:proofErr w:type="gramEnd"/>
      <w:r w:rsidRPr="004571DE">
        <w:rPr>
          <w:rStyle w:val="FontStyle21"/>
          <w:color w:val="000000" w:themeColor="text1"/>
          <w:sz w:val="28"/>
          <w:szCs w:val="28"/>
        </w:rPr>
        <w:t xml:space="preserve"> СОБЛЮДЕНИЕМ ПРАВИЛ И ПРОЦЕДУР, ПРЕДУСМОТРЕННЫХ ПОЛОЖЕНИЕМ</w:t>
      </w:r>
    </w:p>
    <w:p w:rsidR="00894536" w:rsidRPr="002D4FD2" w:rsidRDefault="00110250" w:rsidP="002D4FD2">
      <w:pPr>
        <w:pStyle w:val="Style8"/>
        <w:widowControl/>
        <w:tabs>
          <w:tab w:val="left" w:pos="1163"/>
        </w:tabs>
        <w:spacing w:line="240" w:lineRule="auto"/>
        <w:ind w:firstLine="534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7.1.</w:t>
      </w:r>
      <w:r w:rsidRPr="002D4FD2">
        <w:rPr>
          <w:rStyle w:val="FontStyle23"/>
          <w:sz w:val="28"/>
          <w:szCs w:val="28"/>
        </w:rPr>
        <w:tab/>
        <w:t xml:space="preserve">Осуществление внутреннего контроля соблюдения в </w:t>
      </w:r>
      <w:r w:rsidR="004571DE">
        <w:rPr>
          <w:rStyle w:val="FontStyle23"/>
          <w:sz w:val="28"/>
          <w:szCs w:val="28"/>
        </w:rPr>
        <w:t xml:space="preserve">Медицинской организации </w:t>
      </w:r>
      <w:r w:rsidR="0031474D">
        <w:rPr>
          <w:rStyle w:val="FontStyle23"/>
          <w:sz w:val="28"/>
          <w:szCs w:val="28"/>
        </w:rPr>
        <w:t xml:space="preserve">работниками правил и </w:t>
      </w:r>
      <w:r w:rsidRPr="002D4FD2">
        <w:rPr>
          <w:rStyle w:val="FontStyle23"/>
          <w:sz w:val="28"/>
          <w:szCs w:val="28"/>
        </w:rPr>
        <w:t>проц</w:t>
      </w:r>
      <w:r w:rsidR="0031474D">
        <w:rPr>
          <w:rStyle w:val="FontStyle23"/>
          <w:sz w:val="28"/>
          <w:szCs w:val="28"/>
        </w:rPr>
        <w:t xml:space="preserve">едур, предусмотренных настоящим </w:t>
      </w:r>
      <w:r w:rsidRPr="002D4FD2">
        <w:rPr>
          <w:rStyle w:val="FontStyle23"/>
          <w:sz w:val="28"/>
          <w:szCs w:val="28"/>
        </w:rPr>
        <w:t>Положением,</w:t>
      </w:r>
      <w:r w:rsidR="0031474D">
        <w:rPr>
          <w:rStyle w:val="FontStyle23"/>
          <w:sz w:val="28"/>
          <w:szCs w:val="28"/>
        </w:rPr>
        <w:t xml:space="preserve"> </w:t>
      </w:r>
      <w:r w:rsidRPr="002D4FD2">
        <w:rPr>
          <w:rStyle w:val="FontStyle23"/>
          <w:sz w:val="28"/>
          <w:szCs w:val="28"/>
        </w:rPr>
        <w:t>возлагается на лицо, ответственное за разработку антикорруп</w:t>
      </w:r>
      <w:r w:rsidR="004571DE">
        <w:rPr>
          <w:rStyle w:val="FontStyle23"/>
          <w:sz w:val="28"/>
          <w:szCs w:val="28"/>
        </w:rPr>
        <w:t xml:space="preserve">ционных мероприятий и </w:t>
      </w:r>
      <w:r w:rsidRPr="002D4FD2">
        <w:rPr>
          <w:rStyle w:val="FontStyle23"/>
          <w:sz w:val="28"/>
          <w:szCs w:val="28"/>
        </w:rPr>
        <w:t>специально создаваемую</w:t>
      </w:r>
      <w:r w:rsidR="004571DE">
        <w:rPr>
          <w:rStyle w:val="FontStyle23"/>
          <w:sz w:val="28"/>
          <w:szCs w:val="28"/>
        </w:rPr>
        <w:t xml:space="preserve"> в Медицинской организации </w:t>
      </w:r>
      <w:r w:rsidRPr="002D4FD2">
        <w:rPr>
          <w:rStyle w:val="FontStyle23"/>
          <w:sz w:val="28"/>
          <w:szCs w:val="28"/>
        </w:rPr>
        <w:t>комиссию.</w:t>
      </w:r>
    </w:p>
    <w:p w:rsidR="00894536" w:rsidRPr="002D4FD2" w:rsidRDefault="004571DE" w:rsidP="002D4FD2">
      <w:pPr>
        <w:pStyle w:val="Style11"/>
        <w:widowControl/>
        <w:tabs>
          <w:tab w:val="left" w:pos="982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</w:t>
      </w:r>
      <w:r w:rsidR="00110250" w:rsidRPr="002D4FD2">
        <w:rPr>
          <w:rStyle w:val="FontStyle23"/>
          <w:sz w:val="28"/>
          <w:szCs w:val="28"/>
        </w:rPr>
        <w:t>7.2.</w:t>
      </w:r>
      <w:r w:rsidR="00110250" w:rsidRPr="002D4FD2">
        <w:rPr>
          <w:rStyle w:val="FontStyle23"/>
          <w:sz w:val="28"/>
          <w:szCs w:val="28"/>
        </w:rPr>
        <w:tab/>
        <w:t>Осуществление внутреннего контроля включает в себя: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24"/>
        </w:numPr>
        <w:tabs>
          <w:tab w:val="left" w:pos="753"/>
        </w:tabs>
        <w:spacing w:line="240" w:lineRule="auto"/>
        <w:ind w:firstLine="534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24"/>
        </w:numPr>
        <w:tabs>
          <w:tab w:val="left" w:pos="753"/>
        </w:tabs>
        <w:spacing w:line="240" w:lineRule="auto"/>
        <w:ind w:firstLine="534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право требовать предоставления работниками </w:t>
      </w:r>
      <w:r w:rsidR="004571DE">
        <w:rPr>
          <w:rStyle w:val="FontStyle23"/>
          <w:sz w:val="28"/>
          <w:szCs w:val="28"/>
        </w:rPr>
        <w:t xml:space="preserve">Медицинской организации </w:t>
      </w:r>
      <w:r w:rsidRPr="002D4FD2">
        <w:rPr>
          <w:rStyle w:val="FontStyle23"/>
          <w:sz w:val="28"/>
          <w:szCs w:val="28"/>
        </w:rPr>
        <w:t>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894536" w:rsidRPr="002D4FD2" w:rsidRDefault="00110250" w:rsidP="002D4FD2">
      <w:pPr>
        <w:pStyle w:val="Style8"/>
        <w:widowControl/>
        <w:numPr>
          <w:ilvl w:val="0"/>
          <w:numId w:val="25"/>
        </w:numPr>
        <w:tabs>
          <w:tab w:val="left" w:pos="815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осуществление служебных проверок по фактам нарушений работниками </w:t>
      </w:r>
      <w:r w:rsidR="004571DE">
        <w:rPr>
          <w:rStyle w:val="FontStyle23"/>
          <w:sz w:val="28"/>
          <w:szCs w:val="28"/>
        </w:rPr>
        <w:t xml:space="preserve">Медицинской организации условий настоящего Положения </w:t>
      </w:r>
      <w:r w:rsidRPr="002D4FD2">
        <w:rPr>
          <w:rStyle w:val="FontStyle23"/>
          <w:sz w:val="28"/>
          <w:szCs w:val="28"/>
        </w:rPr>
        <w:t xml:space="preserve">и </w:t>
      </w:r>
      <w:r w:rsidR="004571DE">
        <w:rPr>
          <w:rStyle w:val="FontStyle23"/>
          <w:sz w:val="28"/>
          <w:szCs w:val="28"/>
        </w:rPr>
        <w:t xml:space="preserve">иных правовых актов </w:t>
      </w:r>
      <w:r w:rsidRPr="002D4FD2">
        <w:rPr>
          <w:rStyle w:val="FontStyle23"/>
          <w:sz w:val="28"/>
          <w:szCs w:val="28"/>
        </w:rPr>
        <w:t xml:space="preserve">антикоррупционной </w:t>
      </w:r>
      <w:r w:rsidR="004571DE">
        <w:rPr>
          <w:rStyle w:val="FontStyle23"/>
          <w:sz w:val="28"/>
          <w:szCs w:val="28"/>
        </w:rPr>
        <w:t>направленности</w:t>
      </w:r>
      <w:r w:rsidRPr="002D4FD2">
        <w:rPr>
          <w:rStyle w:val="FontStyle23"/>
          <w:sz w:val="28"/>
          <w:szCs w:val="28"/>
        </w:rPr>
        <w:t>;</w:t>
      </w:r>
    </w:p>
    <w:p w:rsidR="00894536" w:rsidRPr="002D4FD2" w:rsidRDefault="004571DE" w:rsidP="004571DE">
      <w:pPr>
        <w:pStyle w:val="Style11"/>
        <w:widowControl/>
        <w:tabs>
          <w:tab w:val="left" w:pos="730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- </w:t>
      </w:r>
      <w:r w:rsidR="00110250" w:rsidRPr="002D4FD2">
        <w:rPr>
          <w:rStyle w:val="FontStyle23"/>
          <w:sz w:val="28"/>
          <w:szCs w:val="28"/>
        </w:rPr>
        <w:t>соблюдение конфиденциальности полученной информации;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7"/>
        </w:numPr>
        <w:tabs>
          <w:tab w:val="left" w:pos="658"/>
        </w:tabs>
        <w:spacing w:line="240" w:lineRule="auto"/>
        <w:ind w:firstLine="525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незамедлительное уведомление руководителя </w:t>
      </w:r>
      <w:r w:rsidR="004571DE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о выявленных фактах конфликта интересов (вероятности его наступления) и результатах проведенных в связи с этим служебных проверок;</w:t>
      </w:r>
      <w:r w:rsidR="004571DE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9"/>
        <w:widowControl/>
        <w:spacing w:line="240" w:lineRule="auto"/>
        <w:ind w:right="67" w:firstLine="525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иные </w:t>
      </w:r>
      <w:r w:rsidR="00110250" w:rsidRPr="002D4FD2">
        <w:rPr>
          <w:rStyle w:val="FontStyle23"/>
          <w:sz w:val="28"/>
          <w:szCs w:val="28"/>
        </w:rPr>
        <w:t>действия направленные на обеспечение контроля соблюдения настоящего Положения и предотвращение конфликта интересов.</w:t>
      </w:r>
    </w:p>
    <w:p w:rsidR="00894536" w:rsidRPr="002D4FD2" w:rsidRDefault="00894536" w:rsidP="002D4FD2">
      <w:pPr>
        <w:pStyle w:val="Style6"/>
        <w:widowControl/>
        <w:spacing w:line="240" w:lineRule="auto"/>
        <w:ind w:right="114"/>
        <w:rPr>
          <w:sz w:val="28"/>
          <w:szCs w:val="28"/>
        </w:rPr>
      </w:pPr>
    </w:p>
    <w:p w:rsidR="00894536" w:rsidRDefault="00110250" w:rsidP="00FF58D5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>VII</w:t>
      </w:r>
      <w:r w:rsidR="0031474D">
        <w:rPr>
          <w:rStyle w:val="FontStyle21"/>
          <w:sz w:val="28"/>
          <w:szCs w:val="28"/>
          <w:lang w:val="en-US"/>
        </w:rPr>
        <w:t>I</w:t>
      </w:r>
      <w:r w:rsidRPr="002D4FD2">
        <w:rPr>
          <w:rStyle w:val="FontStyle21"/>
          <w:sz w:val="28"/>
          <w:szCs w:val="28"/>
        </w:rPr>
        <w:t>. МЕРЫ ОТВЕТСТВЕННОСТИ</w:t>
      </w:r>
    </w:p>
    <w:p w:rsidR="004571DE" w:rsidRDefault="0031474D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8</w:t>
      </w:r>
      <w:r w:rsidR="004571DE" w:rsidRPr="004571DE">
        <w:rPr>
          <w:rStyle w:val="FontStyle21"/>
          <w:b w:val="0"/>
          <w:sz w:val="28"/>
          <w:szCs w:val="28"/>
        </w:rPr>
        <w:t xml:space="preserve">.1. </w:t>
      </w:r>
      <w:r w:rsidR="004571DE">
        <w:rPr>
          <w:rStyle w:val="FontStyle23"/>
          <w:sz w:val="28"/>
          <w:szCs w:val="28"/>
        </w:rPr>
        <w:t>Работник</w:t>
      </w:r>
      <w:r w:rsidR="004571DE" w:rsidRPr="002D4FD2">
        <w:rPr>
          <w:rStyle w:val="FontStyle23"/>
          <w:sz w:val="28"/>
          <w:szCs w:val="28"/>
        </w:rPr>
        <w:t>, совершивш</w:t>
      </w:r>
      <w:r w:rsidR="004571DE">
        <w:rPr>
          <w:rStyle w:val="FontStyle23"/>
          <w:sz w:val="28"/>
          <w:szCs w:val="28"/>
        </w:rPr>
        <w:t>ий</w:t>
      </w:r>
      <w:r w:rsidR="004571DE" w:rsidRPr="002D4FD2">
        <w:rPr>
          <w:rStyle w:val="FontStyle23"/>
          <w:sz w:val="28"/>
          <w:szCs w:val="28"/>
        </w:rPr>
        <w:t xml:space="preserve"> коррупционное правонарушение, </w:t>
      </w:r>
      <w:r w:rsidR="004571DE">
        <w:rPr>
          <w:rStyle w:val="FontStyle23"/>
          <w:sz w:val="28"/>
          <w:szCs w:val="28"/>
        </w:rPr>
        <w:t>несет юридическую ответственность, предусмотренную действующим законодательством Российской Федерации.</w:t>
      </w: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894536" w:rsidRPr="002D4FD2" w:rsidRDefault="00110250" w:rsidP="00336857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>Форма уведомления о возникновении конфликта интересов</w:t>
      </w:r>
    </w:p>
    <w:p w:rsidR="00FF58D5" w:rsidRDefault="00FF58D5" w:rsidP="00336857">
      <w:pPr>
        <w:ind w:left="5812"/>
        <w:rPr>
          <w:sz w:val="28"/>
          <w:szCs w:val="28"/>
        </w:rPr>
      </w:pPr>
    </w:p>
    <w:p w:rsidR="00336857" w:rsidRPr="00132D29" w:rsidRDefault="00FF58D5" w:rsidP="00336857">
      <w:pPr>
        <w:ind w:left="5812"/>
        <w:rPr>
          <w:sz w:val="28"/>
          <w:szCs w:val="28"/>
        </w:rPr>
      </w:pPr>
      <w:r>
        <w:rPr>
          <w:sz w:val="28"/>
          <w:szCs w:val="28"/>
        </w:rPr>
        <w:t>Главному врачу ГБУ РМЭ «</w:t>
      </w:r>
      <w:proofErr w:type="spellStart"/>
      <w:r>
        <w:rPr>
          <w:sz w:val="28"/>
          <w:szCs w:val="28"/>
        </w:rPr>
        <w:t>Козьмодемьянская</w:t>
      </w:r>
      <w:proofErr w:type="spellEnd"/>
      <w:r>
        <w:rPr>
          <w:sz w:val="28"/>
          <w:szCs w:val="28"/>
        </w:rPr>
        <w:t xml:space="preserve"> МБ»</w:t>
      </w:r>
    </w:p>
    <w:p w:rsidR="00336857" w:rsidRPr="00132D29" w:rsidRDefault="00336857" w:rsidP="00336857">
      <w:pPr>
        <w:ind w:left="5812"/>
        <w:rPr>
          <w:sz w:val="28"/>
          <w:szCs w:val="28"/>
        </w:rPr>
      </w:pPr>
      <w:r w:rsidRPr="00132D29">
        <w:rPr>
          <w:sz w:val="28"/>
          <w:szCs w:val="28"/>
        </w:rPr>
        <w:t xml:space="preserve">от  </w:t>
      </w:r>
    </w:p>
    <w:p w:rsidR="00336857" w:rsidRDefault="00336857" w:rsidP="00336857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FF58D5" w:rsidRPr="00132D29" w:rsidRDefault="00FF58D5" w:rsidP="00336857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336857" w:rsidRPr="00132D29" w:rsidRDefault="00336857" w:rsidP="00336857">
      <w:pPr>
        <w:spacing w:after="240"/>
        <w:jc w:val="center"/>
        <w:rPr>
          <w:b/>
          <w:bCs/>
          <w:sz w:val="28"/>
          <w:szCs w:val="28"/>
        </w:rPr>
      </w:pPr>
      <w:r w:rsidRPr="00132D29">
        <w:rPr>
          <w:b/>
          <w:bCs/>
          <w:sz w:val="28"/>
          <w:szCs w:val="28"/>
        </w:rPr>
        <w:t>УВЕДОМЛЕНИЕ</w:t>
      </w:r>
      <w:r w:rsidRPr="00132D29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132D29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132D29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132D29">
        <w:rPr>
          <w:sz w:val="28"/>
          <w:szCs w:val="28"/>
        </w:rPr>
        <w:br/>
      </w:r>
    </w:p>
    <w:p w:rsidR="00336857" w:rsidRPr="00132D29" w:rsidRDefault="00336857" w:rsidP="00336857">
      <w:pPr>
        <w:pBdr>
          <w:top w:val="single" w:sz="4" w:space="1" w:color="auto"/>
        </w:pBdr>
        <w:rPr>
          <w:sz w:val="28"/>
          <w:szCs w:val="28"/>
        </w:rPr>
      </w:pPr>
    </w:p>
    <w:p w:rsidR="00336857" w:rsidRDefault="00336857" w:rsidP="000B5D36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</w:p>
    <w:p w:rsidR="00336857" w:rsidRPr="00132D29" w:rsidRDefault="00336857" w:rsidP="00336857">
      <w:pPr>
        <w:pBdr>
          <w:top w:val="single" w:sz="4" w:space="1" w:color="auto"/>
        </w:pBdr>
        <w:rPr>
          <w:sz w:val="28"/>
          <w:szCs w:val="28"/>
        </w:rPr>
      </w:pP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 xml:space="preserve">ию или урегулированию конфликта </w:t>
      </w:r>
      <w:r w:rsidRPr="00132D29">
        <w:rPr>
          <w:sz w:val="28"/>
          <w:szCs w:val="28"/>
        </w:rPr>
        <w:t>интересов:</w:t>
      </w:r>
      <w:r w:rsidRPr="00132D29">
        <w:rPr>
          <w:sz w:val="28"/>
          <w:szCs w:val="28"/>
        </w:rPr>
        <w:br/>
      </w:r>
    </w:p>
    <w:p w:rsidR="00336857" w:rsidRPr="00132D29" w:rsidRDefault="00336857" w:rsidP="00336857">
      <w:pPr>
        <w:pBdr>
          <w:top w:val="single" w:sz="4" w:space="1" w:color="auto"/>
        </w:pBdr>
        <w:rPr>
          <w:sz w:val="28"/>
          <w:szCs w:val="28"/>
        </w:rPr>
      </w:pP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70"/>
        <w:gridCol w:w="415"/>
        <w:gridCol w:w="397"/>
        <w:gridCol w:w="595"/>
        <w:gridCol w:w="2722"/>
        <w:gridCol w:w="284"/>
        <w:gridCol w:w="3119"/>
      </w:tblGrid>
      <w:tr w:rsidR="00336857" w:rsidRPr="00132D29" w:rsidTr="0097704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jc w:val="right"/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89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jc w:val="right"/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97704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97704E">
            <w:pPr>
              <w:rPr>
                <w:sz w:val="28"/>
                <w:szCs w:val="28"/>
              </w:rPr>
            </w:pPr>
          </w:p>
        </w:tc>
      </w:tr>
      <w:tr w:rsidR="00336857" w:rsidRPr="00132D29" w:rsidTr="0097704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336857">
            <w:pPr>
              <w:jc w:val="center"/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</w:rPr>
              <w:t>)</w:t>
            </w:r>
            <w:r w:rsidRPr="00132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97704E">
            <w:pPr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336857" w:rsidRPr="00132D29" w:rsidRDefault="00336857" w:rsidP="00F90C3F">
      <w:pPr>
        <w:rPr>
          <w:sz w:val="28"/>
          <w:szCs w:val="28"/>
        </w:rPr>
      </w:pPr>
    </w:p>
    <w:sectPr w:rsidR="00336857" w:rsidRPr="00132D29" w:rsidSect="00894536">
      <w:footerReference w:type="even" r:id="rId11"/>
      <w:footerReference w:type="default" r:id="rId12"/>
      <w:type w:val="continuous"/>
      <w:pgSz w:w="11905" w:h="16837"/>
      <w:pgMar w:top="1089" w:right="1027" w:bottom="1395" w:left="17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D4" w:rsidRDefault="00AF31D4">
      <w:r>
        <w:separator/>
      </w:r>
    </w:p>
  </w:endnote>
  <w:endnote w:type="continuationSeparator" w:id="0">
    <w:p w:rsidR="00AF31D4" w:rsidRDefault="00AF31D4" w:rsidP="001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36" w:rsidRDefault="00894536">
    <w:pPr>
      <w:pStyle w:val="Style7"/>
      <w:widowControl/>
      <w:jc w:val="right"/>
      <w:rPr>
        <w:rStyle w:val="FontStyle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36" w:rsidRDefault="00894536" w:rsidP="00F61C15">
    <w:pPr>
      <w:pStyle w:val="Style7"/>
      <w:widowControl/>
      <w:rPr>
        <w:rStyle w:val="FontStyle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36" w:rsidRDefault="00894536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36" w:rsidRDefault="00894536">
    <w:pPr>
      <w:pStyle w:val="Style3"/>
      <w:widowControl/>
      <w:spacing w:line="240" w:lineRule="auto"/>
      <w:ind w:left="-124" w:right="-124"/>
      <w:rPr>
        <w:rStyle w:val="FontStyle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D4" w:rsidRDefault="00AF31D4">
      <w:r>
        <w:separator/>
      </w:r>
    </w:p>
  </w:footnote>
  <w:footnote w:type="continuationSeparator" w:id="0">
    <w:p w:rsidR="00AF31D4" w:rsidRDefault="00AF31D4" w:rsidP="001D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D48BCE"/>
    <w:lvl w:ilvl="0">
      <w:numFmt w:val="bullet"/>
      <w:lvlText w:val="*"/>
      <w:lvlJc w:val="left"/>
    </w:lvl>
  </w:abstractNum>
  <w:abstractNum w:abstractNumId="1">
    <w:nsid w:val="0B1F5186"/>
    <w:multiLevelType w:val="singleLevel"/>
    <w:tmpl w:val="84A8B3A8"/>
    <w:lvl w:ilvl="0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74273D4"/>
    <w:multiLevelType w:val="hybridMultilevel"/>
    <w:tmpl w:val="2E36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858"/>
    <w:multiLevelType w:val="singleLevel"/>
    <w:tmpl w:val="336E77BA"/>
    <w:lvl w:ilvl="0">
      <w:start w:val="1"/>
      <w:numFmt w:val="decimal"/>
      <w:lvlText w:val="8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4">
    <w:nsid w:val="40105760"/>
    <w:multiLevelType w:val="singleLevel"/>
    <w:tmpl w:val="6DA4CAC4"/>
    <w:lvl w:ilvl="0">
      <w:start w:val="4"/>
      <w:numFmt w:val="decimal"/>
      <w:lvlText w:val="8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5">
    <w:nsid w:val="44B6483F"/>
    <w:multiLevelType w:val="singleLevel"/>
    <w:tmpl w:val="A078AFAA"/>
    <w:lvl w:ilvl="0">
      <w:start w:val="2"/>
      <w:numFmt w:val="decimal"/>
      <w:lvlText w:val="5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6">
    <w:nsid w:val="485119F0"/>
    <w:multiLevelType w:val="singleLevel"/>
    <w:tmpl w:val="6C546310"/>
    <w:lvl w:ilvl="0">
      <w:start w:val="4"/>
      <w:numFmt w:val="decimal"/>
      <w:lvlText w:val="5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7">
    <w:nsid w:val="49F740A2"/>
    <w:multiLevelType w:val="singleLevel"/>
    <w:tmpl w:val="AF78FD6A"/>
    <w:lvl w:ilvl="0">
      <w:start w:val="6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8">
    <w:nsid w:val="4EFD7826"/>
    <w:multiLevelType w:val="multilevel"/>
    <w:tmpl w:val="289C2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9">
    <w:nsid w:val="54C5452E"/>
    <w:multiLevelType w:val="singleLevel"/>
    <w:tmpl w:val="58BEE83A"/>
    <w:lvl w:ilvl="0">
      <w:start w:val="3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0">
    <w:nsid w:val="635A2F5A"/>
    <w:multiLevelType w:val="singleLevel"/>
    <w:tmpl w:val="74044396"/>
    <w:lvl w:ilvl="0">
      <w:start w:val="7"/>
      <w:numFmt w:val="decimal"/>
      <w:lvlText w:val="5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1">
    <w:nsid w:val="71A63ADC"/>
    <w:multiLevelType w:val="singleLevel"/>
    <w:tmpl w:val="B7A8348A"/>
    <w:lvl w:ilvl="0">
      <w:start w:val="1"/>
      <w:numFmt w:val="decimal"/>
      <w:lvlText w:val="3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2">
    <w:nsid w:val="71A756FF"/>
    <w:multiLevelType w:val="singleLevel"/>
    <w:tmpl w:val="74E01EA4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1"/>
        <w:numFmt w:val="decimal"/>
        <w:lvlText w:val="3.%1.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3.%1."/>
        <w:legacy w:legacy="1" w:legacySpace="0" w:legacyIndent="5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6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4"/>
        <w:numFmt w:val="decimal"/>
        <w:lvlText w:val="4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5"/>
    <w:lvlOverride w:ilvl="0">
      <w:lvl w:ilvl="0">
        <w:start w:val="2"/>
        <w:numFmt w:val="decimal"/>
        <w:lvlText w:val="5.%1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3"/>
    <w:lvlOverride w:ilvl="0">
      <w:lvl w:ilvl="0">
        <w:start w:val="1"/>
        <w:numFmt w:val="decimal"/>
        <w:lvlText w:val="8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1"/>
    <w:rsid w:val="000776FB"/>
    <w:rsid w:val="000B5D36"/>
    <w:rsid w:val="00110250"/>
    <w:rsid w:val="00164365"/>
    <w:rsid w:val="00166491"/>
    <w:rsid w:val="001C6D4B"/>
    <w:rsid w:val="002247E8"/>
    <w:rsid w:val="002603E7"/>
    <w:rsid w:val="002660B2"/>
    <w:rsid w:val="002D4FD2"/>
    <w:rsid w:val="0031474D"/>
    <w:rsid w:val="00336857"/>
    <w:rsid w:val="003A34CF"/>
    <w:rsid w:val="003F49D0"/>
    <w:rsid w:val="00432A49"/>
    <w:rsid w:val="004379F2"/>
    <w:rsid w:val="004571DE"/>
    <w:rsid w:val="004E4104"/>
    <w:rsid w:val="004F5256"/>
    <w:rsid w:val="00705336"/>
    <w:rsid w:val="00756362"/>
    <w:rsid w:val="0086256C"/>
    <w:rsid w:val="00894536"/>
    <w:rsid w:val="00952906"/>
    <w:rsid w:val="009568AD"/>
    <w:rsid w:val="0097704E"/>
    <w:rsid w:val="009D3CA2"/>
    <w:rsid w:val="009D53A5"/>
    <w:rsid w:val="00A95DE3"/>
    <w:rsid w:val="00AF31D4"/>
    <w:rsid w:val="00B06CDD"/>
    <w:rsid w:val="00B6450B"/>
    <w:rsid w:val="00BB3BDA"/>
    <w:rsid w:val="00C77D2B"/>
    <w:rsid w:val="00CD7900"/>
    <w:rsid w:val="00D635B4"/>
    <w:rsid w:val="00EB752E"/>
    <w:rsid w:val="00F61C15"/>
    <w:rsid w:val="00F90C3F"/>
    <w:rsid w:val="00FC2249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704E"/>
    <w:pPr>
      <w:keepNext/>
      <w:widowControl/>
      <w:suppressAutoHyphens/>
      <w:autoSpaceDE/>
      <w:autoSpaceDN/>
      <w:adjustRightInd/>
      <w:jc w:val="center"/>
      <w:outlineLvl w:val="1"/>
    </w:pPr>
    <w:rPr>
      <w:rFonts w:ascii="AG_Souvenir" w:eastAsia="Calibri" w:hAnsi="AG_Souvenir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4536"/>
  </w:style>
  <w:style w:type="paragraph" w:customStyle="1" w:styleId="Style2">
    <w:name w:val="Style2"/>
    <w:basedOn w:val="a"/>
    <w:uiPriority w:val="99"/>
    <w:rsid w:val="00894536"/>
    <w:pPr>
      <w:spacing w:line="277" w:lineRule="exact"/>
      <w:ind w:firstLine="2470"/>
    </w:pPr>
  </w:style>
  <w:style w:type="paragraph" w:customStyle="1" w:styleId="Style3">
    <w:name w:val="Style3"/>
    <w:basedOn w:val="a"/>
    <w:uiPriority w:val="99"/>
    <w:rsid w:val="00894536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894536"/>
  </w:style>
  <w:style w:type="paragraph" w:customStyle="1" w:styleId="Style5">
    <w:name w:val="Style5"/>
    <w:basedOn w:val="a"/>
    <w:uiPriority w:val="99"/>
    <w:rsid w:val="00894536"/>
    <w:pPr>
      <w:jc w:val="center"/>
    </w:pPr>
  </w:style>
  <w:style w:type="paragraph" w:customStyle="1" w:styleId="Style6">
    <w:name w:val="Style6"/>
    <w:basedOn w:val="a"/>
    <w:uiPriority w:val="99"/>
    <w:rsid w:val="00894536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rsid w:val="00894536"/>
  </w:style>
  <w:style w:type="paragraph" w:customStyle="1" w:styleId="Style8">
    <w:name w:val="Style8"/>
    <w:basedOn w:val="a"/>
    <w:uiPriority w:val="99"/>
    <w:rsid w:val="00894536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894536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894536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894536"/>
    <w:pPr>
      <w:spacing w:line="262" w:lineRule="exact"/>
      <w:ind w:firstLine="668"/>
      <w:jc w:val="both"/>
    </w:pPr>
  </w:style>
  <w:style w:type="paragraph" w:customStyle="1" w:styleId="Style12">
    <w:name w:val="Style12"/>
    <w:basedOn w:val="a"/>
    <w:uiPriority w:val="99"/>
    <w:rsid w:val="00894536"/>
    <w:pPr>
      <w:spacing w:line="267" w:lineRule="exact"/>
      <w:ind w:firstLine="76"/>
      <w:jc w:val="both"/>
    </w:pPr>
  </w:style>
  <w:style w:type="paragraph" w:customStyle="1" w:styleId="Style13">
    <w:name w:val="Style13"/>
    <w:basedOn w:val="a"/>
    <w:uiPriority w:val="99"/>
    <w:rsid w:val="00894536"/>
  </w:style>
  <w:style w:type="paragraph" w:customStyle="1" w:styleId="Style14">
    <w:name w:val="Style14"/>
    <w:basedOn w:val="a"/>
    <w:uiPriority w:val="99"/>
    <w:rsid w:val="00894536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894536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894536"/>
    <w:pPr>
      <w:jc w:val="right"/>
    </w:pPr>
  </w:style>
  <w:style w:type="paragraph" w:customStyle="1" w:styleId="Style17">
    <w:name w:val="Style17"/>
    <w:basedOn w:val="a"/>
    <w:uiPriority w:val="99"/>
    <w:rsid w:val="00894536"/>
  </w:style>
  <w:style w:type="paragraph" w:customStyle="1" w:styleId="Style18">
    <w:name w:val="Style18"/>
    <w:basedOn w:val="a"/>
    <w:uiPriority w:val="99"/>
    <w:rsid w:val="00894536"/>
    <w:pPr>
      <w:spacing w:line="180" w:lineRule="exact"/>
      <w:jc w:val="right"/>
    </w:pPr>
  </w:style>
  <w:style w:type="paragraph" w:customStyle="1" w:styleId="Style19">
    <w:name w:val="Style19"/>
    <w:basedOn w:val="a"/>
    <w:uiPriority w:val="99"/>
    <w:rsid w:val="00894536"/>
  </w:style>
  <w:style w:type="character" w:customStyle="1" w:styleId="FontStyle21">
    <w:name w:val="Font Style21"/>
    <w:basedOn w:val="a0"/>
    <w:uiPriority w:val="99"/>
    <w:rsid w:val="008945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945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89453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8945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894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894536"/>
    <w:rPr>
      <w:rFonts w:ascii="Times New Roman" w:hAnsi="Times New Roman" w:cs="Times New Roman"/>
      <w:w w:val="80"/>
      <w:sz w:val="26"/>
      <w:szCs w:val="26"/>
    </w:rPr>
  </w:style>
  <w:style w:type="character" w:customStyle="1" w:styleId="FontStyle27">
    <w:name w:val="Font Style27"/>
    <w:basedOn w:val="a0"/>
    <w:uiPriority w:val="99"/>
    <w:rsid w:val="00894536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894536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894536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sid w:val="00894536"/>
    <w:rPr>
      <w:color w:val="0066CC"/>
      <w:u w:val="single"/>
    </w:rPr>
  </w:style>
  <w:style w:type="paragraph" w:customStyle="1" w:styleId="ConsPlusNormal">
    <w:name w:val="ConsPlusNormal"/>
    <w:rsid w:val="002D4FD2"/>
    <w:pPr>
      <w:autoSpaceDE w:val="0"/>
      <w:autoSpaceDN w:val="0"/>
      <w:adjustRightInd w:val="0"/>
      <w:spacing w:after="0" w:line="240" w:lineRule="auto"/>
    </w:pPr>
    <w:rPr>
      <w:rFonts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4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1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1DE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57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71DE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7704E"/>
    <w:rPr>
      <w:rFonts w:ascii="AG_Souvenir" w:eastAsia="Calibri" w:hAnsi="AG_Souvenir" w:cs="Times New Roman"/>
      <w:b/>
      <w:bCs/>
      <w:sz w:val="36"/>
      <w:szCs w:val="24"/>
    </w:rPr>
  </w:style>
  <w:style w:type="character" w:customStyle="1" w:styleId="TitleChar">
    <w:name w:val="Title Char"/>
    <w:basedOn w:val="a0"/>
    <w:link w:val="aa"/>
    <w:locked/>
    <w:rsid w:val="0097704E"/>
    <w:rPr>
      <w:rFonts w:ascii="AG_Souvenir" w:hAnsi="AG_Souvenir" w:cs="Times New Roman"/>
      <w:b/>
      <w:bCs/>
      <w:color w:val="0000FF"/>
      <w:sz w:val="24"/>
      <w:szCs w:val="24"/>
    </w:rPr>
  </w:style>
  <w:style w:type="character" w:customStyle="1" w:styleId="-">
    <w:name w:val="Интернет-ссылка"/>
    <w:rsid w:val="0097704E"/>
    <w:rPr>
      <w:color w:val="000080"/>
      <w:u w:val="single"/>
    </w:rPr>
  </w:style>
  <w:style w:type="paragraph" w:customStyle="1" w:styleId="aa">
    <w:name w:val="Заглавие"/>
    <w:basedOn w:val="a"/>
    <w:link w:val="TitleChar"/>
    <w:rsid w:val="0097704E"/>
    <w:pPr>
      <w:widowControl/>
      <w:suppressAutoHyphens/>
      <w:autoSpaceDE/>
      <w:autoSpaceDN/>
      <w:adjustRightInd/>
      <w:jc w:val="center"/>
    </w:pPr>
    <w:rPr>
      <w:rFonts w:ascii="AG_Souvenir" w:hAnsi="AG_Souvenir"/>
      <w:b/>
      <w:bCs/>
      <w:color w:val="0000FF"/>
    </w:rPr>
  </w:style>
  <w:style w:type="paragraph" w:customStyle="1" w:styleId="ConsPlusTitle">
    <w:name w:val="ConsPlusTitle"/>
    <w:rsid w:val="0097704E"/>
    <w:pPr>
      <w:widowControl w:val="0"/>
      <w:suppressAutoHyphens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b">
    <w:name w:val="Содержимое врезки"/>
    <w:basedOn w:val="a"/>
    <w:rsid w:val="0097704E"/>
    <w:pPr>
      <w:widowControl/>
      <w:suppressAutoHyphens/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704E"/>
    <w:pPr>
      <w:keepNext/>
      <w:widowControl/>
      <w:suppressAutoHyphens/>
      <w:autoSpaceDE/>
      <w:autoSpaceDN/>
      <w:adjustRightInd/>
      <w:jc w:val="center"/>
      <w:outlineLvl w:val="1"/>
    </w:pPr>
    <w:rPr>
      <w:rFonts w:ascii="AG_Souvenir" w:eastAsia="Calibri" w:hAnsi="AG_Souvenir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4536"/>
  </w:style>
  <w:style w:type="paragraph" w:customStyle="1" w:styleId="Style2">
    <w:name w:val="Style2"/>
    <w:basedOn w:val="a"/>
    <w:uiPriority w:val="99"/>
    <w:rsid w:val="00894536"/>
    <w:pPr>
      <w:spacing w:line="277" w:lineRule="exact"/>
      <w:ind w:firstLine="2470"/>
    </w:pPr>
  </w:style>
  <w:style w:type="paragraph" w:customStyle="1" w:styleId="Style3">
    <w:name w:val="Style3"/>
    <w:basedOn w:val="a"/>
    <w:uiPriority w:val="99"/>
    <w:rsid w:val="00894536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894536"/>
  </w:style>
  <w:style w:type="paragraph" w:customStyle="1" w:styleId="Style5">
    <w:name w:val="Style5"/>
    <w:basedOn w:val="a"/>
    <w:uiPriority w:val="99"/>
    <w:rsid w:val="00894536"/>
    <w:pPr>
      <w:jc w:val="center"/>
    </w:pPr>
  </w:style>
  <w:style w:type="paragraph" w:customStyle="1" w:styleId="Style6">
    <w:name w:val="Style6"/>
    <w:basedOn w:val="a"/>
    <w:uiPriority w:val="99"/>
    <w:rsid w:val="00894536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rsid w:val="00894536"/>
  </w:style>
  <w:style w:type="paragraph" w:customStyle="1" w:styleId="Style8">
    <w:name w:val="Style8"/>
    <w:basedOn w:val="a"/>
    <w:uiPriority w:val="99"/>
    <w:rsid w:val="00894536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894536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894536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894536"/>
    <w:pPr>
      <w:spacing w:line="262" w:lineRule="exact"/>
      <w:ind w:firstLine="668"/>
      <w:jc w:val="both"/>
    </w:pPr>
  </w:style>
  <w:style w:type="paragraph" w:customStyle="1" w:styleId="Style12">
    <w:name w:val="Style12"/>
    <w:basedOn w:val="a"/>
    <w:uiPriority w:val="99"/>
    <w:rsid w:val="00894536"/>
    <w:pPr>
      <w:spacing w:line="267" w:lineRule="exact"/>
      <w:ind w:firstLine="76"/>
      <w:jc w:val="both"/>
    </w:pPr>
  </w:style>
  <w:style w:type="paragraph" w:customStyle="1" w:styleId="Style13">
    <w:name w:val="Style13"/>
    <w:basedOn w:val="a"/>
    <w:uiPriority w:val="99"/>
    <w:rsid w:val="00894536"/>
  </w:style>
  <w:style w:type="paragraph" w:customStyle="1" w:styleId="Style14">
    <w:name w:val="Style14"/>
    <w:basedOn w:val="a"/>
    <w:uiPriority w:val="99"/>
    <w:rsid w:val="00894536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894536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894536"/>
    <w:pPr>
      <w:jc w:val="right"/>
    </w:pPr>
  </w:style>
  <w:style w:type="paragraph" w:customStyle="1" w:styleId="Style17">
    <w:name w:val="Style17"/>
    <w:basedOn w:val="a"/>
    <w:uiPriority w:val="99"/>
    <w:rsid w:val="00894536"/>
  </w:style>
  <w:style w:type="paragraph" w:customStyle="1" w:styleId="Style18">
    <w:name w:val="Style18"/>
    <w:basedOn w:val="a"/>
    <w:uiPriority w:val="99"/>
    <w:rsid w:val="00894536"/>
    <w:pPr>
      <w:spacing w:line="180" w:lineRule="exact"/>
      <w:jc w:val="right"/>
    </w:pPr>
  </w:style>
  <w:style w:type="paragraph" w:customStyle="1" w:styleId="Style19">
    <w:name w:val="Style19"/>
    <w:basedOn w:val="a"/>
    <w:uiPriority w:val="99"/>
    <w:rsid w:val="00894536"/>
  </w:style>
  <w:style w:type="character" w:customStyle="1" w:styleId="FontStyle21">
    <w:name w:val="Font Style21"/>
    <w:basedOn w:val="a0"/>
    <w:uiPriority w:val="99"/>
    <w:rsid w:val="008945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945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89453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8945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894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894536"/>
    <w:rPr>
      <w:rFonts w:ascii="Times New Roman" w:hAnsi="Times New Roman" w:cs="Times New Roman"/>
      <w:w w:val="80"/>
      <w:sz w:val="26"/>
      <w:szCs w:val="26"/>
    </w:rPr>
  </w:style>
  <w:style w:type="character" w:customStyle="1" w:styleId="FontStyle27">
    <w:name w:val="Font Style27"/>
    <w:basedOn w:val="a0"/>
    <w:uiPriority w:val="99"/>
    <w:rsid w:val="00894536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894536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894536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sid w:val="00894536"/>
    <w:rPr>
      <w:color w:val="0066CC"/>
      <w:u w:val="single"/>
    </w:rPr>
  </w:style>
  <w:style w:type="paragraph" w:customStyle="1" w:styleId="ConsPlusNormal">
    <w:name w:val="ConsPlusNormal"/>
    <w:rsid w:val="002D4FD2"/>
    <w:pPr>
      <w:autoSpaceDE w:val="0"/>
      <w:autoSpaceDN w:val="0"/>
      <w:adjustRightInd w:val="0"/>
      <w:spacing w:after="0" w:line="240" w:lineRule="auto"/>
    </w:pPr>
    <w:rPr>
      <w:rFonts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4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1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1DE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57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71DE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7704E"/>
    <w:rPr>
      <w:rFonts w:ascii="AG_Souvenir" w:eastAsia="Calibri" w:hAnsi="AG_Souvenir" w:cs="Times New Roman"/>
      <w:b/>
      <w:bCs/>
      <w:sz w:val="36"/>
      <w:szCs w:val="24"/>
    </w:rPr>
  </w:style>
  <w:style w:type="character" w:customStyle="1" w:styleId="TitleChar">
    <w:name w:val="Title Char"/>
    <w:basedOn w:val="a0"/>
    <w:link w:val="aa"/>
    <w:locked/>
    <w:rsid w:val="0097704E"/>
    <w:rPr>
      <w:rFonts w:ascii="AG_Souvenir" w:hAnsi="AG_Souvenir" w:cs="Times New Roman"/>
      <w:b/>
      <w:bCs/>
      <w:color w:val="0000FF"/>
      <w:sz w:val="24"/>
      <w:szCs w:val="24"/>
    </w:rPr>
  </w:style>
  <w:style w:type="character" w:customStyle="1" w:styleId="-">
    <w:name w:val="Интернет-ссылка"/>
    <w:rsid w:val="0097704E"/>
    <w:rPr>
      <w:color w:val="000080"/>
      <w:u w:val="single"/>
    </w:rPr>
  </w:style>
  <w:style w:type="paragraph" w:customStyle="1" w:styleId="aa">
    <w:name w:val="Заглавие"/>
    <w:basedOn w:val="a"/>
    <w:link w:val="TitleChar"/>
    <w:rsid w:val="0097704E"/>
    <w:pPr>
      <w:widowControl/>
      <w:suppressAutoHyphens/>
      <w:autoSpaceDE/>
      <w:autoSpaceDN/>
      <w:adjustRightInd/>
      <w:jc w:val="center"/>
    </w:pPr>
    <w:rPr>
      <w:rFonts w:ascii="AG_Souvenir" w:hAnsi="AG_Souvenir"/>
      <w:b/>
      <w:bCs/>
      <w:color w:val="0000FF"/>
    </w:rPr>
  </w:style>
  <w:style w:type="paragraph" w:customStyle="1" w:styleId="ConsPlusTitle">
    <w:name w:val="ConsPlusTitle"/>
    <w:rsid w:val="0097704E"/>
    <w:pPr>
      <w:widowControl w:val="0"/>
      <w:suppressAutoHyphens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b">
    <w:name w:val="Содержимое врезки"/>
    <w:basedOn w:val="a"/>
    <w:rsid w:val="0097704E"/>
    <w:pPr>
      <w:widowControl/>
      <w:suppressAutoHyphens/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CD224AAAEDB4B8643E574F49A3381" ma:contentTypeVersion="1" ma:contentTypeDescription="Создание документа." ma:contentTypeScope="" ma:versionID="348c82a3807af43b8e3267b85f2f4bd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XXJ7TYMEEKJ2-928937196-28</_dlc_DocId>
    <_dlc_DocIdUrl xmlns="57504d04-691e-4fc4-8f09-4f19fdbe90f6">
      <Url>https://vip.gov.mari.ru/minzdrav/kozcrb/_layouts/DocIdRedir.aspx?ID=XXJ7TYMEEKJ2-928937196-28</Url>
      <Description>XXJ7TYMEEKJ2-928937196-28</Description>
    </_dlc_DocIdUrl>
  </documentManagement>
</p:properties>
</file>

<file path=customXml/itemProps1.xml><?xml version="1.0" encoding="utf-8"?>
<ds:datastoreItem xmlns:ds="http://schemas.openxmlformats.org/officeDocument/2006/customXml" ds:itemID="{890D23D4-64F8-4FBC-909F-7244241AAC15}"/>
</file>

<file path=customXml/itemProps2.xml><?xml version="1.0" encoding="utf-8"?>
<ds:datastoreItem xmlns:ds="http://schemas.openxmlformats.org/officeDocument/2006/customXml" ds:itemID="{222D15B3-87DD-4BA5-A0EC-4AFF983C751E}"/>
</file>

<file path=customXml/itemProps3.xml><?xml version="1.0" encoding="utf-8"?>
<ds:datastoreItem xmlns:ds="http://schemas.openxmlformats.org/officeDocument/2006/customXml" ds:itemID="{5884560D-7B9A-413E-B163-0841257A5285}"/>
</file>

<file path=customXml/itemProps4.xml><?xml version="1.0" encoding="utf-8"?>
<ds:datastoreItem xmlns:ds="http://schemas.openxmlformats.org/officeDocument/2006/customXml" ds:itemID="{70CE7EFA-E4DD-493F-A4D4-792B5A2C74C3}"/>
</file>

<file path=customXml/itemProps5.xml><?xml version="1.0" encoding="utf-8"?>
<ds:datastoreItem xmlns:ds="http://schemas.openxmlformats.org/officeDocument/2006/customXml" ds:itemID="{5B26C68F-9E30-4192-AB55-67B201B2E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 Николай</dc:creator>
  <cp:lastModifiedBy>User</cp:lastModifiedBy>
  <cp:revision>4</cp:revision>
  <cp:lastPrinted>2019-12-10T04:16:00Z</cp:lastPrinted>
  <dcterms:created xsi:type="dcterms:W3CDTF">2019-02-21T12:21:00Z</dcterms:created>
  <dcterms:modified xsi:type="dcterms:W3CDTF">2019-12-10T05:18:00Z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20b78ea4-89fd-42ec-bbee-b7153977b19b</vt:lpwstr>
  </property>
  <property fmtid="{D5CDD505-2E9C-101B-9397-08002B2CF9AE}" pid="3" name="ContentTypeId">
    <vt:lpwstr>0x010100731CD224AAAEDB4B8643E574F49A3381</vt:lpwstr>
  </property>
</Properties>
</file>