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515" w:type="dxa"/>
        <w:tblInd w:w="91" w:type="dxa"/>
        <w:tblLook w:val="04A0" w:firstRow="1" w:lastRow="0" w:firstColumn="1" w:lastColumn="0" w:noHBand="0" w:noVBand="1"/>
      </w:tblPr>
      <w:tblGrid>
        <w:gridCol w:w="2029"/>
        <w:gridCol w:w="7788"/>
        <w:gridCol w:w="2121"/>
        <w:gridCol w:w="1577"/>
      </w:tblGrid>
      <w:tr w:rsidR="009E4611" w:rsidRPr="009E4611" w:rsidTr="009E4611">
        <w:trPr>
          <w:trHeight w:val="510"/>
        </w:trPr>
        <w:tc>
          <w:tcPr>
            <w:tcW w:w="13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611" w:rsidRPr="009E4611" w:rsidRDefault="009E4611" w:rsidP="0011067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E46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Приложение к Приказу главного врача ГБУ РМЭ "</w:t>
            </w:r>
            <w:proofErr w:type="spellStart"/>
            <w:r w:rsidR="001106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Килемарская</w:t>
            </w:r>
            <w:proofErr w:type="spellEnd"/>
            <w:r w:rsidR="001106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9E46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РБ" №</w:t>
            </w:r>
            <w:r w:rsidR="001106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139-О</w:t>
            </w:r>
            <w:r w:rsidRPr="009E46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от </w:t>
            </w:r>
            <w:r w:rsidR="001106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28</w:t>
            </w:r>
            <w:r w:rsidRPr="009E46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.0</w:t>
            </w:r>
            <w:r w:rsidR="001106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  <w:r w:rsidRPr="009E46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.2019 г.</w:t>
            </w:r>
          </w:p>
        </w:tc>
      </w:tr>
      <w:tr w:rsidR="009E4611" w:rsidRPr="009E4611" w:rsidTr="009E4611">
        <w:trPr>
          <w:trHeight w:val="255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611" w:rsidRPr="009E4611" w:rsidRDefault="009E4611" w:rsidP="009E4611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611" w:rsidRPr="009E4611" w:rsidRDefault="009E4611" w:rsidP="009E46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9E4611" w:rsidRPr="009E4611" w:rsidTr="009E4611">
        <w:trPr>
          <w:trHeight w:val="300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611" w:rsidRPr="009E4611" w:rsidRDefault="009E4611" w:rsidP="009E4611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611" w:rsidRPr="009E4611" w:rsidRDefault="009E4611" w:rsidP="009E46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E46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УТВЕРЖДАЮ </w:t>
            </w:r>
          </w:p>
        </w:tc>
      </w:tr>
      <w:tr w:rsidR="009E4611" w:rsidRPr="009E4611" w:rsidTr="009E4611">
        <w:trPr>
          <w:trHeight w:val="300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611" w:rsidRPr="009E4611" w:rsidRDefault="009E4611" w:rsidP="009E4611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611" w:rsidRPr="009E4611" w:rsidRDefault="009E4611" w:rsidP="009E46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E46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                                                                        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9E46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Главный врач</w:t>
            </w:r>
          </w:p>
        </w:tc>
      </w:tr>
      <w:tr w:rsidR="009E4611" w:rsidRPr="009E4611" w:rsidTr="009E4611">
        <w:trPr>
          <w:trHeight w:val="300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611" w:rsidRPr="009E4611" w:rsidRDefault="009E4611" w:rsidP="009E4611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611" w:rsidRPr="009E4611" w:rsidRDefault="009E4611" w:rsidP="0011067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E46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</w:t>
            </w:r>
            <w:r w:rsidR="001106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9E46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ГБУ РМЭ "</w:t>
            </w:r>
            <w:proofErr w:type="spellStart"/>
            <w:r w:rsidR="001106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Килемарская</w:t>
            </w:r>
            <w:proofErr w:type="spellEnd"/>
            <w:r w:rsidR="001106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9E46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РБ"</w:t>
            </w:r>
          </w:p>
        </w:tc>
      </w:tr>
      <w:tr w:rsidR="009E4611" w:rsidRPr="009E4611" w:rsidTr="009E4611">
        <w:trPr>
          <w:trHeight w:val="300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611" w:rsidRPr="009E4611" w:rsidRDefault="009E4611" w:rsidP="009E4611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611" w:rsidRPr="009E4611" w:rsidRDefault="009E4611" w:rsidP="0011067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E46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</w:t>
            </w:r>
            <w:r w:rsidR="001106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Шапкин И.И.</w:t>
            </w:r>
          </w:p>
        </w:tc>
      </w:tr>
      <w:tr w:rsidR="009E4611" w:rsidRPr="009E4611" w:rsidTr="009E4611">
        <w:trPr>
          <w:trHeight w:val="300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611" w:rsidRPr="009E4611" w:rsidRDefault="009E4611" w:rsidP="009E4611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7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611" w:rsidRPr="009E4611" w:rsidRDefault="009E4611" w:rsidP="009E46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611" w:rsidRPr="009E4611" w:rsidRDefault="00110672" w:rsidP="0011067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28</w:t>
            </w:r>
            <w:r w:rsidR="009E46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  <w:r w:rsidR="009E46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.2019</w:t>
            </w:r>
            <w:r w:rsidR="009E4611" w:rsidRPr="009E46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611" w:rsidRPr="009E4611" w:rsidRDefault="009E4611" w:rsidP="009E46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E4611" w:rsidRPr="009E4611" w:rsidTr="009E4611">
        <w:trPr>
          <w:trHeight w:val="402"/>
        </w:trPr>
        <w:tc>
          <w:tcPr>
            <w:tcW w:w="13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611" w:rsidRPr="009E4611" w:rsidRDefault="009E4611" w:rsidP="009E46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9E4611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ПРЕЙСКУРАНТ </w:t>
            </w:r>
          </w:p>
        </w:tc>
      </w:tr>
      <w:tr w:rsidR="009E4611" w:rsidRPr="009E4611" w:rsidTr="009E4611">
        <w:trPr>
          <w:trHeight w:val="402"/>
        </w:trPr>
        <w:tc>
          <w:tcPr>
            <w:tcW w:w="13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611" w:rsidRPr="009E4611" w:rsidRDefault="009E4611" w:rsidP="009E46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9E4611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(перечень платных медицинских и не медицинских услуг)</w:t>
            </w:r>
          </w:p>
        </w:tc>
      </w:tr>
      <w:tr w:rsidR="009E4611" w:rsidRPr="009E4611" w:rsidTr="009E4611">
        <w:trPr>
          <w:trHeight w:val="330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611" w:rsidRPr="009E4611" w:rsidRDefault="009E4611" w:rsidP="009E46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611" w:rsidRPr="009E4611" w:rsidRDefault="001E7DF1" w:rsidP="001E7DF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Вводится в действие с 0</w:t>
            </w:r>
            <w:r w:rsidR="009E4611" w:rsidRPr="009E46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1.0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  <w:r w:rsidR="009E4611" w:rsidRPr="009E46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.2019г.</w:t>
            </w:r>
          </w:p>
        </w:tc>
      </w:tr>
      <w:tr w:rsidR="009E4611" w:rsidRPr="009E4611" w:rsidTr="009E4611">
        <w:trPr>
          <w:trHeight w:val="1065"/>
        </w:trPr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611" w:rsidRPr="009E4611" w:rsidRDefault="009E4611" w:rsidP="009E46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Код услуги</w:t>
            </w:r>
          </w:p>
        </w:tc>
        <w:tc>
          <w:tcPr>
            <w:tcW w:w="7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611" w:rsidRPr="009E4611" w:rsidRDefault="009E4611" w:rsidP="009E46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611" w:rsidRPr="009E4611" w:rsidRDefault="009E4611" w:rsidP="009E46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611" w:rsidRPr="009E4611" w:rsidRDefault="009E4611" w:rsidP="009E46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Стоимость, руб.</w:t>
            </w:r>
          </w:p>
        </w:tc>
      </w:tr>
      <w:tr w:rsidR="009E4611" w:rsidRPr="009E4611" w:rsidTr="009E4611">
        <w:trPr>
          <w:trHeight w:val="690"/>
        </w:trPr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611" w:rsidRPr="009E4611" w:rsidRDefault="009E4611" w:rsidP="009E46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9E4611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611" w:rsidRPr="009E4611" w:rsidRDefault="009E4611" w:rsidP="009E46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9E4611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Медицинское освидетельствование граждан на право управления транспортными средствами </w:t>
            </w:r>
          </w:p>
        </w:tc>
      </w:tr>
      <w:tr w:rsidR="009E4611" w:rsidRPr="009E4611" w:rsidTr="009E4611">
        <w:trPr>
          <w:trHeight w:val="720"/>
        </w:trPr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611" w:rsidRPr="009E4611" w:rsidRDefault="009E4611" w:rsidP="009E461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611" w:rsidRPr="009E4611" w:rsidRDefault="009E4611" w:rsidP="009E46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Для водителей (кандидатов в водители) транспортных средств                                                                                                                                                                                                                                                     категорий А, В, ВЕ, М и категорий А1, В1</w:t>
            </w:r>
          </w:p>
        </w:tc>
      </w:tr>
      <w:tr w:rsidR="009E4611" w:rsidRPr="009E4611" w:rsidTr="009E4611">
        <w:trPr>
          <w:trHeight w:val="402"/>
        </w:trPr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11" w:rsidRPr="009E4611" w:rsidRDefault="009E4611" w:rsidP="009E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B04.047.002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11" w:rsidRPr="009E4611" w:rsidRDefault="009E4611" w:rsidP="009E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611" w:rsidRPr="009E4611" w:rsidRDefault="009E4611" w:rsidP="009E46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 осмотр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611" w:rsidRPr="009E4611" w:rsidRDefault="00CC63B9" w:rsidP="00CC63B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104</w:t>
            </w:r>
            <w:r w:rsidR="009E4611"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,00</w:t>
            </w:r>
          </w:p>
        </w:tc>
      </w:tr>
      <w:tr w:rsidR="009E4611" w:rsidRPr="009E4611" w:rsidTr="009E4611">
        <w:trPr>
          <w:trHeight w:val="735"/>
        </w:trPr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11" w:rsidRPr="009E4611" w:rsidRDefault="009E4611" w:rsidP="009E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B04.029.002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11" w:rsidRPr="009E4611" w:rsidRDefault="009E4611" w:rsidP="009E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611" w:rsidRPr="009E4611" w:rsidRDefault="009E4611" w:rsidP="009E46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 осмотр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611" w:rsidRPr="009E4611" w:rsidRDefault="00CC63B9" w:rsidP="00CC63B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109</w:t>
            </w:r>
            <w:r w:rsidR="009E4611"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,00</w:t>
            </w:r>
          </w:p>
        </w:tc>
      </w:tr>
      <w:tr w:rsidR="009E4611" w:rsidRPr="009E4611" w:rsidTr="009E4611">
        <w:trPr>
          <w:trHeight w:val="402"/>
        </w:trPr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611" w:rsidRPr="009E4611" w:rsidRDefault="009E4611" w:rsidP="009E461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611" w:rsidRPr="009E4611" w:rsidRDefault="009E4611" w:rsidP="009E461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9E4611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611" w:rsidRPr="009E4611" w:rsidRDefault="009E4611" w:rsidP="009E461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9E4611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611" w:rsidRPr="009E4611" w:rsidRDefault="00CC63B9" w:rsidP="00CC63B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2</w:t>
            </w:r>
            <w:r w:rsidR="00110672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3</w:t>
            </w:r>
            <w:r w:rsidR="009E4611" w:rsidRPr="009E4611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,00</w:t>
            </w:r>
          </w:p>
        </w:tc>
      </w:tr>
      <w:tr w:rsidR="009E4611" w:rsidRPr="009E4611" w:rsidTr="009E4611">
        <w:trPr>
          <w:trHeight w:val="735"/>
        </w:trPr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611" w:rsidRPr="009E4611" w:rsidRDefault="009E4611" w:rsidP="009E461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611" w:rsidRPr="009E4611" w:rsidRDefault="009E4611" w:rsidP="009E46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Для водителей (кандидатов в водители) транспортных средств                                                                                                                                                                                                                                                 категорий С, D, CЕ, DЕ, </w:t>
            </w:r>
            <w:proofErr w:type="spellStart"/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Tm</w:t>
            </w:r>
            <w:proofErr w:type="spellEnd"/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  и категорий С1, D1, С1Е, D1Е</w:t>
            </w:r>
          </w:p>
        </w:tc>
      </w:tr>
      <w:tr w:rsidR="009E4611" w:rsidRPr="009E4611" w:rsidTr="009E4611">
        <w:trPr>
          <w:trHeight w:val="402"/>
        </w:trPr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11" w:rsidRPr="009E4611" w:rsidRDefault="009E4611" w:rsidP="009E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B04.047.002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11" w:rsidRPr="009E4611" w:rsidRDefault="009E4611" w:rsidP="009E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611" w:rsidRPr="009E4611" w:rsidRDefault="009E4611" w:rsidP="009E46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 осмотр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611" w:rsidRPr="009E4611" w:rsidRDefault="00CC63B9" w:rsidP="00CC63B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104</w:t>
            </w:r>
            <w:r w:rsidR="009E4611"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,00</w:t>
            </w:r>
          </w:p>
        </w:tc>
      </w:tr>
      <w:tr w:rsidR="009E4611" w:rsidRPr="009E4611" w:rsidTr="009E4611">
        <w:trPr>
          <w:trHeight w:val="750"/>
        </w:trPr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11" w:rsidRPr="009E4611" w:rsidRDefault="009E4611" w:rsidP="009E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B04.029.002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11" w:rsidRPr="009E4611" w:rsidRDefault="009E4611" w:rsidP="009E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611" w:rsidRPr="009E4611" w:rsidRDefault="009E4611" w:rsidP="009E46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 осмотр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611" w:rsidRPr="009E4611" w:rsidRDefault="00CC63B9" w:rsidP="00CC63B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109</w:t>
            </w:r>
            <w:r w:rsidR="009E4611"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,00</w:t>
            </w:r>
          </w:p>
        </w:tc>
      </w:tr>
      <w:tr w:rsidR="009E4611" w:rsidRPr="009E4611" w:rsidTr="009E4611">
        <w:trPr>
          <w:trHeight w:val="735"/>
        </w:trPr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11" w:rsidRPr="009E4611" w:rsidRDefault="009E4611" w:rsidP="009E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B04.023.002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11" w:rsidRPr="009E4611" w:rsidRDefault="009E4611" w:rsidP="009E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Профилактический прием (осмотр, консультация) врача-невролога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611" w:rsidRPr="009E4611" w:rsidRDefault="009E4611" w:rsidP="009E46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 осмотр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611" w:rsidRPr="009E4611" w:rsidRDefault="00110672" w:rsidP="0011067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68</w:t>
            </w:r>
            <w:r w:rsidR="009E4611"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,00</w:t>
            </w:r>
          </w:p>
        </w:tc>
      </w:tr>
      <w:tr w:rsidR="009E4611" w:rsidRPr="009E4611" w:rsidTr="009E4611">
        <w:trPr>
          <w:trHeight w:val="720"/>
        </w:trPr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11" w:rsidRPr="009E4611" w:rsidRDefault="009E4611" w:rsidP="009E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B04.028.002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11" w:rsidRPr="009E4611" w:rsidRDefault="009E4611" w:rsidP="009E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9E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оториноларинголога</w:t>
            </w:r>
            <w:proofErr w:type="spellEnd"/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611" w:rsidRPr="009E4611" w:rsidRDefault="009E4611" w:rsidP="009E46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 осмотр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611" w:rsidRPr="009E4611" w:rsidRDefault="00110672" w:rsidP="0011067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9</w:t>
            </w:r>
            <w:r w:rsidR="009E4611"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1,00</w:t>
            </w:r>
          </w:p>
        </w:tc>
      </w:tr>
      <w:tr w:rsidR="009E4611" w:rsidRPr="009E4611" w:rsidTr="009E4611">
        <w:trPr>
          <w:trHeight w:val="402"/>
        </w:trPr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11" w:rsidRPr="009E4611" w:rsidRDefault="009E4611" w:rsidP="009E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A05.23.001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11" w:rsidRPr="009E4611" w:rsidRDefault="009E4611" w:rsidP="009E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Электроэнцефалография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611" w:rsidRPr="009E4611" w:rsidRDefault="009E4611" w:rsidP="009E46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иссл</w:t>
            </w:r>
            <w:proofErr w:type="spellEnd"/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611" w:rsidRPr="009E4611" w:rsidRDefault="00110672" w:rsidP="0011067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49</w:t>
            </w:r>
            <w:r w:rsidR="009E4611"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,00</w:t>
            </w:r>
          </w:p>
        </w:tc>
      </w:tr>
      <w:tr w:rsidR="009E4611" w:rsidRPr="009E4611" w:rsidTr="009E4611">
        <w:trPr>
          <w:trHeight w:val="402"/>
        </w:trPr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611" w:rsidRPr="009E4611" w:rsidRDefault="009E4611" w:rsidP="009E461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611" w:rsidRPr="009E4611" w:rsidRDefault="009E4611" w:rsidP="009E461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9E4611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611" w:rsidRPr="009E4611" w:rsidRDefault="009E4611" w:rsidP="009E46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611" w:rsidRPr="009E4611" w:rsidRDefault="00CC63B9" w:rsidP="00CC63B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421</w:t>
            </w:r>
            <w:r w:rsidR="009E4611" w:rsidRPr="009E4611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,00</w:t>
            </w:r>
          </w:p>
        </w:tc>
      </w:tr>
      <w:tr w:rsidR="009E4611" w:rsidRPr="009E4611" w:rsidTr="009E4611">
        <w:trPr>
          <w:trHeight w:val="780"/>
        </w:trPr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611" w:rsidRPr="009E4611" w:rsidRDefault="009E4611" w:rsidP="009E461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611" w:rsidRPr="009E4611" w:rsidRDefault="009E4611" w:rsidP="009E46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9E4611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Медицинское освидетельствование на наличие медицинских противопоказаний к владению оружием</w:t>
            </w:r>
          </w:p>
        </w:tc>
      </w:tr>
      <w:tr w:rsidR="009E4611" w:rsidRPr="009E4611" w:rsidTr="009E4611">
        <w:trPr>
          <w:trHeight w:val="402"/>
        </w:trPr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11" w:rsidRPr="009E4611" w:rsidRDefault="009E4611" w:rsidP="009E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B04.047.002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11" w:rsidRPr="009E4611" w:rsidRDefault="009E4611" w:rsidP="009E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611" w:rsidRPr="009E4611" w:rsidRDefault="009E4611" w:rsidP="009E46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 осмотр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611" w:rsidRPr="009E4611" w:rsidRDefault="001E7DF1" w:rsidP="001E7DF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7</w:t>
            </w:r>
            <w:r w:rsidR="009E4611"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2,00</w:t>
            </w:r>
          </w:p>
        </w:tc>
      </w:tr>
      <w:tr w:rsidR="009E4611" w:rsidRPr="009E4611" w:rsidTr="009E4611">
        <w:trPr>
          <w:trHeight w:val="720"/>
        </w:trPr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11" w:rsidRPr="009E4611" w:rsidRDefault="009E4611" w:rsidP="009E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B04.036.002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11" w:rsidRPr="009E4611" w:rsidRDefault="009E4611" w:rsidP="009E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Профилактический прием (осмотр, консультация) врача психиатра-нарколога</w:t>
            </w:r>
            <w:r w:rsidR="001E7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врача-психиатра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611" w:rsidRPr="009E4611" w:rsidRDefault="009E4611" w:rsidP="009E46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 осмотр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611" w:rsidRPr="009E4611" w:rsidRDefault="001E7DF1" w:rsidP="001E7DF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148</w:t>
            </w:r>
            <w:r w:rsidR="009E4611"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,00</w:t>
            </w:r>
          </w:p>
        </w:tc>
      </w:tr>
      <w:tr w:rsidR="009E4611" w:rsidRPr="009E4611" w:rsidTr="00CC63B9">
        <w:trPr>
          <w:trHeight w:val="674"/>
        </w:trPr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11" w:rsidRPr="009E4611" w:rsidRDefault="009E4611" w:rsidP="009E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B04.029.002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11" w:rsidRPr="009E4611" w:rsidRDefault="009E4611" w:rsidP="009E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3B9" w:rsidRDefault="00CC63B9" w:rsidP="00CC63B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9E4611" w:rsidRPr="009E4611" w:rsidRDefault="009E4611" w:rsidP="00CC63B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 осмотр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3B9" w:rsidRDefault="00CC63B9" w:rsidP="001E7DF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9E4611" w:rsidRPr="009E4611" w:rsidRDefault="001E7DF1" w:rsidP="001E7DF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77</w:t>
            </w:r>
            <w:r w:rsidR="009E4611"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,00</w:t>
            </w:r>
          </w:p>
        </w:tc>
      </w:tr>
      <w:tr w:rsidR="009E4611" w:rsidRPr="009E4611" w:rsidTr="009E4611">
        <w:trPr>
          <w:trHeight w:val="402"/>
        </w:trPr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611" w:rsidRPr="009E4611" w:rsidRDefault="009E4611" w:rsidP="009E461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611" w:rsidRPr="009E4611" w:rsidRDefault="009E4611" w:rsidP="009E461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9E4611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611" w:rsidRPr="009E4611" w:rsidRDefault="009E4611" w:rsidP="009E461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9E4611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611" w:rsidRPr="009E4611" w:rsidRDefault="009E4611" w:rsidP="001E7DF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9E4611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2</w:t>
            </w:r>
            <w:r w:rsidR="001E7DF1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97</w:t>
            </w:r>
            <w:r w:rsidRPr="009E4611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,00</w:t>
            </w:r>
          </w:p>
        </w:tc>
      </w:tr>
      <w:tr w:rsidR="009E4611" w:rsidRPr="009E4611" w:rsidTr="009E4611">
        <w:trPr>
          <w:trHeight w:val="402"/>
        </w:trPr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611" w:rsidRPr="009E4611" w:rsidRDefault="009E4611" w:rsidP="009E461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611" w:rsidRPr="009E4611" w:rsidRDefault="009E4611" w:rsidP="009E46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9E4611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Медицинский осмотр </w:t>
            </w:r>
          </w:p>
        </w:tc>
      </w:tr>
      <w:tr w:rsidR="009E4611" w:rsidRPr="009E4611" w:rsidTr="009E4611">
        <w:trPr>
          <w:trHeight w:val="402"/>
        </w:trPr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611" w:rsidRPr="009E4611" w:rsidRDefault="009E4611" w:rsidP="009E461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611" w:rsidRPr="009E4611" w:rsidRDefault="009E4611" w:rsidP="009E461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Предрейсовый</w:t>
            </w:r>
            <w:proofErr w:type="spellEnd"/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медицинский осмотр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611" w:rsidRPr="009E4611" w:rsidRDefault="009E4611" w:rsidP="009E46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освид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611" w:rsidRPr="009E4611" w:rsidRDefault="009E4611" w:rsidP="001E7DF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4</w:t>
            </w:r>
            <w:r w:rsidR="001E7DF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6</w:t>
            </w:r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,00</w:t>
            </w:r>
          </w:p>
        </w:tc>
      </w:tr>
      <w:tr w:rsidR="009E4611" w:rsidRPr="009E4611" w:rsidTr="009E4611">
        <w:trPr>
          <w:trHeight w:val="402"/>
        </w:trPr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611" w:rsidRPr="009E4611" w:rsidRDefault="009E4611" w:rsidP="009E461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611" w:rsidRPr="009E4611" w:rsidRDefault="009E4611" w:rsidP="009E461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Послерейсовый</w:t>
            </w:r>
            <w:proofErr w:type="spellEnd"/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медицинский осмотр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611" w:rsidRPr="009E4611" w:rsidRDefault="009E4611" w:rsidP="009E46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освид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611" w:rsidRPr="009E4611" w:rsidRDefault="009E4611" w:rsidP="001E7DF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4</w:t>
            </w:r>
            <w:r w:rsidR="001E7DF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6</w:t>
            </w:r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,00</w:t>
            </w:r>
          </w:p>
        </w:tc>
      </w:tr>
      <w:tr w:rsidR="009E4611" w:rsidRPr="009E4611" w:rsidTr="009E4611">
        <w:trPr>
          <w:trHeight w:val="402"/>
        </w:trPr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611" w:rsidRPr="009E4611" w:rsidRDefault="009E4611" w:rsidP="009E461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611" w:rsidRPr="009E4611" w:rsidRDefault="009E4611" w:rsidP="009E461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Предсменный</w:t>
            </w:r>
            <w:proofErr w:type="spellEnd"/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медицинский осмотр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611" w:rsidRPr="009E4611" w:rsidRDefault="009E4611" w:rsidP="009E46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освид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611" w:rsidRPr="009E4611" w:rsidRDefault="009E4611" w:rsidP="00CC63B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4</w:t>
            </w:r>
            <w:r w:rsidR="00CC63B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6</w:t>
            </w:r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,00</w:t>
            </w:r>
          </w:p>
        </w:tc>
      </w:tr>
      <w:tr w:rsidR="009E4611" w:rsidRPr="009E4611" w:rsidTr="009E4611">
        <w:trPr>
          <w:trHeight w:val="402"/>
        </w:trPr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611" w:rsidRPr="009E4611" w:rsidRDefault="009E4611" w:rsidP="009E461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611" w:rsidRPr="009E4611" w:rsidRDefault="009E4611" w:rsidP="009E461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Послесменный</w:t>
            </w:r>
            <w:proofErr w:type="spellEnd"/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медицинский осмотр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611" w:rsidRPr="009E4611" w:rsidRDefault="009E4611" w:rsidP="009E46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освид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611" w:rsidRPr="009E4611" w:rsidRDefault="009E4611" w:rsidP="00CC63B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4</w:t>
            </w:r>
            <w:r w:rsidR="00CC63B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6</w:t>
            </w:r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,00</w:t>
            </w:r>
          </w:p>
        </w:tc>
      </w:tr>
      <w:tr w:rsidR="009E4611" w:rsidRPr="009E4611" w:rsidTr="009E4611">
        <w:trPr>
          <w:trHeight w:val="402"/>
        </w:trPr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611" w:rsidRPr="009E4611" w:rsidRDefault="009E4611" w:rsidP="009E461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611" w:rsidRPr="009E4611" w:rsidRDefault="009E4611" w:rsidP="009E46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9E4611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Медицинский осмотр </w:t>
            </w:r>
          </w:p>
        </w:tc>
      </w:tr>
      <w:tr w:rsidR="009E4611" w:rsidRPr="009E4611" w:rsidTr="009E4611">
        <w:trPr>
          <w:trHeight w:val="402"/>
        </w:trPr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11" w:rsidRPr="009E4611" w:rsidRDefault="009E4611" w:rsidP="009E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B04.047.002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11" w:rsidRPr="009E4611" w:rsidRDefault="009E4611" w:rsidP="009E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611" w:rsidRPr="009E4611" w:rsidRDefault="009E4611" w:rsidP="009E46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 осмотр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611" w:rsidRPr="009E4611" w:rsidRDefault="00CC63B9" w:rsidP="00CC63B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72</w:t>
            </w:r>
            <w:r w:rsidR="009E4611"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,00</w:t>
            </w:r>
          </w:p>
        </w:tc>
      </w:tr>
      <w:tr w:rsidR="009E4611" w:rsidRPr="009E4611" w:rsidTr="009E4611">
        <w:trPr>
          <w:trHeight w:val="750"/>
        </w:trPr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11" w:rsidRPr="009E4611" w:rsidRDefault="009E4611" w:rsidP="009E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B04.023.002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11" w:rsidRPr="009E4611" w:rsidRDefault="009E4611" w:rsidP="009E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Профилактический прием (осмотр, консультация) врача-невролога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611" w:rsidRPr="009E4611" w:rsidRDefault="009E4611" w:rsidP="009E46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 осмотр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611" w:rsidRPr="009E4611" w:rsidRDefault="00CC63B9" w:rsidP="00CC63B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68</w:t>
            </w:r>
            <w:r w:rsidR="009E4611"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,00</w:t>
            </w:r>
          </w:p>
        </w:tc>
      </w:tr>
      <w:tr w:rsidR="009E4611" w:rsidRPr="009E4611" w:rsidTr="009E4611">
        <w:trPr>
          <w:trHeight w:val="750"/>
        </w:trPr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11" w:rsidRPr="009E4611" w:rsidRDefault="009E4611" w:rsidP="009E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B04.029.002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11" w:rsidRPr="009E4611" w:rsidRDefault="009E4611" w:rsidP="009E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611" w:rsidRPr="009E4611" w:rsidRDefault="009E4611" w:rsidP="009E46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 осмотр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611" w:rsidRPr="009E4611" w:rsidRDefault="00CC63B9" w:rsidP="00CC63B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77</w:t>
            </w:r>
            <w:r w:rsidR="009E4611"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,00</w:t>
            </w:r>
          </w:p>
        </w:tc>
      </w:tr>
      <w:tr w:rsidR="009E4611" w:rsidRPr="009E4611" w:rsidTr="009E4611">
        <w:trPr>
          <w:trHeight w:val="735"/>
        </w:trPr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11" w:rsidRPr="009E4611" w:rsidRDefault="009E4611" w:rsidP="009E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RANGE!A1:E143"/>
            <w:bookmarkStart w:id="1" w:name="RANGE!B48"/>
            <w:bookmarkEnd w:id="0"/>
            <w:r w:rsidRPr="009E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B04.001.002</w:t>
            </w:r>
            <w:bookmarkEnd w:id="1"/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11" w:rsidRPr="009E4611" w:rsidRDefault="009E4611" w:rsidP="009E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611" w:rsidRPr="009E4611" w:rsidRDefault="009E4611" w:rsidP="009E46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 осмотр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611" w:rsidRPr="009E4611" w:rsidRDefault="00CC63B9" w:rsidP="00CC63B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73</w:t>
            </w:r>
            <w:r w:rsidR="009E4611"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,00</w:t>
            </w:r>
          </w:p>
        </w:tc>
      </w:tr>
      <w:tr w:rsidR="009E4611" w:rsidRPr="009E4611" w:rsidTr="009E4611">
        <w:trPr>
          <w:trHeight w:val="690"/>
        </w:trPr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11" w:rsidRPr="009E4611" w:rsidRDefault="009E4611" w:rsidP="009E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B04.008.002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11" w:rsidRPr="009E4611" w:rsidRDefault="009E4611" w:rsidP="009E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9E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дерматовенеролога</w:t>
            </w:r>
            <w:proofErr w:type="spellEnd"/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611" w:rsidRPr="009E4611" w:rsidRDefault="009E4611" w:rsidP="009E46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 осмотр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611" w:rsidRPr="009E4611" w:rsidRDefault="009E4611" w:rsidP="009E46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70,00</w:t>
            </w:r>
          </w:p>
        </w:tc>
      </w:tr>
      <w:tr w:rsidR="009E4611" w:rsidRPr="009E4611" w:rsidTr="009E4611">
        <w:trPr>
          <w:trHeight w:val="720"/>
        </w:trPr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11" w:rsidRPr="009E4611" w:rsidRDefault="009E4611" w:rsidP="009E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B04.028.002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11" w:rsidRPr="009E4611" w:rsidRDefault="009E4611" w:rsidP="009E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9E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оториноларинголога</w:t>
            </w:r>
            <w:proofErr w:type="spellEnd"/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611" w:rsidRPr="009E4611" w:rsidRDefault="009E4611" w:rsidP="009E46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 осмотр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611" w:rsidRPr="009E4611" w:rsidRDefault="00CC63B9" w:rsidP="00CC63B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91</w:t>
            </w:r>
            <w:r w:rsidR="009E4611"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,00</w:t>
            </w:r>
          </w:p>
        </w:tc>
      </w:tr>
      <w:tr w:rsidR="009E4611" w:rsidRPr="009E4611" w:rsidTr="009E4611">
        <w:trPr>
          <w:trHeight w:val="402"/>
        </w:trPr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11" w:rsidRPr="009E4611" w:rsidRDefault="009E4611" w:rsidP="009E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B04.057.002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11" w:rsidRPr="009E4611" w:rsidRDefault="009E4611" w:rsidP="009E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Профилактический прием (осмотр, консультация) врача-хирурга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611" w:rsidRPr="009E4611" w:rsidRDefault="009E4611" w:rsidP="009E46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 осмотр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611" w:rsidRPr="009E4611" w:rsidRDefault="00CC63B9" w:rsidP="00CC63B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82</w:t>
            </w:r>
            <w:r w:rsidR="009E4611"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,00</w:t>
            </w:r>
          </w:p>
        </w:tc>
      </w:tr>
      <w:tr w:rsidR="009E4611" w:rsidRPr="009E4611" w:rsidTr="009E4611">
        <w:trPr>
          <w:trHeight w:val="720"/>
        </w:trPr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11" w:rsidRPr="009E4611" w:rsidRDefault="009E4611" w:rsidP="009E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B04.035.002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11" w:rsidRPr="009E4611" w:rsidRDefault="009E4611" w:rsidP="009E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Профилактический прием (осмотр, консультация) врача-психиатра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611" w:rsidRPr="009E4611" w:rsidRDefault="009E4611" w:rsidP="009E46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 осмотр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611" w:rsidRPr="009E4611" w:rsidRDefault="00CC63B9" w:rsidP="00CC63B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74</w:t>
            </w:r>
            <w:r w:rsidR="009E4611"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,00</w:t>
            </w:r>
          </w:p>
        </w:tc>
      </w:tr>
      <w:tr w:rsidR="009E4611" w:rsidRPr="009E4611" w:rsidTr="009E4611">
        <w:trPr>
          <w:trHeight w:val="735"/>
        </w:trPr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11" w:rsidRPr="009E4611" w:rsidRDefault="009E4611" w:rsidP="009E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B04.036.002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11" w:rsidRPr="009E4611" w:rsidRDefault="009E4611" w:rsidP="009E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Профилактический прием (осмотр, консультация) врача психиатра-нарколога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611" w:rsidRPr="009E4611" w:rsidRDefault="009E4611" w:rsidP="009E46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 осмотр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611" w:rsidRPr="009E4611" w:rsidRDefault="00CC63B9" w:rsidP="009E46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74</w:t>
            </w:r>
            <w:r w:rsidR="009E4611"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,00</w:t>
            </w:r>
          </w:p>
        </w:tc>
      </w:tr>
      <w:tr w:rsidR="009E4611" w:rsidRPr="009E4611" w:rsidTr="009E4611">
        <w:trPr>
          <w:trHeight w:val="720"/>
        </w:trPr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11" w:rsidRPr="009E4611" w:rsidRDefault="009E4611" w:rsidP="009E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B04.065.002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11" w:rsidRPr="009E4611" w:rsidRDefault="009E4611" w:rsidP="009E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Профилактический прием (осмотр, консультация) врача-стоматолога-терапевта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611" w:rsidRPr="009E4611" w:rsidRDefault="009E4611" w:rsidP="009E46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 осмотр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611" w:rsidRPr="009E4611" w:rsidRDefault="009E4611" w:rsidP="009E46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75,00</w:t>
            </w:r>
          </w:p>
        </w:tc>
      </w:tr>
      <w:tr w:rsidR="009E4611" w:rsidRPr="009E4611" w:rsidTr="009E4611">
        <w:trPr>
          <w:trHeight w:val="402"/>
        </w:trPr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611" w:rsidRPr="009E4611" w:rsidRDefault="009E4611" w:rsidP="009E46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9E4611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611" w:rsidRPr="009E4611" w:rsidRDefault="009E4611" w:rsidP="009E46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9E4611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Лабораторные исследования</w:t>
            </w:r>
          </w:p>
        </w:tc>
      </w:tr>
      <w:tr w:rsidR="009E4611" w:rsidRPr="009E4611" w:rsidTr="009E4611">
        <w:trPr>
          <w:trHeight w:val="402"/>
        </w:trPr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11" w:rsidRPr="009E4611" w:rsidRDefault="009E4611" w:rsidP="009E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B03.016.003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11" w:rsidRPr="009E4611" w:rsidRDefault="009E4611" w:rsidP="009E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611" w:rsidRPr="009E4611" w:rsidRDefault="009E4611" w:rsidP="009E46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иссл</w:t>
            </w:r>
            <w:proofErr w:type="spellEnd"/>
            <w:r w:rsidR="00CC63B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611" w:rsidRPr="009E4611" w:rsidRDefault="00CC63B9" w:rsidP="00CC63B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88</w:t>
            </w:r>
            <w:r w:rsidR="009E4611"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,00</w:t>
            </w:r>
          </w:p>
        </w:tc>
      </w:tr>
      <w:tr w:rsidR="009E4611" w:rsidRPr="009E4611" w:rsidTr="009E4611">
        <w:trPr>
          <w:trHeight w:val="402"/>
        </w:trPr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11" w:rsidRPr="009E4611" w:rsidRDefault="009E4611" w:rsidP="009E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A09.05.023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11" w:rsidRPr="009E4611" w:rsidRDefault="009E4611" w:rsidP="009E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уровня глюкозы в крови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611" w:rsidRPr="009E4611" w:rsidRDefault="009E4611" w:rsidP="009E46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иссл</w:t>
            </w:r>
            <w:proofErr w:type="spellEnd"/>
            <w:r w:rsidR="00CC63B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611" w:rsidRPr="009E4611" w:rsidRDefault="00CC63B9" w:rsidP="00CC63B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6</w:t>
            </w:r>
            <w:r w:rsidR="009E4611"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0,00</w:t>
            </w:r>
          </w:p>
        </w:tc>
      </w:tr>
      <w:tr w:rsidR="009E4611" w:rsidRPr="009E4611" w:rsidTr="009E4611">
        <w:trPr>
          <w:trHeight w:val="402"/>
        </w:trPr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11" w:rsidRPr="009E4611" w:rsidRDefault="009E4611" w:rsidP="009E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A09.05.026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11" w:rsidRPr="009E4611" w:rsidRDefault="009E4611" w:rsidP="009E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611" w:rsidRPr="009E4611" w:rsidRDefault="009E4611" w:rsidP="009E46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иссл</w:t>
            </w:r>
            <w:proofErr w:type="spellEnd"/>
            <w:r w:rsidR="00CC63B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611" w:rsidRPr="009E4611" w:rsidRDefault="009E4611" w:rsidP="00CC63B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7</w:t>
            </w:r>
            <w:r w:rsidR="00CC63B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5</w:t>
            </w:r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,00</w:t>
            </w:r>
          </w:p>
        </w:tc>
      </w:tr>
      <w:tr w:rsidR="009E4611" w:rsidRPr="009E4611" w:rsidTr="009E4611">
        <w:trPr>
          <w:trHeight w:val="402"/>
        </w:trPr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11" w:rsidRPr="009E4611" w:rsidRDefault="009E4611" w:rsidP="009E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A09.05.021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11" w:rsidRPr="009E4611" w:rsidRDefault="009E4611" w:rsidP="009E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уровня общего билирубина в крови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611" w:rsidRPr="009E4611" w:rsidRDefault="009E4611" w:rsidP="009E46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иссл</w:t>
            </w:r>
            <w:proofErr w:type="spellEnd"/>
            <w:r w:rsidR="00CC63B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611" w:rsidRPr="001423F2" w:rsidRDefault="009E4611" w:rsidP="009E46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423F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60,00</w:t>
            </w:r>
          </w:p>
        </w:tc>
      </w:tr>
      <w:tr w:rsidR="009E4611" w:rsidRPr="009E4611" w:rsidTr="009E4611">
        <w:trPr>
          <w:trHeight w:val="402"/>
        </w:trPr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11" w:rsidRPr="009E4611" w:rsidRDefault="009E4611" w:rsidP="009E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A12.05.123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11" w:rsidRPr="009E4611" w:rsidRDefault="009E4611" w:rsidP="009E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Исследование уровня </w:t>
            </w:r>
            <w:proofErr w:type="spellStart"/>
            <w:r w:rsidRPr="009E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ретикулоцитов</w:t>
            </w:r>
            <w:proofErr w:type="spellEnd"/>
            <w:r w:rsidRPr="009E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крови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611" w:rsidRPr="009E4611" w:rsidRDefault="009E4611" w:rsidP="009E46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иссл</w:t>
            </w:r>
            <w:proofErr w:type="spellEnd"/>
            <w:r w:rsidR="00CC63B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611" w:rsidRPr="001423F2" w:rsidRDefault="009E4611" w:rsidP="009E46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423F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60,00</w:t>
            </w:r>
          </w:p>
        </w:tc>
      </w:tr>
      <w:tr w:rsidR="009E4611" w:rsidRPr="009E4611" w:rsidTr="009E4611">
        <w:trPr>
          <w:trHeight w:val="402"/>
        </w:trPr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11" w:rsidRPr="009E4611" w:rsidRDefault="009E4611" w:rsidP="009E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A12.05.118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11" w:rsidRPr="009E4611" w:rsidRDefault="009E4611" w:rsidP="009E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уровня эритроцитов в крови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611" w:rsidRPr="009E4611" w:rsidRDefault="009E4611" w:rsidP="009E46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иссл</w:t>
            </w:r>
            <w:proofErr w:type="spellEnd"/>
            <w:r w:rsidR="00CC63B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611" w:rsidRPr="001423F2" w:rsidRDefault="009E4611" w:rsidP="009E46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423F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80,00</w:t>
            </w:r>
          </w:p>
        </w:tc>
      </w:tr>
      <w:tr w:rsidR="009E4611" w:rsidRPr="009E4611" w:rsidTr="009E4611">
        <w:trPr>
          <w:trHeight w:val="402"/>
        </w:trPr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11" w:rsidRPr="009E4611" w:rsidRDefault="009E4611" w:rsidP="009E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A09.05.010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11" w:rsidRPr="009E4611" w:rsidRDefault="009E4611" w:rsidP="009E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уровня общего белка в крови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611" w:rsidRPr="009E4611" w:rsidRDefault="009E4611" w:rsidP="009E46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иссл</w:t>
            </w:r>
            <w:proofErr w:type="spellEnd"/>
            <w:r w:rsidR="00CC63B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611" w:rsidRPr="001423F2" w:rsidRDefault="009E4611" w:rsidP="009E46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423F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60,00</w:t>
            </w:r>
          </w:p>
        </w:tc>
      </w:tr>
      <w:tr w:rsidR="009E4611" w:rsidRPr="009E4611" w:rsidTr="009E4611">
        <w:trPr>
          <w:trHeight w:val="402"/>
        </w:trPr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11" w:rsidRPr="009E4611" w:rsidRDefault="009E4611" w:rsidP="009E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A09.05.020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11" w:rsidRPr="009E4611" w:rsidRDefault="009E4611" w:rsidP="009E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Исследование уровня </w:t>
            </w:r>
            <w:proofErr w:type="spellStart"/>
            <w:r w:rsidRPr="009E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креатинина</w:t>
            </w:r>
            <w:proofErr w:type="spellEnd"/>
            <w:r w:rsidRPr="009E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крови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611" w:rsidRPr="009E4611" w:rsidRDefault="009E4611" w:rsidP="009E46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иссл</w:t>
            </w:r>
            <w:proofErr w:type="spellEnd"/>
            <w:r w:rsidR="00CC63B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611" w:rsidRPr="009E4611" w:rsidRDefault="009E4611" w:rsidP="009E46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60,00</w:t>
            </w:r>
          </w:p>
        </w:tc>
      </w:tr>
      <w:tr w:rsidR="009E4611" w:rsidRPr="009E4611" w:rsidTr="009E4611">
        <w:trPr>
          <w:trHeight w:val="735"/>
        </w:trPr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11" w:rsidRPr="009E4611" w:rsidRDefault="009E4611" w:rsidP="009E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A12.05.005    А12.05.006         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11" w:rsidRPr="009E4611" w:rsidRDefault="009E4611" w:rsidP="009E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основных групп по системе AB0 и определение антигена D системы Резус (резус-фактор)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611" w:rsidRPr="009E4611" w:rsidRDefault="009E4611" w:rsidP="009E46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иссл</w:t>
            </w:r>
            <w:proofErr w:type="spellEnd"/>
            <w:r w:rsidR="00CC63B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611" w:rsidRPr="001423F2" w:rsidRDefault="009E4611" w:rsidP="001423F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423F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</w:t>
            </w:r>
            <w:r w:rsidR="001423F2" w:rsidRPr="001423F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12</w:t>
            </w:r>
            <w:r w:rsidRPr="001423F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,00</w:t>
            </w:r>
          </w:p>
        </w:tc>
      </w:tr>
      <w:tr w:rsidR="009E4611" w:rsidRPr="009E4611" w:rsidTr="009E4611">
        <w:trPr>
          <w:trHeight w:val="402"/>
        </w:trPr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11" w:rsidRPr="009E4611" w:rsidRDefault="009E4611" w:rsidP="009E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A09.05.018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11" w:rsidRPr="009E4611" w:rsidRDefault="009E4611" w:rsidP="009E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уровня мочевой кислоты в крови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611" w:rsidRPr="009E4611" w:rsidRDefault="009E4611" w:rsidP="009E46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иссл</w:t>
            </w:r>
            <w:proofErr w:type="spellEnd"/>
            <w:r w:rsidR="00CC63B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611" w:rsidRPr="001423F2" w:rsidRDefault="009E4611" w:rsidP="009E46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423F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80,00</w:t>
            </w:r>
          </w:p>
        </w:tc>
      </w:tr>
      <w:tr w:rsidR="009E4611" w:rsidRPr="009E4611" w:rsidTr="009E4611">
        <w:trPr>
          <w:trHeight w:val="402"/>
        </w:trPr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11" w:rsidRPr="009E4611" w:rsidRDefault="009E4611" w:rsidP="009E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A09.05.027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11" w:rsidRPr="009E4611" w:rsidRDefault="009E4611" w:rsidP="009E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уровня липопротеинов в крови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611" w:rsidRPr="009E4611" w:rsidRDefault="009E4611" w:rsidP="009E46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иссл</w:t>
            </w:r>
            <w:proofErr w:type="spellEnd"/>
            <w:r w:rsidR="00CC63B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611" w:rsidRPr="001423F2" w:rsidRDefault="009E4611" w:rsidP="009E46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423F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125,00</w:t>
            </w:r>
          </w:p>
        </w:tc>
      </w:tr>
      <w:tr w:rsidR="009E4611" w:rsidRPr="009E4611" w:rsidTr="009E4611">
        <w:trPr>
          <w:trHeight w:val="402"/>
        </w:trPr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11" w:rsidRPr="009E4611" w:rsidRDefault="009E4611" w:rsidP="009E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A09.05.025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11" w:rsidRPr="009E4611" w:rsidRDefault="009E4611" w:rsidP="009E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уровня триглицеридов в крови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611" w:rsidRPr="009E4611" w:rsidRDefault="009E4611" w:rsidP="009E46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иссл</w:t>
            </w:r>
            <w:proofErr w:type="spellEnd"/>
            <w:r w:rsidR="00CC63B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611" w:rsidRPr="001423F2" w:rsidRDefault="009E4611" w:rsidP="009E46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423F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100,00</w:t>
            </w:r>
          </w:p>
        </w:tc>
      </w:tr>
      <w:tr w:rsidR="009E4611" w:rsidRPr="009E4611" w:rsidTr="009E4611">
        <w:trPr>
          <w:trHeight w:val="750"/>
        </w:trPr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11" w:rsidRPr="009E4611" w:rsidRDefault="009E4611" w:rsidP="009E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A09.05.130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11" w:rsidRPr="009E4611" w:rsidRDefault="009E4611" w:rsidP="009E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Исследование уровня </w:t>
            </w:r>
            <w:proofErr w:type="spellStart"/>
            <w:r w:rsidRPr="009E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простатспецифического</w:t>
            </w:r>
            <w:proofErr w:type="spellEnd"/>
            <w:r w:rsidRPr="009E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антигена общего в крови (ПСА)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611" w:rsidRPr="009E4611" w:rsidRDefault="009E4611" w:rsidP="009E46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иссл</w:t>
            </w:r>
            <w:proofErr w:type="spellEnd"/>
            <w:r w:rsidR="00CC63B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611" w:rsidRPr="001423F2" w:rsidRDefault="009E4611" w:rsidP="009E46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423F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220,00</w:t>
            </w:r>
          </w:p>
        </w:tc>
      </w:tr>
      <w:tr w:rsidR="009E4611" w:rsidRPr="009E4611" w:rsidTr="009E4611">
        <w:trPr>
          <w:trHeight w:val="402"/>
        </w:trPr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11" w:rsidRPr="009E4611" w:rsidRDefault="009E4611" w:rsidP="009E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B03.005.004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11" w:rsidRPr="009E4611" w:rsidRDefault="009E4611" w:rsidP="009E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Исследование </w:t>
            </w:r>
            <w:proofErr w:type="spellStart"/>
            <w:r w:rsidRPr="009E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коагуляционного</w:t>
            </w:r>
            <w:proofErr w:type="spellEnd"/>
            <w:r w:rsidRPr="009E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гемостаза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611" w:rsidRPr="009E4611" w:rsidRDefault="009E4611" w:rsidP="009E46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иссл</w:t>
            </w:r>
            <w:proofErr w:type="spellEnd"/>
            <w:r w:rsidR="00CC63B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611" w:rsidRPr="001423F2" w:rsidRDefault="009E4611" w:rsidP="009E46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423F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280,00</w:t>
            </w:r>
          </w:p>
        </w:tc>
      </w:tr>
      <w:tr w:rsidR="009E4611" w:rsidRPr="009E4611" w:rsidTr="009E4611">
        <w:trPr>
          <w:trHeight w:val="402"/>
        </w:trPr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11" w:rsidRPr="009E4611" w:rsidRDefault="009E4611" w:rsidP="009E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A09.05.009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11" w:rsidRPr="009E4611" w:rsidRDefault="009E4611" w:rsidP="009E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уровня С-реактивного белка в сыворотке крови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611" w:rsidRPr="009E4611" w:rsidRDefault="009E4611" w:rsidP="009E46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иисл</w:t>
            </w:r>
            <w:proofErr w:type="spellEnd"/>
            <w:r w:rsidR="00CC63B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611" w:rsidRPr="009E4611" w:rsidRDefault="009E4611" w:rsidP="009E46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423F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110,00</w:t>
            </w:r>
          </w:p>
        </w:tc>
      </w:tr>
      <w:tr w:rsidR="009E4611" w:rsidRPr="009E4611" w:rsidTr="009E4611">
        <w:trPr>
          <w:trHeight w:val="402"/>
        </w:trPr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11" w:rsidRPr="009E4611" w:rsidRDefault="009E4611" w:rsidP="009E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A09.05.083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11" w:rsidRPr="009E4611" w:rsidRDefault="009E4611" w:rsidP="009E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Исследование уровня </w:t>
            </w:r>
            <w:proofErr w:type="spellStart"/>
            <w:r w:rsidRPr="009E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гликированного</w:t>
            </w:r>
            <w:proofErr w:type="spellEnd"/>
            <w:r w:rsidRPr="009E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гемоглобина в крови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611" w:rsidRPr="009E4611" w:rsidRDefault="009E4611" w:rsidP="009E46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иссл</w:t>
            </w:r>
            <w:proofErr w:type="spellEnd"/>
            <w:r w:rsidR="00CC63B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611" w:rsidRPr="009E4611" w:rsidRDefault="00B85261" w:rsidP="00B8526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48</w:t>
            </w:r>
            <w:r w:rsidR="009E4611"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0,00</w:t>
            </w:r>
          </w:p>
        </w:tc>
      </w:tr>
      <w:tr w:rsidR="009E4611" w:rsidRPr="009E4611" w:rsidTr="009E4611">
        <w:trPr>
          <w:trHeight w:val="1185"/>
        </w:trPr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11" w:rsidRPr="009E4611" w:rsidRDefault="009E4611" w:rsidP="009E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A26.06.082.001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11" w:rsidRPr="009E4611" w:rsidRDefault="009E4611" w:rsidP="009E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антител к бледной трепонеме (</w:t>
            </w:r>
            <w:proofErr w:type="spellStart"/>
            <w:r w:rsidRPr="009E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Treponema</w:t>
            </w:r>
            <w:proofErr w:type="spellEnd"/>
            <w:r w:rsidRPr="009E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pallidum</w:t>
            </w:r>
            <w:proofErr w:type="spellEnd"/>
            <w:r w:rsidRPr="009E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в </w:t>
            </w:r>
            <w:proofErr w:type="spellStart"/>
            <w:r w:rsidRPr="009E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нетрепонемных</w:t>
            </w:r>
            <w:proofErr w:type="spellEnd"/>
            <w:r w:rsidRPr="009E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тестах (RPR, РМП) (качественное и полуколичественное исследование) в сыворотке крови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611" w:rsidRPr="009E4611" w:rsidRDefault="009E4611" w:rsidP="009E46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иссл</w:t>
            </w:r>
            <w:proofErr w:type="spellEnd"/>
            <w:r w:rsidR="00CC63B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611" w:rsidRPr="009E4611" w:rsidRDefault="009E4611" w:rsidP="009E46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423F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70,00</w:t>
            </w:r>
          </w:p>
        </w:tc>
      </w:tr>
      <w:tr w:rsidR="009E4611" w:rsidRPr="009E4611" w:rsidTr="009E4611">
        <w:trPr>
          <w:trHeight w:val="780"/>
        </w:trPr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11" w:rsidRPr="009E4611" w:rsidRDefault="009E4611" w:rsidP="009E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B03.016.007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11" w:rsidRPr="009E4611" w:rsidRDefault="009E4611" w:rsidP="009E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исследований для оценки степени печеночно-клеточной недостаточности (АЛТ)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611" w:rsidRPr="009E4611" w:rsidRDefault="009E4611" w:rsidP="009E46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иссл</w:t>
            </w:r>
            <w:proofErr w:type="spellEnd"/>
            <w:r w:rsidR="00CC63B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611" w:rsidRPr="009E4611" w:rsidRDefault="009E4611" w:rsidP="009E46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60,00</w:t>
            </w:r>
          </w:p>
        </w:tc>
      </w:tr>
      <w:tr w:rsidR="009E4611" w:rsidRPr="009E4611" w:rsidTr="009E4611">
        <w:trPr>
          <w:trHeight w:val="735"/>
        </w:trPr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11" w:rsidRPr="009E4611" w:rsidRDefault="009E4611" w:rsidP="009E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B03.016.007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11" w:rsidRPr="009E4611" w:rsidRDefault="009E4611" w:rsidP="009E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исследований для оценки степени печеночно-клеточной недостаточности (АСТ)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611" w:rsidRPr="009E4611" w:rsidRDefault="009E4611" w:rsidP="009E46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иссл</w:t>
            </w:r>
            <w:proofErr w:type="spellEnd"/>
            <w:r w:rsidR="00CC63B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611" w:rsidRPr="009E4611" w:rsidRDefault="009E4611" w:rsidP="009E46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60,00</w:t>
            </w:r>
          </w:p>
        </w:tc>
      </w:tr>
      <w:tr w:rsidR="009E4611" w:rsidRPr="009E4611" w:rsidTr="009E4611">
        <w:trPr>
          <w:trHeight w:val="402"/>
        </w:trPr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11" w:rsidRPr="009E4611" w:rsidRDefault="009E4611" w:rsidP="009E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A11.12.009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11" w:rsidRPr="009E4611" w:rsidRDefault="009E4611" w:rsidP="009E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Взятие крови из периферической вены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611" w:rsidRPr="009E4611" w:rsidRDefault="009E4611" w:rsidP="009E46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 забор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611" w:rsidRPr="001423F2" w:rsidRDefault="009E4611" w:rsidP="009E46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423F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60,00</w:t>
            </w:r>
          </w:p>
        </w:tc>
      </w:tr>
      <w:tr w:rsidR="009E4611" w:rsidRPr="009E4611" w:rsidTr="009E4611">
        <w:trPr>
          <w:trHeight w:val="402"/>
        </w:trPr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11" w:rsidRPr="009E4611" w:rsidRDefault="009E4611" w:rsidP="009E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A11.05.001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11" w:rsidRPr="009E4611" w:rsidRDefault="009E4611" w:rsidP="009E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Взятие крови из пальца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611" w:rsidRPr="009E4611" w:rsidRDefault="009E4611" w:rsidP="009E46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 забор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611" w:rsidRPr="001423F2" w:rsidRDefault="009E4611" w:rsidP="009E46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423F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20,00</w:t>
            </w:r>
          </w:p>
        </w:tc>
      </w:tr>
      <w:tr w:rsidR="009E4611" w:rsidRPr="009E4611" w:rsidTr="009E4611">
        <w:trPr>
          <w:trHeight w:val="402"/>
        </w:trPr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11" w:rsidRPr="009E4611" w:rsidRDefault="009E4611" w:rsidP="009E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B03.016.006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11" w:rsidRPr="009E4611" w:rsidRDefault="009E4611" w:rsidP="009E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(клинический) анализ мочи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611" w:rsidRPr="009E4611" w:rsidRDefault="009E4611" w:rsidP="009E46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иссл</w:t>
            </w:r>
            <w:proofErr w:type="spellEnd"/>
            <w:r w:rsidR="00CC63B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611" w:rsidRPr="009E4611" w:rsidRDefault="00B85261" w:rsidP="00B8526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72</w:t>
            </w:r>
            <w:r w:rsidR="009E4611"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,00</w:t>
            </w:r>
          </w:p>
        </w:tc>
      </w:tr>
      <w:tr w:rsidR="009E4611" w:rsidRPr="009E4611" w:rsidTr="009E4611">
        <w:trPr>
          <w:trHeight w:val="780"/>
        </w:trPr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11" w:rsidRPr="009E4611" w:rsidRDefault="009E4611" w:rsidP="009E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A26.20.001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11" w:rsidRPr="009E4611" w:rsidRDefault="009E4611" w:rsidP="009E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Микроскопическое исследование отделяемого женских половых органов на гонококк (</w:t>
            </w:r>
            <w:proofErr w:type="spellStart"/>
            <w:r w:rsidRPr="009E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Neisseria</w:t>
            </w:r>
            <w:proofErr w:type="spellEnd"/>
            <w:r w:rsidRPr="009E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gonorrhoeae</w:t>
            </w:r>
            <w:proofErr w:type="spellEnd"/>
            <w:r w:rsidRPr="009E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(</w:t>
            </w:r>
            <w:proofErr w:type="spellStart"/>
            <w:r w:rsidRPr="009E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Сn</w:t>
            </w:r>
            <w:proofErr w:type="spellEnd"/>
            <w:r w:rsidRPr="009E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611" w:rsidRPr="009E4611" w:rsidRDefault="009E4611" w:rsidP="009E46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иссл</w:t>
            </w:r>
            <w:proofErr w:type="spellEnd"/>
            <w:r w:rsidR="00CC63B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611" w:rsidRPr="009E4611" w:rsidRDefault="00B85261" w:rsidP="00B8526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75</w:t>
            </w:r>
            <w:r w:rsidR="009E4611"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,00</w:t>
            </w:r>
          </w:p>
        </w:tc>
      </w:tr>
      <w:tr w:rsidR="009E4611" w:rsidRPr="009E4611" w:rsidTr="009E4611">
        <w:trPr>
          <w:trHeight w:val="690"/>
        </w:trPr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11" w:rsidRPr="009E4611" w:rsidRDefault="009E4611" w:rsidP="009E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A26.19.010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11" w:rsidRPr="009E4611" w:rsidRDefault="009E4611" w:rsidP="009E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Микроскопическое исследование кала на яйца и личинки гельминтов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611" w:rsidRPr="009E4611" w:rsidRDefault="009E4611" w:rsidP="009E46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иссл</w:t>
            </w:r>
            <w:proofErr w:type="spellEnd"/>
            <w:r w:rsidR="00CC63B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611" w:rsidRPr="009E4611" w:rsidRDefault="00B85261" w:rsidP="009E46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64,00</w:t>
            </w:r>
          </w:p>
        </w:tc>
      </w:tr>
      <w:tr w:rsidR="009E4611" w:rsidRPr="009E4611" w:rsidTr="009E4611">
        <w:trPr>
          <w:trHeight w:val="402"/>
        </w:trPr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11" w:rsidRPr="009E4611" w:rsidRDefault="009E4611" w:rsidP="009E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A11.19.011.001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11" w:rsidRPr="009E4611" w:rsidRDefault="009E4611" w:rsidP="009E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Взятие соскоба с </w:t>
            </w:r>
            <w:proofErr w:type="spellStart"/>
            <w:r w:rsidRPr="009E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перианальной</w:t>
            </w:r>
            <w:proofErr w:type="spellEnd"/>
            <w:r w:rsidRPr="009E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 на энтеробиоз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611" w:rsidRPr="009E4611" w:rsidRDefault="009E4611" w:rsidP="009E46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иссл</w:t>
            </w:r>
            <w:proofErr w:type="spellEnd"/>
            <w:r w:rsidR="00CC63B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611" w:rsidRPr="009E4611" w:rsidRDefault="00B85261" w:rsidP="00B8526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6</w:t>
            </w:r>
            <w:r w:rsidR="009E4611"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0,00</w:t>
            </w:r>
          </w:p>
        </w:tc>
      </w:tr>
      <w:tr w:rsidR="009E4611" w:rsidRPr="009E4611" w:rsidTr="009E4611">
        <w:trPr>
          <w:trHeight w:val="402"/>
        </w:trPr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11" w:rsidRPr="009E4611" w:rsidRDefault="009E4611" w:rsidP="009E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A08.20.017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11" w:rsidRPr="009E4611" w:rsidRDefault="009E4611" w:rsidP="009E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Цитологическое исследование микропрепарата шейки матки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611" w:rsidRPr="009E4611" w:rsidRDefault="009E4611" w:rsidP="009E46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иссл</w:t>
            </w:r>
            <w:proofErr w:type="spellEnd"/>
            <w:r w:rsidR="00CC63B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611" w:rsidRPr="009E4611" w:rsidRDefault="009E4611" w:rsidP="009E46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423F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170,00</w:t>
            </w:r>
          </w:p>
        </w:tc>
      </w:tr>
      <w:tr w:rsidR="009E4611" w:rsidRPr="009E4611" w:rsidTr="009E4611">
        <w:trPr>
          <w:trHeight w:val="402"/>
        </w:trPr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11" w:rsidRPr="009E4611" w:rsidRDefault="009E4611" w:rsidP="009E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A09.28.055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11" w:rsidRPr="009E4611" w:rsidRDefault="009E4611" w:rsidP="009E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</w:t>
            </w:r>
            <w:proofErr w:type="spellStart"/>
            <w:r w:rsidRPr="009E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психоактивных</w:t>
            </w:r>
            <w:proofErr w:type="spellEnd"/>
            <w:r w:rsidRPr="009E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веществ в моче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611" w:rsidRPr="009E4611" w:rsidRDefault="009E4611" w:rsidP="009E46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иссл</w:t>
            </w:r>
            <w:proofErr w:type="spellEnd"/>
            <w:r w:rsidR="00CC63B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611" w:rsidRPr="009E4611" w:rsidRDefault="009E4611" w:rsidP="009E46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423F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300,00</w:t>
            </w:r>
          </w:p>
        </w:tc>
      </w:tr>
      <w:tr w:rsidR="009E4611" w:rsidRPr="009E4611" w:rsidTr="009E4611">
        <w:trPr>
          <w:trHeight w:val="600"/>
        </w:trPr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611" w:rsidRPr="009E4611" w:rsidRDefault="009E4611" w:rsidP="009E46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9E4611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611" w:rsidRPr="009E4611" w:rsidRDefault="009E4611" w:rsidP="009E46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9E4611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Функциональные исследования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611" w:rsidRPr="009E4611" w:rsidRDefault="009E4611" w:rsidP="009E46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9E4611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611" w:rsidRPr="009E4611" w:rsidRDefault="009E4611" w:rsidP="009E46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9E4611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9E4611" w:rsidRPr="009E4611" w:rsidTr="009E4611">
        <w:trPr>
          <w:trHeight w:val="735"/>
        </w:trPr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11" w:rsidRPr="009E4611" w:rsidRDefault="009E4611" w:rsidP="009E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A05.10.004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11" w:rsidRPr="009E4611" w:rsidRDefault="009E4611" w:rsidP="009E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Расшифровка, описание и интерпретация электрокардиографических данных (ЭКГ)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611" w:rsidRPr="009E4611" w:rsidRDefault="009E4611" w:rsidP="009E46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иссл</w:t>
            </w:r>
            <w:proofErr w:type="spellEnd"/>
            <w:r w:rsidR="00CC63B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611" w:rsidRPr="009E4611" w:rsidRDefault="00B85261" w:rsidP="00B8526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49</w:t>
            </w:r>
            <w:r w:rsidR="009E4611"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,00</w:t>
            </w:r>
          </w:p>
        </w:tc>
      </w:tr>
      <w:tr w:rsidR="009E4611" w:rsidRPr="009E4611" w:rsidTr="009E4611">
        <w:trPr>
          <w:trHeight w:val="402"/>
        </w:trPr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11" w:rsidRPr="009E4611" w:rsidRDefault="009E4611" w:rsidP="009E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A02.12.002.001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11" w:rsidRPr="009E4611" w:rsidRDefault="009E4611" w:rsidP="009E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Суточное </w:t>
            </w:r>
            <w:proofErr w:type="spellStart"/>
            <w:r w:rsidRPr="009E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мониторирование</w:t>
            </w:r>
            <w:proofErr w:type="spellEnd"/>
            <w:r w:rsidRPr="009E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артериального давления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611" w:rsidRPr="009E4611" w:rsidRDefault="009E4611" w:rsidP="009E46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иссл</w:t>
            </w:r>
            <w:proofErr w:type="spellEnd"/>
            <w:r w:rsidR="00CC63B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611" w:rsidRPr="009E4611" w:rsidRDefault="00B85261" w:rsidP="00B8526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3</w:t>
            </w:r>
            <w:r w:rsidR="009E4611"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00,00</w:t>
            </w:r>
          </w:p>
        </w:tc>
      </w:tr>
      <w:tr w:rsidR="009E4611" w:rsidRPr="009E4611" w:rsidTr="009E4611">
        <w:trPr>
          <w:trHeight w:val="402"/>
        </w:trPr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11" w:rsidRPr="009E4611" w:rsidRDefault="009E4611" w:rsidP="009E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A06.09.007.001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11" w:rsidRPr="009E4611" w:rsidRDefault="009E4611" w:rsidP="009E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Прицельная рентгенография органов грудной клетки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611" w:rsidRPr="009E4611" w:rsidRDefault="009E4611" w:rsidP="009E46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иссл</w:t>
            </w:r>
            <w:proofErr w:type="spellEnd"/>
            <w:r w:rsidR="00CC63B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611" w:rsidRPr="001423F2" w:rsidRDefault="009E4611" w:rsidP="009E46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423F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220,00</w:t>
            </w:r>
          </w:p>
        </w:tc>
      </w:tr>
      <w:tr w:rsidR="009E4611" w:rsidRPr="009E4611" w:rsidTr="009E4611">
        <w:trPr>
          <w:trHeight w:val="705"/>
        </w:trPr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11" w:rsidRPr="009E4611" w:rsidRDefault="009E4611" w:rsidP="009E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A06.09.007.001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11" w:rsidRPr="009E4611" w:rsidRDefault="009E4611" w:rsidP="009E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Прицельная рентгенография органов грудной клетки (в двух проекциях)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611" w:rsidRPr="009E4611" w:rsidRDefault="009E4611" w:rsidP="009E46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иссл</w:t>
            </w:r>
            <w:proofErr w:type="spellEnd"/>
            <w:r w:rsidR="00CC63B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611" w:rsidRPr="001423F2" w:rsidRDefault="009E4611" w:rsidP="009E46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423F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280,00</w:t>
            </w:r>
          </w:p>
        </w:tc>
      </w:tr>
      <w:tr w:rsidR="009E4611" w:rsidRPr="009E4611" w:rsidTr="009E4611">
        <w:trPr>
          <w:trHeight w:val="402"/>
        </w:trPr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11" w:rsidRPr="009E4611" w:rsidRDefault="009E4611" w:rsidP="009E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A06.08.003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11" w:rsidRPr="009E4611" w:rsidRDefault="009E4611" w:rsidP="009E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Рентгенография придаточных пазух носа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611" w:rsidRPr="009E4611" w:rsidRDefault="009E4611" w:rsidP="009E46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иссл</w:t>
            </w:r>
            <w:proofErr w:type="spellEnd"/>
            <w:r w:rsidR="00CC63B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611" w:rsidRPr="001423F2" w:rsidRDefault="009E4611" w:rsidP="009E46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423F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170,00</w:t>
            </w:r>
          </w:p>
        </w:tc>
      </w:tr>
      <w:tr w:rsidR="009E4611" w:rsidRPr="009E4611" w:rsidTr="009E4611">
        <w:trPr>
          <w:trHeight w:val="402"/>
        </w:trPr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611" w:rsidRPr="009E4611" w:rsidRDefault="009E4611" w:rsidP="009E461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611" w:rsidRPr="009E4611" w:rsidRDefault="009E4611" w:rsidP="009E46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9E4611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Вакцинация (проведение профилактических прививок)</w:t>
            </w:r>
          </w:p>
        </w:tc>
      </w:tr>
      <w:tr w:rsidR="009E4611" w:rsidRPr="009E4611" w:rsidTr="009E4611">
        <w:trPr>
          <w:trHeight w:val="402"/>
        </w:trPr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11" w:rsidRPr="009E4611" w:rsidRDefault="009E4611" w:rsidP="009E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B04.014.004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611" w:rsidRPr="009E4611" w:rsidRDefault="009E4611" w:rsidP="009E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Вакцинация в поликлинике (без учета стоимости вакцины)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611" w:rsidRPr="009E4611" w:rsidRDefault="009E4611" w:rsidP="009E46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усл</w:t>
            </w:r>
            <w:proofErr w:type="spellEnd"/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611" w:rsidRPr="009E4611" w:rsidRDefault="00157B82" w:rsidP="00157B8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11</w:t>
            </w:r>
            <w:r w:rsidR="009E4611"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0,00</w:t>
            </w:r>
          </w:p>
        </w:tc>
      </w:tr>
      <w:tr w:rsidR="009E4611" w:rsidRPr="009E4611" w:rsidTr="009E4611">
        <w:trPr>
          <w:trHeight w:val="600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611" w:rsidRPr="009E4611" w:rsidRDefault="009E4611" w:rsidP="009E461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bookmarkStart w:id="2" w:name="_GoBack"/>
            <w:bookmarkEnd w:id="2"/>
          </w:p>
        </w:tc>
        <w:tc>
          <w:tcPr>
            <w:tcW w:w="7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611" w:rsidRPr="009E4611" w:rsidRDefault="009E4611" w:rsidP="009E461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611" w:rsidRPr="009E4611" w:rsidRDefault="009E4611" w:rsidP="009E46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4611" w:rsidRPr="009E4611" w:rsidRDefault="009E4611" w:rsidP="009E46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</w:tr>
      <w:tr w:rsidR="009E4611" w:rsidRPr="009E4611" w:rsidTr="009E4611">
        <w:trPr>
          <w:trHeight w:val="600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611" w:rsidRPr="009E4611" w:rsidRDefault="009E4611" w:rsidP="009E461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7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611" w:rsidRPr="009E4611" w:rsidRDefault="009E4611" w:rsidP="009E461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Заместитель главного врача  по медицинской части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611" w:rsidRPr="009E4611" w:rsidRDefault="00CC63B9" w:rsidP="00CC63B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Гогинава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Е.М</w:t>
            </w:r>
            <w:r w:rsidR="009E4611" w:rsidRPr="009E46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</w:t>
            </w:r>
          </w:p>
        </w:tc>
      </w:tr>
      <w:tr w:rsidR="009E4611" w:rsidRPr="009E4611" w:rsidTr="009E4611">
        <w:trPr>
          <w:trHeight w:val="600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611" w:rsidRPr="009E4611" w:rsidRDefault="009E4611" w:rsidP="009E461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7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611" w:rsidRPr="009E4611" w:rsidRDefault="00CC63B9" w:rsidP="009E461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Ведущий экономист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611" w:rsidRPr="009E4611" w:rsidRDefault="00CC63B9" w:rsidP="00CC63B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Гужавина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А.А.</w:t>
            </w:r>
          </w:p>
        </w:tc>
      </w:tr>
    </w:tbl>
    <w:p w:rsidR="007D7FE7" w:rsidRDefault="007D7FE7"/>
    <w:sectPr w:rsidR="007D7FE7" w:rsidSect="009E461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611"/>
    <w:rsid w:val="00110672"/>
    <w:rsid w:val="001423F2"/>
    <w:rsid w:val="00157B82"/>
    <w:rsid w:val="001E7DF1"/>
    <w:rsid w:val="007B081D"/>
    <w:rsid w:val="007D7FE7"/>
    <w:rsid w:val="009E4611"/>
    <w:rsid w:val="00AD05F6"/>
    <w:rsid w:val="00B85261"/>
    <w:rsid w:val="00CC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E182C"/>
  <w15:docId w15:val="{A71A1365-D194-4255-8171-C0B27E49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3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7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7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2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XXJ7TYMEEKJ2-1458281297-58</_dlc_DocId>
    <_dlc_DocIdUrl xmlns="57504d04-691e-4fc4-8f09-4f19fdbe90f6">
      <Url>https://vip.gov.mari.ru/minzdrav/kilcrb/_layouts/DocIdRedir.aspx?ID=XXJ7TYMEEKJ2-1458281297-58</Url>
      <Description>XXJ7TYMEEKJ2-1458281297-58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9A3F8E793C1BF4BA31DDD31C3306ECB" ma:contentTypeVersion="0" ma:contentTypeDescription="Создание документа." ma:contentTypeScope="" ma:versionID="d93fb10fb23c5ab372d590acb4393723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304249-F38C-49C7-940E-693FF757120B}"/>
</file>

<file path=customXml/itemProps2.xml><?xml version="1.0" encoding="utf-8"?>
<ds:datastoreItem xmlns:ds="http://schemas.openxmlformats.org/officeDocument/2006/customXml" ds:itemID="{0D93375B-8BDA-4E4A-B36F-E10F9A6B81BE}"/>
</file>

<file path=customXml/itemProps3.xml><?xml version="1.0" encoding="utf-8"?>
<ds:datastoreItem xmlns:ds="http://schemas.openxmlformats.org/officeDocument/2006/customXml" ds:itemID="{60F87EEC-47C8-414E-B7A8-506F98BC9288}"/>
</file>

<file path=customXml/itemProps4.xml><?xml version="1.0" encoding="utf-8"?>
<ds:datastoreItem xmlns:ds="http://schemas.openxmlformats.org/officeDocument/2006/customXml" ds:itemID="{DA837E97-422A-4307-BAAD-4BB954882C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Пользователь Windows</cp:lastModifiedBy>
  <cp:revision>4</cp:revision>
  <cp:lastPrinted>2019-08-29T11:10:00Z</cp:lastPrinted>
  <dcterms:created xsi:type="dcterms:W3CDTF">2019-08-29T10:27:00Z</dcterms:created>
  <dcterms:modified xsi:type="dcterms:W3CDTF">2019-08-29T12:14:00Z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0x01010059A3F8E793C1BF4BA31DDD31C3306ECB</vt:lpwstr>
  </property>
  <property fmtid="{D5CDD505-2E9C-101B-9397-08002B2CF9AE}" pid="3" name="_dlc_DocIdItemGuid">
    <vt:lpwstr>727db7e3-05e0-4073-b5c0-bf5ae723865c</vt:lpwstr>
  </property>
</Properties>
</file>