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F3" w:rsidRPr="005A0982" w:rsidRDefault="00F923F3" w:rsidP="005A0982">
      <w:pPr>
        <w:jc w:val="both"/>
        <w:rPr>
          <w:b/>
          <w:sz w:val="18"/>
          <w:szCs w:val="18"/>
        </w:rPr>
      </w:pPr>
      <w:r w:rsidRPr="005A0982">
        <w:rPr>
          <w:b/>
          <w:sz w:val="18"/>
          <w:szCs w:val="18"/>
        </w:rPr>
        <w:t xml:space="preserve">Подготовка к </w:t>
      </w:r>
      <w:proofErr w:type="spellStart"/>
      <w:r w:rsidRPr="005A0982">
        <w:rPr>
          <w:b/>
          <w:sz w:val="18"/>
          <w:szCs w:val="18"/>
        </w:rPr>
        <w:t>ирригоскопии</w:t>
      </w:r>
      <w:proofErr w:type="spellEnd"/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за три дня до исследования исключить из рациона:</w:t>
      </w:r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черный хлеб, молоко, горох, фасоль, капусту, свежие овощи, фрукты и сладкие блюда;</w:t>
      </w:r>
    </w:p>
    <w:p w:rsidR="00532DB1" w:rsidRPr="005A0982" w:rsidRDefault="00532DB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необходимо провести очищение толстого кишечника одним из двух способов,</w:t>
      </w:r>
    </w:p>
    <w:p w:rsidR="00532DB1" w:rsidRPr="005A0982" w:rsidRDefault="00532DB1" w:rsidP="005A0982">
      <w:pPr>
        <w:ind w:firstLine="708"/>
        <w:jc w:val="both"/>
        <w:rPr>
          <w:sz w:val="18"/>
          <w:szCs w:val="18"/>
        </w:rPr>
      </w:pPr>
      <w:r w:rsidRPr="005A0982">
        <w:rPr>
          <w:sz w:val="18"/>
          <w:szCs w:val="18"/>
        </w:rPr>
        <w:t>1 способ:</w:t>
      </w:r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накануне исследования не позднее 18-00- легкий ужин, затем постановка 2-х очистительных клизм в 19-00 и 21-00;</w:t>
      </w:r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в день исследования - еще одна очистительная клизма за 2 часа до исследования;</w:t>
      </w:r>
    </w:p>
    <w:p w:rsidR="00532DB1" w:rsidRPr="005A0982" w:rsidRDefault="00532DB1" w:rsidP="005A0982">
      <w:pPr>
        <w:ind w:firstLine="708"/>
        <w:jc w:val="both"/>
        <w:rPr>
          <w:sz w:val="18"/>
          <w:szCs w:val="18"/>
        </w:rPr>
      </w:pPr>
      <w:r w:rsidRPr="005A0982">
        <w:rPr>
          <w:sz w:val="18"/>
          <w:szCs w:val="18"/>
        </w:rPr>
        <w:t>2 способ:</w:t>
      </w:r>
    </w:p>
    <w:p w:rsidR="00532DB1" w:rsidRPr="005A0982" w:rsidRDefault="00532DB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очищение кишечника приемом препарата «</w:t>
      </w:r>
      <w:proofErr w:type="spellStart"/>
      <w:r w:rsidRPr="005A0982">
        <w:rPr>
          <w:sz w:val="18"/>
          <w:szCs w:val="18"/>
        </w:rPr>
        <w:t>Фортранс</w:t>
      </w:r>
      <w:proofErr w:type="spellEnd"/>
      <w:r w:rsidRPr="005A0982">
        <w:rPr>
          <w:sz w:val="18"/>
          <w:szCs w:val="18"/>
        </w:rPr>
        <w:t>»</w:t>
      </w:r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прийти натощак  (не есть, не пить).</w:t>
      </w:r>
    </w:p>
    <w:p w:rsidR="00F923F3" w:rsidRPr="005A0982" w:rsidRDefault="00F923F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 себе иметь: тапочки, простынь, туалетную бумагу, амбулаторную карту или истор</w:t>
      </w:r>
      <w:r w:rsidR="00532DB1" w:rsidRPr="005A0982">
        <w:rPr>
          <w:sz w:val="18"/>
          <w:szCs w:val="18"/>
        </w:rPr>
        <w:t xml:space="preserve">ию болезни, направление. 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Подготовка к рентгенографии поясничного отдела позвоночника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за три дня до исследования исключить из рациона: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черный хлеб, молоко, горох, фасоль, капусту, свежие овощи, фрукты и сладкие блюда;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накануне исследования не позднее 18-00- легкий ужин, затем постановка 2-х очистительных клизм в 19-00 и 21-00;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в день исследования - еще одна очистительная клизма за 2 часа до исследования;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прийти натощак  (не есть, не пить).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 себе иметь: тапочки, простынь, туалетную бумагу, амбулаторную карту или и</w:t>
      </w:r>
      <w:r w:rsidR="00532DB1" w:rsidRPr="005A0982">
        <w:rPr>
          <w:sz w:val="18"/>
          <w:szCs w:val="18"/>
        </w:rPr>
        <w:t xml:space="preserve">сторию болезни, направление. </w:t>
      </w:r>
    </w:p>
    <w:p w:rsidR="006F32F1" w:rsidRPr="005A0982" w:rsidRDefault="006F32F1" w:rsidP="005A0982">
      <w:pPr>
        <w:jc w:val="both"/>
        <w:rPr>
          <w:b/>
          <w:sz w:val="18"/>
          <w:szCs w:val="18"/>
        </w:rPr>
      </w:pPr>
      <w:r w:rsidRPr="005A0982">
        <w:rPr>
          <w:b/>
          <w:sz w:val="18"/>
          <w:szCs w:val="18"/>
        </w:rPr>
        <w:t>Подготовка к рентгеноскопии желудка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за три дня до исследования исключить из рациона: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черный хлеб, молоко, горох, фасоль, капусту, свежие овощи, фрукты и сладкие блюда;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накануне исследования не позднее 18-00- легкий ужин;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прийти натощак  (не есть, не пить, не чистить зубы, не курить, не принимать лекарственные препараты).</w:t>
      </w:r>
    </w:p>
    <w:p w:rsidR="006F32F1" w:rsidRPr="005A0982" w:rsidRDefault="006F32F1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При себе иметь: тапочки, полотенце, стакан, ложку, амбулаторную карту или историю болезни, направление.</w:t>
      </w:r>
    </w:p>
    <w:p w:rsidR="006F32F1" w:rsidRPr="005A0982" w:rsidRDefault="004C57B4" w:rsidP="005A0982">
      <w:pPr>
        <w:jc w:val="both"/>
        <w:rPr>
          <w:b/>
          <w:sz w:val="18"/>
          <w:szCs w:val="18"/>
        </w:rPr>
      </w:pPr>
      <w:r w:rsidRPr="005A0982">
        <w:rPr>
          <w:b/>
          <w:sz w:val="18"/>
          <w:szCs w:val="18"/>
        </w:rPr>
        <w:t>Подготовка к УЗИ органов брюшной полости</w:t>
      </w:r>
    </w:p>
    <w:p w:rsidR="004C57B4" w:rsidRPr="005A0982" w:rsidRDefault="004C57B4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За три дня до исследования исключить из рациона бобовые, газированные напитки, молоко, сырые овощи и фрукты, рыба и мясо (жирные сорта), алкоголь. Такая диета до вечера перед исследованием, а утром прийти натощак.</w:t>
      </w:r>
    </w:p>
    <w:p w:rsidR="004E0AB3" w:rsidRPr="005A0982" w:rsidRDefault="004C57B4" w:rsidP="005A0982">
      <w:pPr>
        <w:jc w:val="both"/>
        <w:rPr>
          <w:b/>
          <w:sz w:val="18"/>
          <w:szCs w:val="18"/>
        </w:rPr>
      </w:pPr>
      <w:r w:rsidRPr="005A0982">
        <w:rPr>
          <w:b/>
          <w:sz w:val="18"/>
          <w:szCs w:val="18"/>
        </w:rPr>
        <w:t xml:space="preserve">Подготовка к УЗИ </w:t>
      </w:r>
      <w:r w:rsidR="004E0AB3" w:rsidRPr="005A0982">
        <w:rPr>
          <w:b/>
          <w:sz w:val="18"/>
          <w:szCs w:val="18"/>
        </w:rPr>
        <w:t>почек, надпочечников</w:t>
      </w:r>
    </w:p>
    <w:p w:rsidR="004C57B4" w:rsidRPr="005A0982" w:rsidRDefault="004E0AB3" w:rsidP="005A0982">
      <w:pPr>
        <w:jc w:val="both"/>
        <w:rPr>
          <w:sz w:val="18"/>
          <w:szCs w:val="18"/>
        </w:rPr>
      </w:pPr>
      <w:r w:rsidRPr="005A0982">
        <w:rPr>
          <w:sz w:val="18"/>
          <w:szCs w:val="18"/>
        </w:rPr>
        <w:t>Особых требований нет. В случае</w:t>
      </w:r>
      <w:proofErr w:type="gramStart"/>
      <w:r w:rsidRPr="005A0982">
        <w:rPr>
          <w:sz w:val="18"/>
          <w:szCs w:val="18"/>
        </w:rPr>
        <w:t>,</w:t>
      </w:r>
      <w:proofErr w:type="gramEnd"/>
      <w:r w:rsidRPr="005A0982">
        <w:rPr>
          <w:sz w:val="18"/>
          <w:szCs w:val="18"/>
        </w:rPr>
        <w:t xml:space="preserve"> если с исследованием почек проводится исследование мочевого пузыря, то подготовка к процедуре заключается в употреблении</w:t>
      </w:r>
      <w:r w:rsidR="004C57B4" w:rsidRPr="005A0982">
        <w:rPr>
          <w:sz w:val="18"/>
          <w:szCs w:val="18"/>
        </w:rPr>
        <w:t xml:space="preserve"> </w:t>
      </w:r>
      <w:r w:rsidRPr="005A0982">
        <w:rPr>
          <w:sz w:val="18"/>
          <w:szCs w:val="18"/>
        </w:rPr>
        <w:t>1- 1,5 л жидкости за 1- 1,5 часа до исследования.</w:t>
      </w:r>
    </w:p>
    <w:p w:rsidR="004E0AB3" w:rsidRPr="005A0982" w:rsidRDefault="004E0AB3" w:rsidP="005A0982">
      <w:pPr>
        <w:jc w:val="both"/>
        <w:rPr>
          <w:b/>
          <w:sz w:val="18"/>
          <w:szCs w:val="18"/>
        </w:rPr>
      </w:pPr>
      <w:bookmarkStart w:id="0" w:name="_GoBack"/>
      <w:bookmarkEnd w:id="0"/>
      <w:r w:rsidRPr="005A0982">
        <w:rPr>
          <w:b/>
          <w:sz w:val="18"/>
          <w:szCs w:val="18"/>
        </w:rPr>
        <w:t>Подготовка к УЗИ простаты</w:t>
      </w:r>
    </w:p>
    <w:p w:rsidR="004E0AB3" w:rsidRDefault="004E0AB3" w:rsidP="005A0982">
      <w:pPr>
        <w:jc w:val="both"/>
      </w:pPr>
      <w:r w:rsidRPr="005A0982">
        <w:rPr>
          <w:sz w:val="18"/>
          <w:szCs w:val="18"/>
        </w:rPr>
        <w:t>Исследование проводится с наполненным мочевым пузырем. Наполнение мочевого пузыря к началу процедуры</w:t>
      </w:r>
      <w:r w:rsidR="000F1728" w:rsidRPr="005A0982">
        <w:rPr>
          <w:sz w:val="18"/>
          <w:szCs w:val="18"/>
        </w:rPr>
        <w:t xml:space="preserve"> должно быть умеренным, т. е. пациент должен ощущать несильные позывы к его опорожнению </w:t>
      </w:r>
      <w:proofErr w:type="gramStart"/>
      <w:r w:rsidR="000F1728" w:rsidRPr="005A0982">
        <w:rPr>
          <w:sz w:val="18"/>
          <w:szCs w:val="18"/>
        </w:rPr>
        <w:t xml:space="preserve">( </w:t>
      </w:r>
      <w:proofErr w:type="gramEnd"/>
      <w:r w:rsidR="000F1728" w:rsidRPr="005A0982">
        <w:rPr>
          <w:sz w:val="18"/>
          <w:szCs w:val="18"/>
        </w:rPr>
        <w:t>за 1 час до исследования выпить 1 л. жидк</w:t>
      </w:r>
      <w:r w:rsidR="000F1728">
        <w:t>ости).</w:t>
      </w:r>
    </w:p>
    <w:sectPr w:rsidR="004E0AB3" w:rsidSect="005A098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1A4"/>
    <w:rsid w:val="000F1728"/>
    <w:rsid w:val="004C57B4"/>
    <w:rsid w:val="004E0AB3"/>
    <w:rsid w:val="00532DB1"/>
    <w:rsid w:val="005A0982"/>
    <w:rsid w:val="0068086A"/>
    <w:rsid w:val="006F01A4"/>
    <w:rsid w:val="006F32F1"/>
    <w:rsid w:val="00C63F1C"/>
    <w:rsid w:val="00F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0E2AEE95BD7428335F408550E452C" ma:contentTypeVersion="1" ma:contentTypeDescription="Создание документа." ma:contentTypeScope="" ma:versionID="77b5178f53365c811648bf453439e4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XXJ7TYMEEKJ2-2064-56</_dlc_DocId>
    <_dlc_DocIdUrl xmlns="57504d04-691e-4fc4-8f09-4f19fdbe90f6">
      <Url>http://spsearch.gov.mari.ru:32643/minzdrav/jp2/_layouts/DocIdRedir.aspx?ID=XXJ7TYMEEKJ2-2064-56</Url>
      <Description>XXJ7TYMEEKJ2-2064-56</Description>
    </_dlc_DocIdUrl>
  </documentManagement>
</p:properties>
</file>

<file path=customXml/itemProps1.xml><?xml version="1.0" encoding="utf-8"?>
<ds:datastoreItem xmlns:ds="http://schemas.openxmlformats.org/officeDocument/2006/customXml" ds:itemID="{B888E269-E3D8-4164-95DC-AB2FE4E24CA1}"/>
</file>

<file path=customXml/itemProps2.xml><?xml version="1.0" encoding="utf-8"?>
<ds:datastoreItem xmlns:ds="http://schemas.openxmlformats.org/officeDocument/2006/customXml" ds:itemID="{3B53C562-A932-43DC-8304-CDD5E55C9B7A}"/>
</file>

<file path=customXml/itemProps3.xml><?xml version="1.0" encoding="utf-8"?>
<ds:datastoreItem xmlns:ds="http://schemas.openxmlformats.org/officeDocument/2006/customXml" ds:itemID="{2BE0AE08-40AE-4EE0-A2AF-B240BD75F1DC}"/>
</file>

<file path=customXml/itemProps4.xml><?xml version="1.0" encoding="utf-8"?>
<ds:datastoreItem xmlns:ds="http://schemas.openxmlformats.org/officeDocument/2006/customXml" ds:itemID="{32C57069-4381-4A23-A3A6-50FF15624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user-50</cp:lastModifiedBy>
  <cp:revision>2</cp:revision>
  <dcterms:created xsi:type="dcterms:W3CDTF">2015-09-03T17:10:00Z</dcterms:created>
  <dcterms:modified xsi:type="dcterms:W3CDTF">2015-03-10T06:39:00Z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0x0101007870E2AEE95BD7428335F408550E452C</vt:lpwstr>
  </property>
  <property fmtid="{D5CDD505-2E9C-101B-9397-08002B2CF9AE}" pid="3" name="_dlc_DocIdItemGuid">
    <vt:lpwstr>a906d6b0-b8fc-4c02-b886-3e6e6fdb4851</vt:lpwstr>
  </property>
</Properties>
</file>