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5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A52EAABCE7E44EB1C5D3AB2337AF21" ma:contentTypeVersion="0" ma:contentTypeDescription="Создание документа." ma:contentTypeScope="" ma:versionID="5a2241def1e1661caf1800aab3bc77a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XXJ7TYMEEKJ2-2829-232</_dlc_DocId>
    <_dlc_DocIdUrl xmlns="57504d04-691e-4fc4-8f09-4f19fdbe90f6">
      <Url>https://vip.gov.mari.ru/minzdrav/gp1/_layouts/DocIdRedir.aspx?ID=XXJ7TYMEEKJ2-2829-232</Url>
      <Description>XXJ7TYMEEKJ2-2829-232</Description>
    </_dlc_DocIdUrl>
  </documentManagement>
</p:properties>
</file>

<file path=customXml/itemProps1.xml><?xml version="1.0" encoding="utf-8"?>
<ds:datastoreItem xmlns:ds="http://schemas.openxmlformats.org/officeDocument/2006/customXml" ds:itemID="{C77AC79B-5201-46B7-8E49-4EC3F47CE643}"/>
</file>

<file path=customXml/itemProps2.xml><?xml version="1.0" encoding="utf-8"?>
<ds:datastoreItem xmlns:ds="http://schemas.openxmlformats.org/officeDocument/2006/customXml" ds:itemID="{0CA2AB7E-8544-4C58-986D-7015321E24C0}"/>
</file>

<file path=customXml/itemProps3.xml><?xml version="1.0" encoding="utf-8"?>
<ds:datastoreItem xmlns:ds="http://schemas.openxmlformats.org/officeDocument/2006/customXml" ds:itemID="{5905E6D2-A183-49E8-AFBA-5E03A2D1540B}"/>
</file>

<file path=customXml/itemProps4.xml><?xml version="1.0" encoding="utf-8"?>
<ds:datastoreItem xmlns:ds="http://schemas.openxmlformats.org/officeDocument/2006/customXml" ds:itemID="{6EA53DB0-FC41-4F3E-B449-0B666F6010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JohnRambo2</dc:creator>
  <cp:lastModifiedBy>иванычева</cp:lastModifiedBy>
  <cp:revision>7</cp:revision>
  <dcterms:created xsi:type="dcterms:W3CDTF">2019-07-02T11:44:00Z</dcterms:created>
  <dcterms:modified xsi:type="dcterms:W3CDTF">2019-07-18T07:55:00Z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0x01010014A52EAABCE7E44EB1C5D3AB2337AF21</vt:lpwstr>
  </property>
  <property fmtid="{D5CDD505-2E9C-101B-9397-08002B2CF9AE}" pid="3" name="_dlc_DocIdItemGuid">
    <vt:lpwstr>a8599bbf-a7a8-4bf1-a389-37affd3e542c</vt:lpwstr>
  </property>
</Properties>
</file>