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09" w:rsidRDefault="00BD7C09" w:rsidP="00BD7C09">
      <w:pPr>
        <w:rPr>
          <w:b/>
          <w:sz w:val="26"/>
          <w:szCs w:val="26"/>
        </w:rPr>
      </w:pPr>
      <w:r w:rsidRPr="00BD7C09">
        <w:rPr>
          <w:b/>
          <w:sz w:val="26"/>
          <w:szCs w:val="26"/>
        </w:rPr>
        <w:t>Перечень рекомендуемых поставщиков социальных услуг:</w:t>
      </w:r>
    </w:p>
    <w:p w:rsidR="00BD7C09" w:rsidRPr="00BD7C09" w:rsidRDefault="00BD7C09" w:rsidP="00BD7C09">
      <w:pPr>
        <w:rPr>
          <w:b/>
          <w:sz w:val="26"/>
          <w:szCs w:val="26"/>
        </w:rPr>
      </w:pPr>
    </w:p>
    <w:p w:rsidR="00BD7C09" w:rsidRPr="00EB7A4D" w:rsidRDefault="00BD7C09" w:rsidP="00BD7C09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828"/>
        <w:gridCol w:w="2835"/>
      </w:tblGrid>
      <w:tr w:rsidR="00BD7C09" w:rsidRPr="00843725" w:rsidTr="00BD7C09">
        <w:tc>
          <w:tcPr>
            <w:tcW w:w="3261" w:type="dxa"/>
          </w:tcPr>
          <w:p w:rsidR="00BD7C09" w:rsidRPr="00767D7C" w:rsidRDefault="00BD7C09" w:rsidP="0096795A">
            <w:pPr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828" w:type="dxa"/>
          </w:tcPr>
          <w:p w:rsidR="00BD7C09" w:rsidRPr="00767D7C" w:rsidRDefault="00BD7C09" w:rsidP="0096795A">
            <w:pPr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2835" w:type="dxa"/>
          </w:tcPr>
          <w:p w:rsidR="00BD7C09" w:rsidRPr="00767D7C" w:rsidRDefault="00BD7C09" w:rsidP="0096795A">
            <w:pPr>
              <w:jc w:val="center"/>
            </w:pPr>
            <w:r>
              <w:t xml:space="preserve">Контактная информация поставщика социальных услуг (телефоны, </w:t>
            </w:r>
            <w:r w:rsidRPr="00843725">
              <w:rPr>
                <w:lang w:val="en-US"/>
              </w:rPr>
              <w:t>e</w:t>
            </w:r>
            <w:r w:rsidRPr="00767D7C">
              <w:t>-</w:t>
            </w:r>
            <w:r w:rsidRPr="00843725">
              <w:rPr>
                <w:lang w:val="en-US"/>
              </w:rPr>
              <w:t>mail</w:t>
            </w:r>
            <w:r>
              <w:t xml:space="preserve"> и т.п.)</w:t>
            </w:r>
          </w:p>
        </w:tc>
      </w:tr>
      <w:tr w:rsidR="00BD7C09" w:rsidRPr="00843725" w:rsidTr="00BD7C09">
        <w:tc>
          <w:tcPr>
            <w:tcW w:w="3261" w:type="dxa"/>
          </w:tcPr>
          <w:p w:rsidR="00BD7C09" w:rsidRPr="00BD7C09" w:rsidRDefault="00BD7C09" w:rsidP="0096795A">
            <w:r w:rsidRPr="00BD7C09">
              <w:t>ГБУ РМЭ «</w:t>
            </w:r>
            <w:proofErr w:type="spellStart"/>
            <w:r w:rsidRPr="00BD7C09">
              <w:t>Зеленогорский</w:t>
            </w:r>
            <w:proofErr w:type="spellEnd"/>
            <w:r w:rsidRPr="00BD7C09">
              <w:t xml:space="preserve"> психоневрологический интернат»</w:t>
            </w:r>
          </w:p>
        </w:tc>
        <w:tc>
          <w:tcPr>
            <w:tcW w:w="3828" w:type="dxa"/>
          </w:tcPr>
          <w:p w:rsidR="00BD7C09" w:rsidRPr="00BD7C09" w:rsidRDefault="00BD7C09" w:rsidP="0096795A">
            <w:r w:rsidRPr="00BD7C09">
              <w:t xml:space="preserve">425143, Республика Марий Эл, </w:t>
            </w:r>
            <w:proofErr w:type="spellStart"/>
            <w:r w:rsidRPr="00BD7C09">
              <w:t>Моркинский</w:t>
            </w:r>
            <w:proofErr w:type="spellEnd"/>
            <w:r w:rsidRPr="00BD7C09">
              <w:t xml:space="preserve"> район, </w:t>
            </w:r>
            <w:proofErr w:type="spellStart"/>
            <w:r w:rsidRPr="00BD7C09">
              <w:t>п</w:t>
            </w:r>
            <w:proofErr w:type="gramStart"/>
            <w:r w:rsidRPr="00BD7C09">
              <w:t>.З</w:t>
            </w:r>
            <w:proofErr w:type="gramEnd"/>
            <w:r w:rsidRPr="00BD7C09">
              <w:t>еленогорск</w:t>
            </w:r>
            <w:proofErr w:type="spellEnd"/>
            <w:r w:rsidRPr="00BD7C09">
              <w:t>, ул. Советская, д. 37</w:t>
            </w:r>
          </w:p>
        </w:tc>
        <w:tc>
          <w:tcPr>
            <w:tcW w:w="2835" w:type="dxa"/>
          </w:tcPr>
          <w:p w:rsidR="00BD7C09" w:rsidRPr="00BD7C09" w:rsidRDefault="00BD7C09" w:rsidP="0096795A">
            <w:r w:rsidRPr="00BD7C09">
              <w:t>8 (83635) 9-31-36</w:t>
            </w:r>
          </w:p>
        </w:tc>
      </w:tr>
      <w:tr w:rsidR="00BD7C09" w:rsidRPr="00843725" w:rsidTr="00BD7C09">
        <w:tc>
          <w:tcPr>
            <w:tcW w:w="3261" w:type="dxa"/>
          </w:tcPr>
          <w:p w:rsidR="00BD7C09" w:rsidRPr="00BD7C09" w:rsidRDefault="00BD7C09" w:rsidP="0096795A">
            <w:r w:rsidRPr="00BD7C09">
              <w:t>ГБУ РМЭ «Красногорский психоневрологический интернат»</w:t>
            </w:r>
          </w:p>
        </w:tc>
        <w:tc>
          <w:tcPr>
            <w:tcW w:w="3828" w:type="dxa"/>
          </w:tcPr>
          <w:p w:rsidR="00BD7C09" w:rsidRPr="00BD7C09" w:rsidRDefault="00BD7C09" w:rsidP="0096795A">
            <w:r w:rsidRPr="00BD7C09">
              <w:t>425080, Республика Марий Эл, Звениговский район, п. Трубный</w:t>
            </w:r>
          </w:p>
        </w:tc>
        <w:tc>
          <w:tcPr>
            <w:tcW w:w="2835" w:type="dxa"/>
          </w:tcPr>
          <w:p w:rsidR="00BD7C09" w:rsidRPr="00BD7C09" w:rsidRDefault="00BD7C09" w:rsidP="0096795A">
            <w:r w:rsidRPr="00BD7C09">
              <w:t>8 (83645) 6-52-01</w:t>
            </w:r>
          </w:p>
        </w:tc>
      </w:tr>
      <w:tr w:rsidR="00BD7C09" w:rsidRPr="00843725" w:rsidTr="00BD7C09">
        <w:tc>
          <w:tcPr>
            <w:tcW w:w="3261" w:type="dxa"/>
          </w:tcPr>
          <w:p w:rsidR="00BD7C09" w:rsidRPr="00BD7C09" w:rsidRDefault="00BD7C09" w:rsidP="0096795A">
            <w:r w:rsidRPr="00BD7C09">
              <w:t>ГБУ РМЭ «</w:t>
            </w:r>
            <w:proofErr w:type="spellStart"/>
            <w:r w:rsidRPr="00BD7C09">
              <w:t>Кундуштурский</w:t>
            </w:r>
            <w:proofErr w:type="spellEnd"/>
            <w:r w:rsidRPr="00BD7C09">
              <w:t xml:space="preserve"> психоневрологический интернат»</w:t>
            </w:r>
          </w:p>
        </w:tc>
        <w:tc>
          <w:tcPr>
            <w:tcW w:w="3828" w:type="dxa"/>
          </w:tcPr>
          <w:p w:rsidR="00BD7C09" w:rsidRPr="00BD7C09" w:rsidRDefault="00BD7C09" w:rsidP="0096795A">
            <w:r w:rsidRPr="00BD7C09">
              <w:t>425416, Республика Марий Эл, Советский район, п. Зеленый, д. 7</w:t>
            </w:r>
          </w:p>
        </w:tc>
        <w:tc>
          <w:tcPr>
            <w:tcW w:w="2835" w:type="dxa"/>
          </w:tcPr>
          <w:p w:rsidR="00BD7C09" w:rsidRPr="00BD7C09" w:rsidRDefault="00BD7C09" w:rsidP="0096795A">
            <w:r w:rsidRPr="00BD7C09">
              <w:t>8 (83638) 9-74-61</w:t>
            </w:r>
          </w:p>
        </w:tc>
      </w:tr>
      <w:tr w:rsidR="00BD7C09" w:rsidRPr="00843725" w:rsidTr="00BD7C09">
        <w:tc>
          <w:tcPr>
            <w:tcW w:w="3261" w:type="dxa"/>
          </w:tcPr>
          <w:p w:rsidR="00BD7C09" w:rsidRPr="00BD7C09" w:rsidRDefault="00BD7C09" w:rsidP="0096795A">
            <w:r w:rsidRPr="00BD7C09">
              <w:t>ГБУ РМЭ «</w:t>
            </w:r>
            <w:proofErr w:type="spellStart"/>
            <w:r w:rsidRPr="00BD7C09">
              <w:t>Пектубаевский</w:t>
            </w:r>
            <w:proofErr w:type="spellEnd"/>
            <w:r w:rsidRPr="00BD7C09">
              <w:t xml:space="preserve"> психоневрологический интернат»</w:t>
            </w:r>
          </w:p>
        </w:tc>
        <w:tc>
          <w:tcPr>
            <w:tcW w:w="3828" w:type="dxa"/>
          </w:tcPr>
          <w:p w:rsidR="00BD7C09" w:rsidRPr="00BD7C09" w:rsidRDefault="00BD7C09" w:rsidP="0096795A">
            <w:r w:rsidRPr="00BD7C09">
              <w:t xml:space="preserve">425443, Республика Марий Эл, </w:t>
            </w:r>
            <w:proofErr w:type="spellStart"/>
            <w:r w:rsidRPr="00BD7C09">
              <w:t>Новоторъяльский</w:t>
            </w:r>
            <w:proofErr w:type="spellEnd"/>
            <w:r w:rsidRPr="00BD7C09">
              <w:t xml:space="preserve"> район, с. Пектубаево, ул. Советская, д. 35</w:t>
            </w:r>
          </w:p>
        </w:tc>
        <w:tc>
          <w:tcPr>
            <w:tcW w:w="2835" w:type="dxa"/>
          </w:tcPr>
          <w:p w:rsidR="00BD7C09" w:rsidRPr="00BD7C09" w:rsidRDefault="00BD7C09" w:rsidP="0096795A">
            <w:r w:rsidRPr="00BD7C09">
              <w:t>8 (83636) 9-51-24</w:t>
            </w:r>
          </w:p>
        </w:tc>
      </w:tr>
      <w:tr w:rsidR="00BD7C09" w:rsidRPr="00843725" w:rsidTr="00BD7C09">
        <w:tc>
          <w:tcPr>
            <w:tcW w:w="3261" w:type="dxa"/>
          </w:tcPr>
          <w:p w:rsidR="00BD7C09" w:rsidRPr="00BD7C09" w:rsidRDefault="00BD7C09" w:rsidP="0096795A">
            <w:r w:rsidRPr="00BD7C09">
              <w:t>ГБУ РМЭ «Психоневрологический интернат «Таир»</w:t>
            </w:r>
          </w:p>
        </w:tc>
        <w:tc>
          <w:tcPr>
            <w:tcW w:w="3828" w:type="dxa"/>
          </w:tcPr>
          <w:p w:rsidR="00BD7C09" w:rsidRPr="00BD7C09" w:rsidRDefault="00BD7C09" w:rsidP="0096795A">
            <w:r w:rsidRPr="00BD7C09">
              <w:t>424915, Республика Марий Эл, Звениговский район, п. Таир</w:t>
            </w:r>
          </w:p>
        </w:tc>
        <w:tc>
          <w:tcPr>
            <w:tcW w:w="2835" w:type="dxa"/>
          </w:tcPr>
          <w:p w:rsidR="00BD7C09" w:rsidRPr="00BD7C09" w:rsidRDefault="00BD7C09" w:rsidP="0096795A">
            <w:r w:rsidRPr="00BD7C09">
              <w:t>8 (83645) 6-66-17</w:t>
            </w:r>
          </w:p>
        </w:tc>
      </w:tr>
      <w:tr w:rsidR="00BD7C09" w:rsidRPr="00843725" w:rsidTr="00BD7C09">
        <w:tc>
          <w:tcPr>
            <w:tcW w:w="3261" w:type="dxa"/>
          </w:tcPr>
          <w:p w:rsidR="00BD7C09" w:rsidRPr="00BD7C09" w:rsidRDefault="00BD7C09" w:rsidP="0096795A">
            <w:r w:rsidRPr="00BD7C09">
              <w:t>ГБУ РМЭ «</w:t>
            </w:r>
            <w:proofErr w:type="spellStart"/>
            <w:r w:rsidRPr="00BD7C09">
              <w:t>Шоя-Кузнецовский</w:t>
            </w:r>
            <w:proofErr w:type="spellEnd"/>
            <w:r w:rsidRPr="00BD7C09">
              <w:t xml:space="preserve"> психоневрологический интернат»</w:t>
            </w:r>
          </w:p>
        </w:tc>
        <w:tc>
          <w:tcPr>
            <w:tcW w:w="3828" w:type="dxa"/>
          </w:tcPr>
          <w:p w:rsidR="00BD7C09" w:rsidRPr="00BD7C09" w:rsidRDefault="00BD7C09" w:rsidP="0096795A">
            <w:r w:rsidRPr="00BD7C09">
              <w:t xml:space="preserve">425222, Республика Марий Эл, г. Йошкар-Ола, д. </w:t>
            </w:r>
            <w:proofErr w:type="spellStart"/>
            <w:r w:rsidRPr="00BD7C09">
              <w:t>Шоя-Кузнецово</w:t>
            </w:r>
            <w:proofErr w:type="spellEnd"/>
            <w:r w:rsidRPr="00BD7C09">
              <w:t>, ул. Ветеранов, д. 1</w:t>
            </w:r>
          </w:p>
        </w:tc>
        <w:tc>
          <w:tcPr>
            <w:tcW w:w="2835" w:type="dxa"/>
          </w:tcPr>
          <w:p w:rsidR="00BD7C09" w:rsidRPr="00BD7C09" w:rsidRDefault="00BD7C09" w:rsidP="0096795A">
            <w:r w:rsidRPr="00BD7C09">
              <w:t>8 (8362) 69-60-30</w:t>
            </w:r>
          </w:p>
        </w:tc>
      </w:tr>
    </w:tbl>
    <w:p w:rsidR="00746026" w:rsidRDefault="00746026"/>
    <w:sectPr w:rsidR="00746026" w:rsidSect="0074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7C09"/>
    <w:rsid w:val="00011AFC"/>
    <w:rsid w:val="003779C2"/>
    <w:rsid w:val="00625DC0"/>
    <w:rsid w:val="00746026"/>
    <w:rsid w:val="00BD7C09"/>
    <w:rsid w:val="00E2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A56FDB4FDF14EADA723FCA6C8EA9A" ma:contentTypeVersion="0" ma:contentTypeDescription="Создание документа." ma:contentTypeScope="" ma:versionID="06a6ed37f3fcee425faa2c1080f83fb8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XXJ7TYMEEKJ2-4575-463</_dlc_DocId>
    <_dlc_DocIdUrl xmlns="57504d04-691e-4fc4-8f09-4f19fdbe90f6">
      <Url>https://vip.gov.mari.ru/minsoc/pni_krasnogor/_layouts/DocIdRedir.aspx?ID=XXJ7TYMEEKJ2-4575-463</Url>
      <Description>XXJ7TYMEEKJ2-4575-463</Description>
    </_dlc_DocIdUrl>
  </documentManagement>
</p:properties>
</file>

<file path=customXml/itemProps1.xml><?xml version="1.0" encoding="utf-8"?>
<ds:datastoreItem xmlns:ds="http://schemas.openxmlformats.org/officeDocument/2006/customXml" ds:itemID="{C05C73BE-BC0A-4C32-8833-D88E934D93FF}"/>
</file>

<file path=customXml/itemProps2.xml><?xml version="1.0" encoding="utf-8"?>
<ds:datastoreItem xmlns:ds="http://schemas.openxmlformats.org/officeDocument/2006/customXml" ds:itemID="{AFDBBE56-C450-487B-B066-1CDF235D5842}"/>
</file>

<file path=customXml/itemProps3.xml><?xml version="1.0" encoding="utf-8"?>
<ds:datastoreItem xmlns:ds="http://schemas.openxmlformats.org/officeDocument/2006/customXml" ds:itemID="{9CAE8828-CC33-4A9C-87CF-0EE5B1B1C942}"/>
</file>

<file path=customXml/itemProps4.xml><?xml version="1.0" encoding="utf-8"?>
<ds:datastoreItem xmlns:ds="http://schemas.openxmlformats.org/officeDocument/2006/customXml" ds:itemID="{696AC2E6-E79B-4677-9979-1B6AAF9B6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2020-11-25T07:37:00Z</dcterms:created>
  <dcterms:modified xsi:type="dcterms:W3CDTF">2020-11-25T07:38:00Z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0x0101009BBA56FDB4FDF14EADA723FCA6C8EA9A</vt:lpwstr>
  </property>
  <property fmtid="{D5CDD505-2E9C-101B-9397-08002B2CF9AE}" pid="3" name="_dlc_DocIdItemGuid">
    <vt:lpwstr>72f0ce81-47b5-42dc-8477-0bd31747c33e</vt:lpwstr>
  </property>
</Properties>
</file>