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8" w:type="dxa"/>
        <w:tblLook w:val="01E0" w:firstRow="1" w:lastRow="1" w:firstColumn="1" w:lastColumn="1" w:noHBand="0" w:noVBand="0"/>
      </w:tblPr>
      <w:tblGrid>
        <w:gridCol w:w="4428"/>
        <w:gridCol w:w="5040"/>
      </w:tblGrid>
      <w:tr w:rsidR="00DB6437" w:rsidRPr="008C63B8" w:rsidTr="00BA1B73">
        <w:tc>
          <w:tcPr>
            <w:tcW w:w="9468" w:type="dxa"/>
            <w:gridSpan w:val="2"/>
          </w:tcPr>
          <w:p w:rsidR="00DB6437" w:rsidRPr="00DB6437" w:rsidRDefault="00B648FF" w:rsidP="000C159F">
            <w:pPr>
              <w:jc w:val="center"/>
              <w:rPr>
                <w:b/>
              </w:rPr>
            </w:pPr>
            <w:r>
              <w:rPr>
                <w:b/>
              </w:rPr>
              <w:t>Информация</w:t>
            </w:r>
            <w:r w:rsidR="00DB6437" w:rsidRPr="00DB6437">
              <w:rPr>
                <w:b/>
              </w:rPr>
              <w:t xml:space="preserve"> по проверкам за 201</w:t>
            </w:r>
            <w:r w:rsidR="000C159F">
              <w:rPr>
                <w:b/>
              </w:rPr>
              <w:t>5</w:t>
            </w:r>
            <w:r w:rsidR="00DB6437" w:rsidRPr="00DB6437">
              <w:rPr>
                <w:b/>
              </w:rPr>
              <w:t xml:space="preserve"> год</w:t>
            </w:r>
          </w:p>
        </w:tc>
      </w:tr>
      <w:tr w:rsidR="00DB6437" w:rsidRPr="008C63B8" w:rsidTr="00BA1B73">
        <w:tc>
          <w:tcPr>
            <w:tcW w:w="4428" w:type="dxa"/>
          </w:tcPr>
          <w:p w:rsidR="00DB6437" w:rsidRPr="00DB6437" w:rsidRDefault="00DB6437" w:rsidP="00BA1B73">
            <w:pPr>
              <w:tabs>
                <w:tab w:val="left" w:pos="1803"/>
              </w:tabs>
            </w:pPr>
            <w:r w:rsidRPr="00DB6437">
              <w:t>Дата начала проверки</w:t>
            </w:r>
          </w:p>
        </w:tc>
        <w:tc>
          <w:tcPr>
            <w:tcW w:w="5040" w:type="dxa"/>
          </w:tcPr>
          <w:p w:rsidR="00DB6437" w:rsidRPr="00DB6437" w:rsidRDefault="000C159F" w:rsidP="000C159F">
            <w:r>
              <w:t>с 14 ч. 00 мин. 23</w:t>
            </w:r>
            <w:r w:rsidR="00DB6437" w:rsidRPr="00DB6437">
              <w:t xml:space="preserve"> </w:t>
            </w:r>
            <w:r>
              <w:t>апреля</w:t>
            </w:r>
            <w:r w:rsidR="00DB6437" w:rsidRPr="00DB6437">
              <w:t xml:space="preserve"> 201</w:t>
            </w:r>
            <w:r>
              <w:t>5</w:t>
            </w:r>
            <w:r w:rsidR="00DB6437" w:rsidRPr="00DB6437">
              <w:t xml:space="preserve"> года</w:t>
            </w:r>
          </w:p>
        </w:tc>
      </w:tr>
      <w:tr w:rsidR="00DB6437" w:rsidRPr="008C63B8" w:rsidTr="00BA1B73">
        <w:tc>
          <w:tcPr>
            <w:tcW w:w="4428" w:type="dxa"/>
          </w:tcPr>
          <w:p w:rsidR="00DB6437" w:rsidRPr="00DB6437" w:rsidRDefault="00DB6437" w:rsidP="00BA1B73">
            <w:pPr>
              <w:tabs>
                <w:tab w:val="left" w:pos="1803"/>
              </w:tabs>
            </w:pPr>
            <w:r w:rsidRPr="00DB6437">
              <w:t>Дата окончания проверки</w:t>
            </w:r>
          </w:p>
        </w:tc>
        <w:tc>
          <w:tcPr>
            <w:tcW w:w="5040" w:type="dxa"/>
          </w:tcPr>
          <w:p w:rsidR="00DB6437" w:rsidRPr="00DB6437" w:rsidRDefault="00DB6437" w:rsidP="000C159F">
            <w:r w:rsidRPr="00DB6437">
              <w:t>1</w:t>
            </w:r>
            <w:r w:rsidR="000C159F">
              <w:t>6</w:t>
            </w:r>
            <w:r w:rsidRPr="00DB6437">
              <w:t xml:space="preserve"> ч. 00 мин. 2</w:t>
            </w:r>
            <w:r w:rsidR="000C159F">
              <w:t>3</w:t>
            </w:r>
            <w:r w:rsidRPr="00DB6437">
              <w:t xml:space="preserve"> </w:t>
            </w:r>
            <w:r w:rsidR="000C159F">
              <w:t>апреля</w:t>
            </w:r>
            <w:r w:rsidRPr="00DB6437">
              <w:t xml:space="preserve"> 201</w:t>
            </w:r>
            <w:r w:rsidR="000C159F">
              <w:t>5</w:t>
            </w:r>
            <w:r w:rsidRPr="00DB6437">
              <w:t xml:space="preserve"> года</w:t>
            </w:r>
          </w:p>
        </w:tc>
      </w:tr>
      <w:tr w:rsidR="00DB6437" w:rsidRPr="008C63B8" w:rsidTr="00BA1B73">
        <w:tc>
          <w:tcPr>
            <w:tcW w:w="4428" w:type="dxa"/>
          </w:tcPr>
          <w:p w:rsidR="00DB6437" w:rsidRPr="00DB6437" w:rsidRDefault="00DB6437" w:rsidP="00BA1B73">
            <w:pPr>
              <w:tabs>
                <w:tab w:val="left" w:pos="1803"/>
              </w:tabs>
            </w:pPr>
            <w:r w:rsidRPr="00DB6437">
              <w:t>Дней проверки</w:t>
            </w:r>
          </w:p>
        </w:tc>
        <w:tc>
          <w:tcPr>
            <w:tcW w:w="5040" w:type="dxa"/>
          </w:tcPr>
          <w:p w:rsidR="00DB6437" w:rsidRPr="00DB6437" w:rsidRDefault="000C159F" w:rsidP="00BA1B73">
            <w:r>
              <w:t>Один день</w:t>
            </w:r>
          </w:p>
        </w:tc>
      </w:tr>
      <w:tr w:rsidR="00DB6437" w:rsidRPr="008C63B8" w:rsidTr="00BA1B73">
        <w:tc>
          <w:tcPr>
            <w:tcW w:w="4428" w:type="dxa"/>
          </w:tcPr>
          <w:p w:rsidR="00DB6437" w:rsidRPr="00DB6437" w:rsidRDefault="00DB6437" w:rsidP="00BA1B73">
            <w:pPr>
              <w:tabs>
                <w:tab w:val="left" w:pos="1803"/>
              </w:tabs>
            </w:pPr>
            <w:proofErr w:type="spellStart"/>
            <w:r w:rsidRPr="00DB6437">
              <w:t>Контрол</w:t>
            </w:r>
            <w:proofErr w:type="gramStart"/>
            <w:r w:rsidRPr="00DB6437">
              <w:t>.о</w:t>
            </w:r>
            <w:proofErr w:type="gramEnd"/>
            <w:r w:rsidRPr="00DB6437">
              <w:t>рган</w:t>
            </w:r>
            <w:proofErr w:type="spellEnd"/>
            <w:r w:rsidRPr="00DB6437">
              <w:t>, осуществляющий проверку</w:t>
            </w:r>
          </w:p>
        </w:tc>
        <w:tc>
          <w:tcPr>
            <w:tcW w:w="5040" w:type="dxa"/>
          </w:tcPr>
          <w:p w:rsidR="00DB6437" w:rsidRPr="00DB6437" w:rsidRDefault="000C159F" w:rsidP="000C159F">
            <w:r>
              <w:t xml:space="preserve">Отдел ВК РМЭ по г. </w:t>
            </w:r>
            <w:bookmarkStart w:id="0" w:name="_GoBack"/>
            <w:bookmarkEnd w:id="0"/>
            <w:r>
              <w:t xml:space="preserve">Волжску и Волжскому району </w:t>
            </w:r>
          </w:p>
        </w:tc>
      </w:tr>
      <w:tr w:rsidR="00DB6437" w:rsidRPr="008C63B8" w:rsidTr="00BA1B73">
        <w:tc>
          <w:tcPr>
            <w:tcW w:w="4428" w:type="dxa"/>
          </w:tcPr>
          <w:p w:rsidR="00DB6437" w:rsidRPr="00DB6437" w:rsidRDefault="00DB6437" w:rsidP="00BA1B73">
            <w:pPr>
              <w:tabs>
                <w:tab w:val="left" w:pos="1803"/>
              </w:tabs>
            </w:pPr>
            <w:r w:rsidRPr="00DB6437">
              <w:t>Наименование и реквизиты документа о проверке</w:t>
            </w:r>
          </w:p>
        </w:tc>
        <w:tc>
          <w:tcPr>
            <w:tcW w:w="5040" w:type="dxa"/>
          </w:tcPr>
          <w:p w:rsidR="00DB6437" w:rsidRPr="00DB6437" w:rsidRDefault="00DB6437" w:rsidP="000C159F">
            <w:r w:rsidRPr="00DB6437">
              <w:t xml:space="preserve">Акт проверки </w:t>
            </w:r>
            <w:r w:rsidR="000C159F">
              <w:t xml:space="preserve">состояния воинского учета и бронирования граждан, пребывающих в запасе от 23.04.2015 г. </w:t>
            </w:r>
          </w:p>
        </w:tc>
      </w:tr>
      <w:tr w:rsidR="00DB6437" w:rsidRPr="008C63B8" w:rsidTr="00BA1B73">
        <w:tc>
          <w:tcPr>
            <w:tcW w:w="4428" w:type="dxa"/>
          </w:tcPr>
          <w:p w:rsidR="00DB6437" w:rsidRPr="00DB6437" w:rsidRDefault="00DB6437" w:rsidP="00BA1B73">
            <w:pPr>
              <w:tabs>
                <w:tab w:val="left" w:pos="1803"/>
              </w:tabs>
            </w:pPr>
            <w:r w:rsidRPr="00DB6437">
              <w:t>Цель проверки</w:t>
            </w:r>
          </w:p>
        </w:tc>
        <w:tc>
          <w:tcPr>
            <w:tcW w:w="5040" w:type="dxa"/>
          </w:tcPr>
          <w:p w:rsidR="00DB6437" w:rsidRPr="00DB6437" w:rsidRDefault="000C159F" w:rsidP="000C159F">
            <w:r>
              <w:t xml:space="preserve">Проверка состояния работы по воинскому учету и бронированию граждан, пребывающих в запасе </w:t>
            </w:r>
          </w:p>
        </w:tc>
      </w:tr>
      <w:tr w:rsidR="00DB6437" w:rsidRPr="008C63B8" w:rsidTr="00BA1B73">
        <w:tc>
          <w:tcPr>
            <w:tcW w:w="4428" w:type="dxa"/>
          </w:tcPr>
          <w:p w:rsidR="00DB6437" w:rsidRPr="00DB6437" w:rsidRDefault="00DB6437" w:rsidP="00BA1B73">
            <w:pPr>
              <w:tabs>
                <w:tab w:val="left" w:pos="1803"/>
              </w:tabs>
            </w:pPr>
            <w:r w:rsidRPr="00DB6437">
              <w:t>Вид проверки</w:t>
            </w:r>
          </w:p>
        </w:tc>
        <w:tc>
          <w:tcPr>
            <w:tcW w:w="5040" w:type="dxa"/>
          </w:tcPr>
          <w:p w:rsidR="00DB6437" w:rsidRPr="00DB6437" w:rsidRDefault="00DB6437" w:rsidP="00BA1B73">
            <w:r w:rsidRPr="00DB6437">
              <w:t>Плановая выездная</w:t>
            </w:r>
          </w:p>
        </w:tc>
      </w:tr>
      <w:tr w:rsidR="00DB6437" w:rsidRPr="008C63B8" w:rsidTr="00BA1B73">
        <w:tc>
          <w:tcPr>
            <w:tcW w:w="4428" w:type="dxa"/>
          </w:tcPr>
          <w:p w:rsidR="00DB6437" w:rsidRPr="00DB6437" w:rsidRDefault="00DB6437" w:rsidP="00BA1B73">
            <w:pPr>
              <w:tabs>
                <w:tab w:val="left" w:pos="1803"/>
              </w:tabs>
            </w:pPr>
            <w:r w:rsidRPr="00DB6437">
              <w:t>Дата и номер акта проверки</w:t>
            </w:r>
          </w:p>
        </w:tc>
        <w:tc>
          <w:tcPr>
            <w:tcW w:w="5040" w:type="dxa"/>
          </w:tcPr>
          <w:p w:rsidR="00DB6437" w:rsidRPr="00DB6437" w:rsidRDefault="00DB6437" w:rsidP="000C159F">
            <w:r w:rsidRPr="00DB6437">
              <w:t>2</w:t>
            </w:r>
            <w:r w:rsidR="000C159F">
              <w:t>3</w:t>
            </w:r>
            <w:r w:rsidRPr="00DB6437">
              <w:t xml:space="preserve"> </w:t>
            </w:r>
            <w:r w:rsidR="000C159F">
              <w:t>апреля</w:t>
            </w:r>
            <w:r w:rsidRPr="00DB6437">
              <w:t xml:space="preserve"> 201</w:t>
            </w:r>
            <w:r w:rsidR="000C159F">
              <w:t xml:space="preserve"> года </w:t>
            </w:r>
            <w:r w:rsidRPr="00DB6437">
              <w:t xml:space="preserve"> </w:t>
            </w:r>
          </w:p>
        </w:tc>
      </w:tr>
      <w:tr w:rsidR="00DB6437" w:rsidRPr="008C63B8" w:rsidTr="00BA1B73">
        <w:tc>
          <w:tcPr>
            <w:tcW w:w="4428" w:type="dxa"/>
          </w:tcPr>
          <w:p w:rsidR="00DB6437" w:rsidRPr="00DB6437" w:rsidRDefault="00DB6437" w:rsidP="00BA1B73">
            <w:pPr>
              <w:tabs>
                <w:tab w:val="left" w:pos="1803"/>
              </w:tabs>
            </w:pPr>
            <w:r w:rsidRPr="00DB6437">
              <w:t>Выявленные нарушения</w:t>
            </w:r>
          </w:p>
        </w:tc>
        <w:tc>
          <w:tcPr>
            <w:tcW w:w="5040" w:type="dxa"/>
          </w:tcPr>
          <w:p w:rsidR="00DB6437" w:rsidRPr="00DB6437" w:rsidRDefault="000C159F" w:rsidP="00BA1B73">
            <w:r>
              <w:t>Замечаний нет</w:t>
            </w:r>
          </w:p>
        </w:tc>
      </w:tr>
      <w:tr w:rsidR="00DB6437" w:rsidRPr="008C63B8" w:rsidTr="00BA1B73">
        <w:tc>
          <w:tcPr>
            <w:tcW w:w="4428" w:type="dxa"/>
          </w:tcPr>
          <w:p w:rsidR="00DB6437" w:rsidRPr="00DB6437" w:rsidRDefault="00DB6437" w:rsidP="00BA1B73">
            <w:pPr>
              <w:tabs>
                <w:tab w:val="left" w:pos="1803"/>
              </w:tabs>
            </w:pPr>
            <w:r w:rsidRPr="00DB6437">
              <w:t>ФИО проверяющих</w:t>
            </w:r>
          </w:p>
        </w:tc>
        <w:tc>
          <w:tcPr>
            <w:tcW w:w="5040" w:type="dxa"/>
          </w:tcPr>
          <w:p w:rsidR="00DB6437" w:rsidRDefault="000C159F" w:rsidP="000C159F">
            <w:r>
              <w:t>Кожевников Игорь Григорьевич</w:t>
            </w:r>
          </w:p>
          <w:p w:rsidR="000C159F" w:rsidRPr="00DB6437" w:rsidRDefault="000C159F" w:rsidP="000C159F">
            <w:proofErr w:type="spellStart"/>
            <w:r>
              <w:t>Габдрахманова</w:t>
            </w:r>
            <w:proofErr w:type="spellEnd"/>
            <w:r>
              <w:t xml:space="preserve"> </w:t>
            </w:r>
            <w:proofErr w:type="spellStart"/>
            <w:r>
              <w:t>Нария</w:t>
            </w:r>
            <w:proofErr w:type="spellEnd"/>
            <w:r>
              <w:t xml:space="preserve"> </w:t>
            </w:r>
            <w:proofErr w:type="spellStart"/>
            <w:r>
              <w:t>Асановна</w:t>
            </w:r>
            <w:proofErr w:type="spellEnd"/>
          </w:p>
        </w:tc>
      </w:tr>
    </w:tbl>
    <w:p w:rsidR="008F5182" w:rsidRDefault="008F5182"/>
    <w:sectPr w:rsidR="008F5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37"/>
    <w:rsid w:val="000C159F"/>
    <w:rsid w:val="008F5182"/>
    <w:rsid w:val="00B648FF"/>
    <w:rsid w:val="00DB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DB64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6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DB6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XXJ7TYMEEKJ2-4661-2</_dlc_DocId>
    <_x041e__x043f__x0438__x0441__x0430__x043d__x0438__x0435_ xmlns="6d7c22ec-c6a4-4777-88aa-bc3c76ac660e" xsi:nil="true"/>
    <_dlc_DocIdUrl xmlns="57504d04-691e-4fc4-8f09-4f19fdbe90f6">
      <Url>https://vip.gov.mari.ru/minsoc/kcson_gvolgsk/_layouts/DocIdRedir.aspx?ID=XXJ7TYMEEKJ2-4661-2</Url>
      <Description>XXJ7TYMEEKJ2-4661-2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4FE46B7F62494B90E9C10DB1F33038" ma:contentTypeVersion="1" ma:contentTypeDescription="Создание документа." ma:contentTypeScope="" ma:versionID="6744e7eb363fe0c0d19bcf08959321e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35B12-0A9A-4E90-ADFA-FB6BB50A623A}"/>
</file>

<file path=customXml/itemProps2.xml><?xml version="1.0" encoding="utf-8"?>
<ds:datastoreItem xmlns:ds="http://schemas.openxmlformats.org/officeDocument/2006/customXml" ds:itemID="{77CF5B4A-7E19-4D0C-889E-ADD339A2BD58}"/>
</file>

<file path=customXml/itemProps3.xml><?xml version="1.0" encoding="utf-8"?>
<ds:datastoreItem xmlns:ds="http://schemas.openxmlformats.org/officeDocument/2006/customXml" ds:itemID="{9C64A694-515D-4F4E-A493-C886D9B71BE6}"/>
</file>

<file path=customXml/itemProps4.xml><?xml version="1.0" encoding="utf-8"?>
<ds:datastoreItem xmlns:ds="http://schemas.openxmlformats.org/officeDocument/2006/customXml" ds:itemID="{4EADD778-B601-4A22-92AD-F4282399C5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проверкам за 2015 год</dc:title>
  <dc:creator>Толстова</dc:creator>
  <cp:lastModifiedBy>Юрист</cp:lastModifiedBy>
  <cp:revision>4</cp:revision>
  <dcterms:created xsi:type="dcterms:W3CDTF">2015-04-27T06:46:00Z</dcterms:created>
  <dcterms:modified xsi:type="dcterms:W3CDTF">2015-05-15T10:16:00Z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3350d82d-bc7a-42ee-b06e-2a41708faf41</vt:lpwstr>
  </property>
  <property fmtid="{D5CDD505-2E9C-101B-9397-08002B2CF9AE}" pid="3" name="ContentTypeId">
    <vt:lpwstr>0x010100114FE46B7F62494B90E9C10DB1F33038</vt:lpwstr>
  </property>
</Properties>
</file>