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6" w:rightFromText="36" w:vertAnchor="text" w:tblpXSpec="right" w:tblpYSpec="center"/>
        <w:tblW w:w="104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D64C5C" w:rsidRPr="00D64C5C" w:rsidTr="00D64C5C">
        <w:trPr>
          <w:trHeight w:val="581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4C5C" w:rsidRPr="00D64C5C" w:rsidRDefault="00D64C5C" w:rsidP="00D64C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C4E5A"/>
                <w:sz w:val="24"/>
                <w:szCs w:val="24"/>
                <w:lang w:eastAsia="ru-RU"/>
              </w:rPr>
            </w:pPr>
            <w:bookmarkStart w:id="0" w:name="_GoBack"/>
            <w:r w:rsidRPr="00D64C5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"</w:t>
            </w:r>
            <w:bookmarkEnd w:id="0"/>
            <w:r w:rsidRPr="00D64C5C"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  <w:lang w:eastAsia="ru-RU"/>
              </w:rPr>
              <w:t>Вместе против коррупции!": лучшие работы российских участников</w:t>
            </w:r>
          </w:p>
          <w:p w:rsidR="00D64C5C" w:rsidRPr="00D64C5C" w:rsidRDefault="00D64C5C" w:rsidP="00D64C5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​Целью конкурса является привлечение молодежи к участию в профилактике коррупции, к разработке и использованию социальной рекламы в целях предотвращения коррупционных проявлений, а также формирование практики взаимодействия общества с органами прокуратуры и иными органами государственной власти в антикоррупционном просвещении населения. Конкурс проводился в номинациях: «Лучший видеоролик» и «Лучший плакат».</w:t>
            </w:r>
          </w:p>
          <w:p w:rsidR="00D64C5C" w:rsidRPr="00D64C5C" w:rsidRDefault="00D64C5C" w:rsidP="00D64C5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проведения конкурса доступны на сайте конкурса </w:t>
            </w:r>
            <w:hyperlink r:id="rId4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www.anticorruption.life</w:t>
              </w:r>
            </w:hyperlink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и официальном сайте Генеральной прокуратуры Российской Федерации.</w:t>
            </w:r>
          </w:p>
          <w:p w:rsidR="00D64C5C" w:rsidRPr="00D64C5C" w:rsidRDefault="00D64C5C" w:rsidP="00D64C5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Международном молодежном конкурсе социальной рекламы «Вместе против коррупции» 2019 г. можно принять до 1 октября 2019 г.</w:t>
            </w:r>
          </w:p>
          <w:p w:rsidR="00D64C5C" w:rsidRDefault="00D64C5C" w:rsidP="00D64C5C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Лучшие плакаты:</w:t>
            </w:r>
          </w:p>
          <w:p w:rsid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Смирнова Екатерина, 33 года, г. Чебоксары Чувашия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Жолнин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Роман, 17 лет, </w:t>
            </w: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Нижний Новгород</w:t>
            </w:r>
          </w:p>
          <w:p w:rsid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Ширяева Юлия, 32 года, г. Белгород</w:t>
            </w:r>
            <w:r w:rsidRPr="00D64C5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951480" cy="3002280"/>
                  <wp:effectExtent l="0" t="0" r="1270" b="7620"/>
                  <wp:docPr id="2" name="Рисунок 2" descr="3.Ширяева Юлия 32 года г.Бел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.Ширяева Юлия 32 года г.Бел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181" cy="3005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Боку Виктория, 22 года, г. Холмск Сахалинская область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Костина Елизавета, 23 года, г. Белгород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 Лавриненко Ангелина, 22 года, г. Белгород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4C5C" w:rsidRPr="00D64C5C" w:rsidRDefault="00D64C5C" w:rsidP="00D64C5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  <w:r w:rsidRPr="00D64C5C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3665220" cy="5497830"/>
                  <wp:effectExtent l="0" t="0" r="0" b="7620"/>
                  <wp:docPr id="1" name="Рисунок 1" descr="7.Лавриненко Ангелина 22 года г.Белгор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7.Лавриненко Ангелина 22 года г.Белгор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220" cy="549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  Парфенова Марина, 30 лет, г. Чистополь, Татарстан</w:t>
            </w:r>
          </w:p>
          <w:p w:rsidR="00D64C5C" w:rsidRPr="00D64C5C" w:rsidRDefault="00D64C5C" w:rsidP="00D64C5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D64C5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Лучшие видеоролики: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​</w:t>
            </w:r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Исаков Алексей 19 лет, г. Москва - </w:t>
            </w:r>
            <w:hyperlink r:id="rId7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https://youtu.be/M6k8zv9VU4Q</w:t>
              </w:r>
            </w:hyperlink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  Геворкян Артур 17 лет, г. Ейск, Краснодарский край - </w:t>
            </w:r>
            <w:hyperlink r:id="rId8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https://youtu.be/pNf8blsvcbo</w:t>
              </w:r>
            </w:hyperlink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 Широкова Татьяна 16 лет, г. Уфа - </w:t>
            </w:r>
            <w:hyperlink r:id="rId9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https://youtu.be/RulV5848vHY</w:t>
              </w:r>
            </w:hyperlink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4.  </w:t>
            </w:r>
            <w:proofErr w:type="spellStart"/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Товстий</w:t>
            </w:r>
            <w:proofErr w:type="spellEnd"/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Влада 18 лет, г. Белгород - </w:t>
            </w:r>
            <w:hyperlink r:id="rId10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https://youtu.be/3xk1zQvX3Jk</w:t>
              </w:r>
            </w:hyperlink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5.  </w:t>
            </w:r>
            <w:proofErr w:type="spellStart"/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Муллина</w:t>
            </w:r>
            <w:proofErr w:type="spellEnd"/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Лиана 18 лет, г. Лениногорск Татарстан - </w:t>
            </w:r>
            <w:hyperlink r:id="rId11" w:history="1">
              <w:r w:rsidRPr="00D64C5C">
                <w:rPr>
                  <w:rFonts w:ascii="Times New Roman" w:eastAsia="Times New Roman" w:hAnsi="Times New Roman" w:cs="Times New Roman"/>
                  <w:color w:val="194397"/>
                  <w:sz w:val="24"/>
                  <w:szCs w:val="24"/>
                  <w:lang w:eastAsia="ru-RU"/>
                </w:rPr>
                <w:t>https://youtu.be/SyT2NBD5l3A</w:t>
              </w:r>
            </w:hyperlink>
          </w:p>
          <w:p w:rsidR="00D64C5C" w:rsidRPr="00D64C5C" w:rsidRDefault="00D64C5C" w:rsidP="00D64C5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64C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DE452B" w:rsidRPr="00D64C5C" w:rsidRDefault="00DE452B">
      <w:pPr>
        <w:rPr>
          <w:rFonts w:ascii="Times New Roman" w:hAnsi="Times New Roman" w:cs="Times New Roman"/>
          <w:sz w:val="24"/>
          <w:szCs w:val="24"/>
        </w:rPr>
      </w:pPr>
    </w:p>
    <w:sectPr w:rsidR="00DE452B" w:rsidRPr="00D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AF"/>
    <w:rsid w:val="007453AF"/>
    <w:rsid w:val="00D64C5C"/>
    <w:rsid w:val="00D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9BFCA-5FC2-45D4-9295-4B1C0E9A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C5C"/>
    <w:rPr>
      <w:color w:val="0000FF"/>
      <w:u w:val="single"/>
    </w:rPr>
  </w:style>
  <w:style w:type="character" w:styleId="a5">
    <w:name w:val="Strong"/>
    <w:basedOn w:val="a0"/>
    <w:uiPriority w:val="22"/>
    <w:qFormat/>
    <w:rsid w:val="00D64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6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Nf8blsvc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M6k8zv9VU4Q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SyT2NBD5l3A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s://youtu.be/3xk1zQvX3Jk" TargetMode="External"/><Relationship Id="rId4" Type="http://schemas.openxmlformats.org/officeDocument/2006/relationships/hyperlink" Target="http://www.anticorruption.life/" TargetMode="External"/><Relationship Id="rId9" Type="http://schemas.openxmlformats.org/officeDocument/2006/relationships/hyperlink" Target="https://youtu.be/RulV5848vHY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XXJ7TYMEEKJ2-4428-56</_dlc_DocId>
    <_dlc_DocIdUrl xmlns="57504d04-691e-4fc4-8f09-4f19fdbe90f6">
      <Url>https://vip.gov.mari.ru/minsoc/di_kolyanur/_layouts/DocIdRedir.aspx?ID=XXJ7TYMEEKJ2-4428-56</Url>
      <Description>XXJ7TYMEEKJ2-4428-56</Description>
    </_dlc_DocIdUrl>
  </documentManagement>
</p:properties>
</file>

<file path=customXml/itemProps1.xml><?xml version="1.0" encoding="utf-8"?>
<ds:datastoreItem xmlns:ds="http://schemas.openxmlformats.org/officeDocument/2006/customXml" ds:itemID="{96F51BE3-DDE1-468C-A7AD-7872D79CF28A}"/>
</file>

<file path=customXml/itemProps2.xml><?xml version="1.0" encoding="utf-8"?>
<ds:datastoreItem xmlns:ds="http://schemas.openxmlformats.org/officeDocument/2006/customXml" ds:itemID="{26A7C62B-B0EE-46C8-A33F-82D74BAE9F75}"/>
</file>

<file path=customXml/itemProps3.xml><?xml version="1.0" encoding="utf-8"?>
<ds:datastoreItem xmlns:ds="http://schemas.openxmlformats.org/officeDocument/2006/customXml" ds:itemID="{562FC631-6F82-4EBC-93AC-BD0C6BD806F8}"/>
</file>

<file path=customXml/itemProps4.xml><?xml version="1.0" encoding="utf-8"?>
<ds:datastoreItem xmlns:ds="http://schemas.openxmlformats.org/officeDocument/2006/customXml" ds:itemID="{38C7309F-6C8A-47CD-AE53-8BCB4EFFC5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против коррупции!</dc:title>
  <dc:subject/>
  <dc:creator>Приемная</dc:creator>
  <cp:keywords/>
  <dc:description/>
  <cp:lastModifiedBy>Приемная</cp:lastModifiedBy>
  <cp:revision>2</cp:revision>
  <dcterms:created xsi:type="dcterms:W3CDTF">2019-08-19T06:42:00Z</dcterms:created>
  <dcterms:modified xsi:type="dcterms:W3CDTF">2019-08-19T06:46:00Z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ad554b3b-ac1e-4669-a5a1-66181f8828e1</vt:lpwstr>
  </property>
</Properties>
</file>