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07" w:rsidRDefault="00662B0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62B07" w:rsidRDefault="00662B07">
      <w:pPr>
        <w:pStyle w:val="ConsPlusNormal"/>
        <w:jc w:val="both"/>
        <w:outlineLvl w:val="0"/>
      </w:pPr>
    </w:p>
    <w:p w:rsidR="00662B07" w:rsidRDefault="00662B07">
      <w:pPr>
        <w:pStyle w:val="ConsPlusTitle"/>
        <w:jc w:val="center"/>
        <w:outlineLvl w:val="0"/>
      </w:pPr>
      <w:r>
        <w:t>ПРАВИТЕЛЬСТВО РЕСПУБЛИКИ МАРИЙ ЭЛ</w:t>
      </w:r>
    </w:p>
    <w:p w:rsidR="00662B07" w:rsidRDefault="00662B07">
      <w:pPr>
        <w:pStyle w:val="ConsPlusTitle"/>
        <w:jc w:val="center"/>
      </w:pPr>
    </w:p>
    <w:p w:rsidR="00662B07" w:rsidRDefault="00662B07">
      <w:pPr>
        <w:pStyle w:val="ConsPlusTitle"/>
        <w:jc w:val="center"/>
      </w:pPr>
      <w:r>
        <w:t>ПОСТАНОВЛЕНИЕ</w:t>
      </w:r>
    </w:p>
    <w:p w:rsidR="00662B07" w:rsidRDefault="00662B07">
      <w:pPr>
        <w:pStyle w:val="ConsPlusTitle"/>
        <w:jc w:val="center"/>
      </w:pPr>
      <w:r>
        <w:t>от 4 сентября 2009 г. N 204</w:t>
      </w:r>
    </w:p>
    <w:p w:rsidR="00662B07" w:rsidRDefault="00662B07">
      <w:pPr>
        <w:pStyle w:val="ConsPlusTitle"/>
        <w:jc w:val="center"/>
      </w:pPr>
    </w:p>
    <w:p w:rsidR="00662B07" w:rsidRDefault="00662B07">
      <w:pPr>
        <w:pStyle w:val="ConsPlusTitle"/>
        <w:jc w:val="center"/>
      </w:pPr>
      <w:r>
        <w:t>ОБ УТВЕРЖДЕНИИ ПОРЯДКА</w:t>
      </w:r>
    </w:p>
    <w:p w:rsidR="00662B07" w:rsidRDefault="00662B07">
      <w:pPr>
        <w:pStyle w:val="ConsPlusTitle"/>
        <w:jc w:val="center"/>
      </w:pPr>
      <w:r>
        <w:t>ПРОВЕДЕНИЯ АНТИКОРРУПЦИОННОЙ ЭКСПЕРТИЗЫ НОРМАТИВНЫХ ПРАВОВЫХ</w:t>
      </w:r>
    </w:p>
    <w:p w:rsidR="00662B07" w:rsidRDefault="00662B07">
      <w:pPr>
        <w:pStyle w:val="ConsPlusTitle"/>
        <w:jc w:val="center"/>
      </w:pPr>
      <w:r>
        <w:t>АКТОВ (ПРОЕКТОВ НОРМАТИВНЫХ ПРАВОВЫХ АКТОВ)</w:t>
      </w:r>
    </w:p>
    <w:p w:rsidR="00662B07" w:rsidRDefault="00662B0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62B07">
        <w:trPr>
          <w:jc w:val="center"/>
        </w:trPr>
        <w:tc>
          <w:tcPr>
            <w:tcW w:w="9294" w:type="dxa"/>
            <w:tcBorders>
              <w:top w:val="nil"/>
              <w:bottom w:val="nil"/>
            </w:tcBorders>
            <w:shd w:val="clear" w:color="auto" w:fill="F4F3F8"/>
          </w:tcPr>
          <w:p w:rsidR="00662B07" w:rsidRDefault="00662B07">
            <w:pPr>
              <w:pStyle w:val="ConsPlusNormal"/>
              <w:jc w:val="center"/>
            </w:pPr>
            <w:r>
              <w:rPr>
                <w:color w:val="392C69"/>
              </w:rPr>
              <w:t>Список изменяющих документов</w:t>
            </w:r>
          </w:p>
          <w:p w:rsidR="00662B07" w:rsidRDefault="00662B07">
            <w:pPr>
              <w:pStyle w:val="ConsPlusNormal"/>
              <w:jc w:val="center"/>
            </w:pPr>
            <w:r>
              <w:rPr>
                <w:color w:val="392C69"/>
              </w:rPr>
              <w:t>(в ред. постановлений Правительства Республики Марий Эл</w:t>
            </w:r>
          </w:p>
          <w:p w:rsidR="00662B07" w:rsidRDefault="00662B07">
            <w:pPr>
              <w:pStyle w:val="ConsPlusNormal"/>
              <w:jc w:val="center"/>
            </w:pPr>
            <w:r>
              <w:rPr>
                <w:color w:val="392C69"/>
              </w:rPr>
              <w:t xml:space="preserve">от 30.04.2010 </w:t>
            </w:r>
            <w:hyperlink r:id="rId6" w:history="1">
              <w:r>
                <w:rPr>
                  <w:color w:val="0000FF"/>
                </w:rPr>
                <w:t>N 113</w:t>
              </w:r>
            </w:hyperlink>
            <w:r>
              <w:rPr>
                <w:color w:val="392C69"/>
              </w:rPr>
              <w:t xml:space="preserve">, от 27.07.2011 </w:t>
            </w:r>
            <w:hyperlink r:id="rId7" w:history="1">
              <w:r>
                <w:rPr>
                  <w:color w:val="0000FF"/>
                </w:rPr>
                <w:t>N 221</w:t>
              </w:r>
            </w:hyperlink>
            <w:r>
              <w:rPr>
                <w:color w:val="392C69"/>
              </w:rPr>
              <w:t xml:space="preserve">, от 23.01.2014 </w:t>
            </w:r>
            <w:hyperlink r:id="rId8" w:history="1">
              <w:r>
                <w:rPr>
                  <w:color w:val="0000FF"/>
                </w:rPr>
                <w:t>N 11</w:t>
              </w:r>
            </w:hyperlink>
            <w:r>
              <w:rPr>
                <w:color w:val="392C69"/>
              </w:rPr>
              <w:t>,</w:t>
            </w:r>
          </w:p>
          <w:p w:rsidR="00662B07" w:rsidRDefault="00662B07">
            <w:pPr>
              <w:pStyle w:val="ConsPlusNormal"/>
              <w:jc w:val="center"/>
            </w:pPr>
            <w:r>
              <w:rPr>
                <w:color w:val="392C69"/>
              </w:rPr>
              <w:t xml:space="preserve">от 29.08.2014 </w:t>
            </w:r>
            <w:hyperlink r:id="rId9" w:history="1">
              <w:r>
                <w:rPr>
                  <w:color w:val="0000FF"/>
                </w:rPr>
                <w:t>N 475</w:t>
              </w:r>
            </w:hyperlink>
            <w:r>
              <w:rPr>
                <w:color w:val="392C69"/>
              </w:rPr>
              <w:t xml:space="preserve">, от 17.03.2016 </w:t>
            </w:r>
            <w:hyperlink r:id="rId10" w:history="1">
              <w:r>
                <w:rPr>
                  <w:color w:val="0000FF"/>
                </w:rPr>
                <w:t>N 105</w:t>
              </w:r>
            </w:hyperlink>
            <w:r>
              <w:rPr>
                <w:color w:val="392C69"/>
              </w:rPr>
              <w:t xml:space="preserve">, от 24.04.2018 </w:t>
            </w:r>
            <w:hyperlink r:id="rId11" w:history="1">
              <w:r>
                <w:rPr>
                  <w:color w:val="0000FF"/>
                </w:rPr>
                <w:t>N 182</w:t>
              </w:r>
            </w:hyperlink>
            <w:r>
              <w:rPr>
                <w:color w:val="392C69"/>
              </w:rPr>
              <w:t>,</w:t>
            </w:r>
          </w:p>
          <w:p w:rsidR="00662B07" w:rsidRDefault="00662B07">
            <w:pPr>
              <w:pStyle w:val="ConsPlusNormal"/>
              <w:jc w:val="center"/>
            </w:pPr>
            <w:r>
              <w:rPr>
                <w:color w:val="392C69"/>
              </w:rPr>
              <w:t xml:space="preserve">от 28.12.2018 </w:t>
            </w:r>
            <w:hyperlink r:id="rId12" w:history="1">
              <w:r>
                <w:rPr>
                  <w:color w:val="0000FF"/>
                </w:rPr>
                <w:t>N 506</w:t>
              </w:r>
            </w:hyperlink>
            <w:r>
              <w:rPr>
                <w:color w:val="392C69"/>
              </w:rPr>
              <w:t>)</w:t>
            </w:r>
          </w:p>
        </w:tc>
      </w:tr>
    </w:tbl>
    <w:p w:rsidR="00662B07" w:rsidRDefault="00662B07">
      <w:pPr>
        <w:pStyle w:val="ConsPlusNormal"/>
        <w:jc w:val="both"/>
      </w:pPr>
    </w:p>
    <w:p w:rsidR="00662B07" w:rsidRDefault="00662B07">
      <w:pPr>
        <w:pStyle w:val="ConsPlusNormal"/>
        <w:ind w:firstLine="540"/>
        <w:jc w:val="both"/>
      </w:pPr>
      <w:r>
        <w:t>В целях организации деятельности органов исполнительной власти Республики Марий Эл по выявлению в нормативных правовых актах Республики Марий Эл (проектах нормативных правовых актов Республики Марий Эл) коррупциогенных факторов и их последующего устранения, а также регулирования отдельных вопросов организации проведения независимой антикоррупционной экспертизы муниципальных нормативных правовых актов (проектов муниципальных нормативных правовых актов) Правительство Республики Марий Эл постановляет:</w:t>
      </w:r>
    </w:p>
    <w:p w:rsidR="00662B07" w:rsidRDefault="00662B07">
      <w:pPr>
        <w:pStyle w:val="ConsPlusNormal"/>
        <w:jc w:val="both"/>
      </w:pPr>
      <w:r>
        <w:t xml:space="preserve">(в ред. </w:t>
      </w:r>
      <w:hyperlink r:id="rId13"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w:t>
      </w:r>
    </w:p>
    <w:p w:rsidR="00662B07" w:rsidRDefault="00662B07">
      <w:pPr>
        <w:pStyle w:val="ConsPlusNormal"/>
        <w:jc w:val="both"/>
      </w:pPr>
      <w:r>
        <w:t xml:space="preserve">(п. 1 в ред. </w:t>
      </w:r>
      <w:hyperlink r:id="rId14"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2. Рекомендовать органам местного самоуправления в Республике Марий Эл:</w:t>
      </w:r>
    </w:p>
    <w:p w:rsidR="00662B07" w:rsidRDefault="00662B07">
      <w:pPr>
        <w:pStyle w:val="ConsPlusNormal"/>
        <w:spacing w:before="220"/>
        <w:ind w:firstLine="540"/>
        <w:jc w:val="both"/>
      </w:pPr>
      <w:r>
        <w:t>разработать порядки проведения независимой антикоррупционной экспертизы муниципальных нормативных правовых актов (проектов муниципальных нормативных правовых актов);</w:t>
      </w:r>
    </w:p>
    <w:p w:rsidR="00662B07" w:rsidRDefault="00662B07">
      <w:pPr>
        <w:pStyle w:val="ConsPlusNormal"/>
        <w:spacing w:before="220"/>
        <w:ind w:firstLine="540"/>
        <w:jc w:val="both"/>
      </w:pPr>
      <w:r>
        <w:t>размещать для проведения независимой антикоррупционной экспертизы на своем официальном сайте в информационно-телекоммуникационной сети "Интернет" проекты муниципальных нормативных правовых актов.</w:t>
      </w:r>
    </w:p>
    <w:p w:rsidR="00662B07" w:rsidRDefault="00662B07">
      <w:pPr>
        <w:pStyle w:val="ConsPlusNormal"/>
        <w:jc w:val="both"/>
      </w:pPr>
      <w:r>
        <w:t xml:space="preserve">(п. 2 в ред. </w:t>
      </w:r>
      <w:hyperlink r:id="rId15"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3. Контроль за исполнением настоящего постановления возложить на Первого заместителя Председателя Правительства Республики Марий Эл, Руководителя Администрации Главы Республики Марий Эл.</w:t>
      </w:r>
    </w:p>
    <w:p w:rsidR="00662B07" w:rsidRDefault="00662B07">
      <w:pPr>
        <w:pStyle w:val="ConsPlusNormal"/>
        <w:jc w:val="both"/>
      </w:pPr>
      <w:r>
        <w:t xml:space="preserve">(в ред. постановлений Правительства Республики Марий Эл от 27.07.2011 </w:t>
      </w:r>
      <w:hyperlink r:id="rId16" w:history="1">
        <w:r>
          <w:rPr>
            <w:color w:val="0000FF"/>
          </w:rPr>
          <w:t>N 221</w:t>
        </w:r>
      </w:hyperlink>
      <w:r>
        <w:t xml:space="preserve">, от 17.03.2016 </w:t>
      </w:r>
      <w:hyperlink r:id="rId17" w:history="1">
        <w:r>
          <w:rPr>
            <w:color w:val="0000FF"/>
          </w:rPr>
          <w:t>N 105</w:t>
        </w:r>
      </w:hyperlink>
      <w:r>
        <w:t>)</w:t>
      </w:r>
    </w:p>
    <w:p w:rsidR="00662B07" w:rsidRDefault="00662B07">
      <w:pPr>
        <w:pStyle w:val="ConsPlusNormal"/>
        <w:jc w:val="both"/>
      </w:pPr>
    </w:p>
    <w:p w:rsidR="00662B07" w:rsidRDefault="00662B07">
      <w:pPr>
        <w:pStyle w:val="ConsPlusNormal"/>
        <w:jc w:val="right"/>
      </w:pPr>
      <w:r>
        <w:t>Глава Правительства</w:t>
      </w:r>
    </w:p>
    <w:p w:rsidR="00662B07" w:rsidRDefault="00662B07">
      <w:pPr>
        <w:pStyle w:val="ConsPlusNormal"/>
        <w:jc w:val="right"/>
      </w:pPr>
      <w:r>
        <w:t>Республики Марий Эл</w:t>
      </w:r>
    </w:p>
    <w:p w:rsidR="00662B07" w:rsidRDefault="00662B07">
      <w:pPr>
        <w:pStyle w:val="ConsPlusNormal"/>
        <w:jc w:val="right"/>
      </w:pPr>
      <w:r>
        <w:t>Л.МАРКЕЛОВ</w:t>
      </w:r>
    </w:p>
    <w:p w:rsidR="00662B07" w:rsidRDefault="00662B07">
      <w:pPr>
        <w:pStyle w:val="ConsPlusNormal"/>
        <w:jc w:val="both"/>
      </w:pPr>
    </w:p>
    <w:p w:rsidR="00662B07" w:rsidRDefault="00662B07">
      <w:pPr>
        <w:pStyle w:val="ConsPlusNormal"/>
        <w:jc w:val="both"/>
      </w:pPr>
    </w:p>
    <w:p w:rsidR="00662B07" w:rsidRDefault="00662B07">
      <w:pPr>
        <w:pStyle w:val="ConsPlusNormal"/>
        <w:jc w:val="both"/>
      </w:pPr>
    </w:p>
    <w:p w:rsidR="00662B07" w:rsidRDefault="00662B07">
      <w:pPr>
        <w:pStyle w:val="ConsPlusNormal"/>
        <w:jc w:val="both"/>
      </w:pPr>
    </w:p>
    <w:p w:rsidR="00662B07" w:rsidRDefault="00662B07">
      <w:pPr>
        <w:pStyle w:val="ConsPlusNormal"/>
        <w:jc w:val="both"/>
      </w:pPr>
    </w:p>
    <w:p w:rsidR="00662B07" w:rsidRDefault="00662B07">
      <w:pPr>
        <w:pStyle w:val="ConsPlusNormal"/>
        <w:jc w:val="right"/>
        <w:outlineLvl w:val="0"/>
      </w:pPr>
      <w:r>
        <w:t>Утвержден</w:t>
      </w:r>
    </w:p>
    <w:p w:rsidR="00662B07" w:rsidRDefault="00662B07">
      <w:pPr>
        <w:pStyle w:val="ConsPlusNormal"/>
        <w:jc w:val="right"/>
      </w:pPr>
      <w:r>
        <w:t>постановлением</w:t>
      </w:r>
    </w:p>
    <w:p w:rsidR="00662B07" w:rsidRDefault="00662B07">
      <w:pPr>
        <w:pStyle w:val="ConsPlusNormal"/>
        <w:jc w:val="right"/>
      </w:pPr>
      <w:r>
        <w:t>Правительства</w:t>
      </w:r>
    </w:p>
    <w:p w:rsidR="00662B07" w:rsidRDefault="00662B07">
      <w:pPr>
        <w:pStyle w:val="ConsPlusNormal"/>
        <w:jc w:val="right"/>
      </w:pPr>
      <w:r>
        <w:t>Республики Марий Эл</w:t>
      </w:r>
    </w:p>
    <w:p w:rsidR="00662B07" w:rsidRDefault="00662B07">
      <w:pPr>
        <w:pStyle w:val="ConsPlusNormal"/>
        <w:jc w:val="right"/>
      </w:pPr>
      <w:r>
        <w:t>от 4 сентября 2009 г. N 204</w:t>
      </w:r>
    </w:p>
    <w:p w:rsidR="00662B07" w:rsidRDefault="00662B07">
      <w:pPr>
        <w:pStyle w:val="ConsPlusNormal"/>
        <w:jc w:val="both"/>
      </w:pPr>
    </w:p>
    <w:p w:rsidR="00662B07" w:rsidRDefault="00662B07">
      <w:pPr>
        <w:pStyle w:val="ConsPlusTitle"/>
        <w:jc w:val="center"/>
      </w:pPr>
      <w:bookmarkStart w:id="1" w:name="P40"/>
      <w:bookmarkEnd w:id="1"/>
      <w:r>
        <w:t>ПОРЯДОК</w:t>
      </w:r>
    </w:p>
    <w:p w:rsidR="00662B07" w:rsidRDefault="00662B07">
      <w:pPr>
        <w:pStyle w:val="ConsPlusTitle"/>
        <w:jc w:val="center"/>
      </w:pPr>
      <w:r>
        <w:t>ПРОВЕДЕНИЯ АНТИКОРРУПЦИОННОЙ ЭКСПЕРТИЗЫ НОРМАТИВНЫХ ПРАВОВЫХ</w:t>
      </w:r>
    </w:p>
    <w:p w:rsidR="00662B07" w:rsidRDefault="00662B07">
      <w:pPr>
        <w:pStyle w:val="ConsPlusTitle"/>
        <w:jc w:val="center"/>
      </w:pPr>
      <w:r>
        <w:t>АКТОВ (ПРОЕКТОВ НОРМАТИВНЫХ ПРАВОВЫХ АКТОВ)</w:t>
      </w:r>
    </w:p>
    <w:p w:rsidR="00662B07" w:rsidRDefault="00662B0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62B07">
        <w:trPr>
          <w:jc w:val="center"/>
        </w:trPr>
        <w:tc>
          <w:tcPr>
            <w:tcW w:w="9294" w:type="dxa"/>
            <w:tcBorders>
              <w:top w:val="nil"/>
              <w:bottom w:val="nil"/>
            </w:tcBorders>
            <w:shd w:val="clear" w:color="auto" w:fill="F4F3F8"/>
          </w:tcPr>
          <w:p w:rsidR="00662B07" w:rsidRDefault="00662B07">
            <w:pPr>
              <w:pStyle w:val="ConsPlusNormal"/>
              <w:jc w:val="center"/>
            </w:pPr>
            <w:r>
              <w:rPr>
                <w:color w:val="392C69"/>
              </w:rPr>
              <w:t>Список изменяющих документов</w:t>
            </w:r>
          </w:p>
          <w:p w:rsidR="00662B07" w:rsidRDefault="00662B07">
            <w:pPr>
              <w:pStyle w:val="ConsPlusNormal"/>
              <w:jc w:val="center"/>
            </w:pPr>
            <w:r>
              <w:rPr>
                <w:color w:val="392C69"/>
              </w:rPr>
              <w:t>(в ред. постановлений Правительства Республики Марий Эл</w:t>
            </w:r>
          </w:p>
          <w:p w:rsidR="00662B07" w:rsidRDefault="00662B07">
            <w:pPr>
              <w:pStyle w:val="ConsPlusNormal"/>
              <w:jc w:val="center"/>
            </w:pPr>
            <w:r>
              <w:rPr>
                <w:color w:val="392C69"/>
              </w:rPr>
              <w:t xml:space="preserve">от 30.04.2010 </w:t>
            </w:r>
            <w:hyperlink r:id="rId18" w:history="1">
              <w:r>
                <w:rPr>
                  <w:color w:val="0000FF"/>
                </w:rPr>
                <w:t>N 113</w:t>
              </w:r>
            </w:hyperlink>
            <w:r>
              <w:rPr>
                <w:color w:val="392C69"/>
              </w:rPr>
              <w:t xml:space="preserve">, от 27.07.2011 </w:t>
            </w:r>
            <w:hyperlink r:id="rId19" w:history="1">
              <w:r>
                <w:rPr>
                  <w:color w:val="0000FF"/>
                </w:rPr>
                <w:t>N 221</w:t>
              </w:r>
            </w:hyperlink>
            <w:r>
              <w:rPr>
                <w:color w:val="392C69"/>
              </w:rPr>
              <w:t xml:space="preserve">, от 23.01.2014 </w:t>
            </w:r>
            <w:hyperlink r:id="rId20" w:history="1">
              <w:r>
                <w:rPr>
                  <w:color w:val="0000FF"/>
                </w:rPr>
                <w:t>N 11</w:t>
              </w:r>
            </w:hyperlink>
            <w:r>
              <w:rPr>
                <w:color w:val="392C69"/>
              </w:rPr>
              <w:t>,</w:t>
            </w:r>
          </w:p>
          <w:p w:rsidR="00662B07" w:rsidRDefault="00662B07">
            <w:pPr>
              <w:pStyle w:val="ConsPlusNormal"/>
              <w:jc w:val="center"/>
            </w:pPr>
            <w:r>
              <w:rPr>
                <w:color w:val="392C69"/>
              </w:rPr>
              <w:t xml:space="preserve">от 29.08.2014 </w:t>
            </w:r>
            <w:hyperlink r:id="rId21" w:history="1">
              <w:r>
                <w:rPr>
                  <w:color w:val="0000FF"/>
                </w:rPr>
                <w:t>N 475</w:t>
              </w:r>
            </w:hyperlink>
            <w:r>
              <w:rPr>
                <w:color w:val="392C69"/>
              </w:rPr>
              <w:t xml:space="preserve">, от 24.04.2018 </w:t>
            </w:r>
            <w:hyperlink r:id="rId22" w:history="1">
              <w:r>
                <w:rPr>
                  <w:color w:val="0000FF"/>
                </w:rPr>
                <w:t>N 182</w:t>
              </w:r>
            </w:hyperlink>
            <w:r>
              <w:rPr>
                <w:color w:val="392C69"/>
              </w:rPr>
              <w:t xml:space="preserve">, от 28.12.2018 </w:t>
            </w:r>
            <w:hyperlink r:id="rId23" w:history="1">
              <w:r>
                <w:rPr>
                  <w:color w:val="0000FF"/>
                </w:rPr>
                <w:t>N 506</w:t>
              </w:r>
            </w:hyperlink>
            <w:r>
              <w:rPr>
                <w:color w:val="392C69"/>
              </w:rPr>
              <w:t>)</w:t>
            </w:r>
          </w:p>
        </w:tc>
      </w:tr>
    </w:tbl>
    <w:p w:rsidR="00662B07" w:rsidRDefault="00662B07">
      <w:pPr>
        <w:pStyle w:val="ConsPlusNormal"/>
        <w:jc w:val="both"/>
      </w:pPr>
    </w:p>
    <w:p w:rsidR="00662B07" w:rsidRDefault="00662B07">
      <w:pPr>
        <w:pStyle w:val="ConsPlusTitle"/>
        <w:jc w:val="center"/>
        <w:outlineLvl w:val="1"/>
      </w:pPr>
      <w:r>
        <w:t>I. Общие положения</w:t>
      </w:r>
    </w:p>
    <w:p w:rsidR="00662B07" w:rsidRDefault="00662B07">
      <w:pPr>
        <w:pStyle w:val="ConsPlusNormal"/>
        <w:jc w:val="both"/>
      </w:pPr>
    </w:p>
    <w:p w:rsidR="00662B07" w:rsidRDefault="00662B07">
      <w:pPr>
        <w:pStyle w:val="ConsPlusNormal"/>
        <w:ind w:firstLine="540"/>
        <w:jc w:val="both"/>
      </w:pPr>
      <w:r>
        <w:t>1. В соответствии с настоящим Порядком антикоррупционная экспертиза нормативных правовых актов Республики Марий Эл (проектов нормативных правовых актов Республики Марий Эл) проводится в отношении:</w:t>
      </w:r>
    </w:p>
    <w:p w:rsidR="00662B07" w:rsidRDefault="00662B07">
      <w:pPr>
        <w:pStyle w:val="ConsPlusNormal"/>
        <w:jc w:val="both"/>
      </w:pPr>
      <w:r>
        <w:t xml:space="preserve">(в ред. </w:t>
      </w:r>
      <w:hyperlink r:id="rId24"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bookmarkStart w:id="2" w:name="P52"/>
      <w:bookmarkEnd w:id="2"/>
      <w:r>
        <w:t>проектов законов Республики Марий Эл, указов Главы Республики Марий Эл, постановлений Правительства Республики Марий Эл, разрабатываемых органами исполнительной власти Республики Марий Эл, структурными подразделениями Администрации Главы Республики Марий Эл (далее - проекты нормативных правовых актов);</w:t>
      </w:r>
    </w:p>
    <w:p w:rsidR="00662B07" w:rsidRDefault="00662B07">
      <w:pPr>
        <w:pStyle w:val="ConsPlusNormal"/>
        <w:jc w:val="both"/>
      </w:pPr>
      <w:r>
        <w:t xml:space="preserve">(в ред. </w:t>
      </w:r>
      <w:hyperlink r:id="rId25" w:history="1">
        <w:r>
          <w:rPr>
            <w:color w:val="0000FF"/>
          </w:rPr>
          <w:t>постановления</w:t>
        </w:r>
      </w:hyperlink>
      <w:r>
        <w:t xml:space="preserve"> Правительства Республики Марий Эл от 27.07.2011 N 221)</w:t>
      </w:r>
    </w:p>
    <w:p w:rsidR="00662B07" w:rsidRDefault="00662B07">
      <w:pPr>
        <w:pStyle w:val="ConsPlusNormal"/>
        <w:spacing w:before="220"/>
        <w:ind w:firstLine="540"/>
        <w:jc w:val="both"/>
      </w:pPr>
      <w:r>
        <w:t>нормативных правовых актов органов исполнительной власти Республики Марий Эл,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 - нормативные правовые акты органов исполнительной власти);</w:t>
      </w:r>
    </w:p>
    <w:p w:rsidR="00662B07" w:rsidRDefault="00662B07">
      <w:pPr>
        <w:pStyle w:val="ConsPlusNormal"/>
        <w:spacing w:before="220"/>
        <w:ind w:firstLine="540"/>
        <w:jc w:val="both"/>
      </w:pPr>
      <w:bookmarkStart w:id="3" w:name="P55"/>
      <w:bookmarkEnd w:id="3"/>
      <w:r>
        <w:t>проектов нормативных правовых актов органов исполнительной власти.</w:t>
      </w:r>
    </w:p>
    <w:p w:rsidR="00662B07" w:rsidRDefault="00662B07">
      <w:pPr>
        <w:pStyle w:val="ConsPlusNormal"/>
        <w:spacing w:before="220"/>
        <w:ind w:firstLine="540"/>
        <w:jc w:val="both"/>
      </w:pPr>
      <w:r>
        <w:t>Настоящий Порядок также регулирует отдельные вопросы организации проведения независимой антикоррупционной экспертизы муниципальных нормативных правовых актов (проектов муниципальных нормативных правовых актов), за исключением уставов муниципальных образований и муниципальных правовых актов о внесении изменений в уставы муниципальных образований, а также проектов уставов муниципальных образований и муниципальных правовых актов о внесении изменений в уставы муниципальных образований.</w:t>
      </w:r>
    </w:p>
    <w:p w:rsidR="00662B07" w:rsidRDefault="00662B07">
      <w:pPr>
        <w:pStyle w:val="ConsPlusNormal"/>
        <w:jc w:val="both"/>
      </w:pPr>
      <w:r>
        <w:t xml:space="preserve">(абзац введен </w:t>
      </w:r>
      <w:hyperlink r:id="rId26" w:history="1">
        <w:r>
          <w:rPr>
            <w:color w:val="0000FF"/>
          </w:rPr>
          <w:t>постановлением</w:t>
        </w:r>
      </w:hyperlink>
      <w:r>
        <w:t xml:space="preserve"> Правительства Республики Марий Эл от 24.04.2018 N 182)</w:t>
      </w:r>
    </w:p>
    <w:p w:rsidR="00662B07" w:rsidRDefault="00662B07">
      <w:pPr>
        <w:pStyle w:val="ConsPlusNormal"/>
        <w:spacing w:before="220"/>
        <w:ind w:firstLine="540"/>
        <w:jc w:val="both"/>
      </w:pPr>
      <w:r>
        <w:t xml:space="preserve">2. Антикоррупционная экспертиза нормативных правовых актов Республики Марий Эл (проектов нормативных правовых актов Республики Марий Эл), указанных в </w:t>
      </w:r>
      <w:hyperlink w:anchor="P52" w:history="1">
        <w:r>
          <w:rPr>
            <w:color w:val="0000FF"/>
          </w:rPr>
          <w:t>абзацах втором</w:t>
        </w:r>
      </w:hyperlink>
      <w:r>
        <w:t xml:space="preserve"> - </w:t>
      </w:r>
      <w:hyperlink w:anchor="P55" w:history="1">
        <w:r>
          <w:rPr>
            <w:color w:val="0000FF"/>
          </w:rPr>
          <w:t>четвертом пункта 1</w:t>
        </w:r>
      </w:hyperlink>
      <w:r>
        <w:t xml:space="preserve"> настоящего Порядка, проводится в соответствии с методикой, определенной Правительством Российской Федерации (далее - методика), органами исполнительной власти Республики Марий Эл и структурными подразделениями Администрации Главы Республики Марий Эл (далее - разработчики), Министерством внутренней политики, развития местного самоуправления и юстиции Республики Марий Эл (далее - Министерство), аккредитованными в установленном порядке Министерством юстиции Российской Федерации юридическими и физическими лицами, принявшими решение о ее проведении, а также Общественной палатой Республики Марий Эл.</w:t>
      </w:r>
    </w:p>
    <w:p w:rsidR="00662B07" w:rsidRDefault="00662B07">
      <w:pPr>
        <w:pStyle w:val="ConsPlusNormal"/>
        <w:spacing w:before="220"/>
        <w:ind w:firstLine="540"/>
        <w:jc w:val="both"/>
      </w:pPr>
      <w:r>
        <w:t>Антикоррупционная экспертиза муниципальных нормативных правовых актов (проектов муниципальных нормативных правовых актов) проводится в соответствии с методикой органами местного самоуправления в Республике Марий Эл, а также юридическими и физическими лицами, принявшими решение о ее проведении и аккредитованными Министерством.</w:t>
      </w:r>
    </w:p>
    <w:p w:rsidR="00662B07" w:rsidRDefault="00662B07">
      <w:pPr>
        <w:pStyle w:val="ConsPlusNormal"/>
        <w:jc w:val="both"/>
      </w:pPr>
      <w:r>
        <w:t xml:space="preserve">(п. 2 в ред. </w:t>
      </w:r>
      <w:hyperlink r:id="rId27" w:history="1">
        <w:r>
          <w:rPr>
            <w:color w:val="0000FF"/>
          </w:rPr>
          <w:t>постановления</w:t>
        </w:r>
      </w:hyperlink>
      <w:r>
        <w:t xml:space="preserve"> Правительства Республики Марий Эл от 24.04.2018 N 182)</w:t>
      </w:r>
    </w:p>
    <w:p w:rsidR="00662B07" w:rsidRDefault="00662B07">
      <w:pPr>
        <w:pStyle w:val="ConsPlusNormal"/>
        <w:jc w:val="both"/>
      </w:pPr>
    </w:p>
    <w:p w:rsidR="00662B07" w:rsidRDefault="00662B07">
      <w:pPr>
        <w:pStyle w:val="ConsPlusTitle"/>
        <w:jc w:val="center"/>
        <w:outlineLvl w:val="1"/>
      </w:pPr>
      <w:r>
        <w:t>II. Независимая антикоррупционная экспертиза</w:t>
      </w:r>
    </w:p>
    <w:p w:rsidR="00662B07" w:rsidRDefault="00662B07">
      <w:pPr>
        <w:pStyle w:val="ConsPlusNormal"/>
        <w:jc w:val="both"/>
      </w:pPr>
    </w:p>
    <w:p w:rsidR="00662B07" w:rsidRDefault="00662B07">
      <w:pPr>
        <w:pStyle w:val="ConsPlusNormal"/>
        <w:ind w:firstLine="540"/>
        <w:jc w:val="both"/>
      </w:pPr>
      <w:r>
        <w:t>3. Независимая антикоррупционная экспертиза проектов муниципальных нормативных правовых актов, а также официально опубликованных (обнародованных) муниципальных нормативных правовых актов проводится в порядке, установленном органом местного самоуправления в Республике Марий Эл.</w:t>
      </w:r>
    </w:p>
    <w:p w:rsidR="00662B07" w:rsidRDefault="00662B07">
      <w:pPr>
        <w:pStyle w:val="ConsPlusNormal"/>
        <w:jc w:val="both"/>
      </w:pPr>
      <w:r>
        <w:t xml:space="preserve">(п. 3 в ред. </w:t>
      </w:r>
      <w:hyperlink r:id="rId28"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4. Независимая антикоррупционная экспертиза муниципальных нормативных правовых актов (проектов муниципальных нормативных правовых актов) проводится юридическими и физическими лицами, аккредитованными в порядке, установленном Министерством (далее - независимые эксперты).</w:t>
      </w:r>
    </w:p>
    <w:p w:rsidR="00662B07" w:rsidRDefault="00662B07">
      <w:pPr>
        <w:pStyle w:val="ConsPlusNormal"/>
        <w:spacing w:before="220"/>
        <w:ind w:firstLine="540"/>
        <w:jc w:val="both"/>
      </w:pPr>
      <w:r>
        <w:t>Независимыми экспертами не могут являться юридические и физические лица, принимавшие участие в подготовке проекта муниципального нормативного правового акта, а также организации, находящиеся в ведении органа местного самоуправления в Республике Марий Эл - разработчика муниципального нормативного правового акта.</w:t>
      </w:r>
    </w:p>
    <w:p w:rsidR="00662B07" w:rsidRDefault="00662B07">
      <w:pPr>
        <w:pStyle w:val="ConsPlusNormal"/>
        <w:jc w:val="both"/>
      </w:pPr>
      <w:r>
        <w:t xml:space="preserve">(п. 4 в ред. </w:t>
      </w:r>
      <w:hyperlink r:id="rId29"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5. Независимая антикоррупционная экспертиза муниципальных нормативных правовых актов (проектов муниципальных нормативных правовых актов) проводится независимыми экспертами в инициативном порядке за счет собственных средств.</w:t>
      </w:r>
    </w:p>
    <w:p w:rsidR="00662B07" w:rsidRDefault="00662B07">
      <w:pPr>
        <w:pStyle w:val="ConsPlusNormal"/>
        <w:jc w:val="both"/>
      </w:pPr>
      <w:r>
        <w:t xml:space="preserve">(п. 5 в ред. </w:t>
      </w:r>
      <w:hyperlink r:id="rId30"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6. Положение об аккредитации независимых экспертов утверждается приказом Министерства.</w:t>
      </w:r>
    </w:p>
    <w:p w:rsidR="00662B07" w:rsidRDefault="00662B07">
      <w:pPr>
        <w:pStyle w:val="ConsPlusNormal"/>
        <w:jc w:val="both"/>
      </w:pPr>
      <w:r>
        <w:t xml:space="preserve">(в ред. </w:t>
      </w:r>
      <w:hyperlink r:id="rId31"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Основными требованиями и условиями для проведения аккредитации независимых экспертов являются:</w:t>
      </w:r>
    </w:p>
    <w:p w:rsidR="00662B07" w:rsidRDefault="00662B07">
      <w:pPr>
        <w:pStyle w:val="ConsPlusNormal"/>
        <w:spacing w:before="220"/>
        <w:ind w:firstLine="540"/>
        <w:jc w:val="both"/>
      </w:pPr>
      <w:r>
        <w:t xml:space="preserve">а) для юридических лиц - наличие в штате не менее 3 сотрудников, удовлетворяющих требованиям к аккредитации физического лица, предусмотренным </w:t>
      </w:r>
      <w:hyperlink w:anchor="P76" w:history="1">
        <w:r>
          <w:rPr>
            <w:color w:val="0000FF"/>
          </w:rPr>
          <w:t>подпунктами "б"</w:t>
        </w:r>
      </w:hyperlink>
      <w:r>
        <w:t>, "</w:t>
      </w:r>
      <w:hyperlink w:anchor="P78" w:history="1">
        <w:r>
          <w:rPr>
            <w:color w:val="0000FF"/>
          </w:rPr>
          <w:t>в</w:t>
        </w:r>
      </w:hyperlink>
      <w:r>
        <w:t>" настоящего пункта;</w:t>
      </w:r>
    </w:p>
    <w:p w:rsidR="00662B07" w:rsidRDefault="00662B07">
      <w:pPr>
        <w:pStyle w:val="ConsPlusNormal"/>
        <w:jc w:val="both"/>
      </w:pPr>
      <w:r>
        <w:t xml:space="preserve">(в ред. </w:t>
      </w:r>
      <w:hyperlink r:id="rId32" w:history="1">
        <w:r>
          <w:rPr>
            <w:color w:val="0000FF"/>
          </w:rPr>
          <w:t>постановления</w:t>
        </w:r>
      </w:hyperlink>
      <w:r>
        <w:t xml:space="preserve"> Правительства Республики Марий Эл от 28.12.2018 N 506)</w:t>
      </w:r>
    </w:p>
    <w:p w:rsidR="00662B07" w:rsidRDefault="00662B07">
      <w:pPr>
        <w:pStyle w:val="ConsPlusNormal"/>
        <w:spacing w:before="220"/>
        <w:ind w:firstLine="540"/>
        <w:jc w:val="both"/>
      </w:pPr>
      <w:bookmarkStart w:id="4" w:name="P76"/>
      <w:bookmarkEnd w:id="4"/>
      <w:r>
        <w:t>б) для физических лиц - наличие гражданства Российской Федерации, высшего образования и стажа работы по специальности не менее 5 лет;</w:t>
      </w:r>
    </w:p>
    <w:p w:rsidR="00662B07" w:rsidRDefault="00662B07">
      <w:pPr>
        <w:pStyle w:val="ConsPlusNormal"/>
        <w:jc w:val="both"/>
      </w:pPr>
      <w:r>
        <w:t xml:space="preserve">(в ред. постановлений Правительства Республики Марий Эл от 29.08.2014 </w:t>
      </w:r>
      <w:hyperlink r:id="rId33" w:history="1">
        <w:r>
          <w:rPr>
            <w:color w:val="0000FF"/>
          </w:rPr>
          <w:t>N 475</w:t>
        </w:r>
      </w:hyperlink>
      <w:r>
        <w:t xml:space="preserve">, от 28.12.2018 </w:t>
      </w:r>
      <w:hyperlink r:id="rId34" w:history="1">
        <w:r>
          <w:rPr>
            <w:color w:val="0000FF"/>
          </w:rPr>
          <w:t>N 506</w:t>
        </w:r>
      </w:hyperlink>
      <w:r>
        <w:t>)</w:t>
      </w:r>
    </w:p>
    <w:p w:rsidR="00662B07" w:rsidRDefault="00662B07">
      <w:pPr>
        <w:pStyle w:val="ConsPlusNormal"/>
        <w:spacing w:before="220"/>
        <w:ind w:firstLine="540"/>
        <w:jc w:val="both"/>
      </w:pPr>
      <w:bookmarkStart w:id="5" w:name="P78"/>
      <w:bookmarkEnd w:id="5"/>
      <w:r>
        <w:t xml:space="preserve">в) для юридических лиц и физических лиц - отсутствие оснований, не допускающих проведение независимой антикоррупционной экспертизы нормативных правовых актов (проектов нормативных правовых актов), предусмотренных </w:t>
      </w:r>
      <w:hyperlink r:id="rId35" w:history="1">
        <w:r>
          <w:rPr>
            <w:color w:val="0000FF"/>
          </w:rPr>
          <w:t>частью 1.1 статьи 5</w:t>
        </w:r>
      </w:hyperlink>
      <w:r>
        <w:t xml:space="preserve"> Федерального закона от 17 июля 2009 г. N 172-ФЗ "Об антикоррупционной экспертизе нормативных правовых актов и проектов нормативных правовых актов".</w:t>
      </w:r>
    </w:p>
    <w:p w:rsidR="00662B07" w:rsidRDefault="00662B07">
      <w:pPr>
        <w:pStyle w:val="ConsPlusNormal"/>
        <w:jc w:val="both"/>
      </w:pPr>
      <w:r>
        <w:t xml:space="preserve">(подп. "в" введен </w:t>
      </w:r>
      <w:hyperlink r:id="rId36" w:history="1">
        <w:r>
          <w:rPr>
            <w:color w:val="0000FF"/>
          </w:rPr>
          <w:t>постановлением</w:t>
        </w:r>
      </w:hyperlink>
      <w:r>
        <w:t xml:space="preserve"> Правительства Республики Марий Эл от 28.12.2018 N 506)</w:t>
      </w:r>
    </w:p>
    <w:p w:rsidR="00662B07" w:rsidRDefault="00662B07">
      <w:pPr>
        <w:pStyle w:val="ConsPlusNormal"/>
        <w:spacing w:before="220"/>
        <w:ind w:firstLine="540"/>
        <w:jc w:val="both"/>
      </w:pPr>
      <w:r>
        <w:t>7. Свидетельство об аккредитации выдается на 5 лет. Плата за аккредитацию, в том числе за выдачу свидетельства об аккредитации, не взимается.</w:t>
      </w:r>
    </w:p>
    <w:p w:rsidR="00662B07" w:rsidRDefault="00662B07">
      <w:pPr>
        <w:pStyle w:val="ConsPlusNormal"/>
        <w:spacing w:before="220"/>
        <w:ind w:firstLine="540"/>
        <w:jc w:val="both"/>
      </w:pPr>
      <w:r>
        <w:t>8. Аккредитация аннулируется Министерством в случаях:</w:t>
      </w:r>
    </w:p>
    <w:p w:rsidR="00662B07" w:rsidRDefault="00662B07">
      <w:pPr>
        <w:pStyle w:val="ConsPlusNormal"/>
        <w:jc w:val="both"/>
      </w:pPr>
      <w:r>
        <w:t xml:space="preserve">(в ред. </w:t>
      </w:r>
      <w:hyperlink r:id="rId37"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а) добровольного отказа независимого эксперта от аккредитации;</w:t>
      </w:r>
    </w:p>
    <w:p w:rsidR="00662B07" w:rsidRDefault="00662B07">
      <w:pPr>
        <w:pStyle w:val="ConsPlusNormal"/>
        <w:spacing w:before="220"/>
        <w:ind w:firstLine="540"/>
        <w:jc w:val="both"/>
      </w:pPr>
      <w:r>
        <w:t>б) непроведения независимой антикоррупционной экспертизы более 2 лет;</w:t>
      </w:r>
    </w:p>
    <w:p w:rsidR="00662B07" w:rsidRDefault="00662B07">
      <w:pPr>
        <w:pStyle w:val="ConsPlusNormal"/>
        <w:spacing w:before="220"/>
        <w:ind w:firstLine="540"/>
        <w:jc w:val="both"/>
      </w:pPr>
      <w:r>
        <w:t xml:space="preserve">в) возникновения обстоятельств, препятствующих проведению независимой антикоррупционной экспертизы нормативных правовых актов (проектов нормативных правовых актов), предусмотренных </w:t>
      </w:r>
      <w:hyperlink r:id="rId38" w:history="1">
        <w:r>
          <w:rPr>
            <w:color w:val="0000FF"/>
          </w:rPr>
          <w:t>частью 1.1 статьи 5</w:t>
        </w:r>
      </w:hyperlink>
      <w:r>
        <w:t xml:space="preserve"> Федерального закона от 17 июля 2009 г. N 172-ФЗ "Об антикоррупционной экспертизе нормативных правовых актов и проектов нормативных правовых актов".</w:t>
      </w:r>
    </w:p>
    <w:p w:rsidR="00662B07" w:rsidRDefault="00662B07">
      <w:pPr>
        <w:pStyle w:val="ConsPlusNormal"/>
        <w:jc w:val="both"/>
      </w:pPr>
      <w:r>
        <w:t xml:space="preserve">(подп. "в" введен </w:t>
      </w:r>
      <w:hyperlink r:id="rId39" w:history="1">
        <w:r>
          <w:rPr>
            <w:color w:val="0000FF"/>
          </w:rPr>
          <w:t>постановлением</w:t>
        </w:r>
      </w:hyperlink>
      <w:r>
        <w:t xml:space="preserve"> Правительства Республики Марий Эл от 28.12.2018 N 506)</w:t>
      </w:r>
    </w:p>
    <w:p w:rsidR="00662B07" w:rsidRDefault="00662B07">
      <w:pPr>
        <w:pStyle w:val="ConsPlusNormal"/>
        <w:spacing w:before="220"/>
        <w:ind w:firstLine="540"/>
        <w:jc w:val="both"/>
      </w:pPr>
      <w:r>
        <w:t xml:space="preserve">9. Для проведения независимой антикоррупционной экспертизы разработчик проекта нормативного правового акта размещает его на своем официальном сайте в информационно-телекоммуникационной сети "Интернет" в течение рабочего дня, соответствующего дню его направления на согласование в государственные органы и организации в соответствии с </w:t>
      </w:r>
      <w:hyperlink r:id="rId40" w:history="1">
        <w:r>
          <w:rPr>
            <w:color w:val="0000FF"/>
          </w:rPr>
          <w:t>пунктами 55</w:t>
        </w:r>
      </w:hyperlink>
      <w:r>
        <w:t xml:space="preserve"> и </w:t>
      </w:r>
      <w:hyperlink r:id="rId41" w:history="1">
        <w:r>
          <w:rPr>
            <w:color w:val="0000FF"/>
          </w:rPr>
          <w:t>56</w:t>
        </w:r>
      </w:hyperlink>
      <w:r>
        <w:t xml:space="preserve"> Регламента Правительства Республики Марий Эл, утвержденного </w:t>
      </w:r>
      <w:hyperlink r:id="rId42" w:history="1">
        <w:r>
          <w:rPr>
            <w:color w:val="0000FF"/>
          </w:rPr>
          <w:t>постановлением</w:t>
        </w:r>
      </w:hyperlink>
      <w:r>
        <w:t xml:space="preserve"> Правительства Республики Марий Эл от 2 октября 2006 г. N 204 "О Регламенте Правительства Республики Марий Эл".</w:t>
      </w:r>
    </w:p>
    <w:p w:rsidR="00662B07" w:rsidRDefault="00662B07">
      <w:pPr>
        <w:pStyle w:val="ConsPlusNormal"/>
        <w:jc w:val="both"/>
      </w:pPr>
      <w:r>
        <w:t xml:space="preserve">(в ред. </w:t>
      </w:r>
      <w:hyperlink r:id="rId43" w:history="1">
        <w:r>
          <w:rPr>
            <w:color w:val="0000FF"/>
          </w:rPr>
          <w:t>постановления</w:t>
        </w:r>
      </w:hyperlink>
      <w:r>
        <w:t xml:space="preserve"> Правительства Республики Марий Эл от 23.01.2014 N 11)</w:t>
      </w:r>
    </w:p>
    <w:p w:rsidR="00662B07" w:rsidRDefault="00662B07">
      <w:pPr>
        <w:pStyle w:val="ConsPlusNormal"/>
        <w:spacing w:before="220"/>
        <w:ind w:firstLine="540"/>
        <w:jc w:val="both"/>
      </w:pPr>
      <w:r>
        <w:t>В целях обеспечения возможности проведения независимой антикоррупционной экспертизы проектов нормативных правовых актов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разработчик проекта нормативного правового акта органа исполнительной власти в течение рабочего дня, соответствующего дню направления указанного проекта на рассмотрение в правовую службу (специалисту по правовым вопросам) органа исполнительной власти, размещает эти проекты на официальном сайте органа исполнительной власти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62B07" w:rsidRDefault="00662B07">
      <w:pPr>
        <w:pStyle w:val="ConsPlusNormal"/>
        <w:jc w:val="both"/>
      </w:pPr>
      <w:r>
        <w:t xml:space="preserve">(абзац введен </w:t>
      </w:r>
      <w:hyperlink r:id="rId44" w:history="1">
        <w:r>
          <w:rPr>
            <w:color w:val="0000FF"/>
          </w:rPr>
          <w:t>постановлением</w:t>
        </w:r>
      </w:hyperlink>
      <w:r>
        <w:t xml:space="preserve"> Правительства Республики Марий Эл от 23.01.2014 N 11)</w:t>
      </w:r>
    </w:p>
    <w:p w:rsidR="00662B07" w:rsidRDefault="00662B07">
      <w:pPr>
        <w:pStyle w:val="ConsPlusNormal"/>
        <w:spacing w:before="220"/>
        <w:ind w:firstLine="540"/>
        <w:jc w:val="both"/>
      </w:pPr>
      <w:r>
        <w:t>10. Срок проведения независимой антикоррупционной экспертизы при размещении проектов нормативных правовых актов в информационно-телекоммуникационной сети "Интернет" не может быть более 7 рабочих дней.</w:t>
      </w:r>
    </w:p>
    <w:p w:rsidR="00662B07" w:rsidRDefault="00662B07">
      <w:pPr>
        <w:pStyle w:val="ConsPlusNormal"/>
        <w:jc w:val="both"/>
      </w:pPr>
      <w:r>
        <w:t xml:space="preserve">(в ред. </w:t>
      </w:r>
      <w:hyperlink r:id="rId45" w:history="1">
        <w:r>
          <w:rPr>
            <w:color w:val="0000FF"/>
          </w:rPr>
          <w:t>постановления</w:t>
        </w:r>
      </w:hyperlink>
      <w:r>
        <w:t xml:space="preserve"> Правительства Республики Марий Эл от 23.01.2014 N 11)</w:t>
      </w:r>
    </w:p>
    <w:p w:rsidR="00662B07" w:rsidRDefault="00662B07">
      <w:pPr>
        <w:pStyle w:val="ConsPlusNormal"/>
        <w:spacing w:before="220"/>
        <w:ind w:firstLine="540"/>
        <w:jc w:val="both"/>
      </w:pPr>
      <w:r>
        <w:t xml:space="preserve">11. Утратил силу. - </w:t>
      </w:r>
      <w:hyperlink r:id="rId46" w:history="1">
        <w:r>
          <w:rPr>
            <w:color w:val="0000FF"/>
          </w:rPr>
          <w:t>Постановление</w:t>
        </w:r>
      </w:hyperlink>
      <w:r>
        <w:t xml:space="preserve"> Правительства Республики Марий Эл от 23.01.2014 N 11.</w:t>
      </w:r>
    </w:p>
    <w:p w:rsidR="00662B07" w:rsidRDefault="00662B07">
      <w:pPr>
        <w:pStyle w:val="ConsPlusNormal"/>
        <w:spacing w:before="220"/>
        <w:ind w:firstLine="540"/>
        <w:jc w:val="both"/>
      </w:pPr>
      <w:r>
        <w:t>12. По результатам независимой антикоррупционной экспертизы составляется заключение, оформляемое в соответствии с методикой. Заключение направляется по почте или нарочным либо в виде электронного документа разработчику проекта нормативного правового акта или нормативного правового акта органа исполнительной власти.</w:t>
      </w:r>
    </w:p>
    <w:p w:rsidR="00662B07" w:rsidRDefault="00662B07">
      <w:pPr>
        <w:pStyle w:val="ConsPlusNormal"/>
        <w:spacing w:before="220"/>
        <w:ind w:firstLine="540"/>
        <w:jc w:val="both"/>
      </w:pPr>
      <w:r>
        <w:t>13.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или нормативного правового акта органа исполнительной власти в 30-дневный срок со дня его получения.</w:t>
      </w:r>
    </w:p>
    <w:p w:rsidR="00662B07" w:rsidRDefault="00662B07">
      <w:pPr>
        <w:pStyle w:val="ConsPlusNormal"/>
        <w:spacing w:before="220"/>
        <w:ind w:firstLine="540"/>
        <w:jc w:val="both"/>
      </w:pPr>
      <w:r>
        <w:t>14. По результатам рассмотрения заключения независимому эксперту, проводившему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662B07" w:rsidRDefault="00662B07">
      <w:pPr>
        <w:pStyle w:val="ConsPlusNormal"/>
        <w:jc w:val="both"/>
      </w:pPr>
    </w:p>
    <w:p w:rsidR="00662B07" w:rsidRDefault="00662B07">
      <w:pPr>
        <w:pStyle w:val="ConsPlusTitle"/>
        <w:jc w:val="center"/>
        <w:outlineLvl w:val="1"/>
      </w:pPr>
      <w:r>
        <w:t>III. Антикоррупционная экспертиза, проводимая</w:t>
      </w:r>
    </w:p>
    <w:p w:rsidR="00662B07" w:rsidRDefault="00662B07">
      <w:pPr>
        <w:pStyle w:val="ConsPlusTitle"/>
        <w:jc w:val="center"/>
      </w:pPr>
      <w:r>
        <w:t>разработчиками проектов нормативных правовых актов</w:t>
      </w:r>
    </w:p>
    <w:p w:rsidR="00662B07" w:rsidRDefault="00662B07">
      <w:pPr>
        <w:pStyle w:val="ConsPlusTitle"/>
        <w:jc w:val="center"/>
      </w:pPr>
      <w:r>
        <w:t>и проектов нормативных правовых актов</w:t>
      </w:r>
    </w:p>
    <w:p w:rsidR="00662B07" w:rsidRDefault="00662B07">
      <w:pPr>
        <w:pStyle w:val="ConsPlusTitle"/>
        <w:jc w:val="center"/>
      </w:pPr>
      <w:r>
        <w:t>органов исполнительной власти</w:t>
      </w:r>
    </w:p>
    <w:p w:rsidR="00662B07" w:rsidRDefault="00662B07">
      <w:pPr>
        <w:pStyle w:val="ConsPlusNormal"/>
        <w:jc w:val="both"/>
      </w:pPr>
    </w:p>
    <w:p w:rsidR="00662B07" w:rsidRDefault="00662B07">
      <w:pPr>
        <w:pStyle w:val="ConsPlusNormal"/>
        <w:ind w:firstLine="540"/>
        <w:jc w:val="both"/>
      </w:pPr>
      <w:bookmarkStart w:id="6" w:name="P103"/>
      <w:bookmarkEnd w:id="6"/>
      <w:r>
        <w:t>15. Разработчики проектов нормативных правовых актов и проектов нормативных правовых актов органов исполнительной власти проводят антикоррупционную экспертизу разрабатываемых ими проектов нормативных правовых актов и проектов нормативных правовых актов органов исполнительной власти, по результатам которой составляется заключение.</w:t>
      </w:r>
    </w:p>
    <w:p w:rsidR="00662B07" w:rsidRDefault="00662B07">
      <w:pPr>
        <w:pStyle w:val="ConsPlusNormal"/>
        <w:jc w:val="both"/>
      </w:pPr>
      <w:r>
        <w:t xml:space="preserve">(в ред. </w:t>
      </w:r>
      <w:hyperlink r:id="rId47" w:history="1">
        <w:r>
          <w:rPr>
            <w:color w:val="0000FF"/>
          </w:rPr>
          <w:t>постановления</w:t>
        </w:r>
      </w:hyperlink>
      <w:r>
        <w:t xml:space="preserve"> Правительства Республики Марий Эл от 30.04.2010 N 113)</w:t>
      </w:r>
    </w:p>
    <w:p w:rsidR="00662B07" w:rsidRDefault="00662B07">
      <w:pPr>
        <w:pStyle w:val="ConsPlusNormal"/>
        <w:spacing w:before="220"/>
        <w:ind w:firstLine="540"/>
        <w:jc w:val="both"/>
      </w:pPr>
      <w:r>
        <w:t>16. Антикоррупционная экспертиза разработчиками проектов нормативных правовых актов проводится до их направления на предварительное согласование в государственные органы и организации Республики Марий Эл.</w:t>
      </w:r>
    </w:p>
    <w:p w:rsidR="00662B07" w:rsidRDefault="00662B07">
      <w:pPr>
        <w:pStyle w:val="ConsPlusNormal"/>
        <w:spacing w:before="220"/>
        <w:ind w:firstLine="540"/>
        <w:jc w:val="both"/>
      </w:pPr>
      <w:bookmarkStart w:id="7" w:name="P106"/>
      <w:bookmarkEnd w:id="7"/>
      <w:r>
        <w:t>17. Антикоррупционная экспертиза разработчиками проектов нормативных правовых актов органов исполнительной власти проводится до их подписания (утверждения).</w:t>
      </w:r>
    </w:p>
    <w:p w:rsidR="00662B07" w:rsidRDefault="00662B07">
      <w:pPr>
        <w:pStyle w:val="ConsPlusNormal"/>
        <w:jc w:val="both"/>
      </w:pPr>
    </w:p>
    <w:p w:rsidR="00662B07" w:rsidRDefault="00662B07">
      <w:pPr>
        <w:pStyle w:val="ConsPlusTitle"/>
        <w:jc w:val="center"/>
        <w:outlineLvl w:val="1"/>
      </w:pPr>
      <w:r>
        <w:t>IV. Антикоррупционная экспертиза, проводимая Министерством</w:t>
      </w:r>
    </w:p>
    <w:p w:rsidR="00662B07" w:rsidRDefault="00662B07">
      <w:pPr>
        <w:pStyle w:val="ConsPlusNormal"/>
        <w:jc w:val="both"/>
      </w:pPr>
      <w:r>
        <w:t xml:space="preserve">(в ред. </w:t>
      </w:r>
      <w:hyperlink r:id="rId48" w:history="1">
        <w:r>
          <w:rPr>
            <w:color w:val="0000FF"/>
          </w:rPr>
          <w:t>постановления</w:t>
        </w:r>
      </w:hyperlink>
      <w:r>
        <w:t xml:space="preserve"> Правительства Республики Марий Эл от 24.04.2018 N 182)</w:t>
      </w:r>
    </w:p>
    <w:p w:rsidR="00662B07" w:rsidRDefault="00662B07">
      <w:pPr>
        <w:pStyle w:val="ConsPlusNormal"/>
        <w:jc w:val="both"/>
      </w:pPr>
    </w:p>
    <w:p w:rsidR="00662B07" w:rsidRDefault="00662B07">
      <w:pPr>
        <w:pStyle w:val="ConsPlusNormal"/>
        <w:ind w:firstLine="540"/>
        <w:jc w:val="both"/>
      </w:pPr>
      <w:r>
        <w:t>18. Министерство проводит антикоррупционную экспертизу:</w:t>
      </w:r>
    </w:p>
    <w:p w:rsidR="00662B07" w:rsidRDefault="00662B07">
      <w:pPr>
        <w:pStyle w:val="ConsPlusNormal"/>
        <w:jc w:val="both"/>
      </w:pPr>
      <w:r>
        <w:t xml:space="preserve">(в ред. </w:t>
      </w:r>
      <w:hyperlink r:id="rId49"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проектов нормативных правовых актов;</w:t>
      </w:r>
    </w:p>
    <w:p w:rsidR="00662B07" w:rsidRDefault="00662B07">
      <w:pPr>
        <w:pStyle w:val="ConsPlusNormal"/>
        <w:spacing w:before="220"/>
        <w:ind w:firstLine="540"/>
        <w:jc w:val="both"/>
      </w:pPr>
      <w:r>
        <w:t>нормативных правовых актов органов исполнительной власти.</w:t>
      </w:r>
    </w:p>
    <w:p w:rsidR="00662B07" w:rsidRDefault="00662B07">
      <w:pPr>
        <w:pStyle w:val="ConsPlusNormal"/>
        <w:spacing w:before="220"/>
        <w:ind w:firstLine="540"/>
        <w:jc w:val="both"/>
      </w:pPr>
      <w:r>
        <w:t>19. Антикоррупционная экспертиза проектов нормативных правовых актов осуществляется в срок, установленный Правительством Республики Марий Эл для проведения правовой экспертизы в Министерстве.</w:t>
      </w:r>
    </w:p>
    <w:p w:rsidR="00662B07" w:rsidRDefault="00662B07">
      <w:pPr>
        <w:pStyle w:val="ConsPlusNormal"/>
        <w:jc w:val="both"/>
      </w:pPr>
      <w:r>
        <w:t xml:space="preserve">(в ред. </w:t>
      </w:r>
      <w:hyperlink r:id="rId50"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20. Антикоррупционная экспертиза нормативных правовых актов органов исполнительной власти проводится при осуществлении их государственной регистрации в сроки, установленные Правительством Республики Марий Эл для проведения государственной регистрации нормативных правовых актов органов исполнительной власти.</w:t>
      </w:r>
    </w:p>
    <w:p w:rsidR="00662B07" w:rsidRDefault="00662B07">
      <w:pPr>
        <w:pStyle w:val="ConsPlusNormal"/>
        <w:spacing w:before="220"/>
        <w:ind w:firstLine="540"/>
        <w:jc w:val="both"/>
      </w:pPr>
      <w:r>
        <w:t>21. Результаты антикоррупционной экспертизы, проводимой Министерством, отражаются в соответствии с методикой в заключении, подготавливаемом по итогам антикоррупционной экспертизы.</w:t>
      </w:r>
    </w:p>
    <w:p w:rsidR="00662B07" w:rsidRDefault="00662B07">
      <w:pPr>
        <w:pStyle w:val="ConsPlusNormal"/>
        <w:jc w:val="both"/>
      </w:pPr>
      <w:r>
        <w:t xml:space="preserve">(в ред. </w:t>
      </w:r>
      <w:hyperlink r:id="rId51"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22. Заключение Министерства по результатам антикоррупционной экспертизы носит рекомендательный характер и подлежит обязательному рассмотрению разработчиком нормативного правового акта и нормативного правового акта органа исполнительной власти в 30-дневный срок со дня его получения.</w:t>
      </w:r>
    </w:p>
    <w:p w:rsidR="00662B07" w:rsidRDefault="00662B07">
      <w:pPr>
        <w:pStyle w:val="ConsPlusNormal"/>
        <w:jc w:val="both"/>
      </w:pPr>
      <w:r>
        <w:t xml:space="preserve">(в ред. </w:t>
      </w:r>
      <w:hyperlink r:id="rId52"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23. По результатам рассмотрения заключения Министерству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662B07" w:rsidRDefault="00662B07">
      <w:pPr>
        <w:pStyle w:val="ConsPlusNormal"/>
        <w:jc w:val="both"/>
      </w:pPr>
      <w:r>
        <w:t xml:space="preserve">(в ред. </w:t>
      </w:r>
      <w:hyperlink r:id="rId53" w:history="1">
        <w:r>
          <w:rPr>
            <w:color w:val="0000FF"/>
          </w:rPr>
          <w:t>постановления</w:t>
        </w:r>
      </w:hyperlink>
      <w:r>
        <w:t xml:space="preserve"> Правительства Республики Марий Эл от 24.04.2018 N 182)</w:t>
      </w:r>
    </w:p>
    <w:p w:rsidR="00662B07" w:rsidRDefault="00662B07">
      <w:pPr>
        <w:pStyle w:val="ConsPlusNormal"/>
        <w:jc w:val="both"/>
      </w:pPr>
    </w:p>
    <w:p w:rsidR="00662B07" w:rsidRDefault="00662B07">
      <w:pPr>
        <w:pStyle w:val="ConsPlusTitle"/>
        <w:jc w:val="center"/>
        <w:outlineLvl w:val="1"/>
      </w:pPr>
      <w:r>
        <w:t>V. Учет результатов антикоррупционной экспертизы</w:t>
      </w:r>
    </w:p>
    <w:p w:rsidR="00662B07" w:rsidRDefault="00662B07">
      <w:pPr>
        <w:pStyle w:val="ConsPlusNormal"/>
        <w:jc w:val="both"/>
      </w:pPr>
    </w:p>
    <w:p w:rsidR="00662B07" w:rsidRDefault="00662B07">
      <w:pPr>
        <w:pStyle w:val="ConsPlusNormal"/>
        <w:ind w:firstLine="540"/>
        <w:jc w:val="both"/>
      </w:pPr>
      <w:r>
        <w:t>24. Положения проекта нормативного правового акта, создающие условия для проявления коррупции, выявленные при проведении независимой антикоррупционной экспертизы, а также антикоррупционной экспертизы, проводимой Министерством, устраняются разработчиком на стадии доработки.</w:t>
      </w:r>
    </w:p>
    <w:p w:rsidR="00662B07" w:rsidRDefault="00662B07">
      <w:pPr>
        <w:pStyle w:val="ConsPlusNormal"/>
        <w:jc w:val="both"/>
      </w:pPr>
      <w:r>
        <w:t xml:space="preserve">(в ред. </w:t>
      </w:r>
      <w:hyperlink r:id="rId54"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bookmarkStart w:id="8" w:name="P129"/>
      <w:bookmarkEnd w:id="8"/>
      <w:r>
        <w:t>25. В случае несогласия разработчика проекта нормативного правового акта с результатами независимой антикоррупционной экспертизы, а также с результатами антикоррупционной экспертизы, проведенной Министерством, разработчик проекта нормативного правового акта вносит указанный проект на рассмотрение Главы Республики Марий Эл или Правительства Республики Марий Эл с приложением письменного обоснования своего несогласия.</w:t>
      </w:r>
    </w:p>
    <w:p w:rsidR="00662B07" w:rsidRDefault="00662B07">
      <w:pPr>
        <w:pStyle w:val="ConsPlusNormal"/>
        <w:jc w:val="both"/>
      </w:pPr>
      <w:r>
        <w:t xml:space="preserve">(в ред. постановлений Правительства Республики Марий Эл от 27.07.2011 </w:t>
      </w:r>
      <w:hyperlink r:id="rId55" w:history="1">
        <w:r>
          <w:rPr>
            <w:color w:val="0000FF"/>
          </w:rPr>
          <w:t>N 221</w:t>
        </w:r>
      </w:hyperlink>
      <w:r>
        <w:t xml:space="preserve">, от 24.04.2018 </w:t>
      </w:r>
      <w:hyperlink r:id="rId56" w:history="1">
        <w:r>
          <w:rPr>
            <w:color w:val="0000FF"/>
          </w:rPr>
          <w:t>N 182</w:t>
        </w:r>
      </w:hyperlink>
      <w:r>
        <w:t>)</w:t>
      </w:r>
    </w:p>
    <w:p w:rsidR="00662B07" w:rsidRDefault="00662B07">
      <w:pPr>
        <w:pStyle w:val="ConsPlusNormal"/>
        <w:spacing w:before="220"/>
        <w:ind w:firstLine="540"/>
        <w:jc w:val="both"/>
      </w:pPr>
      <w:r>
        <w:t xml:space="preserve">26. К проекту нормативного правового акта, вносимому на рассмотрение Главы Республики Марий Эл или Правительства Республики Марий Эл, в случае, предусмотренном </w:t>
      </w:r>
      <w:hyperlink w:anchor="P129" w:history="1">
        <w:r>
          <w:rPr>
            <w:color w:val="0000FF"/>
          </w:rPr>
          <w:t>пунктом 25</w:t>
        </w:r>
      </w:hyperlink>
      <w:r>
        <w:t xml:space="preserve"> настоящего Порядка, прилагаются все поступившие заключения, составленные по итогам независимой антикоррупционной экспертизы.</w:t>
      </w:r>
    </w:p>
    <w:p w:rsidR="00662B07" w:rsidRDefault="00662B07">
      <w:pPr>
        <w:pStyle w:val="ConsPlusNormal"/>
        <w:jc w:val="both"/>
      </w:pPr>
      <w:r>
        <w:t xml:space="preserve">(в ред. </w:t>
      </w:r>
      <w:hyperlink r:id="rId57" w:history="1">
        <w:r>
          <w:rPr>
            <w:color w:val="0000FF"/>
          </w:rPr>
          <w:t>постановления</w:t>
        </w:r>
      </w:hyperlink>
      <w:r>
        <w:t xml:space="preserve"> Правительства Республики Марий Эл от 27.07.2011 N 221)</w:t>
      </w:r>
    </w:p>
    <w:p w:rsidR="00662B07" w:rsidRDefault="00662B07">
      <w:pPr>
        <w:pStyle w:val="ConsPlusNormal"/>
        <w:spacing w:before="220"/>
        <w:ind w:firstLine="540"/>
        <w:jc w:val="both"/>
      </w:pPr>
      <w:r>
        <w:t>27. Замечания Министерства и независимых экспертов, изложенные в заключениях по результатам антикоррупционной экспертизы нормативных правовых актов органов исполнительной власти, устраняются путем внесения разработчиками нормативных правовых актов органов исполнительной власти изменений в нормативный правовой акт органа исполнительной власти.</w:t>
      </w:r>
    </w:p>
    <w:p w:rsidR="00662B07" w:rsidRDefault="00662B07">
      <w:pPr>
        <w:pStyle w:val="ConsPlusNormal"/>
        <w:jc w:val="both"/>
      </w:pPr>
      <w:r>
        <w:t xml:space="preserve">(в ред. </w:t>
      </w:r>
      <w:hyperlink r:id="rId58"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28. В случае несогласия разработчика нормативного правового акта органа исполнительной власти с результатами антикоррупционной экспертизы, проведенной Министерством, разработчик нормативного правового акта органа исполнительной власти направляет в Министерство письменное обоснование своего несогласия.</w:t>
      </w:r>
    </w:p>
    <w:p w:rsidR="00662B07" w:rsidRDefault="00662B07">
      <w:pPr>
        <w:pStyle w:val="ConsPlusNormal"/>
        <w:jc w:val="both"/>
      </w:pPr>
      <w:r>
        <w:t xml:space="preserve">(в ред. </w:t>
      </w:r>
      <w:hyperlink r:id="rId59"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29. По результатам рассмотрения письменного обоснования, представленного разработчиком нормативного правового акта органа исполнительной власти, Министерство принимает решение о необходимости внесения в Правительство Республики Марий Эл предложения о приостановлении или отмене действия принятого нормативного правового акта органа исполнительной власти.</w:t>
      </w:r>
    </w:p>
    <w:p w:rsidR="00662B07" w:rsidRDefault="00662B07">
      <w:pPr>
        <w:pStyle w:val="ConsPlusNormal"/>
        <w:jc w:val="both"/>
      </w:pPr>
      <w:r>
        <w:t xml:space="preserve">(в ред. </w:t>
      </w:r>
      <w:hyperlink r:id="rId60" w:history="1">
        <w:r>
          <w:rPr>
            <w:color w:val="0000FF"/>
          </w:rPr>
          <w:t>постановления</w:t>
        </w:r>
      </w:hyperlink>
      <w:r>
        <w:t xml:space="preserve"> Правительства Республики Марий Эл от 24.04.2018 N 182)</w:t>
      </w:r>
    </w:p>
    <w:p w:rsidR="00662B07" w:rsidRDefault="00662B07">
      <w:pPr>
        <w:pStyle w:val="ConsPlusNormal"/>
        <w:spacing w:before="220"/>
        <w:ind w:firstLine="540"/>
        <w:jc w:val="both"/>
      </w:pPr>
      <w:r>
        <w:t xml:space="preserve">30. Положения проекта нормативного правового акта или проекта нормативного правового акта органа исполнительной власти, создающие условия для проявления коррупции, выявленные разработчиком проекта нормативного правового акта или проекта нормативного правового акта органа исполнительной власти при проведении антикоррупционной экспертизы в соответствии с </w:t>
      </w:r>
      <w:hyperlink w:anchor="P103" w:history="1">
        <w:r>
          <w:rPr>
            <w:color w:val="0000FF"/>
          </w:rPr>
          <w:t>пунктами 15</w:t>
        </w:r>
      </w:hyperlink>
      <w:r>
        <w:t xml:space="preserve"> - </w:t>
      </w:r>
      <w:hyperlink w:anchor="P106" w:history="1">
        <w:r>
          <w:rPr>
            <w:color w:val="0000FF"/>
          </w:rPr>
          <w:t>17</w:t>
        </w:r>
      </w:hyperlink>
      <w:r>
        <w:t xml:space="preserve"> настоящего Порядка, устраняются разработчиками на стадии разработки.</w:t>
      </w:r>
    </w:p>
    <w:p w:rsidR="00662B07" w:rsidRDefault="00662B07">
      <w:pPr>
        <w:pStyle w:val="ConsPlusNormal"/>
        <w:spacing w:before="220"/>
        <w:ind w:firstLine="540"/>
        <w:jc w:val="both"/>
      </w:pPr>
      <w:r>
        <w:t>31. Результаты независимой антикоррупционной экспертизы муниципальных нормативных правовых актов (проектов муниципальных нормативных правовых актов) учитываются в порядке, установленном органом местного самоуправления в Республике Марий Эл.</w:t>
      </w:r>
    </w:p>
    <w:p w:rsidR="00662B07" w:rsidRDefault="00662B07">
      <w:pPr>
        <w:pStyle w:val="ConsPlusNormal"/>
        <w:jc w:val="both"/>
      </w:pPr>
      <w:r>
        <w:t xml:space="preserve">(п. 31 введен </w:t>
      </w:r>
      <w:hyperlink r:id="rId61" w:history="1">
        <w:r>
          <w:rPr>
            <w:color w:val="0000FF"/>
          </w:rPr>
          <w:t>постановлением</w:t>
        </w:r>
      </w:hyperlink>
      <w:r>
        <w:t xml:space="preserve"> Правительства Республики Марий Эл от 24.04.2018 N 182)</w:t>
      </w:r>
    </w:p>
    <w:p w:rsidR="00662B07" w:rsidRDefault="00662B07">
      <w:pPr>
        <w:pStyle w:val="ConsPlusNormal"/>
        <w:jc w:val="both"/>
      </w:pPr>
    </w:p>
    <w:p w:rsidR="00662B07" w:rsidRDefault="00662B07">
      <w:pPr>
        <w:pStyle w:val="ConsPlusNormal"/>
        <w:jc w:val="both"/>
      </w:pPr>
    </w:p>
    <w:p w:rsidR="00662B07" w:rsidRDefault="00662B07">
      <w:pPr>
        <w:pStyle w:val="ConsPlusNormal"/>
        <w:pBdr>
          <w:top w:val="single" w:sz="6" w:space="0" w:color="auto"/>
        </w:pBdr>
        <w:spacing w:before="100" w:after="100"/>
        <w:jc w:val="both"/>
        <w:rPr>
          <w:sz w:val="2"/>
          <w:szCs w:val="2"/>
        </w:rPr>
      </w:pPr>
    </w:p>
    <w:p w:rsidR="005D6637" w:rsidRDefault="005D6637"/>
    <w:sectPr w:rsidR="005D6637" w:rsidSect="00C20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07"/>
    <w:rsid w:val="00566099"/>
    <w:rsid w:val="005D6637"/>
    <w:rsid w:val="00662B07"/>
    <w:rsid w:val="00C203E1"/>
    <w:rsid w:val="00DB5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A81E29-781B-4701-9301-F77D3DA4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B07"/>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662B07"/>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662B07"/>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3AAA119277654E880A8DD9A26BBF437318E9DDC848A2E370CB1F4C62ED2B16A88E54E7659B43062D6527BCC047B1E8058E69D205F380882A51C0r4D8O" TargetMode="External"/><Relationship Id="rId21" Type="http://schemas.openxmlformats.org/officeDocument/2006/relationships/hyperlink" Target="consultantplus://offline/ref=613AAA119277654E880A8DD9A26BBF437318E9DDCE41A1E276CB1F4C62ED2B16A88E54E7659B43062D6527B0C047B1E8058E69D205F380882A51C0r4D8O" TargetMode="External"/><Relationship Id="rId34" Type="http://schemas.openxmlformats.org/officeDocument/2006/relationships/hyperlink" Target="consultantplus://offline/ref=613AAA119277654E880A8DD9A26BBF437318E9DDC84BA4EA7BCB1F4C62ED2B16A88E54E7659B43062D6526BCC047B1E8058E69D205F380882A51C0r4D8O" TargetMode="External"/><Relationship Id="rId42" Type="http://schemas.openxmlformats.org/officeDocument/2006/relationships/hyperlink" Target="consultantplus://offline/ref=613AAA119277654E880A8DD9A26BBF437318E9DDC848A1EC74CB1F4C62ED2B16A88E54F565C34F04257B26BCD511E0ADr5D9O" TargetMode="External"/><Relationship Id="rId47" Type="http://schemas.openxmlformats.org/officeDocument/2006/relationships/hyperlink" Target="consultantplus://offline/ref=613AAA119277654E880A8DD9A26BBF437318E9DDCF40A0E97BCB1F4C62ED2B16A88E54E7659B43062D6524B7C047B1E8058E69D205F380882A51C0r4D8O" TargetMode="External"/><Relationship Id="rId50" Type="http://schemas.openxmlformats.org/officeDocument/2006/relationships/hyperlink" Target="consultantplus://offline/ref=613AAA119277654E880A8DD9A26BBF437318E9DDC848A2E370CB1F4C62ED2B16A88E54E7659B43062D6524B3C047B1E8058E69D205F380882A51C0r4D8O" TargetMode="External"/><Relationship Id="rId55" Type="http://schemas.openxmlformats.org/officeDocument/2006/relationships/hyperlink" Target="consultantplus://offline/ref=613AAA119277654E880A8DD9A26BBF437318E9DDCF4DA1EA7BCB1F4C62ED2B16A88E54E7659B43062D6527B5C047B1E8058E69D205F380882A51C0r4D8O" TargetMode="External"/><Relationship Id="rId63" Type="http://schemas.openxmlformats.org/officeDocument/2006/relationships/theme" Target="theme/theme1.xml"/><Relationship Id="rId7" Type="http://schemas.openxmlformats.org/officeDocument/2006/relationships/hyperlink" Target="consultantplus://offline/ref=613AAA119277654E880A8DD9A26BBF437318E9DDCF4DA1EA7BCB1F4C62ED2B16A88E54E7659B43062D6526BCC047B1E8058E69D205F380882A51C0r4D8O" TargetMode="External"/><Relationship Id="rId2" Type="http://schemas.openxmlformats.org/officeDocument/2006/relationships/styles" Target="styles.xml"/><Relationship Id="rId16" Type="http://schemas.openxmlformats.org/officeDocument/2006/relationships/hyperlink" Target="consultantplus://offline/ref=613AAA119277654E880A8DD9A26BBF437318E9DDCF4DA1EA7BCB1F4C62ED2B16A88E54E7659B43062D6526BDC047B1E8058E69D205F380882A51C0r4D8O" TargetMode="External"/><Relationship Id="rId29" Type="http://schemas.openxmlformats.org/officeDocument/2006/relationships/hyperlink" Target="consultantplus://offline/ref=613AAA119277654E880A8DD9A26BBF437318E9DDC848A2E370CB1F4C62ED2B16A88E54E7659B43062D6524B0C047B1E8058E69D205F380882A51C0r4D8O" TargetMode="External"/><Relationship Id="rId11" Type="http://schemas.openxmlformats.org/officeDocument/2006/relationships/hyperlink" Target="consultantplus://offline/ref=613AAA119277654E880A8DD9A26BBF437318E9DDC848A2E370CB1F4C62ED2B16A88E54E7659B43062D6526B1C047B1E8058E69D205F380882A51C0r4D8O" TargetMode="External"/><Relationship Id="rId24" Type="http://schemas.openxmlformats.org/officeDocument/2006/relationships/hyperlink" Target="consultantplus://offline/ref=613AAA119277654E880A8DD9A26BBF437318E9DDC848A2E370CB1F4C62ED2B16A88E54E7659B43062D6527B2C047B1E8058E69D205F380882A51C0r4D8O" TargetMode="External"/><Relationship Id="rId32" Type="http://schemas.openxmlformats.org/officeDocument/2006/relationships/hyperlink" Target="consultantplus://offline/ref=613AAA119277654E880A8DD9A26BBF437318E9DDC84BA4EA7BCB1F4C62ED2B16A88E54E7659B43062D6526B3C047B1E8058E69D205F380882A51C0r4D8O" TargetMode="External"/><Relationship Id="rId37" Type="http://schemas.openxmlformats.org/officeDocument/2006/relationships/hyperlink" Target="consultantplus://offline/ref=613AAA119277654E880A8DD9A26BBF437318E9DDC848A2E370CB1F4C62ED2B16A88E54E7659B43062D6524B3C047B1E8058E69D205F380882A51C0r4D8O" TargetMode="External"/><Relationship Id="rId40" Type="http://schemas.openxmlformats.org/officeDocument/2006/relationships/hyperlink" Target="consultantplus://offline/ref=613AAA119277654E880A8DD9A26BBF437318E9DDC848A1EC74CB1F4C62ED2B16A88E54E7659B43062D672FB0C047B1E8058E69D205F380882A51C0r4D8O" TargetMode="External"/><Relationship Id="rId45" Type="http://schemas.openxmlformats.org/officeDocument/2006/relationships/hyperlink" Target="consultantplus://offline/ref=613AAA119277654E880A8DD9A26BBF437318E9DDCE4AA2EB77CB1F4C62ED2B16A88E54E7659B43062D6527B6C047B1E8058E69D205F380882A51C0r4D8O" TargetMode="External"/><Relationship Id="rId53" Type="http://schemas.openxmlformats.org/officeDocument/2006/relationships/hyperlink" Target="consultantplus://offline/ref=613AAA119277654E880A8DD9A26BBF437318E9DDC848A2E370CB1F4C62ED2B16A88E54E7659B43062D6524B3C047B1E8058E69D205F380882A51C0r4D8O" TargetMode="External"/><Relationship Id="rId58" Type="http://schemas.openxmlformats.org/officeDocument/2006/relationships/hyperlink" Target="consultantplus://offline/ref=613AAA119277654E880A8DD9A26BBF437318E9DDC848A2E370CB1F4C62ED2B16A88E54E7659B43062D6524B3C047B1E8058E69D205F380882A51C0r4D8O" TargetMode="External"/><Relationship Id="rId66" Type="http://schemas.openxmlformats.org/officeDocument/2006/relationships/customXml" Target="../customXml/item4.xml"/><Relationship Id="rId5" Type="http://schemas.openxmlformats.org/officeDocument/2006/relationships/hyperlink" Target="http://www.consultant.ru" TargetMode="External"/><Relationship Id="rId61" Type="http://schemas.openxmlformats.org/officeDocument/2006/relationships/hyperlink" Target="consultantplus://offline/ref=613AAA119277654E880A8DD9A26BBF437318E9DDC848A2E370CB1F4C62ED2B16A88E54E7659B43062D6524BCC047B1E8058E69D205F380882A51C0r4D8O" TargetMode="External"/><Relationship Id="rId19" Type="http://schemas.openxmlformats.org/officeDocument/2006/relationships/hyperlink" Target="consultantplus://offline/ref=613AAA119277654E880A8DD9A26BBF437318E9DDCF4DA1EA7BCB1F4C62ED2B16A88E54E7659B43062D6527B4C047B1E8058E69D205F380882A51C0r4D8O" TargetMode="External"/><Relationship Id="rId14" Type="http://schemas.openxmlformats.org/officeDocument/2006/relationships/hyperlink" Target="consultantplus://offline/ref=613AAA119277654E880A8DD9A26BBF437318E9DDC848A2E370CB1F4C62ED2B16A88E54E7659B43062D6526BCC047B1E8058E69D205F380882A51C0r4D8O" TargetMode="External"/><Relationship Id="rId22" Type="http://schemas.openxmlformats.org/officeDocument/2006/relationships/hyperlink" Target="consultantplus://offline/ref=613AAA119277654E880A8DD9A26BBF437318E9DDC848A2E370CB1F4C62ED2B16A88E54E7659B43062D6527B7C047B1E8058E69D205F380882A51C0r4D8O" TargetMode="External"/><Relationship Id="rId27" Type="http://schemas.openxmlformats.org/officeDocument/2006/relationships/hyperlink" Target="consultantplus://offline/ref=613AAA119277654E880A8DD9A26BBF437318E9DDC848A2E370CB1F4C62ED2B16A88E54E7659B43062D6524B4C047B1E8058E69D205F380882A51C0r4D8O" TargetMode="External"/><Relationship Id="rId30" Type="http://schemas.openxmlformats.org/officeDocument/2006/relationships/hyperlink" Target="consultantplus://offline/ref=613AAA119277654E880A8DD9A26BBF437318E9DDC848A2E370CB1F4C62ED2B16A88E54E7659B43062D6524B2C047B1E8058E69D205F380882A51C0r4D8O" TargetMode="External"/><Relationship Id="rId35" Type="http://schemas.openxmlformats.org/officeDocument/2006/relationships/hyperlink" Target="consultantplus://offline/ref=613AAA119277654E880A93D4B407E34E7613BFD8CC4EA9BD2F94441135E42141EFC10DA5229D165769302BB6C30DE0A44E816BDBr1D2O" TargetMode="External"/><Relationship Id="rId43" Type="http://schemas.openxmlformats.org/officeDocument/2006/relationships/hyperlink" Target="consultantplus://offline/ref=613AAA119277654E880A8DD9A26BBF437318E9DDCE4AA2EB77CB1F4C62ED2B16A88E54E7659B43062D6526BCC047B1E8058E69D205F380882A51C0r4D8O" TargetMode="External"/><Relationship Id="rId48" Type="http://schemas.openxmlformats.org/officeDocument/2006/relationships/hyperlink" Target="consultantplus://offline/ref=613AAA119277654E880A8DD9A26BBF437318E9DDC848A2E370CB1F4C62ED2B16A88E54E7659B43062D6524B3C047B1E8058E69D205F380882A51C0r4D8O" TargetMode="External"/><Relationship Id="rId56" Type="http://schemas.openxmlformats.org/officeDocument/2006/relationships/hyperlink" Target="consultantplus://offline/ref=613AAA119277654E880A8DD9A26BBF437318E9DDC848A2E370CB1F4C62ED2B16A88E54E7659B43062D6524B3C047B1E8058E69D205F380882A51C0r4D8O" TargetMode="External"/><Relationship Id="rId64" Type="http://schemas.openxmlformats.org/officeDocument/2006/relationships/customXml" Target="../customXml/item2.xml"/><Relationship Id="rId8" Type="http://schemas.openxmlformats.org/officeDocument/2006/relationships/hyperlink" Target="consultantplus://offline/ref=613AAA119277654E880A8DD9A26BBF437318E9DDCE4AA2EB77CB1F4C62ED2B16A88E54E7659B43062D6526B1C047B1E8058E69D205F380882A51C0r4D8O" TargetMode="External"/><Relationship Id="rId51" Type="http://schemas.openxmlformats.org/officeDocument/2006/relationships/hyperlink" Target="consultantplus://offline/ref=613AAA119277654E880A8DD9A26BBF437318E9DDC848A2E370CB1F4C62ED2B16A88E54E7659B43062D6524B3C047B1E8058E69D205F380882A51C0r4D8O" TargetMode="External"/><Relationship Id="rId3" Type="http://schemas.openxmlformats.org/officeDocument/2006/relationships/settings" Target="settings.xml"/><Relationship Id="rId12" Type="http://schemas.openxmlformats.org/officeDocument/2006/relationships/hyperlink" Target="consultantplus://offline/ref=613AAA119277654E880A8DD9A26BBF437318E9DDC84BA4EA7BCB1F4C62ED2B16A88E54E7659B43062D6526B1C047B1E8058E69D205F380882A51C0r4D8O" TargetMode="External"/><Relationship Id="rId17" Type="http://schemas.openxmlformats.org/officeDocument/2006/relationships/hyperlink" Target="consultantplus://offline/ref=613AAA119277654E880A8DD9A26BBF437318E9DDC94DA7EC71CB1F4C62ED2B16A88E54E7659B43062D6526B2C047B1E8058E69D205F380882A51C0r4D8O" TargetMode="External"/><Relationship Id="rId25" Type="http://schemas.openxmlformats.org/officeDocument/2006/relationships/hyperlink" Target="consultantplus://offline/ref=613AAA119277654E880A8DD9A26BBF437318E9DDCF4DA1EA7BCB1F4C62ED2B16A88E54E7659B43062D6527B5C047B1E8058E69D205F380882A51C0r4D8O" TargetMode="External"/><Relationship Id="rId33" Type="http://schemas.openxmlformats.org/officeDocument/2006/relationships/hyperlink" Target="consultantplus://offline/ref=613AAA119277654E880A8DD9A26BBF437318E9DDCE41A1E276CB1F4C62ED2B16A88E54E7659B43062D6527B1C047B1E8058E69D205F380882A51C0r4D8O" TargetMode="External"/><Relationship Id="rId38" Type="http://schemas.openxmlformats.org/officeDocument/2006/relationships/hyperlink" Target="consultantplus://offline/ref=613AAA119277654E880A93D4B407E34E7613BFD8CC4EA9BD2F94441135E42141EFC10DA5229D165769302BB6C30DE0A44E816BDBr1D2O" TargetMode="External"/><Relationship Id="rId46" Type="http://schemas.openxmlformats.org/officeDocument/2006/relationships/hyperlink" Target="consultantplus://offline/ref=613AAA119277654E880A8DD9A26BBF437318E9DDCE4AA2EB77CB1F4C62ED2B16A88E54E7659B43062D6527B7C047B1E8058E69D205F380882A51C0r4D8O" TargetMode="External"/><Relationship Id="rId59" Type="http://schemas.openxmlformats.org/officeDocument/2006/relationships/hyperlink" Target="consultantplus://offline/ref=613AAA119277654E880A8DD9A26BBF437318E9DDC848A2E370CB1F4C62ED2B16A88E54E7659B43062D6524B3C047B1E8058E69D205F380882A51C0r4D8O" TargetMode="External"/><Relationship Id="rId67" Type="http://schemas.openxmlformats.org/officeDocument/2006/relationships/customXml" Target="../customXml/item5.xml"/><Relationship Id="rId20" Type="http://schemas.openxmlformats.org/officeDocument/2006/relationships/hyperlink" Target="consultantplus://offline/ref=613AAA119277654E880A8DD9A26BBF437318E9DDCE4AA2EB77CB1F4C62ED2B16A88E54E7659B43062D6526B1C047B1E8058E69D205F380882A51C0r4D8O" TargetMode="External"/><Relationship Id="rId41" Type="http://schemas.openxmlformats.org/officeDocument/2006/relationships/hyperlink" Target="consultantplus://offline/ref=613AAA119277654E880A8DD9A26BBF437318E9DDC848A1EC74CB1F4C62ED2B16A88E54E7659B43062D6626B4C047B1E8058E69D205F380882A51C0r4D8O" TargetMode="External"/><Relationship Id="rId54" Type="http://schemas.openxmlformats.org/officeDocument/2006/relationships/hyperlink" Target="consultantplus://offline/ref=613AAA119277654E880A8DD9A26BBF437318E9DDC848A2E370CB1F4C62ED2B16A88E54E7659B43062D6524B3C047B1E8058E69D205F380882A51C0r4D8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3AAA119277654E880A8DD9A26BBF437318E9DDCF40A0E97BCB1F4C62ED2B16A88E54E7659B43062D6524B5C047B1E8058E69D205F380882A51C0r4D8O" TargetMode="External"/><Relationship Id="rId15" Type="http://schemas.openxmlformats.org/officeDocument/2006/relationships/hyperlink" Target="consultantplus://offline/ref=613AAA119277654E880A8DD9A26BBF437318E9DDC848A2E370CB1F4C62ED2B16A88E54E7659B43062D6527B4C047B1E8058E69D205F380882A51C0r4D8O" TargetMode="External"/><Relationship Id="rId23" Type="http://schemas.openxmlformats.org/officeDocument/2006/relationships/hyperlink" Target="consultantplus://offline/ref=613AAA119277654E880A8DD9A26BBF437318E9DDC84BA4EA7BCB1F4C62ED2B16A88E54E7659B43062D6526B1C047B1E8058E69D205F380882A51C0r4D8O" TargetMode="External"/><Relationship Id="rId28" Type="http://schemas.openxmlformats.org/officeDocument/2006/relationships/hyperlink" Target="consultantplus://offline/ref=613AAA119277654E880A8DD9A26BBF437318E9DDC848A2E370CB1F4C62ED2B16A88E54E7659B43062D6524B7C047B1E8058E69D205F380882A51C0r4D8O" TargetMode="External"/><Relationship Id="rId36" Type="http://schemas.openxmlformats.org/officeDocument/2006/relationships/hyperlink" Target="consultantplus://offline/ref=613AAA119277654E880A8DD9A26BBF437318E9DDC84BA4EA7BCB1F4C62ED2B16A88E54E7659B43062D6526BDC047B1E8058E69D205F380882A51C0r4D8O" TargetMode="External"/><Relationship Id="rId49" Type="http://schemas.openxmlformats.org/officeDocument/2006/relationships/hyperlink" Target="consultantplus://offline/ref=613AAA119277654E880A8DD9A26BBF437318E9DDC848A2E370CB1F4C62ED2B16A88E54E7659B43062D6524B3C047B1E8058E69D205F380882A51C0r4D8O" TargetMode="External"/><Relationship Id="rId57" Type="http://schemas.openxmlformats.org/officeDocument/2006/relationships/hyperlink" Target="consultantplus://offline/ref=613AAA119277654E880A8DD9A26BBF437318E9DDCF4DA1EA7BCB1F4C62ED2B16A88E54E7659B43062D6527B5C047B1E8058E69D205F380882A51C0r4D8O" TargetMode="External"/><Relationship Id="rId10" Type="http://schemas.openxmlformats.org/officeDocument/2006/relationships/hyperlink" Target="consultantplus://offline/ref=613AAA119277654E880A8DD9A26BBF437318E9DDC94DA7EC71CB1F4C62ED2B16A88E54E7659B43062D6526B2C047B1E8058E69D205F380882A51C0r4D8O" TargetMode="External"/><Relationship Id="rId31" Type="http://schemas.openxmlformats.org/officeDocument/2006/relationships/hyperlink" Target="consultantplus://offline/ref=613AAA119277654E880A8DD9A26BBF437318E9DDC848A2E370CB1F4C62ED2B16A88E54E7659B43062D6524B3C047B1E8058E69D205F380882A51C0r4D8O" TargetMode="External"/><Relationship Id="rId44" Type="http://schemas.openxmlformats.org/officeDocument/2006/relationships/hyperlink" Target="consultantplus://offline/ref=613AAA119277654E880A8DD9A26BBF437318E9DDCE4AA2EB77CB1F4C62ED2B16A88E54E7659B43062D6527B4C047B1E8058E69D205F380882A51C0r4D8O" TargetMode="External"/><Relationship Id="rId52" Type="http://schemas.openxmlformats.org/officeDocument/2006/relationships/hyperlink" Target="consultantplus://offline/ref=613AAA119277654E880A8DD9A26BBF437318E9DDC848A2E370CB1F4C62ED2B16A88E54E7659B43062D6524B3C047B1E8058E69D205F380882A51C0r4D8O" TargetMode="External"/><Relationship Id="rId60" Type="http://schemas.openxmlformats.org/officeDocument/2006/relationships/hyperlink" Target="consultantplus://offline/ref=613AAA119277654E880A8DD9A26BBF437318E9DDC848A2E370CB1F4C62ED2B16A88E54E7659B43062D6524B3C047B1E8058E69D205F380882A51C0r4D8O" TargetMode="Externa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613AAA119277654E880A8DD9A26BBF437318E9DDCE41A1E276CB1F4C62ED2B16A88E54E7659B43062D6527B0C047B1E8058E69D205F380882A51C0r4D8O" TargetMode="External"/><Relationship Id="rId13" Type="http://schemas.openxmlformats.org/officeDocument/2006/relationships/hyperlink" Target="consultantplus://offline/ref=613AAA119277654E880A8DD9A26BBF437318E9DDC848A2E370CB1F4C62ED2B16A88E54E7659B43062D6526B3C047B1E8058E69D205F380882A51C0r4D8O" TargetMode="External"/><Relationship Id="rId18" Type="http://schemas.openxmlformats.org/officeDocument/2006/relationships/hyperlink" Target="consultantplus://offline/ref=613AAA119277654E880A8DD9A26BBF437318E9DDCF40A0E97BCB1F4C62ED2B16A88E54E7659B43062D6524B5C047B1E8058E69D205F380882A51C0r4D8O" TargetMode="External"/><Relationship Id="rId39" Type="http://schemas.openxmlformats.org/officeDocument/2006/relationships/hyperlink" Target="consultantplus://offline/ref=613AAA119277654E880A8DD9A26BBF437318E9DDC84BA4EA7BCB1F4C62ED2B16A88E54E7659B43062D6527B5C047B1E8058E69D205F380882A51C0r4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XXJ7TYMEEKJ2-4428-169</_dlc_DocId>
    <_dlc_DocIdUrl xmlns="57504d04-691e-4fc4-8f09-4f19fdbe90f6">
      <Url>https://vip.gov.mari.ru/minsoc/di_kolyanur/_layouts/DocIdRedir.aspx?ID=XXJ7TYMEEKJ2-4428-169</Url>
      <Description>XXJ7TYMEEKJ2-4428-169</Description>
    </_dlc_DocIdUrl>
  </documentManagement>
</p:properties>
</file>

<file path=customXml/itemProps1.xml><?xml version="1.0" encoding="utf-8"?>
<ds:datastoreItem xmlns:ds="http://schemas.openxmlformats.org/officeDocument/2006/customXml" ds:itemID="{0E653CF3-FCF2-4060-823A-2C08AF691ADF}"/>
</file>

<file path=customXml/itemProps2.xml><?xml version="1.0" encoding="utf-8"?>
<ds:datastoreItem xmlns:ds="http://schemas.openxmlformats.org/officeDocument/2006/customXml" ds:itemID="{3EDB0CEE-515E-428B-ADC0-A882CAB4D1BE}"/>
</file>

<file path=customXml/itemProps3.xml><?xml version="1.0" encoding="utf-8"?>
<ds:datastoreItem xmlns:ds="http://schemas.openxmlformats.org/officeDocument/2006/customXml" ds:itemID="{539998B3-5209-45B4-B69A-FE854D5E5DD9}"/>
</file>

<file path=customXml/itemProps4.xml><?xml version="1.0" encoding="utf-8"?>
<ds:datastoreItem xmlns:ds="http://schemas.openxmlformats.org/officeDocument/2006/customXml" ds:itemID="{58C8A6C6-B032-4A97-BD3E-FD53C0BBE2D6}"/>
</file>

<file path=customXml/itemProps5.xml><?xml version="1.0" encoding="utf-8"?>
<ds:datastoreItem xmlns:ds="http://schemas.openxmlformats.org/officeDocument/2006/customXml" ds:itemID="{4FA9B628-7270-4A3D-B1CB-CB716414BB32}"/>
</file>

<file path=docProps/app.xml><?xml version="1.0" encoding="utf-8"?>
<Properties xmlns="http://schemas.openxmlformats.org/officeDocument/2006/extended-properties" xmlns:vt="http://schemas.openxmlformats.org/officeDocument/2006/docPropsVTypes">
  <Template>Normal</Template>
  <TotalTime>0</TotalTime>
  <Pages>7</Pages>
  <Words>4074</Words>
  <Characters>23227</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ПРАВИТЕЛЬСТВО РЕСПУБЛИКИ МАРИЙ ЭЛ</vt:lpstr>
      <vt:lpstr>Утвержден</vt:lpstr>
      <vt:lpstr>    I. Общие положения</vt:lpstr>
      <vt:lpstr>    II. Независимая антикоррупционная экспертиза</vt:lpstr>
      <vt:lpstr>    III. Антикоррупционная экспертиза, проводимая</vt:lpstr>
      <vt:lpstr>    IV. Антикоррупционная экспертиза, проводимая Министерством</vt:lpstr>
      <vt:lpstr>    V. Учет результатов антикоррупционной экспертизы</vt:lpstr>
    </vt:vector>
  </TitlesOfParts>
  <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2</cp:revision>
  <dcterms:created xsi:type="dcterms:W3CDTF">2021-04-01T08:11:00Z</dcterms:created>
  <dcterms:modified xsi:type="dcterms:W3CDTF">2021-04-01T08:11:00Z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4ecfc816-a018-428f-a633-acba7be0c42f</vt:lpwstr>
  </property>
</Properties>
</file>