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B45" w:rsidRDefault="00736B45" w:rsidP="00736B45">
      <w:pPr>
        <w:keepNext/>
        <w:spacing w:after="0" w:line="240" w:lineRule="auto"/>
        <w:outlineLvl w:val="0"/>
        <w:rPr>
          <w:rFonts w:ascii="Times New Roman" w:eastAsia="Times New Roman" w:hAnsi="Times New Roman" w:cs="Times New Roman"/>
          <w:b/>
          <w:sz w:val="48"/>
          <w:szCs w:val="48"/>
          <w:lang w:eastAsia="ru-RU"/>
        </w:rPr>
      </w:pPr>
      <w:r>
        <w:rPr>
          <w:rFonts w:ascii="Times New Roman" w:eastAsia="Times New Roman" w:hAnsi="Times New Roman" w:cs="Times New Roman"/>
          <w:b/>
          <w:noProof/>
          <w:sz w:val="48"/>
          <w:szCs w:val="48"/>
          <w:lang w:eastAsia="ru-RU"/>
        </w:rPr>
        <w:drawing>
          <wp:inline distT="0" distB="0" distL="0" distR="0">
            <wp:extent cx="5940425" cy="8394404"/>
            <wp:effectExtent l="0" t="0" r="3175" b="6985"/>
            <wp:docPr id="1" name="Рисунок 1" descr="C:\Users\admin\Desktop\Сканкопии\ колдоговор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Сканкопии\ колдоговор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736B45" w:rsidRDefault="00736B45" w:rsidP="00736B45">
      <w:pPr>
        <w:keepNext/>
        <w:spacing w:after="0" w:line="240" w:lineRule="auto"/>
        <w:outlineLvl w:val="0"/>
        <w:rPr>
          <w:rFonts w:ascii="Times New Roman" w:eastAsia="Times New Roman" w:hAnsi="Times New Roman" w:cs="Times New Roman"/>
          <w:b/>
          <w:sz w:val="48"/>
          <w:szCs w:val="48"/>
          <w:lang w:eastAsia="ru-RU"/>
        </w:rPr>
      </w:pPr>
    </w:p>
    <w:p w:rsidR="00736B45" w:rsidRDefault="00736B45" w:rsidP="00736B45">
      <w:pPr>
        <w:suppressAutoHyphens/>
        <w:spacing w:after="0" w:line="360" w:lineRule="auto"/>
        <w:jc w:val="both"/>
        <w:rPr>
          <w:rFonts w:ascii="Times New Roman" w:eastAsia="Times New Roman" w:hAnsi="Times New Roman" w:cs="Calibri"/>
          <w:sz w:val="24"/>
          <w:szCs w:val="24"/>
          <w:lang w:eastAsia="ar-SA"/>
        </w:rPr>
      </w:pPr>
    </w:p>
    <w:p w:rsidR="00736B45" w:rsidRPr="0037459F" w:rsidRDefault="00736B45" w:rsidP="00736B45">
      <w:pPr>
        <w:suppressAutoHyphens/>
        <w:spacing w:after="0" w:line="360" w:lineRule="auto"/>
        <w:jc w:val="both"/>
        <w:rPr>
          <w:rFonts w:ascii="Times New Roman" w:eastAsia="Times New Roman" w:hAnsi="Times New Roman" w:cs="Calibri"/>
          <w:sz w:val="24"/>
          <w:szCs w:val="24"/>
          <w:lang w:eastAsia="ar-SA"/>
        </w:rPr>
      </w:pPr>
    </w:p>
    <w:p w:rsidR="00736B45" w:rsidRPr="00692C0B" w:rsidRDefault="00736B45" w:rsidP="00736B4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Cs/>
          <w:color w:val="323232"/>
          <w:spacing w:val="-3"/>
          <w:sz w:val="28"/>
          <w:szCs w:val="28"/>
          <w:lang w:eastAsia="ru-RU"/>
        </w:rPr>
      </w:pPr>
      <w:r w:rsidRPr="00692C0B">
        <w:rPr>
          <w:rFonts w:ascii="Times New Roman" w:eastAsia="Times New Roman" w:hAnsi="Times New Roman" w:cs="Times New Roman"/>
          <w:iCs/>
          <w:color w:val="323232"/>
          <w:spacing w:val="-3"/>
          <w:sz w:val="28"/>
          <w:szCs w:val="28"/>
          <w:lang w:eastAsia="ru-RU"/>
        </w:rPr>
        <w:lastRenderedPageBreak/>
        <w:t xml:space="preserve">                                      </w:t>
      </w:r>
    </w:p>
    <w:p w:rsidR="00736B45" w:rsidRPr="008268DB" w:rsidRDefault="00736B45" w:rsidP="00736B45">
      <w:pPr>
        <w:widowControl w:val="0"/>
        <w:numPr>
          <w:ilvl w:val="0"/>
          <w:numId w:val="8"/>
        </w:numPr>
        <w:autoSpaceDE w:val="0"/>
        <w:autoSpaceDN w:val="0"/>
        <w:adjustRightInd w:val="0"/>
        <w:spacing w:after="0" w:line="240" w:lineRule="auto"/>
        <w:ind w:left="0"/>
        <w:jc w:val="center"/>
        <w:rPr>
          <w:rFonts w:ascii="Times New Roman" w:eastAsia="Times New Roman" w:hAnsi="Times New Roman" w:cs="Times New Roman"/>
          <w:b/>
          <w:bCs/>
          <w:sz w:val="26"/>
          <w:szCs w:val="26"/>
          <w:lang w:eastAsia="ru-RU"/>
        </w:rPr>
      </w:pPr>
      <w:r w:rsidRPr="008268DB">
        <w:rPr>
          <w:rFonts w:ascii="Times New Roman" w:eastAsia="Times New Roman" w:hAnsi="Times New Roman" w:cs="Times New Roman"/>
          <w:b/>
          <w:bCs/>
          <w:sz w:val="26"/>
          <w:szCs w:val="26"/>
          <w:lang w:eastAsia="ru-RU"/>
        </w:rPr>
        <w:t>Общие положения</w:t>
      </w:r>
    </w:p>
    <w:p w:rsidR="00736B45" w:rsidRPr="008268DB" w:rsidRDefault="00736B45" w:rsidP="00736B45">
      <w:pPr>
        <w:spacing w:after="0" w:line="240" w:lineRule="auto"/>
        <w:jc w:val="both"/>
        <w:rPr>
          <w:rFonts w:ascii="Times New Roman" w:eastAsia="Times New Roman" w:hAnsi="Times New Roman" w:cs="Times New Roman"/>
          <w:b/>
          <w:bCs/>
          <w:sz w:val="26"/>
          <w:szCs w:val="26"/>
          <w:lang w:eastAsia="ru-RU"/>
        </w:rPr>
      </w:pPr>
    </w:p>
    <w:p w:rsidR="00736B45" w:rsidRPr="008268DB" w:rsidRDefault="00736B45" w:rsidP="00736B45">
      <w:pPr>
        <w:spacing w:after="0" w:line="240" w:lineRule="auto"/>
        <w:ind w:firstLine="480"/>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t xml:space="preserve">  Настоящий коллективный договор (далее - Договор) является правовым актом, регулирующим социально-трудовые отношения в Государственном бюджетном учреждении Республики Марий Эл  «</w:t>
      </w:r>
      <w:proofErr w:type="spellStart"/>
      <w:r w:rsidRPr="008268DB">
        <w:rPr>
          <w:rFonts w:ascii="Times New Roman" w:eastAsia="Times New Roman" w:hAnsi="Times New Roman" w:cs="Times New Roman"/>
          <w:sz w:val="26"/>
          <w:szCs w:val="26"/>
          <w:lang w:eastAsia="ru-RU"/>
        </w:rPr>
        <w:t>Карлыганский</w:t>
      </w:r>
      <w:proofErr w:type="spellEnd"/>
      <w:r w:rsidRPr="008268DB">
        <w:rPr>
          <w:rFonts w:ascii="Times New Roman" w:eastAsia="Times New Roman" w:hAnsi="Times New Roman" w:cs="Times New Roman"/>
          <w:sz w:val="26"/>
          <w:szCs w:val="26"/>
          <w:lang w:eastAsia="ru-RU"/>
        </w:rPr>
        <w:t xml:space="preserve"> дом-интернат  для престарелых   и инвалидов» устанавливающим взаимные обязательства между работниками и работодателем в лице их представителей.</w:t>
      </w:r>
    </w:p>
    <w:p w:rsidR="00736B45" w:rsidRPr="008268DB" w:rsidRDefault="00736B45" w:rsidP="00736B45">
      <w:pPr>
        <w:widowControl w:val="0"/>
        <w:numPr>
          <w:ilvl w:val="1"/>
          <w:numId w:val="7"/>
        </w:num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268DB">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 xml:space="preserve"> </w:t>
      </w:r>
      <w:r w:rsidRPr="008268DB">
        <w:rPr>
          <w:rFonts w:ascii="Times New Roman" w:eastAsia="Times New Roman" w:hAnsi="Times New Roman" w:cs="Times New Roman"/>
          <w:bCs/>
          <w:sz w:val="26"/>
          <w:szCs w:val="26"/>
          <w:lang w:eastAsia="ru-RU"/>
        </w:rPr>
        <w:t>1.1.Стороны договора</w:t>
      </w:r>
    </w:p>
    <w:p w:rsidR="00736B45" w:rsidRPr="008268DB" w:rsidRDefault="00736B45" w:rsidP="00736B45">
      <w:pPr>
        <w:widowControl w:val="0"/>
        <w:numPr>
          <w:ilvl w:val="1"/>
          <w:numId w:val="7"/>
        </w:num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8268DB">
        <w:rPr>
          <w:rFonts w:ascii="Times New Roman" w:eastAsia="Times New Roman" w:hAnsi="Times New Roman" w:cs="Times New Roman"/>
          <w:sz w:val="26"/>
          <w:szCs w:val="26"/>
          <w:lang w:eastAsia="ru-RU"/>
        </w:rPr>
        <w:t xml:space="preserve">  Сторонами настоящего договора являются:</w:t>
      </w:r>
    </w:p>
    <w:p w:rsidR="00736B45" w:rsidRPr="008268DB" w:rsidRDefault="00736B45" w:rsidP="00736B45">
      <w:pPr>
        <w:spacing w:after="0" w:line="240" w:lineRule="auto"/>
        <w:ind w:firstLine="480"/>
        <w:jc w:val="both"/>
        <w:rPr>
          <w:rFonts w:ascii="Times New Roman" w:eastAsia="Times New Roman" w:hAnsi="Times New Roman" w:cs="Times New Roman"/>
          <w:color w:val="000000"/>
          <w:sz w:val="26"/>
          <w:szCs w:val="26"/>
          <w:lang w:eastAsia="ru-RU"/>
        </w:rPr>
      </w:pPr>
      <w:r w:rsidRPr="008268DB">
        <w:rPr>
          <w:rFonts w:ascii="Times New Roman" w:eastAsia="Times New Roman" w:hAnsi="Times New Roman" w:cs="Times New Roman"/>
          <w:sz w:val="26"/>
          <w:szCs w:val="26"/>
          <w:lang w:eastAsia="ru-RU"/>
        </w:rPr>
        <w:t>Работодатель в лице директора Государственного бюджетного учреждения Республики Марий Эл «</w:t>
      </w:r>
      <w:proofErr w:type="spellStart"/>
      <w:r w:rsidRPr="008268DB">
        <w:rPr>
          <w:rFonts w:ascii="Times New Roman" w:eastAsia="Times New Roman" w:hAnsi="Times New Roman" w:cs="Times New Roman"/>
          <w:sz w:val="26"/>
          <w:szCs w:val="26"/>
          <w:lang w:eastAsia="ru-RU"/>
        </w:rPr>
        <w:t>Карлыганский</w:t>
      </w:r>
      <w:proofErr w:type="spellEnd"/>
      <w:r w:rsidRPr="008268DB">
        <w:rPr>
          <w:rFonts w:ascii="Times New Roman" w:eastAsia="Times New Roman" w:hAnsi="Times New Roman" w:cs="Times New Roman"/>
          <w:sz w:val="26"/>
          <w:szCs w:val="26"/>
          <w:lang w:eastAsia="ru-RU"/>
        </w:rPr>
        <w:t xml:space="preserve"> дом-интернат для престарелых и  инвалидов»  Иванова Ивана Петровича и работники в </w:t>
      </w:r>
      <w:r w:rsidRPr="008268DB">
        <w:rPr>
          <w:rFonts w:ascii="Times New Roman" w:eastAsia="Times New Roman" w:hAnsi="Times New Roman" w:cs="Times New Roman"/>
          <w:color w:val="000000"/>
          <w:sz w:val="26"/>
          <w:szCs w:val="26"/>
          <w:lang w:eastAsia="ru-RU"/>
        </w:rPr>
        <w:t xml:space="preserve">лице Представителя  трудового коллектива   </w:t>
      </w:r>
      <w:proofErr w:type="spellStart"/>
      <w:r w:rsidRPr="008268DB">
        <w:rPr>
          <w:rFonts w:ascii="Times New Roman" w:eastAsia="Times New Roman" w:hAnsi="Times New Roman" w:cs="Times New Roman"/>
          <w:color w:val="000000"/>
          <w:sz w:val="26"/>
          <w:szCs w:val="26"/>
          <w:lang w:eastAsia="ru-RU"/>
        </w:rPr>
        <w:t>Кандакова</w:t>
      </w:r>
      <w:proofErr w:type="spellEnd"/>
      <w:r w:rsidRPr="008268DB">
        <w:rPr>
          <w:rFonts w:ascii="Times New Roman" w:eastAsia="Times New Roman" w:hAnsi="Times New Roman" w:cs="Times New Roman"/>
          <w:color w:val="000000"/>
          <w:sz w:val="26"/>
          <w:szCs w:val="26"/>
          <w:lang w:eastAsia="ru-RU"/>
        </w:rPr>
        <w:t xml:space="preserve"> Евгения Александровича.</w:t>
      </w:r>
    </w:p>
    <w:p w:rsidR="00736B45" w:rsidRPr="008268DB" w:rsidRDefault="00736B45" w:rsidP="00736B45">
      <w:pPr>
        <w:spacing w:after="0" w:line="240" w:lineRule="auto"/>
        <w:ind w:firstLine="480"/>
        <w:jc w:val="both"/>
        <w:rPr>
          <w:rFonts w:ascii="Times New Roman" w:eastAsia="Times New Roman" w:hAnsi="Times New Roman" w:cs="Times New Roman"/>
          <w:color w:val="000000"/>
          <w:sz w:val="26"/>
          <w:szCs w:val="26"/>
          <w:lang w:eastAsia="ru-RU"/>
        </w:rPr>
      </w:pPr>
      <w:r w:rsidRPr="008268DB">
        <w:rPr>
          <w:rFonts w:ascii="Times New Roman" w:eastAsia="Times New Roman" w:hAnsi="Times New Roman" w:cs="Times New Roman"/>
          <w:color w:val="000000"/>
          <w:sz w:val="26"/>
          <w:szCs w:val="26"/>
          <w:lang w:eastAsia="ru-RU"/>
        </w:rPr>
        <w:t xml:space="preserve">Работодатель признает Представителя  трудового коллектива в лице ее выборного органа как единственного уполномоченного представителя работников учреждения, ведущего переговоры от их имени. </w:t>
      </w:r>
    </w:p>
    <w:p w:rsidR="00736B45" w:rsidRPr="008268DB" w:rsidRDefault="00736B45" w:rsidP="00736B45">
      <w:pPr>
        <w:spacing w:after="0" w:line="240" w:lineRule="auto"/>
        <w:ind w:firstLine="480"/>
        <w:jc w:val="both"/>
        <w:rPr>
          <w:rFonts w:ascii="Times New Roman" w:eastAsia="Times New Roman" w:hAnsi="Times New Roman" w:cs="Times New Roman"/>
          <w:color w:val="000000"/>
          <w:sz w:val="26"/>
          <w:szCs w:val="26"/>
          <w:lang w:eastAsia="ru-RU"/>
        </w:rPr>
      </w:pPr>
      <w:r w:rsidRPr="008268DB">
        <w:rPr>
          <w:rFonts w:ascii="Times New Roman" w:eastAsia="Times New Roman" w:hAnsi="Times New Roman" w:cs="Times New Roman"/>
          <w:color w:val="000000"/>
          <w:sz w:val="26"/>
          <w:szCs w:val="26"/>
          <w:lang w:eastAsia="ru-RU"/>
        </w:rPr>
        <w:t>1.2 Предмет коллективного договора:</w:t>
      </w:r>
    </w:p>
    <w:p w:rsidR="00736B45" w:rsidRPr="008268DB" w:rsidRDefault="00736B45" w:rsidP="00736B45">
      <w:pPr>
        <w:spacing w:after="0" w:line="240" w:lineRule="auto"/>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color w:val="000000"/>
          <w:sz w:val="26"/>
          <w:szCs w:val="26"/>
          <w:lang w:eastAsia="ru-RU"/>
        </w:rPr>
        <w:t xml:space="preserve">        </w:t>
      </w:r>
      <w:r w:rsidRPr="008268DB">
        <w:rPr>
          <w:rFonts w:ascii="Times New Roman" w:eastAsia="Times New Roman" w:hAnsi="Times New Roman" w:cs="Times New Roman"/>
          <w:sz w:val="26"/>
          <w:szCs w:val="26"/>
          <w:lang w:eastAsia="ru-RU"/>
        </w:rPr>
        <w:t>Предметом настоящего договора являются взаимные обязательства сторон по вопросам условий труда, занятости, переобучения, условий высвобождения работников, продолжительности рабочего времени  и  времени отдыха, улучшения условий охраны труда, социальных гарантий и другим вопросам, определенным сторонами.</w:t>
      </w:r>
    </w:p>
    <w:p w:rsidR="00736B45" w:rsidRPr="008268DB" w:rsidRDefault="00736B45" w:rsidP="00736B45">
      <w:pPr>
        <w:spacing w:after="0" w:line="240" w:lineRule="auto"/>
        <w:ind w:firstLine="480"/>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t>1.3.Сфера действия договора:</w:t>
      </w:r>
    </w:p>
    <w:p w:rsidR="00736B45" w:rsidRPr="008268DB" w:rsidRDefault="00736B45" w:rsidP="00736B45">
      <w:pPr>
        <w:spacing w:after="0" w:line="240" w:lineRule="auto"/>
        <w:ind w:firstLine="480"/>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t>Действие настоящего договора распространяется на всех работников учреждения.</w:t>
      </w:r>
    </w:p>
    <w:p w:rsidR="00736B45" w:rsidRPr="008268DB" w:rsidRDefault="00736B45" w:rsidP="00736B4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Cs/>
          <w:color w:val="323232"/>
          <w:sz w:val="26"/>
          <w:szCs w:val="26"/>
          <w:lang w:eastAsia="ru-RU"/>
        </w:rPr>
      </w:pPr>
    </w:p>
    <w:p w:rsidR="00736B45" w:rsidRPr="008268DB" w:rsidRDefault="00736B45" w:rsidP="00736B45">
      <w:pPr>
        <w:pStyle w:val="a4"/>
        <w:spacing w:after="0" w:line="240" w:lineRule="auto"/>
        <w:ind w:left="0"/>
        <w:rPr>
          <w:rFonts w:ascii="Times New Roman" w:eastAsia="Times New Roman" w:hAnsi="Times New Roman" w:cs="Times New Roman"/>
          <w:b/>
          <w:bCs/>
          <w:sz w:val="26"/>
          <w:szCs w:val="26"/>
          <w:lang w:eastAsia="ru-RU"/>
        </w:rPr>
      </w:pPr>
      <w:r w:rsidRPr="008268DB">
        <w:rPr>
          <w:rFonts w:ascii="Times New Roman" w:eastAsia="Times New Roman" w:hAnsi="Times New Roman" w:cs="Times New Roman"/>
          <w:b/>
          <w:sz w:val="26"/>
          <w:szCs w:val="26"/>
          <w:lang w:eastAsia="ru-RU"/>
        </w:rPr>
        <w:t xml:space="preserve">                 2.Трудовые отношения. </w:t>
      </w:r>
      <w:r w:rsidRPr="008268DB">
        <w:rPr>
          <w:rFonts w:ascii="Times New Roman" w:eastAsia="Times New Roman" w:hAnsi="Times New Roman" w:cs="Times New Roman"/>
          <w:b/>
          <w:bCs/>
          <w:sz w:val="26"/>
          <w:szCs w:val="26"/>
          <w:lang w:eastAsia="ru-RU"/>
        </w:rPr>
        <w:t>Основные права и обязанности Сторон</w:t>
      </w:r>
    </w:p>
    <w:p w:rsidR="00736B45" w:rsidRPr="008268DB" w:rsidRDefault="00736B45" w:rsidP="00736B45">
      <w:pPr>
        <w:spacing w:after="0" w:line="240" w:lineRule="auto"/>
        <w:jc w:val="center"/>
        <w:rPr>
          <w:rFonts w:ascii="Times New Roman" w:eastAsia="Times New Roman" w:hAnsi="Times New Roman" w:cs="Times New Roman"/>
          <w:b/>
          <w:bCs/>
          <w:sz w:val="26"/>
          <w:szCs w:val="26"/>
          <w:lang w:eastAsia="ru-RU"/>
        </w:rPr>
      </w:pPr>
    </w:p>
    <w:p w:rsidR="00736B45" w:rsidRPr="008268DB" w:rsidRDefault="00736B45" w:rsidP="00736B45">
      <w:pPr>
        <w:tabs>
          <w:tab w:val="left" w:pos="458"/>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D36A67">
        <w:rPr>
          <w:rFonts w:ascii="Times New Roman" w:eastAsia="Times New Roman" w:hAnsi="Times New Roman" w:cs="Times New Roman"/>
          <w:sz w:val="26"/>
          <w:szCs w:val="26"/>
          <w:lang w:eastAsia="ru-RU"/>
        </w:rPr>
        <w:t>2.1</w:t>
      </w:r>
      <w:r w:rsidRPr="00D36A67">
        <w:rPr>
          <w:rFonts w:ascii="Times New Roman" w:eastAsia="Times New Roman" w:hAnsi="Times New Roman" w:cs="Times New Roman"/>
          <w:sz w:val="26"/>
          <w:szCs w:val="26"/>
          <w:u w:val="single"/>
          <w:lang w:eastAsia="ru-RU"/>
        </w:rPr>
        <w:t xml:space="preserve">.Работник имеет право </w:t>
      </w:r>
      <w:proofErr w:type="gramStart"/>
      <w:r w:rsidRPr="00D36A67">
        <w:rPr>
          <w:rFonts w:ascii="Times New Roman" w:eastAsia="Times New Roman" w:hAnsi="Times New Roman" w:cs="Times New Roman"/>
          <w:sz w:val="26"/>
          <w:szCs w:val="26"/>
          <w:u w:val="single"/>
          <w:lang w:eastAsia="ru-RU"/>
        </w:rPr>
        <w:t>на</w:t>
      </w:r>
      <w:proofErr w:type="gramEnd"/>
      <w:r w:rsidRPr="008268DB">
        <w:rPr>
          <w:rFonts w:ascii="Times New Roman" w:eastAsia="Times New Roman" w:hAnsi="Times New Roman" w:cs="Times New Roman"/>
          <w:sz w:val="26"/>
          <w:szCs w:val="26"/>
          <w:u w:val="single"/>
          <w:lang w:eastAsia="ru-RU"/>
        </w:rPr>
        <w:t>:</w:t>
      </w:r>
    </w:p>
    <w:p w:rsidR="00736B45" w:rsidRPr="008268DB" w:rsidRDefault="00736B45" w:rsidP="00736B45">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8268DB">
        <w:rPr>
          <w:rFonts w:ascii="Times New Roman" w:eastAsia="Times New Roman" w:hAnsi="Times New Roman" w:cs="Times New Roman"/>
          <w:sz w:val="26"/>
          <w:szCs w:val="26"/>
          <w:lang w:eastAsia="ru-RU"/>
        </w:rPr>
        <w:t>- заключение, изменение, расторжение трудового договора в соответствии с действующим Трудовым кодексом РФ;</w:t>
      </w:r>
    </w:p>
    <w:p w:rsidR="00736B45" w:rsidRPr="008268DB" w:rsidRDefault="00736B45" w:rsidP="00736B45">
      <w:pPr>
        <w:spacing w:after="0" w:line="240" w:lineRule="auto"/>
        <w:ind w:firstLine="540"/>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t>-  представление ему работы, обусловленной трудовым договором;</w:t>
      </w:r>
    </w:p>
    <w:p w:rsidR="00736B45" w:rsidRPr="008268DB" w:rsidRDefault="00736B45" w:rsidP="00736B45">
      <w:pPr>
        <w:spacing w:after="0" w:line="240" w:lineRule="auto"/>
        <w:ind w:firstLine="540"/>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t xml:space="preserve">- рабочее место, </w:t>
      </w:r>
      <w:r w:rsidRPr="008268DB">
        <w:rPr>
          <w:rFonts w:ascii="Times New Roman" w:eastAsia="Times New Roman" w:hAnsi="Times New Roman" w:cs="Times New Roman"/>
          <w:bCs/>
          <w:iCs/>
          <w:sz w:val="26"/>
          <w:szCs w:val="26"/>
          <w:lang w:eastAsia="ru-RU"/>
        </w:rPr>
        <w:t>соответствующее государственным нормативным требованиям охраны труда и условиям, предусмотренным настоящим коллективным договором;</w:t>
      </w:r>
    </w:p>
    <w:p w:rsidR="00736B45" w:rsidRPr="008268DB" w:rsidRDefault="00736B45" w:rsidP="00736B45">
      <w:pPr>
        <w:widowControl w:val="0"/>
        <w:numPr>
          <w:ilvl w:val="0"/>
          <w:numId w:val="2"/>
        </w:numPr>
        <w:tabs>
          <w:tab w:val="left" w:pos="232"/>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36B45" w:rsidRPr="008268DB" w:rsidRDefault="00736B45" w:rsidP="00736B45">
      <w:pPr>
        <w:widowControl w:val="0"/>
        <w:numPr>
          <w:ilvl w:val="0"/>
          <w:numId w:val="2"/>
        </w:numPr>
        <w:tabs>
          <w:tab w:val="left" w:pos="218"/>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t>отдых, о</w:t>
      </w:r>
      <w:r w:rsidRPr="008268DB">
        <w:rPr>
          <w:rFonts w:ascii="Times New Roman" w:eastAsia="Times New Roman" w:hAnsi="Times New Roman" w:cs="Times New Roman"/>
          <w:bCs/>
          <w:iCs/>
          <w:sz w:val="26"/>
          <w:szCs w:val="26"/>
          <w:lang w:eastAsia="ru-RU"/>
        </w:rPr>
        <w:t>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r w:rsidRPr="008268DB">
        <w:rPr>
          <w:rFonts w:ascii="Times New Roman" w:eastAsia="Times New Roman" w:hAnsi="Times New Roman" w:cs="Times New Roman"/>
          <w:b/>
          <w:bCs/>
          <w:i/>
          <w:iCs/>
          <w:sz w:val="20"/>
          <w:szCs w:val="20"/>
          <w:lang w:eastAsia="ru-RU"/>
        </w:rPr>
        <w:t xml:space="preserve"> </w:t>
      </w:r>
      <w:r w:rsidRPr="008268DB">
        <w:rPr>
          <w:rFonts w:ascii="Times New Roman" w:eastAsia="Times New Roman" w:hAnsi="Times New Roman" w:cs="Times New Roman"/>
          <w:sz w:val="26"/>
          <w:szCs w:val="26"/>
          <w:lang w:eastAsia="ru-RU"/>
        </w:rPr>
        <w:t>(основной - 28 календарных дней, инвалидам – 30 календарных дней, дополнительных дней к отпускам отдельным категориям работников, в соответствии с действующим законодательством) и нерабочих праздничных дней;</w:t>
      </w:r>
    </w:p>
    <w:p w:rsidR="00736B45" w:rsidRPr="008268DB" w:rsidRDefault="00736B45" w:rsidP="00736B45">
      <w:pPr>
        <w:widowControl w:val="0"/>
        <w:numPr>
          <w:ilvl w:val="0"/>
          <w:numId w:val="2"/>
        </w:numPr>
        <w:tabs>
          <w:tab w:val="left" w:pos="184"/>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bCs/>
          <w:iCs/>
          <w:sz w:val="26"/>
          <w:szCs w:val="26"/>
          <w:lang w:eastAsia="ru-RU"/>
        </w:rP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7" w:anchor="dst100035" w:history="1">
        <w:r w:rsidRPr="008268DB">
          <w:rPr>
            <w:rFonts w:ascii="Times New Roman" w:eastAsia="Times New Roman" w:hAnsi="Times New Roman" w:cs="Times New Roman"/>
            <w:bCs/>
            <w:iCs/>
            <w:sz w:val="26"/>
            <w:szCs w:val="26"/>
            <w:lang w:eastAsia="ru-RU"/>
          </w:rPr>
          <w:t>законодательством</w:t>
        </w:r>
      </w:hyperlink>
      <w:r w:rsidRPr="008268DB">
        <w:rPr>
          <w:rFonts w:ascii="Times New Roman" w:eastAsia="Times New Roman" w:hAnsi="Times New Roman" w:cs="Times New Roman"/>
          <w:bCs/>
          <w:iCs/>
          <w:sz w:val="26"/>
          <w:szCs w:val="26"/>
          <w:lang w:eastAsia="ru-RU"/>
        </w:rPr>
        <w:t xml:space="preserve"> о специальной оценке условий труда;</w:t>
      </w:r>
    </w:p>
    <w:p w:rsidR="00736B45" w:rsidRPr="008268DB" w:rsidRDefault="00736B45" w:rsidP="00736B45">
      <w:pPr>
        <w:spacing w:after="0" w:line="240" w:lineRule="auto"/>
        <w:ind w:firstLine="540"/>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t xml:space="preserve">- </w:t>
      </w:r>
      <w:r w:rsidRPr="008268DB">
        <w:rPr>
          <w:rFonts w:ascii="Times New Roman" w:eastAsia="Times New Roman" w:hAnsi="Times New Roman" w:cs="Times New Roman"/>
          <w:bCs/>
          <w:iCs/>
          <w:sz w:val="26"/>
          <w:szCs w:val="26"/>
          <w:lang w:eastAsia="ru-RU"/>
        </w:rPr>
        <w:t xml:space="preserve">подготовку и дополнительное профессиональное образование в порядке, установленном Трудовым </w:t>
      </w:r>
      <w:hyperlink r:id="rId8" w:anchor="dst101204" w:history="1">
        <w:r w:rsidRPr="008268DB">
          <w:rPr>
            <w:rFonts w:ascii="Times New Roman" w:eastAsia="Times New Roman" w:hAnsi="Times New Roman" w:cs="Times New Roman"/>
            <w:bCs/>
            <w:iCs/>
            <w:sz w:val="26"/>
            <w:szCs w:val="26"/>
            <w:lang w:eastAsia="ru-RU"/>
          </w:rPr>
          <w:t>Кодексом</w:t>
        </w:r>
      </w:hyperlink>
      <w:r w:rsidRPr="008268DB">
        <w:rPr>
          <w:rFonts w:ascii="Times New Roman" w:eastAsia="Times New Roman" w:hAnsi="Times New Roman" w:cs="Times New Roman"/>
          <w:bCs/>
          <w:iCs/>
          <w:sz w:val="26"/>
          <w:szCs w:val="26"/>
          <w:lang w:eastAsia="ru-RU"/>
        </w:rPr>
        <w:t>, иными федеральными законами;</w:t>
      </w:r>
    </w:p>
    <w:p w:rsidR="00736B45" w:rsidRPr="008268DB" w:rsidRDefault="00736B45" w:rsidP="00736B45">
      <w:pPr>
        <w:widowControl w:val="0"/>
        <w:autoSpaceDE w:val="0"/>
        <w:autoSpaceDN w:val="0"/>
        <w:adjustRightInd w:val="0"/>
        <w:spacing w:after="0" w:line="240" w:lineRule="auto"/>
        <w:ind w:firstLine="540"/>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736B45" w:rsidRPr="008268DB" w:rsidRDefault="00736B45" w:rsidP="00736B45">
      <w:pPr>
        <w:spacing w:after="0" w:line="240" w:lineRule="auto"/>
        <w:ind w:firstLine="540"/>
        <w:rPr>
          <w:rFonts w:ascii="Times New Roman" w:eastAsia="Times New Roman" w:hAnsi="Times New Roman" w:cs="Times New Roman"/>
          <w:sz w:val="26"/>
          <w:szCs w:val="26"/>
          <w:lang w:eastAsia="ru-RU"/>
        </w:rPr>
      </w:pPr>
      <w:bookmarkStart w:id="0" w:name="dst100172"/>
      <w:bookmarkEnd w:id="0"/>
      <w:r w:rsidRPr="008268DB">
        <w:rPr>
          <w:rFonts w:ascii="Times New Roman" w:eastAsia="Times New Roman" w:hAnsi="Times New Roman" w:cs="Times New Roman"/>
          <w:sz w:val="26"/>
          <w:szCs w:val="26"/>
          <w:lang w:eastAsia="ru-RU"/>
        </w:rPr>
        <w:t xml:space="preserve">участие в управлении учреждением в предусмотренных Трудовым </w:t>
      </w:r>
      <w:hyperlink r:id="rId9" w:anchor="dst100377" w:history="1">
        <w:r w:rsidRPr="008268DB">
          <w:rPr>
            <w:rFonts w:ascii="Times New Roman" w:eastAsia="Times New Roman" w:hAnsi="Times New Roman" w:cs="Times New Roman"/>
            <w:sz w:val="26"/>
            <w:szCs w:val="26"/>
            <w:lang w:eastAsia="ru-RU"/>
          </w:rPr>
          <w:t>Кодексом</w:t>
        </w:r>
      </w:hyperlink>
      <w:r w:rsidRPr="008268DB">
        <w:rPr>
          <w:rFonts w:ascii="Times New Roman" w:eastAsia="Times New Roman" w:hAnsi="Times New Roman" w:cs="Times New Roman"/>
          <w:sz w:val="26"/>
          <w:szCs w:val="26"/>
          <w:lang w:eastAsia="ru-RU"/>
        </w:rPr>
        <w:t>, иными федеральными законами и коллективным договором формах;</w:t>
      </w:r>
    </w:p>
    <w:p w:rsidR="00736B45" w:rsidRPr="008268DB" w:rsidRDefault="00736B45" w:rsidP="00736B45">
      <w:pPr>
        <w:spacing w:after="0" w:line="240" w:lineRule="auto"/>
        <w:ind w:firstLine="540"/>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t>- ведение коллективных переговоров и заключение коллективных договоров через своих уполномоченных представителей, а также на информацию о выполнении коллективного договора;</w:t>
      </w:r>
    </w:p>
    <w:p w:rsidR="00736B45" w:rsidRPr="008268DB" w:rsidRDefault="00736B45" w:rsidP="00736B45">
      <w:pPr>
        <w:widowControl w:val="0"/>
        <w:numPr>
          <w:ilvl w:val="0"/>
          <w:numId w:val="2"/>
        </w:numPr>
        <w:tabs>
          <w:tab w:val="left" w:pos="242"/>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t>защиту своих трудовых прав, свобод и законных интересов всеми не запрещенными законом способами;</w:t>
      </w:r>
    </w:p>
    <w:p w:rsidR="00736B45" w:rsidRPr="008268DB" w:rsidRDefault="00736B45" w:rsidP="00736B45">
      <w:pPr>
        <w:widowControl w:val="0"/>
        <w:numPr>
          <w:ilvl w:val="0"/>
          <w:numId w:val="2"/>
        </w:numPr>
        <w:tabs>
          <w:tab w:val="left" w:pos="266"/>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8268DB">
        <w:rPr>
          <w:rFonts w:ascii="Times New Roman" w:eastAsia="Times New Roman" w:hAnsi="Times New Roman" w:cs="Times New Roman"/>
          <w:sz w:val="26"/>
          <w:szCs w:val="26"/>
          <w:lang w:eastAsia="ru-RU"/>
        </w:rPr>
        <w:t>разрешение индивидуальных и коллективных трудовых споров, включая право на забастовку, в порядке, установленным законами;</w:t>
      </w:r>
      <w:proofErr w:type="gramEnd"/>
    </w:p>
    <w:p w:rsidR="00736B45" w:rsidRPr="008268DB" w:rsidRDefault="00736B45" w:rsidP="00736B45">
      <w:pPr>
        <w:widowControl w:val="0"/>
        <w:numPr>
          <w:ilvl w:val="0"/>
          <w:numId w:val="2"/>
        </w:numPr>
        <w:tabs>
          <w:tab w:val="left" w:pos="390"/>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t>возмещение вреда здоровью, причиненного работнику в связи с исполнением им трудовых обязанностей, и компенсации морального вреда в порядке, установленном законами; обязательного социального и медицинского страхования в случаях, предусмотренных законами.</w:t>
      </w:r>
    </w:p>
    <w:p w:rsidR="00736B45" w:rsidRPr="008268DB" w:rsidRDefault="00736B45" w:rsidP="00736B45">
      <w:pPr>
        <w:tabs>
          <w:tab w:val="left" w:pos="443"/>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D36A67">
        <w:rPr>
          <w:rFonts w:ascii="Times New Roman" w:eastAsia="Times New Roman" w:hAnsi="Times New Roman" w:cs="Times New Roman"/>
          <w:sz w:val="26"/>
          <w:szCs w:val="26"/>
          <w:lang w:eastAsia="ru-RU"/>
        </w:rPr>
        <w:t>2.2..</w:t>
      </w:r>
      <w:r w:rsidRPr="008268DB">
        <w:rPr>
          <w:rFonts w:ascii="Times New Roman" w:eastAsia="Times New Roman" w:hAnsi="Times New Roman" w:cs="Times New Roman"/>
          <w:sz w:val="26"/>
          <w:szCs w:val="26"/>
          <w:u w:val="single"/>
          <w:lang w:eastAsia="ru-RU"/>
        </w:rPr>
        <w:t xml:space="preserve"> Работники обязаны:</w:t>
      </w:r>
    </w:p>
    <w:p w:rsidR="00736B45" w:rsidRPr="008268DB" w:rsidRDefault="00736B45" w:rsidP="00736B45">
      <w:pPr>
        <w:spacing w:after="0" w:line="240" w:lineRule="auto"/>
        <w:ind w:firstLine="540"/>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t>-соблюдать настоящий коллективный договор, правила и положения к коллективному договору, иные локальные нормативные акты, принятые в учреждении в установленном порядке;</w:t>
      </w:r>
    </w:p>
    <w:p w:rsidR="00736B45" w:rsidRPr="008268DB" w:rsidRDefault="00736B45" w:rsidP="00736B45">
      <w:pPr>
        <w:widowControl w:val="0"/>
        <w:numPr>
          <w:ilvl w:val="0"/>
          <w:numId w:val="2"/>
        </w:numPr>
        <w:tabs>
          <w:tab w:val="left" w:pos="179"/>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t>добросовестно выполнять свои трудовые обязанности, возложенные на него трудовым договором;</w:t>
      </w:r>
    </w:p>
    <w:p w:rsidR="00736B45" w:rsidRPr="008268DB" w:rsidRDefault="00736B45" w:rsidP="00736B45">
      <w:pPr>
        <w:spacing w:after="0" w:line="240" w:lineRule="auto"/>
        <w:ind w:firstLine="540"/>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t>- соблюдать трудовую дисциплину — основу порядка на производстве, своевременно и точно исполнять распоряжения Работодателя, использовать все рабочее время для производительного труда, воздерживаться от действий, мешающих другим работникам выполнять свои обязанности;</w:t>
      </w:r>
    </w:p>
    <w:p w:rsidR="00736B45" w:rsidRPr="008268DB" w:rsidRDefault="00736B45" w:rsidP="00736B45">
      <w:pPr>
        <w:widowControl w:val="0"/>
        <w:numPr>
          <w:ilvl w:val="0"/>
          <w:numId w:val="2"/>
        </w:numPr>
        <w:tabs>
          <w:tab w:val="left" w:pos="371"/>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t>выполнять установленные нормы труда;</w:t>
      </w:r>
    </w:p>
    <w:p w:rsidR="00736B45" w:rsidRPr="008268DB" w:rsidRDefault="00736B45" w:rsidP="00736B45">
      <w:pPr>
        <w:widowControl w:val="0"/>
        <w:numPr>
          <w:ilvl w:val="0"/>
          <w:numId w:val="2"/>
        </w:numPr>
        <w:tabs>
          <w:tab w:val="left" w:pos="371"/>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t xml:space="preserve">соблюдать требования по охране труда и обеспечению безопасности труда, гигиене труда и противопожарной охране, предусмотренные соответствующими правилами и инструкциями, работать в выданной спецодежде, </w:t>
      </w:r>
      <w:proofErr w:type="spellStart"/>
      <w:r w:rsidRPr="008268DB">
        <w:rPr>
          <w:rFonts w:ascii="Times New Roman" w:eastAsia="Times New Roman" w:hAnsi="Times New Roman" w:cs="Times New Roman"/>
          <w:sz w:val="26"/>
          <w:szCs w:val="26"/>
          <w:lang w:eastAsia="ru-RU"/>
        </w:rPr>
        <w:t>спецобуви</w:t>
      </w:r>
      <w:proofErr w:type="spellEnd"/>
      <w:r w:rsidRPr="008268DB">
        <w:rPr>
          <w:rFonts w:ascii="Times New Roman" w:eastAsia="Times New Roman" w:hAnsi="Times New Roman" w:cs="Times New Roman"/>
          <w:sz w:val="26"/>
          <w:szCs w:val="26"/>
          <w:lang w:eastAsia="ru-RU"/>
        </w:rPr>
        <w:t>, пользоваться необходимыми средствами индивидуальной защиты;</w:t>
      </w:r>
    </w:p>
    <w:p w:rsidR="00736B45" w:rsidRPr="008268DB" w:rsidRDefault="00736B45" w:rsidP="00736B45">
      <w:pPr>
        <w:widowControl w:val="0"/>
        <w:numPr>
          <w:ilvl w:val="0"/>
          <w:numId w:val="2"/>
        </w:numPr>
        <w:tabs>
          <w:tab w:val="left" w:pos="376"/>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t>бережно относится к имуществу работодателя и других работников;</w:t>
      </w:r>
    </w:p>
    <w:p w:rsidR="00736B45" w:rsidRPr="008268DB" w:rsidRDefault="00736B45" w:rsidP="00736B45">
      <w:pPr>
        <w:widowControl w:val="0"/>
        <w:numPr>
          <w:ilvl w:val="0"/>
          <w:numId w:val="2"/>
        </w:numPr>
        <w:tabs>
          <w:tab w:val="left" w:pos="376"/>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736B45" w:rsidRPr="008268DB" w:rsidRDefault="00736B45" w:rsidP="00736B45">
      <w:pPr>
        <w:widowControl w:val="0"/>
        <w:numPr>
          <w:ilvl w:val="0"/>
          <w:numId w:val="2"/>
        </w:numPr>
        <w:tabs>
          <w:tab w:val="left" w:pos="179"/>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t>при невыходе на работу по причине болезни, работник обязан сообщить  работодателю по телефону или иными средствами связи о своем отсутствии;</w:t>
      </w:r>
    </w:p>
    <w:p w:rsidR="00736B45" w:rsidRPr="008268DB" w:rsidRDefault="00736B45" w:rsidP="00736B45">
      <w:pPr>
        <w:widowControl w:val="0"/>
        <w:numPr>
          <w:ilvl w:val="0"/>
          <w:numId w:val="2"/>
        </w:numPr>
        <w:tabs>
          <w:tab w:val="left" w:pos="371"/>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t>содержать свое рабочее место, оборудование и приспособления и   передавать сменяющему работнику в порядке, чистоте и в исправном      состоянии, соблюдать чистоту в производственном помещении (кабинете) и на территории Учреждения, а также соблюдать порядок хранения материальных ценностей и документов;</w:t>
      </w:r>
    </w:p>
    <w:p w:rsidR="00736B45" w:rsidRPr="008268DB" w:rsidRDefault="00736B45" w:rsidP="00736B45">
      <w:pPr>
        <w:widowControl w:val="0"/>
        <w:numPr>
          <w:ilvl w:val="0"/>
          <w:numId w:val="2"/>
        </w:numPr>
        <w:tabs>
          <w:tab w:val="left" w:pos="174"/>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t xml:space="preserve">обеспечивать сохранность вверенного имущества, эффективно использовать машины и другое оборудование, бережно относится к инструментам, оргтехнике, спецодежде и другим предметам, выдаваемым в пользование работникам, экономно и рационально расходовать сырье, материалы, энергию, топливо и другие </w:t>
      </w:r>
      <w:r w:rsidRPr="008268DB">
        <w:rPr>
          <w:rFonts w:ascii="Times New Roman" w:eastAsia="Times New Roman" w:hAnsi="Times New Roman" w:cs="Times New Roman"/>
          <w:sz w:val="26"/>
          <w:szCs w:val="26"/>
          <w:lang w:eastAsia="ru-RU"/>
        </w:rPr>
        <w:lastRenderedPageBreak/>
        <w:t>материальные ресурсы; вести себя корректно, достойно, не допуская отклонений от признанных норм делового общения, принятых в учреждении.</w:t>
      </w:r>
    </w:p>
    <w:p w:rsidR="00736B45" w:rsidRPr="008268DB" w:rsidRDefault="00736B45" w:rsidP="00736B45">
      <w:pPr>
        <w:tabs>
          <w:tab w:val="left" w:pos="174"/>
        </w:tabs>
        <w:spacing w:after="0" w:line="240" w:lineRule="auto"/>
        <w:ind w:firstLine="540"/>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t xml:space="preserve">   Перечень обязанностей (работ), которые выполняет каждый работник на своей должности, специальности определяется должностными инструкциями, составленные с учетом Единого тарифно-квалификационного справочника работ и профессий рабочих, Квалификационного справочника должностей руководителей, специалистов и других служащих. (Профессиональных стандартов)</w:t>
      </w:r>
      <w:r>
        <w:rPr>
          <w:rFonts w:ascii="Times New Roman" w:eastAsia="Times New Roman" w:hAnsi="Times New Roman" w:cs="Times New Roman"/>
          <w:sz w:val="26"/>
          <w:szCs w:val="26"/>
          <w:lang w:eastAsia="ru-RU"/>
        </w:rPr>
        <w:t>.</w:t>
      </w:r>
    </w:p>
    <w:p w:rsidR="00736B45" w:rsidRPr="008268DB" w:rsidRDefault="00736B45" w:rsidP="00736B45">
      <w:pPr>
        <w:spacing w:after="0" w:line="240" w:lineRule="auto"/>
        <w:ind w:firstLine="320"/>
        <w:jc w:val="both"/>
        <w:rPr>
          <w:rFonts w:ascii="Times New Roman" w:eastAsia="Times New Roman" w:hAnsi="Times New Roman" w:cs="Times New Roman"/>
          <w:bCs/>
          <w:sz w:val="26"/>
          <w:szCs w:val="26"/>
          <w:lang w:eastAsia="ru-RU"/>
        </w:rPr>
      </w:pPr>
    </w:p>
    <w:p w:rsidR="00736B45" w:rsidRPr="008268DB" w:rsidRDefault="00736B45" w:rsidP="00736B45">
      <w:pPr>
        <w:spacing w:after="0" w:line="240" w:lineRule="auto"/>
        <w:ind w:firstLine="540"/>
        <w:jc w:val="both"/>
        <w:rPr>
          <w:rFonts w:ascii="Times New Roman" w:eastAsia="Times New Roman" w:hAnsi="Times New Roman" w:cs="Times New Roman"/>
          <w:sz w:val="26"/>
          <w:szCs w:val="26"/>
          <w:u w:val="single"/>
          <w:lang w:eastAsia="ru-RU"/>
        </w:rPr>
      </w:pPr>
      <w:r w:rsidRPr="008268DB">
        <w:rPr>
          <w:rFonts w:ascii="Times New Roman" w:eastAsia="Times New Roman" w:hAnsi="Times New Roman" w:cs="Times New Roman"/>
          <w:sz w:val="26"/>
          <w:szCs w:val="26"/>
          <w:lang w:eastAsia="ru-RU"/>
        </w:rPr>
        <w:t xml:space="preserve">2.3. </w:t>
      </w:r>
      <w:r w:rsidRPr="008268DB">
        <w:rPr>
          <w:rFonts w:ascii="Times New Roman" w:eastAsia="Times New Roman" w:hAnsi="Times New Roman" w:cs="Times New Roman"/>
          <w:sz w:val="26"/>
          <w:szCs w:val="26"/>
          <w:u w:val="single"/>
          <w:lang w:eastAsia="ru-RU"/>
        </w:rPr>
        <w:t xml:space="preserve">Работодатель имеет право: </w:t>
      </w:r>
    </w:p>
    <w:p w:rsidR="00736B45" w:rsidRPr="008268DB" w:rsidRDefault="00736B45" w:rsidP="00736B45">
      <w:pPr>
        <w:spacing w:after="0" w:line="240" w:lineRule="auto"/>
        <w:ind w:firstLine="540"/>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t>-заключать, изменять, расторгать трудовые договора с работниками в  соответствии с действующим трудовым законодательством;</w:t>
      </w:r>
    </w:p>
    <w:p w:rsidR="00736B45" w:rsidRPr="008268DB" w:rsidRDefault="00736B45" w:rsidP="00736B45">
      <w:pPr>
        <w:spacing w:after="0" w:line="240" w:lineRule="auto"/>
        <w:ind w:firstLine="540"/>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t xml:space="preserve">-вести коллективные переговоры и заключать коллективный договор; </w:t>
      </w:r>
    </w:p>
    <w:p w:rsidR="00736B45" w:rsidRPr="008268DB" w:rsidRDefault="00736B45" w:rsidP="00736B45">
      <w:pPr>
        <w:spacing w:after="0" w:line="240" w:lineRule="auto"/>
        <w:ind w:firstLine="540"/>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t>-поощрять работников за добросовестный и эффективный труд;</w:t>
      </w:r>
    </w:p>
    <w:p w:rsidR="00736B45" w:rsidRPr="008268DB" w:rsidRDefault="00736B45" w:rsidP="00736B45">
      <w:pPr>
        <w:spacing w:after="0" w:line="240" w:lineRule="auto"/>
        <w:ind w:firstLine="540"/>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t>-</w:t>
      </w:r>
      <w:r w:rsidRPr="008268DB">
        <w:rPr>
          <w:rFonts w:ascii="Times New Roman" w:eastAsia="Times New Roman" w:hAnsi="Times New Roman" w:cs="Times New Roman"/>
          <w:bCs/>
          <w:iCs/>
          <w:sz w:val="26"/>
          <w:szCs w:val="26"/>
          <w:lang w:eastAsia="ru-RU"/>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r w:rsidRPr="008268DB">
        <w:rPr>
          <w:rFonts w:ascii="Times New Roman" w:eastAsia="Times New Roman" w:hAnsi="Times New Roman" w:cs="Times New Roman"/>
          <w:sz w:val="26"/>
          <w:szCs w:val="26"/>
          <w:lang w:eastAsia="ru-RU"/>
        </w:rPr>
        <w:t xml:space="preserve">; </w:t>
      </w:r>
    </w:p>
    <w:p w:rsidR="00736B45" w:rsidRPr="008268DB" w:rsidRDefault="00736B45" w:rsidP="00736B45">
      <w:pPr>
        <w:spacing w:after="0" w:line="240" w:lineRule="auto"/>
        <w:ind w:firstLine="540"/>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t xml:space="preserve">-привлекать работников к дисциплинарной и материальной ответственности в </w:t>
      </w:r>
      <w:proofErr w:type="gramStart"/>
      <w:r w:rsidRPr="008268DB">
        <w:rPr>
          <w:rFonts w:ascii="Times New Roman" w:eastAsia="Times New Roman" w:hAnsi="Times New Roman" w:cs="Times New Roman"/>
          <w:sz w:val="26"/>
          <w:szCs w:val="26"/>
          <w:lang w:eastAsia="ru-RU"/>
        </w:rPr>
        <w:t>порядке</w:t>
      </w:r>
      <w:proofErr w:type="gramEnd"/>
      <w:r w:rsidRPr="008268DB">
        <w:rPr>
          <w:rFonts w:ascii="Times New Roman" w:eastAsia="Times New Roman" w:hAnsi="Times New Roman" w:cs="Times New Roman"/>
          <w:sz w:val="26"/>
          <w:szCs w:val="26"/>
          <w:lang w:eastAsia="ru-RU"/>
        </w:rPr>
        <w:t xml:space="preserve"> установленном трудовым законодательством;</w:t>
      </w:r>
    </w:p>
    <w:p w:rsidR="00736B45" w:rsidRPr="008268DB" w:rsidRDefault="00736B45" w:rsidP="00736B45">
      <w:pPr>
        <w:spacing w:after="0" w:line="240" w:lineRule="auto"/>
        <w:ind w:firstLine="540"/>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t xml:space="preserve">-принимать в установленном порядке локальные нормативные акты; </w:t>
      </w:r>
    </w:p>
    <w:p w:rsidR="00736B45" w:rsidRPr="008268DB" w:rsidRDefault="00736B45" w:rsidP="00736B45">
      <w:pPr>
        <w:spacing w:after="0" w:line="240" w:lineRule="auto"/>
        <w:ind w:firstLine="540"/>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t xml:space="preserve">-создавать объединения работодателей в целях представительства и зашиты обоих интересов и </w:t>
      </w:r>
      <w:proofErr w:type="gramStart"/>
      <w:r w:rsidRPr="008268DB">
        <w:rPr>
          <w:rFonts w:ascii="Times New Roman" w:eastAsia="Times New Roman" w:hAnsi="Times New Roman" w:cs="Times New Roman"/>
          <w:sz w:val="26"/>
          <w:szCs w:val="26"/>
          <w:lang w:eastAsia="ru-RU"/>
        </w:rPr>
        <w:t>вступать</w:t>
      </w:r>
      <w:proofErr w:type="gramEnd"/>
      <w:r w:rsidRPr="008268DB">
        <w:rPr>
          <w:rFonts w:ascii="Times New Roman" w:eastAsia="Times New Roman" w:hAnsi="Times New Roman" w:cs="Times New Roman"/>
          <w:sz w:val="26"/>
          <w:szCs w:val="26"/>
          <w:lang w:eastAsia="ru-RU"/>
        </w:rPr>
        <w:t xml:space="preserve"> в них.</w:t>
      </w:r>
    </w:p>
    <w:p w:rsidR="00736B45" w:rsidRPr="008268DB" w:rsidRDefault="00736B45" w:rsidP="00736B45">
      <w:pPr>
        <w:spacing w:after="0" w:line="240" w:lineRule="auto"/>
        <w:ind w:firstLine="540"/>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t xml:space="preserve">2.4. </w:t>
      </w:r>
      <w:r w:rsidRPr="008268DB">
        <w:rPr>
          <w:rFonts w:ascii="Times New Roman" w:eastAsia="Times New Roman" w:hAnsi="Times New Roman" w:cs="Times New Roman"/>
          <w:sz w:val="26"/>
          <w:szCs w:val="26"/>
          <w:u w:val="single"/>
          <w:lang w:eastAsia="ru-RU"/>
        </w:rPr>
        <w:t>Работодатель обязан:</w:t>
      </w:r>
    </w:p>
    <w:p w:rsidR="00736B45" w:rsidRPr="008268DB" w:rsidRDefault="00736B45" w:rsidP="00736B45">
      <w:pPr>
        <w:spacing w:after="0" w:line="240" w:lineRule="auto"/>
        <w:ind w:firstLine="540"/>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t xml:space="preserve">-соблюдать трудовое законодательство и иные нормативные правовые акты, локальные нормативные акты, условия коллективного договора, трудового договора с работниками; </w:t>
      </w:r>
    </w:p>
    <w:p w:rsidR="00736B45" w:rsidRPr="008268DB" w:rsidRDefault="00736B45" w:rsidP="00736B45">
      <w:pPr>
        <w:spacing w:after="0" w:line="240" w:lineRule="auto"/>
        <w:ind w:firstLine="540"/>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t xml:space="preserve">-представлять работникам работу, обусловленную трудовым договором; </w:t>
      </w:r>
    </w:p>
    <w:p w:rsidR="00736B45" w:rsidRPr="008268DB" w:rsidRDefault="00736B45" w:rsidP="00736B45">
      <w:pPr>
        <w:spacing w:after="0" w:line="240" w:lineRule="auto"/>
        <w:ind w:firstLine="540"/>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t>-обеспечивать работников оборудованием, инструментами, технической документацией иными средствами, необходимыми для исполнения ими трудовых обязанностей;</w:t>
      </w:r>
    </w:p>
    <w:p w:rsidR="00736B45" w:rsidRPr="008268DB" w:rsidRDefault="00736B45" w:rsidP="00736B45">
      <w:pPr>
        <w:spacing w:after="0" w:line="240" w:lineRule="auto"/>
        <w:ind w:firstLine="540"/>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t>-обеспечивать безопасность труда и условия, отвечающие требованиям охраны и гигиены труда;</w:t>
      </w:r>
    </w:p>
    <w:p w:rsidR="00736B45" w:rsidRPr="008268DB" w:rsidRDefault="00736B45" w:rsidP="00736B45">
      <w:pPr>
        <w:spacing w:after="0" w:line="240" w:lineRule="auto"/>
        <w:ind w:firstLine="540"/>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t>-постоянно контролировать знание и соблюдение работниками всех требований по охране труда, производственной санитарии и гигиене труда, противопожарной охране;</w:t>
      </w:r>
    </w:p>
    <w:p w:rsidR="00736B45" w:rsidRPr="008268DB" w:rsidRDefault="00736B45" w:rsidP="00736B45">
      <w:pPr>
        <w:spacing w:after="0" w:line="240" w:lineRule="auto"/>
        <w:ind w:firstLine="540"/>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t xml:space="preserve"> -обеспечивать условия для соблюдения трудовой дисциплины и применять меры воздействия к нарушителям трудовой дисциплины;</w:t>
      </w:r>
    </w:p>
    <w:p w:rsidR="00736B45" w:rsidRPr="008268DB" w:rsidRDefault="00736B45" w:rsidP="00736B45">
      <w:pPr>
        <w:spacing w:after="0" w:line="240" w:lineRule="auto"/>
        <w:ind w:firstLine="540"/>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t xml:space="preserve"> -обеспечивать работникам равную оплату за труд равной ценности;</w:t>
      </w:r>
    </w:p>
    <w:p w:rsidR="00736B45" w:rsidRPr="008268DB" w:rsidRDefault="00736B45" w:rsidP="00736B45">
      <w:pPr>
        <w:spacing w:after="0" w:line="240" w:lineRule="auto"/>
        <w:ind w:firstLine="540"/>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t xml:space="preserve"> -оплачивать в полном размере причитающуюся работникам заработную плату в сроки, установленные трудовым законодательством и коллективным договором, Правилами внутреннего трудового распорядка, трудовыми договорами;</w:t>
      </w:r>
    </w:p>
    <w:p w:rsidR="00736B45" w:rsidRPr="008268DB" w:rsidRDefault="00736B45" w:rsidP="00736B45">
      <w:pPr>
        <w:spacing w:after="0" w:line="240" w:lineRule="auto"/>
        <w:ind w:firstLine="540"/>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t>-вести коллективные переговоры, а также заключать коллективный договор в порядке, установленном трудовым законодательством;</w:t>
      </w:r>
    </w:p>
    <w:p w:rsidR="00736B45" w:rsidRPr="008268DB" w:rsidRDefault="00736B45" w:rsidP="00736B45">
      <w:pPr>
        <w:spacing w:after="0" w:line="240" w:lineRule="auto"/>
        <w:ind w:firstLine="540"/>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t>-предоставлять представителям работников полную и достоверную информацию необходимую для заключения коллективного договора и контроля над ним;</w:t>
      </w:r>
    </w:p>
    <w:p w:rsidR="00736B45" w:rsidRPr="008268DB" w:rsidRDefault="00736B45" w:rsidP="00736B45">
      <w:pPr>
        <w:widowControl w:val="0"/>
        <w:numPr>
          <w:ilvl w:val="0"/>
          <w:numId w:val="2"/>
        </w:numPr>
        <w:tabs>
          <w:tab w:val="left" w:pos="164"/>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8268DB">
        <w:rPr>
          <w:rFonts w:ascii="Times New Roman" w:eastAsia="Times New Roman" w:hAnsi="Times New Roman" w:cs="Times New Roman"/>
          <w:bCs/>
          <w:iCs/>
          <w:sz w:val="26"/>
          <w:szCs w:val="26"/>
          <w:lang w:eastAsia="ru-RU"/>
        </w:rPr>
        <w:t xml:space="preserve">своевременно выполнять предписания федерального органа исполнительной </w:t>
      </w:r>
      <w:r w:rsidRPr="008268DB">
        <w:rPr>
          <w:rFonts w:ascii="Times New Roman" w:eastAsia="Times New Roman" w:hAnsi="Times New Roman" w:cs="Times New Roman"/>
          <w:bCs/>
          <w:iCs/>
          <w:sz w:val="26"/>
          <w:szCs w:val="26"/>
          <w:lang w:eastAsia="ru-RU"/>
        </w:rPr>
        <w:lastRenderedPageBreak/>
        <w:t>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r w:rsidRPr="008268DB">
        <w:rPr>
          <w:rFonts w:ascii="Times New Roman" w:eastAsia="Times New Roman" w:hAnsi="Times New Roman" w:cs="Times New Roman"/>
          <w:sz w:val="26"/>
          <w:szCs w:val="26"/>
          <w:lang w:eastAsia="ru-RU"/>
        </w:rPr>
        <w:t>;</w:t>
      </w:r>
      <w:proofErr w:type="gramEnd"/>
    </w:p>
    <w:p w:rsidR="00736B45" w:rsidRPr="008268DB" w:rsidRDefault="00736B45" w:rsidP="00736B45">
      <w:pPr>
        <w:widowControl w:val="0"/>
        <w:numPr>
          <w:ilvl w:val="0"/>
          <w:numId w:val="2"/>
        </w:numPr>
        <w:tabs>
          <w:tab w:val="left" w:pos="154"/>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t>рассматривать представления соответствующих профсоюзных органов, иных избранных работниками представителей о выявленных нарушениях законов и иных нормативных актов, содержащих нормы трудового права, принимать меры по их устранению и сообщать о принятых мерах указанным органам или представителям;</w:t>
      </w:r>
    </w:p>
    <w:p w:rsidR="00736B45" w:rsidRPr="008268DB" w:rsidRDefault="00736B45" w:rsidP="00736B45">
      <w:pPr>
        <w:widowControl w:val="0"/>
        <w:numPr>
          <w:ilvl w:val="0"/>
          <w:numId w:val="2"/>
        </w:numPr>
        <w:tabs>
          <w:tab w:val="left" w:pos="164"/>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t>создавать условия, обеспечивающие участие работников в управлении организаций в предусмотренных законом и коллективным договором нормах;</w:t>
      </w:r>
    </w:p>
    <w:p w:rsidR="00736B45" w:rsidRPr="008268DB" w:rsidRDefault="00736B45" w:rsidP="00736B45">
      <w:pPr>
        <w:widowControl w:val="0"/>
        <w:numPr>
          <w:ilvl w:val="0"/>
          <w:numId w:val="2"/>
        </w:numPr>
        <w:tabs>
          <w:tab w:val="left" w:pos="164"/>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t>обеспечивать бытовые нужды работников, связанные с исполнением трудовых обязанностей;</w:t>
      </w:r>
    </w:p>
    <w:p w:rsidR="00736B45" w:rsidRPr="008268DB" w:rsidRDefault="00736B45" w:rsidP="00736B45">
      <w:pPr>
        <w:widowControl w:val="0"/>
        <w:numPr>
          <w:ilvl w:val="0"/>
          <w:numId w:val="2"/>
        </w:numPr>
        <w:tabs>
          <w:tab w:val="left" w:pos="174"/>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t>осуществлять обязательное социальное и медицинское страхование работников в порядке установленным Федеральным законом;</w:t>
      </w:r>
    </w:p>
    <w:p w:rsidR="00736B45" w:rsidRPr="008268DB" w:rsidRDefault="00736B45" w:rsidP="00736B45">
      <w:pPr>
        <w:widowControl w:val="0"/>
        <w:numPr>
          <w:ilvl w:val="0"/>
          <w:numId w:val="2"/>
        </w:numPr>
        <w:tabs>
          <w:tab w:val="left" w:pos="236"/>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t>возмещать вред, причиненный работникам в связи с трудовой деятельностью, а также компенсировать моральный вред в порядке и на условиях установленных законами и нормативными актами;</w:t>
      </w:r>
    </w:p>
    <w:p w:rsidR="00736B45" w:rsidRPr="008268DB" w:rsidRDefault="00736B45" w:rsidP="00736B4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bCs/>
          <w:iCs/>
          <w:sz w:val="26"/>
          <w:szCs w:val="26"/>
          <w:lang w:eastAsia="ru-RU"/>
        </w:rPr>
      </w:pPr>
      <w:r w:rsidRPr="008268DB">
        <w:rPr>
          <w:rFonts w:ascii="Times New Roman" w:eastAsia="Times New Roman" w:hAnsi="Times New Roman" w:cs="Times New Roman"/>
          <w:bCs/>
          <w:iCs/>
          <w:sz w:val="26"/>
          <w:szCs w:val="26"/>
          <w:lang w:eastAsia="ru-RU"/>
        </w:rPr>
        <w:t xml:space="preserve">- исполнять иные обязанности, предусмотренные трудовым законодательством, в том числе </w:t>
      </w:r>
      <w:hyperlink r:id="rId10" w:anchor="dst100027" w:history="1">
        <w:r w:rsidRPr="008268DB">
          <w:rPr>
            <w:rFonts w:ascii="Times New Roman" w:eastAsia="Times New Roman" w:hAnsi="Times New Roman" w:cs="Times New Roman"/>
            <w:bCs/>
            <w:iCs/>
            <w:sz w:val="26"/>
            <w:szCs w:val="26"/>
            <w:lang w:eastAsia="ru-RU"/>
          </w:rPr>
          <w:t>законодательством</w:t>
        </w:r>
      </w:hyperlink>
      <w:r w:rsidRPr="008268DB">
        <w:rPr>
          <w:rFonts w:ascii="Times New Roman" w:eastAsia="Times New Roman" w:hAnsi="Times New Roman" w:cs="Times New Roman"/>
          <w:bCs/>
          <w:iCs/>
          <w:sz w:val="26"/>
          <w:szCs w:val="26"/>
          <w:lang w:eastAsia="ru-RU"/>
        </w:rP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736B45" w:rsidRPr="008268DB" w:rsidRDefault="00736B45" w:rsidP="00736B4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bCs/>
          <w:iCs/>
          <w:sz w:val="26"/>
          <w:szCs w:val="26"/>
          <w:lang w:eastAsia="ru-RU"/>
        </w:rPr>
      </w:pPr>
    </w:p>
    <w:p w:rsidR="00736B45" w:rsidRPr="008268DB" w:rsidRDefault="00736B45" w:rsidP="00736B4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Cs/>
          <w:sz w:val="26"/>
          <w:szCs w:val="26"/>
          <w:lang w:eastAsia="ru-RU"/>
        </w:rPr>
      </w:pPr>
      <w:r w:rsidRPr="008268DB">
        <w:rPr>
          <w:rFonts w:ascii="Times New Roman" w:eastAsia="Times New Roman" w:hAnsi="Times New Roman" w:cs="Times New Roman"/>
          <w:b/>
          <w:iCs/>
          <w:sz w:val="26"/>
          <w:szCs w:val="26"/>
          <w:lang w:eastAsia="ru-RU"/>
        </w:rPr>
        <w:t>3.Трудовой договор. Обеспечение занятости.</w:t>
      </w:r>
    </w:p>
    <w:p w:rsidR="00736B45" w:rsidRPr="008268DB" w:rsidRDefault="00736B45" w:rsidP="00736B4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Cs/>
          <w:sz w:val="26"/>
          <w:szCs w:val="26"/>
          <w:lang w:eastAsia="ru-RU"/>
        </w:rPr>
      </w:pPr>
      <w:r w:rsidRPr="008268DB">
        <w:rPr>
          <w:rFonts w:ascii="Times New Roman" w:eastAsia="Times New Roman" w:hAnsi="Times New Roman" w:cs="Times New Roman"/>
          <w:b/>
          <w:iCs/>
          <w:sz w:val="26"/>
          <w:szCs w:val="26"/>
          <w:lang w:eastAsia="ru-RU"/>
        </w:rPr>
        <w:t xml:space="preserve"> Гарантии при сокращении численности и штатов</w:t>
      </w:r>
    </w:p>
    <w:p w:rsidR="00736B45" w:rsidRPr="008268DB" w:rsidRDefault="00736B45" w:rsidP="00736B4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iCs/>
          <w:sz w:val="26"/>
          <w:szCs w:val="26"/>
          <w:lang w:eastAsia="ru-RU"/>
        </w:rPr>
      </w:pPr>
    </w:p>
    <w:p w:rsidR="00736B45" w:rsidRPr="008268DB" w:rsidRDefault="00736B45" w:rsidP="00736B45">
      <w:pPr>
        <w:keepLines/>
        <w:widowControl w:val="0"/>
        <w:shd w:val="clear" w:color="auto" w:fill="FFFFFF"/>
        <w:tabs>
          <w:tab w:val="num" w:pos="786"/>
          <w:tab w:val="left" w:pos="1080"/>
        </w:tabs>
        <w:autoSpaceDE w:val="0"/>
        <w:autoSpaceDN w:val="0"/>
        <w:adjustRightInd w:val="0"/>
        <w:spacing w:after="0" w:line="240" w:lineRule="auto"/>
        <w:ind w:firstLine="426"/>
        <w:jc w:val="both"/>
        <w:rPr>
          <w:rFonts w:ascii="Times New Roman" w:eastAsia="Times New Roman" w:hAnsi="Times New Roman" w:cs="Times New Roman"/>
          <w:bCs/>
          <w:iCs/>
          <w:sz w:val="26"/>
          <w:szCs w:val="26"/>
          <w:lang w:eastAsia="ru-RU"/>
        </w:rPr>
      </w:pPr>
      <w:r w:rsidRPr="008268DB">
        <w:rPr>
          <w:rFonts w:ascii="Times New Roman" w:eastAsia="Times New Roman" w:hAnsi="Times New Roman" w:cs="Times New Roman"/>
          <w:bCs/>
          <w:iCs/>
          <w:sz w:val="26"/>
          <w:szCs w:val="26"/>
          <w:lang w:eastAsia="ru-RU"/>
        </w:rPr>
        <w:t xml:space="preserve">  3.1. Стороны исходят из того, что трудовые отношения при поступлении</w:t>
      </w:r>
      <w:r w:rsidRPr="008268DB">
        <w:rPr>
          <w:rFonts w:ascii="Times New Roman" w:eastAsia="Times New Roman" w:hAnsi="Times New Roman" w:cs="Times New Roman"/>
          <w:bCs/>
          <w:iCs/>
          <w:sz w:val="26"/>
          <w:szCs w:val="26"/>
          <w:lang w:eastAsia="ru-RU"/>
        </w:rPr>
        <w:br/>
        <w:t>на работу оформляются заключением письменного трудового договора, содержание которого должно соответствовать ст. 57 ТК РФ, как на</w:t>
      </w:r>
      <w:r w:rsidRPr="008268DB">
        <w:rPr>
          <w:rFonts w:ascii="Times New Roman" w:eastAsia="Times New Roman" w:hAnsi="Times New Roman" w:cs="Times New Roman"/>
          <w:bCs/>
          <w:iCs/>
          <w:sz w:val="26"/>
          <w:szCs w:val="26"/>
          <w:lang w:eastAsia="ru-RU"/>
        </w:rPr>
        <w:br/>
        <w:t>неопределенный срок, так и на срок не более 5 лет, а также на время</w:t>
      </w:r>
      <w:r w:rsidRPr="008268DB">
        <w:rPr>
          <w:rFonts w:ascii="Times New Roman" w:eastAsia="Times New Roman" w:hAnsi="Times New Roman" w:cs="Times New Roman"/>
          <w:bCs/>
          <w:iCs/>
          <w:sz w:val="26"/>
          <w:szCs w:val="26"/>
          <w:lang w:eastAsia="ru-RU"/>
        </w:rPr>
        <w:br/>
        <w:t>выполнения определенной работы.</w:t>
      </w:r>
    </w:p>
    <w:p w:rsidR="00736B45" w:rsidRPr="008268DB" w:rsidRDefault="00736B45" w:rsidP="00736B45">
      <w:pPr>
        <w:widowControl w:val="0"/>
        <w:shd w:val="clear" w:color="auto" w:fill="FFFFFF"/>
        <w:tabs>
          <w:tab w:val="left" w:pos="1080"/>
        </w:tabs>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r w:rsidRPr="008268DB">
        <w:rPr>
          <w:rFonts w:ascii="Times New Roman" w:eastAsia="Times New Roman" w:hAnsi="Times New Roman" w:cs="Times New Roman"/>
          <w:bCs/>
          <w:iCs/>
          <w:sz w:val="26"/>
          <w:szCs w:val="26"/>
          <w:lang w:eastAsia="ru-RU"/>
        </w:rPr>
        <w:t xml:space="preserve">         3.2. </w:t>
      </w:r>
      <w:proofErr w:type="gramStart"/>
      <w:r w:rsidRPr="008268DB">
        <w:rPr>
          <w:rFonts w:ascii="Times New Roman" w:eastAsia="Times New Roman" w:hAnsi="Times New Roman" w:cs="Times New Roman"/>
          <w:bCs/>
          <w:iCs/>
          <w:sz w:val="26"/>
          <w:szCs w:val="26"/>
          <w:lang w:eastAsia="ru-RU"/>
        </w:rPr>
        <w:t>Стороны исходят из того, что срочный трудовой договор может быть заключен в случаях, когда трудовые отношения не могут быть установлены на неопределенный срок с учетом характера предстоящей работы или условий ее выполнения и только с категориями лиц, указанных в ст. 59 ТК РФ, кроме того, в нем указывать срок его действия и обстоятельство (причину), послужившие основанием для его заключения.</w:t>
      </w:r>
      <w:proofErr w:type="gramEnd"/>
      <w:r w:rsidRPr="008268DB">
        <w:rPr>
          <w:rFonts w:ascii="Times New Roman" w:eastAsia="Times New Roman" w:hAnsi="Times New Roman" w:cs="Times New Roman"/>
          <w:bCs/>
          <w:iCs/>
          <w:sz w:val="26"/>
          <w:szCs w:val="26"/>
          <w:lang w:eastAsia="ru-RU"/>
        </w:rPr>
        <w:t xml:space="preserve"> Трудовой договор для выполнения работы, которая носит постоянный характер, заключается на неопределенный срок.</w:t>
      </w:r>
    </w:p>
    <w:p w:rsidR="00736B45" w:rsidRPr="008268DB" w:rsidRDefault="00736B45" w:rsidP="00736B45">
      <w:pPr>
        <w:widowControl w:val="0"/>
        <w:shd w:val="clear" w:color="auto" w:fill="FFFFFF"/>
        <w:tabs>
          <w:tab w:val="left" w:pos="1445"/>
        </w:tabs>
        <w:autoSpaceDE w:val="0"/>
        <w:autoSpaceDN w:val="0"/>
        <w:adjustRightInd w:val="0"/>
        <w:spacing w:after="0" w:line="240" w:lineRule="auto"/>
        <w:ind w:firstLine="540"/>
        <w:jc w:val="both"/>
        <w:rPr>
          <w:rFonts w:ascii="Times New Roman" w:eastAsia="Times New Roman" w:hAnsi="Times New Roman" w:cs="Times New Roman"/>
          <w:bCs/>
          <w:iCs/>
          <w:sz w:val="26"/>
          <w:szCs w:val="26"/>
          <w:lang w:eastAsia="ru-RU"/>
        </w:rPr>
      </w:pPr>
      <w:r w:rsidRPr="008268DB">
        <w:rPr>
          <w:rFonts w:ascii="Times New Roman" w:eastAsia="Times New Roman" w:hAnsi="Times New Roman" w:cs="Times New Roman"/>
          <w:bCs/>
          <w:iCs/>
          <w:sz w:val="26"/>
          <w:szCs w:val="26"/>
          <w:lang w:eastAsia="ru-RU"/>
        </w:rPr>
        <w:t>3.3. Прием граждан на работу осуществляется в соответствии с их</w:t>
      </w:r>
      <w:r w:rsidRPr="008268DB">
        <w:rPr>
          <w:rFonts w:ascii="Times New Roman" w:eastAsia="Times New Roman" w:hAnsi="Times New Roman" w:cs="Times New Roman"/>
          <w:bCs/>
          <w:iCs/>
          <w:sz w:val="26"/>
          <w:szCs w:val="26"/>
          <w:lang w:eastAsia="ru-RU"/>
        </w:rPr>
        <w:br/>
        <w:t xml:space="preserve">квалификацией и производственной компетенцией. </w:t>
      </w:r>
    </w:p>
    <w:p w:rsidR="00736B45" w:rsidRPr="008268DB" w:rsidRDefault="00736B45" w:rsidP="00736B45">
      <w:pPr>
        <w:widowControl w:val="0"/>
        <w:shd w:val="clear" w:color="auto" w:fill="FFFFFF"/>
        <w:tabs>
          <w:tab w:val="left" w:pos="1445"/>
        </w:tabs>
        <w:autoSpaceDE w:val="0"/>
        <w:autoSpaceDN w:val="0"/>
        <w:adjustRightInd w:val="0"/>
        <w:spacing w:after="0" w:line="240" w:lineRule="auto"/>
        <w:ind w:firstLine="540"/>
        <w:jc w:val="both"/>
        <w:rPr>
          <w:rFonts w:ascii="Times New Roman" w:eastAsia="Times New Roman" w:hAnsi="Times New Roman" w:cs="Times New Roman"/>
          <w:bCs/>
          <w:iCs/>
          <w:sz w:val="26"/>
          <w:szCs w:val="26"/>
          <w:lang w:eastAsia="ru-RU"/>
        </w:rPr>
      </w:pPr>
      <w:r w:rsidRPr="008268DB">
        <w:rPr>
          <w:rFonts w:ascii="Times New Roman" w:eastAsia="Times New Roman" w:hAnsi="Times New Roman" w:cs="Times New Roman"/>
          <w:bCs/>
          <w:iCs/>
          <w:sz w:val="26"/>
          <w:szCs w:val="26"/>
          <w:lang w:eastAsia="ru-RU"/>
        </w:rPr>
        <w:t>3.4. Условия трудового договора не могут ухудшать положение</w:t>
      </w:r>
      <w:r w:rsidRPr="008268DB">
        <w:rPr>
          <w:rFonts w:ascii="Times New Roman" w:eastAsia="Times New Roman" w:hAnsi="Times New Roman" w:cs="Times New Roman"/>
          <w:bCs/>
          <w:iCs/>
          <w:sz w:val="26"/>
          <w:szCs w:val="26"/>
          <w:lang w:eastAsia="ru-RU"/>
        </w:rPr>
        <w:br/>
        <w:t>работников по сравнению с действующим трудовым законодательством, а</w:t>
      </w:r>
      <w:r w:rsidRPr="008268DB">
        <w:rPr>
          <w:rFonts w:ascii="Times New Roman" w:eastAsia="Times New Roman" w:hAnsi="Times New Roman" w:cs="Times New Roman"/>
          <w:bCs/>
          <w:iCs/>
          <w:sz w:val="26"/>
          <w:szCs w:val="26"/>
          <w:lang w:eastAsia="ru-RU"/>
        </w:rPr>
        <w:br/>
        <w:t>также настоящим коллективным договором.</w:t>
      </w:r>
    </w:p>
    <w:p w:rsidR="00736B45" w:rsidRPr="008268DB" w:rsidRDefault="00736B45" w:rsidP="00736B45">
      <w:pPr>
        <w:widowControl w:val="0"/>
        <w:shd w:val="clear" w:color="auto" w:fill="FFFFFF"/>
        <w:tabs>
          <w:tab w:val="left" w:pos="1526"/>
        </w:tabs>
        <w:autoSpaceDE w:val="0"/>
        <w:autoSpaceDN w:val="0"/>
        <w:adjustRightInd w:val="0"/>
        <w:spacing w:after="0" w:line="240" w:lineRule="auto"/>
        <w:ind w:firstLine="540"/>
        <w:jc w:val="both"/>
        <w:rPr>
          <w:rFonts w:ascii="Times New Roman" w:eastAsia="Times New Roman" w:hAnsi="Times New Roman" w:cs="Times New Roman"/>
          <w:bCs/>
          <w:iCs/>
          <w:sz w:val="26"/>
          <w:szCs w:val="26"/>
          <w:lang w:eastAsia="ru-RU"/>
        </w:rPr>
      </w:pPr>
      <w:r w:rsidRPr="008268DB">
        <w:rPr>
          <w:rFonts w:ascii="Times New Roman" w:eastAsia="Times New Roman" w:hAnsi="Times New Roman" w:cs="Times New Roman"/>
          <w:bCs/>
          <w:iCs/>
          <w:sz w:val="26"/>
          <w:szCs w:val="26"/>
          <w:lang w:eastAsia="ru-RU"/>
        </w:rPr>
        <w:t>3.5. Работодатель и работники обязуются выполнять условия</w:t>
      </w:r>
      <w:r w:rsidRPr="008268DB">
        <w:rPr>
          <w:rFonts w:ascii="Times New Roman" w:eastAsia="Times New Roman" w:hAnsi="Times New Roman" w:cs="Times New Roman"/>
          <w:bCs/>
          <w:iCs/>
          <w:sz w:val="26"/>
          <w:szCs w:val="26"/>
          <w:lang w:eastAsia="ru-RU"/>
        </w:rPr>
        <w:br/>
        <w:t>заключенного трудового договора. В связи с этим работодатель не вправе</w:t>
      </w:r>
      <w:r w:rsidRPr="008268DB">
        <w:rPr>
          <w:rFonts w:ascii="Times New Roman" w:eastAsia="Times New Roman" w:hAnsi="Times New Roman" w:cs="Times New Roman"/>
          <w:bCs/>
          <w:iCs/>
          <w:sz w:val="26"/>
          <w:szCs w:val="26"/>
          <w:lang w:eastAsia="ru-RU"/>
        </w:rPr>
        <w:br/>
      </w:r>
      <w:r w:rsidRPr="008268DB">
        <w:rPr>
          <w:rFonts w:ascii="Times New Roman" w:eastAsia="Times New Roman" w:hAnsi="Times New Roman" w:cs="Times New Roman"/>
          <w:bCs/>
          <w:iCs/>
          <w:sz w:val="26"/>
          <w:szCs w:val="26"/>
          <w:lang w:eastAsia="ru-RU"/>
        </w:rPr>
        <w:lastRenderedPageBreak/>
        <w:t>требовать от работников выполнения работы, не обусловленной трудовым</w:t>
      </w:r>
      <w:r w:rsidRPr="008268DB">
        <w:rPr>
          <w:rFonts w:ascii="Times New Roman" w:eastAsia="Times New Roman" w:hAnsi="Times New Roman" w:cs="Times New Roman"/>
          <w:bCs/>
          <w:iCs/>
          <w:sz w:val="26"/>
          <w:szCs w:val="26"/>
          <w:lang w:eastAsia="ru-RU"/>
        </w:rPr>
        <w:br/>
        <w:t xml:space="preserve">договором и должностной инструкцией. </w:t>
      </w:r>
    </w:p>
    <w:p w:rsidR="00736B45" w:rsidRPr="008268DB" w:rsidRDefault="00736B45" w:rsidP="00736B45">
      <w:pPr>
        <w:widowControl w:val="0"/>
        <w:shd w:val="clear" w:color="auto" w:fill="FFFFFF"/>
        <w:tabs>
          <w:tab w:val="left" w:pos="1526"/>
        </w:tabs>
        <w:autoSpaceDE w:val="0"/>
        <w:autoSpaceDN w:val="0"/>
        <w:adjustRightInd w:val="0"/>
        <w:spacing w:after="0" w:line="240" w:lineRule="auto"/>
        <w:ind w:firstLine="540"/>
        <w:jc w:val="both"/>
        <w:rPr>
          <w:rFonts w:ascii="Times New Roman" w:eastAsia="Times New Roman" w:hAnsi="Times New Roman" w:cs="Times New Roman"/>
          <w:bCs/>
          <w:iCs/>
          <w:sz w:val="26"/>
          <w:szCs w:val="26"/>
          <w:lang w:eastAsia="ru-RU"/>
        </w:rPr>
      </w:pPr>
      <w:r>
        <w:rPr>
          <w:rFonts w:ascii="Times New Roman" w:eastAsia="Times New Roman" w:hAnsi="Times New Roman" w:cs="Times New Roman"/>
          <w:bCs/>
          <w:iCs/>
          <w:sz w:val="26"/>
          <w:szCs w:val="26"/>
          <w:lang w:eastAsia="ru-RU"/>
        </w:rPr>
        <w:t xml:space="preserve">3.6.  </w:t>
      </w:r>
      <w:r w:rsidRPr="008268DB">
        <w:rPr>
          <w:rFonts w:ascii="Times New Roman" w:eastAsia="Times New Roman" w:hAnsi="Times New Roman" w:cs="Times New Roman"/>
          <w:bCs/>
          <w:iCs/>
          <w:sz w:val="26"/>
          <w:szCs w:val="26"/>
          <w:lang w:eastAsia="ru-RU"/>
        </w:rPr>
        <w:t>Перевод на другую работу (должность) без согласия работника допускается лишь в случаях, указанных в законодательстве.</w:t>
      </w:r>
    </w:p>
    <w:p w:rsidR="00736B45" w:rsidRPr="008268DB" w:rsidRDefault="00736B45" w:rsidP="00736B45">
      <w:pPr>
        <w:widowControl w:val="0"/>
        <w:shd w:val="clear" w:color="auto" w:fill="FFFFFF"/>
        <w:tabs>
          <w:tab w:val="left" w:pos="1541"/>
        </w:tabs>
        <w:autoSpaceDE w:val="0"/>
        <w:autoSpaceDN w:val="0"/>
        <w:adjustRightInd w:val="0"/>
        <w:spacing w:after="0" w:line="240" w:lineRule="auto"/>
        <w:ind w:firstLine="540"/>
        <w:jc w:val="both"/>
        <w:rPr>
          <w:rFonts w:ascii="Times New Roman" w:eastAsia="Times New Roman" w:hAnsi="Times New Roman" w:cs="Times New Roman"/>
          <w:bCs/>
          <w:iCs/>
          <w:sz w:val="26"/>
          <w:szCs w:val="26"/>
          <w:lang w:eastAsia="ru-RU"/>
        </w:rPr>
      </w:pPr>
      <w:r w:rsidRPr="008268DB">
        <w:rPr>
          <w:rFonts w:ascii="Times New Roman" w:eastAsia="Times New Roman" w:hAnsi="Times New Roman" w:cs="Times New Roman"/>
          <w:bCs/>
          <w:iCs/>
          <w:sz w:val="26"/>
          <w:szCs w:val="26"/>
          <w:lang w:eastAsia="ru-RU"/>
        </w:rPr>
        <w:t>3.7. Работодатель при заключении трудового договора по соглашению сторон имеет право устанавливать испытательный срок до трех месяцев, для заместителей и главного бухгалтера до 6 месяцев.</w:t>
      </w:r>
    </w:p>
    <w:p w:rsidR="00736B45" w:rsidRPr="008268DB" w:rsidRDefault="00736B45" w:rsidP="00736B45">
      <w:pPr>
        <w:widowControl w:val="0"/>
        <w:shd w:val="clear" w:color="auto" w:fill="FFFFFF"/>
        <w:tabs>
          <w:tab w:val="left" w:pos="1253"/>
        </w:tabs>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r>
        <w:rPr>
          <w:rFonts w:ascii="Times New Roman" w:eastAsia="Times New Roman" w:hAnsi="Times New Roman" w:cs="Times New Roman"/>
          <w:bCs/>
          <w:iCs/>
          <w:sz w:val="26"/>
          <w:szCs w:val="26"/>
          <w:lang w:eastAsia="ru-RU"/>
        </w:rPr>
        <w:t xml:space="preserve">        </w:t>
      </w:r>
      <w:r w:rsidRPr="008268DB">
        <w:rPr>
          <w:rFonts w:ascii="Times New Roman" w:eastAsia="Times New Roman" w:hAnsi="Times New Roman" w:cs="Times New Roman"/>
          <w:bCs/>
          <w:iCs/>
          <w:sz w:val="26"/>
          <w:szCs w:val="26"/>
          <w:lang w:eastAsia="ru-RU"/>
        </w:rPr>
        <w:t>3.8. Основания прекращения трудового договора:</w:t>
      </w:r>
    </w:p>
    <w:p w:rsidR="00736B45" w:rsidRPr="008268DB" w:rsidRDefault="00736B45" w:rsidP="00736B45">
      <w:pPr>
        <w:widowControl w:val="0"/>
        <w:shd w:val="clear" w:color="auto" w:fill="FFFFFF"/>
        <w:tabs>
          <w:tab w:val="left" w:pos="540"/>
        </w:tabs>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r w:rsidRPr="008268DB">
        <w:rPr>
          <w:rFonts w:ascii="Times New Roman" w:eastAsia="Times New Roman" w:hAnsi="Times New Roman" w:cs="Times New Roman"/>
          <w:bCs/>
          <w:iCs/>
          <w:sz w:val="26"/>
          <w:szCs w:val="26"/>
          <w:lang w:eastAsia="ru-RU"/>
        </w:rPr>
        <w:tab/>
        <w:t>Основаниями прекращения трудового договора могут быть только основания, предусмотренные действующим трудовым законодательством.</w:t>
      </w:r>
    </w:p>
    <w:p w:rsidR="00736B45" w:rsidRPr="008268DB" w:rsidRDefault="00736B45" w:rsidP="00736B45">
      <w:pPr>
        <w:widowControl w:val="0"/>
        <w:shd w:val="clear" w:color="auto" w:fill="FFFFFF"/>
        <w:tabs>
          <w:tab w:val="left" w:pos="0"/>
        </w:tabs>
        <w:autoSpaceDE w:val="0"/>
        <w:autoSpaceDN w:val="0"/>
        <w:adjustRightInd w:val="0"/>
        <w:spacing w:after="0" w:line="240" w:lineRule="auto"/>
        <w:ind w:firstLine="540"/>
        <w:jc w:val="both"/>
        <w:rPr>
          <w:rFonts w:ascii="Times New Roman" w:eastAsia="Times New Roman" w:hAnsi="Times New Roman" w:cs="Times New Roman"/>
          <w:bCs/>
          <w:iCs/>
          <w:sz w:val="26"/>
          <w:szCs w:val="26"/>
          <w:lang w:eastAsia="ru-RU"/>
        </w:rPr>
      </w:pPr>
      <w:r w:rsidRPr="008268DB">
        <w:rPr>
          <w:rFonts w:ascii="Times New Roman" w:eastAsia="Times New Roman" w:hAnsi="Times New Roman" w:cs="Times New Roman"/>
          <w:bCs/>
          <w:iCs/>
          <w:sz w:val="26"/>
          <w:szCs w:val="26"/>
          <w:lang w:eastAsia="ru-RU"/>
        </w:rPr>
        <w:t>3.9. Работодатель обязуется заблаговременно, не позднее, чем за 2 месяца,</w:t>
      </w:r>
      <w:r w:rsidRPr="008268DB">
        <w:rPr>
          <w:rFonts w:ascii="Times New Roman" w:eastAsia="Times New Roman" w:hAnsi="Times New Roman" w:cs="Times New Roman"/>
          <w:bCs/>
          <w:iCs/>
          <w:sz w:val="26"/>
          <w:szCs w:val="26"/>
          <w:lang w:eastAsia="ru-RU"/>
        </w:rPr>
        <w:br/>
      </w:r>
      <w:proofErr w:type="gramStart"/>
      <w:r w:rsidRPr="008268DB">
        <w:rPr>
          <w:rFonts w:ascii="Times New Roman" w:eastAsia="Times New Roman" w:hAnsi="Times New Roman" w:cs="Times New Roman"/>
          <w:bCs/>
          <w:iCs/>
          <w:sz w:val="26"/>
          <w:szCs w:val="26"/>
          <w:lang w:eastAsia="ru-RU"/>
        </w:rPr>
        <w:t>представлять трудовому коллективу письменно уведомить</w:t>
      </w:r>
      <w:proofErr w:type="gramEnd"/>
      <w:r w:rsidRPr="008268DB">
        <w:rPr>
          <w:rFonts w:ascii="Times New Roman" w:eastAsia="Times New Roman" w:hAnsi="Times New Roman" w:cs="Times New Roman"/>
          <w:bCs/>
          <w:iCs/>
          <w:sz w:val="26"/>
          <w:szCs w:val="26"/>
          <w:lang w:eastAsia="ru-RU"/>
        </w:rPr>
        <w:t xml:space="preserve"> о сокращении численности или штатов учреждения, планы-графики высвобождения работников с разбивкой по месяцам, список сокращаемых должностей и работников, перечень вакансий, предполагаемые варианты трудоустройства. Все согласования о предстоящем сокращении численности или штатов проводятся с трудовым коллективом в лице </w:t>
      </w:r>
      <w:r>
        <w:rPr>
          <w:rFonts w:ascii="Times New Roman" w:eastAsia="Times New Roman" w:hAnsi="Times New Roman" w:cs="Times New Roman"/>
          <w:bCs/>
          <w:iCs/>
          <w:sz w:val="26"/>
          <w:szCs w:val="26"/>
          <w:lang w:eastAsia="ru-RU"/>
        </w:rPr>
        <w:t xml:space="preserve">Представителя </w:t>
      </w:r>
      <w:r w:rsidRPr="008268DB">
        <w:rPr>
          <w:rFonts w:ascii="Times New Roman" w:eastAsia="Times New Roman" w:hAnsi="Times New Roman" w:cs="Times New Roman"/>
          <w:bCs/>
          <w:iCs/>
          <w:sz w:val="26"/>
          <w:szCs w:val="26"/>
          <w:lang w:eastAsia="ru-RU"/>
        </w:rPr>
        <w:t>трудового коллектива.</w:t>
      </w:r>
    </w:p>
    <w:p w:rsidR="00736B45" w:rsidRPr="008268DB" w:rsidRDefault="00736B45" w:rsidP="00736B45">
      <w:pPr>
        <w:widowControl w:val="0"/>
        <w:shd w:val="clear" w:color="auto" w:fill="FFFFFF"/>
        <w:tabs>
          <w:tab w:val="left" w:pos="1253"/>
        </w:tabs>
        <w:autoSpaceDE w:val="0"/>
        <w:autoSpaceDN w:val="0"/>
        <w:adjustRightInd w:val="0"/>
        <w:spacing w:after="0" w:line="240" w:lineRule="auto"/>
        <w:ind w:firstLine="540"/>
        <w:jc w:val="both"/>
        <w:rPr>
          <w:rFonts w:ascii="Times New Roman" w:eastAsia="Times New Roman" w:hAnsi="Times New Roman" w:cs="Times New Roman"/>
          <w:bCs/>
          <w:iCs/>
          <w:sz w:val="26"/>
          <w:szCs w:val="26"/>
          <w:lang w:eastAsia="ru-RU"/>
        </w:rPr>
      </w:pPr>
      <w:r w:rsidRPr="008268DB">
        <w:rPr>
          <w:rFonts w:ascii="Times New Roman" w:eastAsia="Times New Roman" w:hAnsi="Times New Roman" w:cs="Times New Roman"/>
          <w:bCs/>
          <w:iCs/>
          <w:sz w:val="26"/>
          <w:szCs w:val="26"/>
          <w:lang w:eastAsia="ru-RU"/>
        </w:rPr>
        <w:t>3.10. Стороны договорились, что помимо лиц, указанных в ст. 179 ТК РФ,</w:t>
      </w:r>
      <w:r w:rsidRPr="008268DB">
        <w:rPr>
          <w:rFonts w:ascii="Times New Roman" w:eastAsia="Times New Roman" w:hAnsi="Times New Roman" w:cs="Times New Roman"/>
          <w:bCs/>
          <w:iCs/>
          <w:sz w:val="26"/>
          <w:szCs w:val="26"/>
          <w:lang w:eastAsia="ru-RU"/>
        </w:rPr>
        <w:br/>
        <w:t>преимущественно право на оставление на работе  при равной производительности труда и квалификации при сокращении численности или штата имеют также лица:</w:t>
      </w:r>
    </w:p>
    <w:p w:rsidR="00736B45" w:rsidRPr="008268DB" w:rsidRDefault="00736B45" w:rsidP="00736B45">
      <w:pPr>
        <w:widowControl w:val="0"/>
        <w:numPr>
          <w:ilvl w:val="0"/>
          <w:numId w:val="1"/>
        </w:numPr>
        <w:shd w:val="clear" w:color="auto" w:fill="FFFFFF"/>
        <w:tabs>
          <w:tab w:val="left" w:pos="1094"/>
        </w:tabs>
        <w:autoSpaceDE w:val="0"/>
        <w:autoSpaceDN w:val="0"/>
        <w:adjustRightInd w:val="0"/>
        <w:spacing w:after="0" w:line="240" w:lineRule="auto"/>
        <w:ind w:firstLine="540"/>
        <w:jc w:val="both"/>
        <w:rPr>
          <w:rFonts w:ascii="Times New Roman" w:eastAsia="Times New Roman" w:hAnsi="Times New Roman" w:cs="Times New Roman"/>
          <w:bCs/>
          <w:iCs/>
          <w:sz w:val="26"/>
          <w:szCs w:val="26"/>
          <w:lang w:eastAsia="ru-RU"/>
        </w:rPr>
      </w:pPr>
      <w:r w:rsidRPr="008268DB">
        <w:rPr>
          <w:rFonts w:ascii="Times New Roman" w:eastAsia="Times New Roman" w:hAnsi="Times New Roman" w:cs="Times New Roman"/>
          <w:bCs/>
          <w:iCs/>
          <w:sz w:val="26"/>
          <w:szCs w:val="26"/>
          <w:lang w:eastAsia="ru-RU"/>
        </w:rPr>
        <w:t xml:space="preserve">работники, </w:t>
      </w:r>
      <w:proofErr w:type="spellStart"/>
      <w:r w:rsidRPr="008268DB">
        <w:rPr>
          <w:rFonts w:ascii="Times New Roman" w:eastAsia="Times New Roman" w:hAnsi="Times New Roman" w:cs="Times New Roman"/>
          <w:bCs/>
          <w:iCs/>
          <w:sz w:val="26"/>
          <w:szCs w:val="26"/>
          <w:lang w:eastAsia="ru-RU"/>
        </w:rPr>
        <w:t>предпенсионного</w:t>
      </w:r>
      <w:proofErr w:type="spellEnd"/>
      <w:r w:rsidRPr="008268DB">
        <w:rPr>
          <w:rFonts w:ascii="Times New Roman" w:eastAsia="Times New Roman" w:hAnsi="Times New Roman" w:cs="Times New Roman"/>
          <w:bCs/>
          <w:iCs/>
          <w:sz w:val="26"/>
          <w:szCs w:val="26"/>
          <w:lang w:eastAsia="ru-RU"/>
        </w:rPr>
        <w:t xml:space="preserve"> возраста (за два года до достижения</w:t>
      </w:r>
      <w:r w:rsidRPr="008268DB">
        <w:rPr>
          <w:rFonts w:ascii="Times New Roman" w:eastAsia="Times New Roman" w:hAnsi="Times New Roman" w:cs="Times New Roman"/>
          <w:bCs/>
          <w:iCs/>
          <w:sz w:val="26"/>
          <w:szCs w:val="26"/>
          <w:lang w:eastAsia="ru-RU"/>
        </w:rPr>
        <w:br/>
        <w:t>пенсионного возраста);</w:t>
      </w:r>
    </w:p>
    <w:p w:rsidR="00736B45" w:rsidRPr="008268DB" w:rsidRDefault="00736B45" w:rsidP="00736B45">
      <w:pPr>
        <w:widowControl w:val="0"/>
        <w:numPr>
          <w:ilvl w:val="0"/>
          <w:numId w:val="1"/>
        </w:numPr>
        <w:shd w:val="clear" w:color="auto" w:fill="FFFFFF"/>
        <w:tabs>
          <w:tab w:val="left" w:pos="1094"/>
        </w:tabs>
        <w:autoSpaceDE w:val="0"/>
        <w:autoSpaceDN w:val="0"/>
        <w:adjustRightInd w:val="0"/>
        <w:spacing w:after="0" w:line="240" w:lineRule="auto"/>
        <w:ind w:firstLine="540"/>
        <w:jc w:val="both"/>
        <w:rPr>
          <w:rFonts w:ascii="Times New Roman" w:eastAsia="Times New Roman" w:hAnsi="Times New Roman" w:cs="Times New Roman"/>
          <w:bCs/>
          <w:iCs/>
          <w:sz w:val="26"/>
          <w:szCs w:val="26"/>
          <w:lang w:eastAsia="ru-RU"/>
        </w:rPr>
      </w:pPr>
      <w:r w:rsidRPr="008268DB">
        <w:rPr>
          <w:rFonts w:ascii="Times New Roman" w:eastAsia="Times New Roman" w:hAnsi="Times New Roman" w:cs="Times New Roman"/>
          <w:bCs/>
          <w:iCs/>
          <w:sz w:val="26"/>
          <w:szCs w:val="26"/>
          <w:lang w:eastAsia="ru-RU"/>
        </w:rPr>
        <w:t>работники, проработавшие в учреждении свыше 10 лет;</w:t>
      </w:r>
    </w:p>
    <w:p w:rsidR="00736B45" w:rsidRPr="008268DB" w:rsidRDefault="00736B45" w:rsidP="00736B45">
      <w:pPr>
        <w:widowControl w:val="0"/>
        <w:numPr>
          <w:ilvl w:val="0"/>
          <w:numId w:val="1"/>
        </w:numPr>
        <w:shd w:val="clear" w:color="auto" w:fill="FFFFFF"/>
        <w:tabs>
          <w:tab w:val="left" w:pos="1094"/>
        </w:tabs>
        <w:autoSpaceDE w:val="0"/>
        <w:autoSpaceDN w:val="0"/>
        <w:adjustRightInd w:val="0"/>
        <w:spacing w:after="0" w:line="240" w:lineRule="auto"/>
        <w:ind w:firstLine="540"/>
        <w:jc w:val="both"/>
        <w:rPr>
          <w:rFonts w:ascii="Times New Roman" w:eastAsia="Times New Roman" w:hAnsi="Times New Roman" w:cs="Times New Roman"/>
          <w:bCs/>
          <w:iCs/>
          <w:sz w:val="26"/>
          <w:szCs w:val="26"/>
          <w:lang w:eastAsia="ru-RU"/>
        </w:rPr>
      </w:pPr>
      <w:r w:rsidRPr="008268DB">
        <w:rPr>
          <w:rFonts w:ascii="Times New Roman" w:eastAsia="Times New Roman" w:hAnsi="Times New Roman" w:cs="Times New Roman"/>
          <w:bCs/>
          <w:iCs/>
          <w:sz w:val="26"/>
          <w:szCs w:val="26"/>
          <w:lang w:eastAsia="ru-RU"/>
        </w:rPr>
        <w:t>одинокие матери, имеющие детей до 16-летнего возраста;</w:t>
      </w:r>
    </w:p>
    <w:p w:rsidR="00736B45" w:rsidRPr="008268DB" w:rsidRDefault="00736B45" w:rsidP="00736B45">
      <w:pPr>
        <w:widowControl w:val="0"/>
        <w:numPr>
          <w:ilvl w:val="0"/>
          <w:numId w:val="1"/>
        </w:numPr>
        <w:shd w:val="clear" w:color="auto" w:fill="FFFFFF"/>
        <w:tabs>
          <w:tab w:val="left" w:pos="1094"/>
        </w:tabs>
        <w:autoSpaceDE w:val="0"/>
        <w:autoSpaceDN w:val="0"/>
        <w:adjustRightInd w:val="0"/>
        <w:spacing w:after="0" w:line="240" w:lineRule="auto"/>
        <w:ind w:firstLine="540"/>
        <w:jc w:val="both"/>
        <w:rPr>
          <w:rFonts w:ascii="Times New Roman" w:eastAsia="Times New Roman" w:hAnsi="Times New Roman" w:cs="Times New Roman"/>
          <w:bCs/>
          <w:iCs/>
          <w:sz w:val="26"/>
          <w:szCs w:val="26"/>
          <w:lang w:eastAsia="ru-RU"/>
        </w:rPr>
      </w:pPr>
      <w:r w:rsidRPr="008268DB">
        <w:rPr>
          <w:rFonts w:ascii="Times New Roman" w:eastAsia="Times New Roman" w:hAnsi="Times New Roman" w:cs="Times New Roman"/>
          <w:bCs/>
          <w:iCs/>
          <w:sz w:val="26"/>
          <w:szCs w:val="26"/>
          <w:lang w:eastAsia="ru-RU"/>
        </w:rPr>
        <w:t>отцы, воспитывающие детей до 16-летнего возраста без матери;</w:t>
      </w:r>
    </w:p>
    <w:p w:rsidR="00736B45" w:rsidRPr="008268DB" w:rsidRDefault="00736B45" w:rsidP="00736B45">
      <w:pPr>
        <w:widowControl w:val="0"/>
        <w:numPr>
          <w:ilvl w:val="0"/>
          <w:numId w:val="1"/>
        </w:numPr>
        <w:shd w:val="clear" w:color="auto" w:fill="FFFFFF"/>
        <w:tabs>
          <w:tab w:val="left" w:pos="1094"/>
        </w:tabs>
        <w:autoSpaceDE w:val="0"/>
        <w:autoSpaceDN w:val="0"/>
        <w:adjustRightInd w:val="0"/>
        <w:spacing w:after="0" w:line="240" w:lineRule="auto"/>
        <w:ind w:firstLine="540"/>
        <w:jc w:val="both"/>
        <w:rPr>
          <w:rFonts w:ascii="Times New Roman" w:eastAsia="Times New Roman" w:hAnsi="Times New Roman" w:cs="Times New Roman"/>
          <w:bCs/>
          <w:iCs/>
          <w:sz w:val="26"/>
          <w:szCs w:val="26"/>
          <w:lang w:eastAsia="ru-RU"/>
        </w:rPr>
      </w:pPr>
      <w:r w:rsidRPr="008268DB">
        <w:rPr>
          <w:rFonts w:ascii="Times New Roman" w:eastAsia="Times New Roman" w:hAnsi="Times New Roman" w:cs="Times New Roman"/>
          <w:bCs/>
          <w:iCs/>
          <w:sz w:val="26"/>
          <w:szCs w:val="26"/>
          <w:lang w:eastAsia="ru-RU"/>
        </w:rPr>
        <w:t>работники, имеющие в семье детей-инвалидов.</w:t>
      </w:r>
    </w:p>
    <w:p w:rsidR="00736B45" w:rsidRPr="008268DB" w:rsidRDefault="00736B45" w:rsidP="00736B45">
      <w:pPr>
        <w:widowControl w:val="0"/>
        <w:shd w:val="clear" w:color="auto" w:fill="FFFFFF"/>
        <w:tabs>
          <w:tab w:val="left" w:pos="1421"/>
        </w:tabs>
        <w:autoSpaceDE w:val="0"/>
        <w:autoSpaceDN w:val="0"/>
        <w:adjustRightInd w:val="0"/>
        <w:spacing w:after="0" w:line="240" w:lineRule="auto"/>
        <w:ind w:firstLine="540"/>
        <w:jc w:val="both"/>
        <w:rPr>
          <w:rFonts w:ascii="Times New Roman" w:eastAsia="Times New Roman" w:hAnsi="Times New Roman" w:cs="Times New Roman"/>
          <w:bCs/>
          <w:iCs/>
          <w:sz w:val="26"/>
          <w:szCs w:val="26"/>
          <w:lang w:eastAsia="ru-RU"/>
        </w:rPr>
      </w:pPr>
      <w:r w:rsidRPr="008268DB">
        <w:rPr>
          <w:rFonts w:ascii="Times New Roman" w:eastAsia="Times New Roman" w:hAnsi="Times New Roman" w:cs="Times New Roman"/>
          <w:bCs/>
          <w:iCs/>
          <w:sz w:val="26"/>
          <w:szCs w:val="26"/>
          <w:lang w:eastAsia="ru-RU"/>
        </w:rPr>
        <w:t>3.11. Лица, уволенные с работы по сокращению штатов,  имеют</w:t>
      </w:r>
      <w:r w:rsidRPr="008268DB">
        <w:rPr>
          <w:rFonts w:ascii="Times New Roman" w:eastAsia="Times New Roman" w:hAnsi="Times New Roman" w:cs="Times New Roman"/>
          <w:bCs/>
          <w:iCs/>
          <w:sz w:val="26"/>
          <w:szCs w:val="26"/>
          <w:lang w:eastAsia="ru-RU"/>
        </w:rPr>
        <w:br/>
        <w:t>преимущественное право на возвращение в учреждение и занятие открывшихся</w:t>
      </w:r>
      <w:r w:rsidRPr="008268DB">
        <w:rPr>
          <w:rFonts w:ascii="Times New Roman" w:eastAsia="Times New Roman" w:hAnsi="Times New Roman" w:cs="Times New Roman"/>
          <w:bCs/>
          <w:iCs/>
          <w:sz w:val="26"/>
          <w:szCs w:val="26"/>
          <w:lang w:eastAsia="ru-RU"/>
        </w:rPr>
        <w:br/>
        <w:t>вакансий.</w:t>
      </w:r>
    </w:p>
    <w:p w:rsidR="00736B45" w:rsidRPr="008268DB" w:rsidRDefault="00736B45" w:rsidP="00736B45">
      <w:pPr>
        <w:widowControl w:val="0"/>
        <w:shd w:val="clear" w:color="auto" w:fill="FFFFFF"/>
        <w:tabs>
          <w:tab w:val="left" w:pos="1541"/>
        </w:tabs>
        <w:autoSpaceDE w:val="0"/>
        <w:autoSpaceDN w:val="0"/>
        <w:adjustRightInd w:val="0"/>
        <w:spacing w:after="0" w:line="240" w:lineRule="auto"/>
        <w:ind w:firstLine="540"/>
        <w:jc w:val="both"/>
        <w:rPr>
          <w:rFonts w:ascii="Times New Roman" w:eastAsia="Times New Roman" w:hAnsi="Times New Roman" w:cs="Times New Roman"/>
          <w:bCs/>
          <w:iCs/>
          <w:sz w:val="26"/>
          <w:szCs w:val="26"/>
          <w:lang w:eastAsia="ru-RU"/>
        </w:rPr>
      </w:pPr>
      <w:r w:rsidRPr="008268DB">
        <w:rPr>
          <w:rFonts w:ascii="Times New Roman" w:eastAsia="Times New Roman" w:hAnsi="Times New Roman" w:cs="Times New Roman"/>
          <w:bCs/>
          <w:iCs/>
          <w:sz w:val="26"/>
          <w:szCs w:val="26"/>
          <w:lang w:eastAsia="ru-RU"/>
        </w:rPr>
        <w:t>3.12. Работодатель обязуется не приглашать нового работника до</w:t>
      </w:r>
      <w:r w:rsidRPr="008268DB">
        <w:rPr>
          <w:rFonts w:ascii="Times New Roman" w:eastAsia="Times New Roman" w:hAnsi="Times New Roman" w:cs="Times New Roman"/>
          <w:bCs/>
          <w:iCs/>
          <w:sz w:val="26"/>
          <w:szCs w:val="26"/>
          <w:lang w:eastAsia="ru-RU"/>
        </w:rPr>
        <w:br/>
        <w:t>истечения срока предупреждения об увольнении.</w:t>
      </w:r>
    </w:p>
    <w:p w:rsidR="00736B45" w:rsidRPr="008268DB" w:rsidRDefault="00736B45" w:rsidP="00736B45">
      <w:pPr>
        <w:widowControl w:val="0"/>
        <w:shd w:val="clear" w:color="auto" w:fill="FFFFFF"/>
        <w:tabs>
          <w:tab w:val="left" w:pos="1541"/>
        </w:tabs>
        <w:autoSpaceDE w:val="0"/>
        <w:autoSpaceDN w:val="0"/>
        <w:adjustRightInd w:val="0"/>
        <w:spacing w:after="0" w:line="240" w:lineRule="auto"/>
        <w:ind w:firstLine="540"/>
        <w:jc w:val="both"/>
        <w:rPr>
          <w:rFonts w:ascii="Times New Roman" w:eastAsia="Times New Roman" w:hAnsi="Times New Roman" w:cs="Times New Roman"/>
          <w:bCs/>
          <w:iCs/>
          <w:sz w:val="26"/>
          <w:szCs w:val="26"/>
          <w:lang w:eastAsia="ru-RU"/>
        </w:rPr>
      </w:pPr>
      <w:r w:rsidRPr="008268DB">
        <w:rPr>
          <w:rFonts w:ascii="Times New Roman" w:eastAsia="Times New Roman" w:hAnsi="Times New Roman" w:cs="Times New Roman"/>
          <w:bCs/>
          <w:iCs/>
          <w:sz w:val="26"/>
          <w:szCs w:val="26"/>
          <w:lang w:eastAsia="ru-RU"/>
        </w:rPr>
        <w:t xml:space="preserve">3.13. При проведении аттестации, которая </w:t>
      </w:r>
      <w:proofErr w:type="gramStart"/>
      <w:r w:rsidRPr="008268DB">
        <w:rPr>
          <w:rFonts w:ascii="Times New Roman" w:eastAsia="Times New Roman" w:hAnsi="Times New Roman" w:cs="Times New Roman"/>
          <w:bCs/>
          <w:iCs/>
          <w:sz w:val="26"/>
          <w:szCs w:val="26"/>
          <w:lang w:eastAsia="ru-RU"/>
        </w:rPr>
        <w:t>может послужить основанием для увольнения работников  в состав аттестационной комиссии в обязательном порядке включается</w:t>
      </w:r>
      <w:proofErr w:type="gramEnd"/>
      <w:r w:rsidRPr="008268DB">
        <w:rPr>
          <w:rFonts w:ascii="Times New Roman" w:eastAsia="Times New Roman" w:hAnsi="Times New Roman" w:cs="Times New Roman"/>
          <w:bCs/>
          <w:iCs/>
          <w:sz w:val="26"/>
          <w:szCs w:val="26"/>
          <w:lang w:eastAsia="ru-RU"/>
        </w:rPr>
        <w:t xml:space="preserve"> представитель трудового коллектива.</w:t>
      </w:r>
    </w:p>
    <w:p w:rsidR="00736B45" w:rsidRPr="008268DB" w:rsidRDefault="00736B45" w:rsidP="00736B4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iCs/>
          <w:sz w:val="26"/>
          <w:szCs w:val="26"/>
          <w:lang w:eastAsia="ru-RU"/>
        </w:rPr>
      </w:pPr>
    </w:p>
    <w:p w:rsidR="00736B45" w:rsidRPr="008268DB" w:rsidRDefault="00736B45" w:rsidP="00736B4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Cs/>
          <w:sz w:val="26"/>
          <w:szCs w:val="26"/>
          <w:lang w:eastAsia="ru-RU"/>
        </w:rPr>
      </w:pPr>
      <w:r w:rsidRPr="008268DB">
        <w:rPr>
          <w:rFonts w:ascii="Times New Roman" w:eastAsia="Times New Roman" w:hAnsi="Times New Roman" w:cs="Times New Roman"/>
          <w:b/>
          <w:iCs/>
          <w:sz w:val="26"/>
          <w:szCs w:val="26"/>
          <w:lang w:eastAsia="ru-RU"/>
        </w:rPr>
        <w:t>4. Рабочее время. Время отдыха</w:t>
      </w:r>
    </w:p>
    <w:p w:rsidR="00736B45" w:rsidRPr="008268DB" w:rsidRDefault="00736B45" w:rsidP="00736B45">
      <w:pPr>
        <w:widowControl w:val="0"/>
        <w:shd w:val="clear" w:color="auto" w:fill="FFFFFF"/>
        <w:tabs>
          <w:tab w:val="left" w:pos="1248"/>
        </w:tabs>
        <w:autoSpaceDE w:val="0"/>
        <w:autoSpaceDN w:val="0"/>
        <w:adjustRightInd w:val="0"/>
        <w:spacing w:after="0" w:line="240" w:lineRule="auto"/>
        <w:jc w:val="both"/>
        <w:rPr>
          <w:rFonts w:ascii="Times New Roman" w:eastAsia="Times New Roman" w:hAnsi="Times New Roman" w:cs="Times New Roman"/>
          <w:bCs/>
          <w:iCs/>
          <w:color w:val="323232"/>
          <w:sz w:val="26"/>
          <w:szCs w:val="26"/>
          <w:lang w:eastAsia="ru-RU"/>
        </w:rPr>
      </w:pPr>
    </w:p>
    <w:p w:rsidR="00736B45" w:rsidRPr="008268DB" w:rsidRDefault="00736B45" w:rsidP="00736B45">
      <w:pPr>
        <w:spacing w:after="0" w:line="240" w:lineRule="auto"/>
        <w:ind w:firstLine="567"/>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bCs/>
          <w:iCs/>
          <w:color w:val="323232"/>
          <w:sz w:val="26"/>
          <w:szCs w:val="26"/>
          <w:lang w:eastAsia="ru-RU"/>
        </w:rPr>
        <w:t>4.1.</w:t>
      </w:r>
      <w:r w:rsidRPr="008268DB">
        <w:rPr>
          <w:rFonts w:ascii="Times New Roman" w:eastAsia="Times New Roman" w:hAnsi="Times New Roman" w:cs="Times New Roman"/>
          <w:sz w:val="26"/>
          <w:szCs w:val="26"/>
          <w:lang w:eastAsia="ru-RU"/>
        </w:rPr>
        <w:t xml:space="preserve"> Режим рабочего времени в учреждении определяется Правилами внутреннего трудового распорядка, утвержденными Работодателем с учетом мнения представителя работников (ст.190 ТК РФ). (Приложение №2).</w:t>
      </w:r>
    </w:p>
    <w:p w:rsidR="00736B45" w:rsidRPr="008268DB" w:rsidRDefault="00736B45" w:rsidP="00736B45">
      <w:pPr>
        <w:spacing w:after="0" w:line="240" w:lineRule="auto"/>
        <w:ind w:firstLine="567"/>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t>4.2.Нормальная продолжительность рабочего времени работников устанавливается не более 40 часов в неделю для мужчин.</w:t>
      </w:r>
    </w:p>
    <w:p w:rsidR="00736B45" w:rsidRPr="008268DB" w:rsidRDefault="00736B45" w:rsidP="00736B45">
      <w:pPr>
        <w:spacing w:after="0" w:line="240" w:lineRule="auto"/>
        <w:ind w:firstLine="567"/>
        <w:jc w:val="both"/>
        <w:rPr>
          <w:rFonts w:ascii="Times New Roman" w:eastAsia="Times New Roman" w:hAnsi="Times New Roman" w:cs="Times New Roman"/>
          <w:iCs/>
          <w:sz w:val="26"/>
          <w:szCs w:val="26"/>
          <w:lang w:eastAsia="ru-RU"/>
        </w:rPr>
      </w:pPr>
      <w:r w:rsidRPr="008268DB">
        <w:rPr>
          <w:rFonts w:ascii="Times New Roman" w:eastAsia="Times New Roman" w:hAnsi="Times New Roman" w:cs="Times New Roman"/>
          <w:sz w:val="26"/>
          <w:szCs w:val="26"/>
          <w:lang w:eastAsia="ru-RU"/>
        </w:rPr>
        <w:t xml:space="preserve">В соответствии с Постановлением Верховного Совета РСФСР    от 1 ноября 1990 года «О неотложных мерах по Улучшению положения женщин, семьи, охраны материнства и детства на селе» для </w:t>
      </w:r>
      <w:proofErr w:type="gramStart"/>
      <w:r w:rsidRPr="008268DB">
        <w:rPr>
          <w:rFonts w:ascii="Times New Roman" w:eastAsia="Times New Roman" w:hAnsi="Times New Roman" w:cs="Times New Roman"/>
          <w:sz w:val="26"/>
          <w:szCs w:val="26"/>
          <w:lang w:eastAsia="ru-RU"/>
        </w:rPr>
        <w:t>женщин, работающих на селе устанавливается</w:t>
      </w:r>
      <w:proofErr w:type="gramEnd"/>
      <w:r w:rsidRPr="008268DB">
        <w:rPr>
          <w:rFonts w:ascii="Times New Roman" w:eastAsia="Times New Roman" w:hAnsi="Times New Roman" w:cs="Times New Roman"/>
          <w:sz w:val="26"/>
          <w:szCs w:val="26"/>
          <w:lang w:eastAsia="ru-RU"/>
        </w:rPr>
        <w:t xml:space="preserve">             36 часовая рабочая неделя, если не предусмотрена меньшая продолжительность рабочей недели иным законодательными актами. </w:t>
      </w:r>
    </w:p>
    <w:p w:rsidR="00736B45" w:rsidRPr="008268DB" w:rsidRDefault="00736B45" w:rsidP="00736B45">
      <w:pPr>
        <w:spacing w:after="0" w:line="240" w:lineRule="auto"/>
        <w:ind w:firstLine="567"/>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lastRenderedPageBreak/>
        <w:t>4.3. Перерыв для отдыха и питания предоставляется работникам в соответствии с Правилами внутреннего трудового распорядка.</w:t>
      </w:r>
    </w:p>
    <w:p w:rsidR="00736B45" w:rsidRPr="008268DB" w:rsidRDefault="00736B45" w:rsidP="00736B45">
      <w:pPr>
        <w:spacing w:after="0" w:line="240" w:lineRule="auto"/>
        <w:ind w:firstLine="567"/>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t>4.4. Выходными днями установить субботу и воскресенье.</w:t>
      </w:r>
    </w:p>
    <w:p w:rsidR="00736B45" w:rsidRPr="008268DB" w:rsidRDefault="00736B45" w:rsidP="00736B45">
      <w:pPr>
        <w:widowControl w:val="0"/>
        <w:shd w:val="clear" w:color="auto" w:fill="FFFFFF"/>
        <w:tabs>
          <w:tab w:val="left" w:pos="1454"/>
        </w:tabs>
        <w:autoSpaceDE w:val="0"/>
        <w:autoSpaceDN w:val="0"/>
        <w:adjustRightInd w:val="0"/>
        <w:spacing w:after="0" w:line="240" w:lineRule="auto"/>
        <w:jc w:val="both"/>
        <w:rPr>
          <w:rFonts w:ascii="Times New Roman" w:eastAsia="Times New Roman" w:hAnsi="Times New Roman" w:cs="Times New Roman"/>
          <w:bCs/>
          <w:iCs/>
          <w:color w:val="323232"/>
          <w:sz w:val="26"/>
          <w:szCs w:val="26"/>
          <w:lang w:eastAsia="ru-RU"/>
        </w:rPr>
      </w:pPr>
      <w:r w:rsidRPr="008268DB">
        <w:rPr>
          <w:rFonts w:ascii="Times New Roman" w:eastAsia="Times New Roman" w:hAnsi="Times New Roman" w:cs="Times New Roman"/>
          <w:sz w:val="26"/>
          <w:szCs w:val="26"/>
          <w:lang w:eastAsia="ru-RU"/>
        </w:rPr>
        <w:t xml:space="preserve">         4.5.</w:t>
      </w:r>
      <w:r>
        <w:rPr>
          <w:rFonts w:ascii="Times New Roman" w:eastAsia="Times New Roman" w:hAnsi="Times New Roman" w:cs="Times New Roman"/>
          <w:sz w:val="28"/>
          <w:szCs w:val="20"/>
          <w:lang w:eastAsia="ru-RU"/>
        </w:rPr>
        <w:t xml:space="preserve"> </w:t>
      </w:r>
      <w:r w:rsidRPr="008268DB">
        <w:rPr>
          <w:rFonts w:ascii="Times New Roman" w:eastAsia="Times New Roman" w:hAnsi="Times New Roman" w:cs="Times New Roman"/>
          <w:sz w:val="26"/>
          <w:szCs w:val="26"/>
          <w:lang w:eastAsia="ru-RU"/>
        </w:rPr>
        <w:t>Список должностей, для  которых  применяется сменная работа в    приложение №2</w:t>
      </w:r>
      <w:r w:rsidRPr="008268DB">
        <w:rPr>
          <w:rFonts w:ascii="Times New Roman" w:eastAsia="Times New Roman" w:hAnsi="Times New Roman" w:cs="Times New Roman"/>
          <w:b/>
          <w:sz w:val="26"/>
          <w:szCs w:val="26"/>
          <w:lang w:eastAsia="ru-RU"/>
        </w:rPr>
        <w:t>.</w:t>
      </w:r>
      <w:r w:rsidRPr="008268DB">
        <w:rPr>
          <w:rFonts w:ascii="Times New Roman" w:eastAsia="Times New Roman" w:hAnsi="Times New Roman" w:cs="Times New Roman"/>
          <w:sz w:val="26"/>
          <w:szCs w:val="26"/>
          <w:lang w:eastAsia="ru-RU"/>
        </w:rPr>
        <w:t xml:space="preserve"> При составлении графиков сменности Работодатель учитывает мнение представителя работников. Графики</w:t>
      </w:r>
      <w:r w:rsidRPr="008268DB">
        <w:rPr>
          <w:rFonts w:ascii="Times New Roman" w:eastAsia="Times New Roman" w:hAnsi="Times New Roman" w:cs="Times New Roman"/>
          <w:bCs/>
          <w:iCs/>
          <w:color w:val="323232"/>
          <w:sz w:val="26"/>
          <w:szCs w:val="26"/>
          <w:lang w:eastAsia="ru-RU"/>
        </w:rPr>
        <w:t xml:space="preserve"> </w:t>
      </w:r>
      <w:r w:rsidRPr="008268DB">
        <w:rPr>
          <w:rFonts w:ascii="Times New Roman" w:eastAsia="Times New Roman" w:hAnsi="Times New Roman" w:cs="Times New Roman"/>
          <w:bCs/>
          <w:iCs/>
          <w:color w:val="000000"/>
          <w:sz w:val="26"/>
          <w:szCs w:val="26"/>
          <w:lang w:eastAsia="ru-RU"/>
        </w:rPr>
        <w:t>доводятся до работников не позднее, чем за один месяц до введения их в действие.</w:t>
      </w:r>
    </w:p>
    <w:p w:rsidR="00736B45" w:rsidRPr="008268DB" w:rsidRDefault="00736B45" w:rsidP="00736B45">
      <w:pPr>
        <w:widowControl w:val="0"/>
        <w:shd w:val="clear" w:color="auto" w:fill="FFFFFF"/>
        <w:tabs>
          <w:tab w:val="left" w:pos="1248"/>
        </w:tabs>
        <w:autoSpaceDE w:val="0"/>
        <w:autoSpaceDN w:val="0"/>
        <w:adjustRightInd w:val="0"/>
        <w:spacing w:after="0" w:line="240" w:lineRule="auto"/>
        <w:ind w:firstLine="540"/>
        <w:jc w:val="both"/>
        <w:rPr>
          <w:rFonts w:ascii="Times New Roman" w:eastAsia="Times New Roman" w:hAnsi="Times New Roman" w:cs="Times New Roman"/>
          <w:bCs/>
          <w:iCs/>
          <w:sz w:val="26"/>
          <w:szCs w:val="26"/>
          <w:lang w:eastAsia="ru-RU"/>
        </w:rPr>
      </w:pPr>
      <w:r w:rsidRPr="008268DB">
        <w:rPr>
          <w:rFonts w:ascii="Times New Roman" w:eastAsia="Times New Roman" w:hAnsi="Times New Roman" w:cs="Times New Roman"/>
          <w:bCs/>
          <w:iCs/>
          <w:sz w:val="26"/>
          <w:szCs w:val="26"/>
          <w:lang w:eastAsia="ru-RU"/>
        </w:rPr>
        <w:t>4.6.Продолжительность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продолжительность рабочего времени при работе по совместительству не должна превышать половины месячной нормы рабочего времени, установленной для соответствующей категории работников (ст. 284 ТК РФ).</w:t>
      </w:r>
    </w:p>
    <w:p w:rsidR="00736B45" w:rsidRPr="008268DB" w:rsidRDefault="00736B45" w:rsidP="00736B45">
      <w:pPr>
        <w:spacing w:after="0" w:line="240" w:lineRule="auto"/>
        <w:ind w:firstLine="567"/>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t xml:space="preserve">4.7.По условиям работы сторожевой охраны - (сторож (вахтер), среднего медперсонала - (медицинская сестра палатная (постовая), младшего медицинского персонала - (медицинской сестры по уходу за больными, санитарка), персонала кухни </w:t>
      </w:r>
      <w:proofErr w:type="gramStart"/>
      <w:r w:rsidRPr="008268DB">
        <w:rPr>
          <w:rFonts w:ascii="Times New Roman" w:eastAsia="Times New Roman" w:hAnsi="Times New Roman" w:cs="Times New Roman"/>
          <w:sz w:val="26"/>
          <w:szCs w:val="26"/>
          <w:lang w:eastAsia="ru-RU"/>
        </w:rPr>
        <w:t>-(</w:t>
      </w:r>
      <w:proofErr w:type="gramEnd"/>
      <w:r w:rsidRPr="008268DB">
        <w:rPr>
          <w:rFonts w:ascii="Times New Roman" w:eastAsia="Times New Roman" w:hAnsi="Times New Roman" w:cs="Times New Roman"/>
          <w:sz w:val="26"/>
          <w:szCs w:val="26"/>
          <w:lang w:eastAsia="ru-RU"/>
        </w:rPr>
        <w:t xml:space="preserve">повар), младшего обслуживающего персонала - (уборщик служебных помещений) вводится  суммированный учет рабочего времени  с предоставлением выходных дней по скользящему графику с учетным периодом 3 месяца. </w:t>
      </w:r>
    </w:p>
    <w:p w:rsidR="00736B45" w:rsidRPr="008268DB" w:rsidRDefault="00736B45" w:rsidP="00736B45">
      <w:pPr>
        <w:spacing w:after="0" w:line="240" w:lineRule="auto"/>
        <w:jc w:val="both"/>
        <w:rPr>
          <w:rFonts w:ascii="Times New Roman" w:eastAsia="Times New Roman" w:hAnsi="Times New Roman" w:cs="Times New Roman"/>
          <w:bCs/>
          <w:iCs/>
          <w:sz w:val="26"/>
          <w:szCs w:val="26"/>
          <w:lang w:eastAsia="ru-RU"/>
        </w:rPr>
      </w:pPr>
      <w:r w:rsidRPr="008268D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4.8.</w:t>
      </w:r>
      <w:r w:rsidRPr="008268DB">
        <w:rPr>
          <w:rFonts w:ascii="Times New Roman" w:eastAsia="Times New Roman" w:hAnsi="Times New Roman" w:cs="Times New Roman"/>
          <w:bCs/>
          <w:iCs/>
          <w:sz w:val="26"/>
          <w:szCs w:val="26"/>
          <w:lang w:eastAsia="ru-RU"/>
        </w:rPr>
        <w:t xml:space="preserve"> В подразделениях, где по условиям работы перерыв установить</w:t>
      </w:r>
      <w:r w:rsidRPr="008268DB">
        <w:rPr>
          <w:rFonts w:ascii="Times New Roman" w:eastAsia="Times New Roman" w:hAnsi="Times New Roman" w:cs="Times New Roman"/>
          <w:bCs/>
          <w:iCs/>
          <w:sz w:val="26"/>
          <w:szCs w:val="26"/>
          <w:lang w:eastAsia="ru-RU"/>
        </w:rPr>
        <w:br/>
        <w:t>нельзя,  работнику  предоставляется  возможность  приема  пищи  в  течение</w:t>
      </w:r>
      <w:r w:rsidRPr="008268DB">
        <w:rPr>
          <w:rFonts w:ascii="Times New Roman" w:eastAsia="Times New Roman" w:hAnsi="Times New Roman" w:cs="Times New Roman"/>
          <w:bCs/>
          <w:iCs/>
          <w:sz w:val="26"/>
          <w:szCs w:val="26"/>
          <w:lang w:eastAsia="ru-RU"/>
        </w:rPr>
        <w:br/>
        <w:t xml:space="preserve">рабочей   смены.   </w:t>
      </w:r>
    </w:p>
    <w:p w:rsidR="00736B45" w:rsidRPr="008268DB" w:rsidRDefault="00736B45" w:rsidP="00736B45">
      <w:pPr>
        <w:spacing w:after="0" w:line="240" w:lineRule="auto"/>
        <w:jc w:val="both"/>
        <w:rPr>
          <w:rFonts w:ascii="Times New Roman" w:eastAsia="Times New Roman" w:hAnsi="Times New Roman" w:cs="Times New Roman"/>
          <w:bCs/>
          <w:iCs/>
          <w:color w:val="000000"/>
          <w:sz w:val="26"/>
          <w:szCs w:val="26"/>
          <w:lang w:eastAsia="ru-RU"/>
        </w:rPr>
      </w:pPr>
      <w:r w:rsidRPr="008268DB">
        <w:rPr>
          <w:rFonts w:ascii="Times New Roman" w:eastAsia="Times New Roman" w:hAnsi="Times New Roman" w:cs="Times New Roman"/>
          <w:bCs/>
          <w:iCs/>
          <w:color w:val="323232"/>
          <w:sz w:val="26"/>
          <w:szCs w:val="26"/>
          <w:lang w:eastAsia="ru-RU"/>
        </w:rPr>
        <w:t xml:space="preserve">        </w:t>
      </w:r>
      <w:r>
        <w:rPr>
          <w:rFonts w:ascii="Times New Roman" w:eastAsia="Times New Roman" w:hAnsi="Times New Roman" w:cs="Times New Roman"/>
          <w:bCs/>
          <w:iCs/>
          <w:color w:val="323232"/>
          <w:sz w:val="26"/>
          <w:szCs w:val="26"/>
          <w:lang w:eastAsia="ru-RU"/>
        </w:rPr>
        <w:t>4</w:t>
      </w:r>
      <w:r w:rsidRPr="008268DB">
        <w:rPr>
          <w:rFonts w:ascii="Times New Roman" w:eastAsia="Times New Roman" w:hAnsi="Times New Roman" w:cs="Times New Roman"/>
          <w:bCs/>
          <w:iCs/>
          <w:color w:val="000000"/>
          <w:sz w:val="26"/>
          <w:szCs w:val="26"/>
          <w:lang w:eastAsia="ru-RU"/>
        </w:rPr>
        <w:t>.</w:t>
      </w:r>
      <w:r>
        <w:rPr>
          <w:rFonts w:ascii="Times New Roman" w:eastAsia="Times New Roman" w:hAnsi="Times New Roman" w:cs="Times New Roman"/>
          <w:bCs/>
          <w:iCs/>
          <w:color w:val="000000"/>
          <w:sz w:val="26"/>
          <w:szCs w:val="26"/>
          <w:lang w:eastAsia="ru-RU"/>
        </w:rPr>
        <w:t>9</w:t>
      </w:r>
      <w:r w:rsidRPr="008268DB">
        <w:rPr>
          <w:rFonts w:ascii="Times New Roman" w:eastAsia="Times New Roman" w:hAnsi="Times New Roman" w:cs="Times New Roman"/>
          <w:bCs/>
          <w:iCs/>
          <w:color w:val="000000"/>
          <w:sz w:val="26"/>
          <w:szCs w:val="26"/>
          <w:lang w:eastAsia="ru-RU"/>
        </w:rPr>
        <w:t xml:space="preserve">. В учреждении устанавливается разъездной характер работы для некоторых категорий работников  </w:t>
      </w:r>
      <w:r>
        <w:rPr>
          <w:rFonts w:ascii="Times New Roman" w:eastAsia="Times New Roman" w:hAnsi="Times New Roman" w:cs="Times New Roman"/>
          <w:bCs/>
          <w:iCs/>
          <w:color w:val="000000"/>
          <w:sz w:val="26"/>
          <w:szCs w:val="26"/>
          <w:lang w:eastAsia="ru-RU"/>
        </w:rPr>
        <w:t xml:space="preserve">в </w:t>
      </w:r>
      <w:r w:rsidRPr="008268DB">
        <w:rPr>
          <w:rFonts w:ascii="Times New Roman" w:eastAsia="Times New Roman" w:hAnsi="Times New Roman" w:cs="Times New Roman"/>
          <w:bCs/>
          <w:iCs/>
          <w:color w:val="000000"/>
          <w:sz w:val="26"/>
          <w:szCs w:val="26"/>
          <w:lang w:eastAsia="ru-RU"/>
        </w:rPr>
        <w:t>приложении  №</w:t>
      </w:r>
      <w:r>
        <w:rPr>
          <w:rFonts w:ascii="Times New Roman" w:eastAsia="Times New Roman" w:hAnsi="Times New Roman" w:cs="Times New Roman"/>
          <w:bCs/>
          <w:iCs/>
          <w:color w:val="000000"/>
          <w:sz w:val="26"/>
          <w:szCs w:val="26"/>
          <w:lang w:eastAsia="ru-RU"/>
        </w:rPr>
        <w:t>2</w:t>
      </w:r>
    </w:p>
    <w:p w:rsidR="00736B45" w:rsidRPr="008268DB" w:rsidRDefault="00736B45" w:rsidP="00736B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color w:val="000000"/>
          <w:sz w:val="26"/>
          <w:szCs w:val="26"/>
          <w:lang w:eastAsia="ru-RU"/>
        </w:rPr>
        <w:t xml:space="preserve">       4.10.</w:t>
      </w:r>
      <w:r w:rsidRPr="008268DB">
        <w:rPr>
          <w:rFonts w:ascii="Times New Roman" w:eastAsia="Times New Roman" w:hAnsi="Times New Roman" w:cs="Times New Roman"/>
          <w:bCs/>
          <w:iCs/>
          <w:color w:val="000000"/>
          <w:sz w:val="26"/>
          <w:szCs w:val="26"/>
          <w:lang w:eastAsia="ru-RU"/>
        </w:rPr>
        <w:t xml:space="preserve"> </w:t>
      </w:r>
      <w:r w:rsidRPr="008268DB">
        <w:rPr>
          <w:rFonts w:ascii="Times New Roman" w:eastAsia="Times New Roman" w:hAnsi="Times New Roman" w:cs="Times New Roman"/>
          <w:sz w:val="26"/>
          <w:szCs w:val="26"/>
          <w:lang w:eastAsia="ru-RU"/>
        </w:rP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736B45" w:rsidRPr="008268DB" w:rsidRDefault="00736B45" w:rsidP="00736B45">
      <w:pPr>
        <w:widowControl w:val="0"/>
        <w:shd w:val="clear" w:color="auto" w:fill="FFFFFF"/>
        <w:tabs>
          <w:tab w:val="left" w:pos="2160"/>
        </w:tabs>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r>
        <w:rPr>
          <w:rFonts w:ascii="Times New Roman" w:eastAsia="Times New Roman" w:hAnsi="Times New Roman" w:cs="Times New Roman"/>
          <w:bCs/>
          <w:iCs/>
          <w:sz w:val="26"/>
          <w:szCs w:val="26"/>
          <w:lang w:eastAsia="ru-RU"/>
        </w:rPr>
        <w:t xml:space="preserve">        4.11.</w:t>
      </w:r>
      <w:r w:rsidRPr="008268DB">
        <w:rPr>
          <w:rFonts w:ascii="Times New Roman" w:eastAsia="Times New Roman" w:hAnsi="Times New Roman" w:cs="Times New Roman"/>
          <w:bCs/>
          <w:iCs/>
          <w:sz w:val="26"/>
          <w:szCs w:val="26"/>
          <w:lang w:eastAsia="ru-RU"/>
        </w:rPr>
        <w:t xml:space="preserve"> Ежегодный основной оплачиваемый отпуск работникам устанавливается равным 28    календарным дням. Инвалидам предоставляется ежегодный отпуск не менее 30 календарных дней (ст. 23 ФЗ от 24.11.1995г. №181-ФЗ «О социальной защите инвалидов в Российской Федерации»). Стороны, исходя из того, что очередность предоставления отпусков устанавливается работодателем с учетом мнения председателя трудового коллектива и руководителя соответствующего структурного подразделения, обязуются до 15 декабря ежегодно, утвердить и довести до сведения всех работников график ежегодных отпусков. </w:t>
      </w:r>
    </w:p>
    <w:p w:rsidR="00736B45" w:rsidRPr="008268DB" w:rsidRDefault="00736B45" w:rsidP="00736B45">
      <w:pPr>
        <w:widowControl w:val="0"/>
        <w:tabs>
          <w:tab w:val="left" w:pos="0"/>
        </w:tabs>
        <w:spacing w:after="0" w:line="240" w:lineRule="auto"/>
        <w:ind w:firstLine="213"/>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4.12. </w:t>
      </w:r>
      <w:r w:rsidRPr="008268DB">
        <w:rPr>
          <w:rFonts w:ascii="Times New Roman" w:eastAsia="Times New Roman" w:hAnsi="Times New Roman" w:cs="Times New Roman"/>
          <w:sz w:val="26"/>
          <w:szCs w:val="26"/>
          <w:lang w:eastAsia="ru-RU"/>
        </w:rPr>
        <w:t>Основной оплачиваемый отпуск может быть разделен на части, при  этом одна из частей отпуска должна быть не менее 14 календарных дней. Оставшуюся часть отпуска можно также разделить на части, (но не менее 7 календарных дней).</w:t>
      </w:r>
    </w:p>
    <w:p w:rsidR="00736B45" w:rsidRPr="008268DB" w:rsidRDefault="00736B45" w:rsidP="00736B45">
      <w:pPr>
        <w:widowControl w:val="0"/>
        <w:shd w:val="clear" w:color="auto" w:fill="FFFFFF"/>
        <w:tabs>
          <w:tab w:val="left" w:pos="2160"/>
        </w:tabs>
        <w:autoSpaceDE w:val="0"/>
        <w:autoSpaceDN w:val="0"/>
        <w:adjustRightInd w:val="0"/>
        <w:spacing w:after="0" w:line="240" w:lineRule="auto"/>
        <w:ind w:firstLine="540"/>
        <w:rPr>
          <w:rFonts w:ascii="Times New Roman" w:eastAsia="Times New Roman" w:hAnsi="Times New Roman" w:cs="Times New Roman"/>
          <w:bCs/>
          <w:iCs/>
          <w:sz w:val="26"/>
          <w:szCs w:val="26"/>
          <w:lang w:eastAsia="ru-RU"/>
        </w:rPr>
      </w:pPr>
      <w:r w:rsidRPr="008268DB">
        <w:rPr>
          <w:rFonts w:ascii="Times New Roman" w:eastAsia="Times New Roman" w:hAnsi="Times New Roman" w:cs="Times New Roman"/>
          <w:bCs/>
          <w:iCs/>
          <w:sz w:val="26"/>
          <w:szCs w:val="26"/>
          <w:lang w:eastAsia="ru-RU"/>
        </w:rPr>
        <w:t xml:space="preserve">О времени начала отпуска работник должен быть извещен под роспись не </w:t>
      </w:r>
      <w:proofErr w:type="gramStart"/>
      <w:r w:rsidRPr="008268DB">
        <w:rPr>
          <w:rFonts w:ascii="Times New Roman" w:eastAsia="Times New Roman" w:hAnsi="Times New Roman" w:cs="Times New Roman"/>
          <w:bCs/>
          <w:iCs/>
          <w:sz w:val="26"/>
          <w:szCs w:val="26"/>
          <w:lang w:eastAsia="ru-RU"/>
        </w:rPr>
        <w:t>позднее</w:t>
      </w:r>
      <w:proofErr w:type="gramEnd"/>
      <w:r w:rsidRPr="008268DB">
        <w:rPr>
          <w:rFonts w:ascii="Times New Roman" w:eastAsia="Times New Roman" w:hAnsi="Times New Roman" w:cs="Times New Roman"/>
          <w:bCs/>
          <w:iCs/>
          <w:sz w:val="26"/>
          <w:szCs w:val="26"/>
          <w:lang w:eastAsia="ru-RU"/>
        </w:rPr>
        <w:t xml:space="preserve"> чем за две недели до его начала. Уведомление может быть </w:t>
      </w:r>
      <w:proofErr w:type="gramStart"/>
      <w:r w:rsidRPr="008268DB">
        <w:rPr>
          <w:rFonts w:ascii="Times New Roman" w:eastAsia="Times New Roman" w:hAnsi="Times New Roman" w:cs="Times New Roman"/>
          <w:bCs/>
          <w:iCs/>
          <w:sz w:val="26"/>
          <w:szCs w:val="26"/>
          <w:lang w:eastAsia="ru-RU"/>
        </w:rPr>
        <w:t>оформлен</w:t>
      </w:r>
      <w:proofErr w:type="gramEnd"/>
      <w:r w:rsidRPr="008268DB">
        <w:rPr>
          <w:rFonts w:ascii="Times New Roman" w:eastAsia="Times New Roman" w:hAnsi="Times New Roman" w:cs="Times New Roman"/>
          <w:bCs/>
          <w:iCs/>
          <w:sz w:val="26"/>
          <w:szCs w:val="26"/>
          <w:lang w:eastAsia="ru-RU"/>
        </w:rPr>
        <w:t xml:space="preserve"> в виде приказа или письменного уведомления.</w:t>
      </w:r>
    </w:p>
    <w:p w:rsidR="00736B45" w:rsidRPr="008268DB" w:rsidRDefault="00736B45" w:rsidP="00736B45">
      <w:pPr>
        <w:widowControl w:val="0"/>
        <w:shd w:val="clear" w:color="auto" w:fill="FFFFFF"/>
        <w:tabs>
          <w:tab w:val="left" w:pos="1134"/>
        </w:tabs>
        <w:autoSpaceDE w:val="0"/>
        <w:autoSpaceDN w:val="0"/>
        <w:adjustRightInd w:val="0"/>
        <w:spacing w:after="0" w:line="240" w:lineRule="auto"/>
        <w:ind w:firstLine="540"/>
        <w:jc w:val="both"/>
        <w:rPr>
          <w:rFonts w:ascii="Times New Roman" w:eastAsia="Times New Roman" w:hAnsi="Times New Roman" w:cs="Times New Roman"/>
          <w:b/>
          <w:bCs/>
          <w:iCs/>
          <w:color w:val="000000"/>
          <w:sz w:val="26"/>
          <w:szCs w:val="26"/>
          <w:lang w:eastAsia="ru-RU"/>
        </w:rPr>
      </w:pPr>
      <w:r>
        <w:rPr>
          <w:rFonts w:ascii="Times New Roman" w:eastAsia="Times New Roman" w:hAnsi="Times New Roman" w:cs="Times New Roman"/>
          <w:bCs/>
          <w:iCs/>
          <w:sz w:val="26"/>
          <w:szCs w:val="26"/>
          <w:lang w:eastAsia="ru-RU"/>
        </w:rPr>
        <w:t>4.13.</w:t>
      </w:r>
      <w:r w:rsidRPr="008268DB">
        <w:rPr>
          <w:rFonts w:ascii="Times New Roman" w:eastAsia="Times New Roman" w:hAnsi="Times New Roman" w:cs="Times New Roman"/>
          <w:bCs/>
          <w:iCs/>
          <w:sz w:val="26"/>
          <w:szCs w:val="26"/>
          <w:lang w:eastAsia="ru-RU"/>
        </w:rPr>
        <w:t>.Младшему и среднему медицинскому персоналу предоставляется дополнительные оплачиваемые отпуска за работу с вредными условиями труда</w:t>
      </w:r>
      <w:proofErr w:type="gramStart"/>
      <w:r w:rsidRPr="008268DB">
        <w:rPr>
          <w:rFonts w:ascii="Times New Roman" w:eastAsia="Times New Roman" w:hAnsi="Times New Roman" w:cs="Times New Roman"/>
          <w:bCs/>
          <w:iCs/>
          <w:sz w:val="26"/>
          <w:szCs w:val="26"/>
          <w:lang w:eastAsia="ru-RU"/>
        </w:rPr>
        <w:t>.(</w:t>
      </w:r>
      <w:proofErr w:type="gramEnd"/>
      <w:r w:rsidRPr="008268DB">
        <w:rPr>
          <w:rFonts w:ascii="Times New Roman" w:eastAsia="Times New Roman" w:hAnsi="Times New Roman" w:cs="Times New Roman"/>
          <w:bCs/>
          <w:iCs/>
          <w:sz w:val="26"/>
          <w:szCs w:val="26"/>
          <w:lang w:eastAsia="ru-RU"/>
        </w:rPr>
        <w:t>приложение №5)</w:t>
      </w:r>
      <w:r>
        <w:rPr>
          <w:rFonts w:ascii="Times New Roman" w:eastAsia="Times New Roman" w:hAnsi="Times New Roman" w:cs="Times New Roman"/>
          <w:bCs/>
          <w:iCs/>
          <w:sz w:val="26"/>
          <w:szCs w:val="26"/>
          <w:lang w:eastAsia="ru-RU"/>
        </w:rPr>
        <w:t>.</w:t>
      </w:r>
    </w:p>
    <w:p w:rsidR="00736B45" w:rsidRPr="008268DB" w:rsidRDefault="00736B45" w:rsidP="00736B45">
      <w:pPr>
        <w:widowControl w:val="0"/>
        <w:shd w:val="clear" w:color="auto" w:fill="FFFFFF"/>
        <w:tabs>
          <w:tab w:val="left" w:pos="2371"/>
        </w:tabs>
        <w:autoSpaceDE w:val="0"/>
        <w:autoSpaceDN w:val="0"/>
        <w:adjustRightInd w:val="0"/>
        <w:spacing w:after="0" w:line="240" w:lineRule="auto"/>
        <w:ind w:firstLine="540"/>
        <w:jc w:val="both"/>
        <w:rPr>
          <w:rFonts w:ascii="Times New Roman" w:eastAsia="Times New Roman" w:hAnsi="Times New Roman" w:cs="Times New Roman"/>
          <w:bCs/>
          <w:iCs/>
          <w:color w:val="FF0000"/>
          <w:sz w:val="26"/>
          <w:szCs w:val="26"/>
          <w:lang w:eastAsia="ru-RU"/>
        </w:rPr>
      </w:pPr>
      <w:r w:rsidRPr="008268DB">
        <w:rPr>
          <w:rFonts w:ascii="Times New Roman" w:eastAsia="Times New Roman" w:hAnsi="Times New Roman" w:cs="Times New Roman"/>
          <w:bCs/>
          <w:iCs/>
          <w:sz w:val="26"/>
          <w:szCs w:val="26"/>
          <w:lang w:eastAsia="ru-RU"/>
        </w:rPr>
        <w:lastRenderedPageBreak/>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736B45" w:rsidRPr="008268DB" w:rsidRDefault="00736B45" w:rsidP="00736B45">
      <w:pPr>
        <w:widowControl w:val="0"/>
        <w:tabs>
          <w:tab w:val="left" w:pos="0"/>
        </w:tabs>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4.14.</w:t>
      </w:r>
      <w:r w:rsidRPr="008268DB">
        <w:rPr>
          <w:rFonts w:ascii="Times New Roman" w:eastAsia="Times New Roman" w:hAnsi="Times New Roman" w:cs="Times New Roman"/>
          <w:color w:val="000000"/>
          <w:sz w:val="26"/>
          <w:szCs w:val="26"/>
          <w:lang w:eastAsia="ru-RU"/>
        </w:rPr>
        <w:t xml:space="preserve"> Директору и заместителю директора  предоставляется  дополнительный оплачиваемый отпуск за ненормированный рабочий день (приложение №4)</w:t>
      </w:r>
    </w:p>
    <w:p w:rsidR="00736B45" w:rsidRPr="008268DB" w:rsidRDefault="00736B45" w:rsidP="00736B4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4.15. </w:t>
      </w:r>
      <w:r w:rsidRPr="008268DB">
        <w:rPr>
          <w:rFonts w:ascii="Times New Roman" w:eastAsia="Times New Roman" w:hAnsi="Times New Roman" w:cs="Times New Roman"/>
          <w:sz w:val="26"/>
          <w:szCs w:val="26"/>
          <w:lang w:eastAsia="ru-RU"/>
        </w:rPr>
        <w:t xml:space="preserve">Работникам, направленным на обучение работодателем или поступившим самостоятельно на обучение по имеющим государственную аккредитацию программам </w:t>
      </w:r>
      <w:proofErr w:type="spellStart"/>
      <w:r w:rsidRPr="008268DB">
        <w:rPr>
          <w:rFonts w:ascii="Times New Roman" w:eastAsia="Times New Roman" w:hAnsi="Times New Roman" w:cs="Times New Roman"/>
          <w:sz w:val="26"/>
          <w:szCs w:val="26"/>
          <w:lang w:eastAsia="ru-RU"/>
        </w:rPr>
        <w:t>бакалавриата</w:t>
      </w:r>
      <w:proofErr w:type="spellEnd"/>
      <w:r w:rsidRPr="008268DB">
        <w:rPr>
          <w:rFonts w:ascii="Times New Roman" w:eastAsia="Times New Roman" w:hAnsi="Times New Roman" w:cs="Times New Roman"/>
          <w:sz w:val="26"/>
          <w:szCs w:val="26"/>
          <w:lang w:eastAsia="ru-RU"/>
        </w:rPr>
        <w:t xml:space="preserve">, программам </w:t>
      </w:r>
      <w:proofErr w:type="spellStart"/>
      <w:r w:rsidRPr="008268DB">
        <w:rPr>
          <w:rFonts w:ascii="Times New Roman" w:eastAsia="Times New Roman" w:hAnsi="Times New Roman" w:cs="Times New Roman"/>
          <w:sz w:val="26"/>
          <w:szCs w:val="26"/>
          <w:lang w:eastAsia="ru-RU"/>
        </w:rPr>
        <w:t>специалитета</w:t>
      </w:r>
      <w:proofErr w:type="spellEnd"/>
      <w:r w:rsidRPr="008268DB">
        <w:rPr>
          <w:rFonts w:ascii="Times New Roman" w:eastAsia="Times New Roman" w:hAnsi="Times New Roman" w:cs="Times New Roman"/>
          <w:sz w:val="26"/>
          <w:szCs w:val="26"/>
          <w:lang w:eastAsia="ru-RU"/>
        </w:rPr>
        <w:t xml:space="preserve">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w:t>
      </w:r>
      <w:proofErr w:type="gramStart"/>
      <w:r w:rsidRPr="008268DB">
        <w:rPr>
          <w:rFonts w:ascii="Times New Roman" w:eastAsia="Times New Roman" w:hAnsi="Times New Roman" w:cs="Times New Roman"/>
          <w:sz w:val="26"/>
          <w:szCs w:val="26"/>
          <w:lang w:eastAsia="ru-RU"/>
        </w:rPr>
        <w:t>для</w:t>
      </w:r>
      <w:proofErr w:type="gramEnd"/>
      <w:r w:rsidRPr="008268DB">
        <w:rPr>
          <w:rFonts w:ascii="Times New Roman" w:eastAsia="Times New Roman" w:hAnsi="Times New Roman" w:cs="Times New Roman"/>
          <w:sz w:val="26"/>
          <w:szCs w:val="26"/>
          <w:lang w:eastAsia="ru-RU"/>
        </w:rPr>
        <w:t>:</w:t>
      </w:r>
    </w:p>
    <w:p w:rsidR="00736B45" w:rsidRPr="008268DB" w:rsidRDefault="00736B45" w:rsidP="00736B45">
      <w:pPr>
        <w:shd w:val="clear" w:color="auto" w:fill="FFFFFF"/>
        <w:spacing w:after="0" w:line="240" w:lineRule="auto"/>
        <w:ind w:firstLine="540"/>
        <w:jc w:val="both"/>
        <w:rPr>
          <w:rFonts w:ascii="Times New Roman" w:eastAsia="Times New Roman" w:hAnsi="Times New Roman" w:cs="Times New Roman"/>
          <w:sz w:val="26"/>
          <w:szCs w:val="26"/>
          <w:lang w:eastAsia="ru-RU"/>
        </w:rPr>
      </w:pPr>
      <w:bookmarkStart w:id="1" w:name="dst1913"/>
      <w:bookmarkEnd w:id="1"/>
      <w:r w:rsidRPr="008268DB">
        <w:rPr>
          <w:rFonts w:ascii="Times New Roman" w:eastAsia="Times New Roman" w:hAnsi="Times New Roman" w:cs="Times New Roman"/>
          <w:sz w:val="26"/>
          <w:szCs w:val="26"/>
          <w:lang w:eastAsia="ru-RU"/>
        </w:rP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736B45" w:rsidRPr="008268DB" w:rsidRDefault="00736B45" w:rsidP="00736B45">
      <w:pPr>
        <w:shd w:val="clear" w:color="auto" w:fill="FFFFFF"/>
        <w:spacing w:after="0" w:line="240" w:lineRule="auto"/>
        <w:ind w:firstLine="540"/>
        <w:jc w:val="both"/>
        <w:rPr>
          <w:rFonts w:ascii="Times New Roman" w:eastAsia="Times New Roman" w:hAnsi="Times New Roman" w:cs="Times New Roman"/>
          <w:sz w:val="26"/>
          <w:szCs w:val="26"/>
          <w:lang w:eastAsia="ru-RU"/>
        </w:rPr>
      </w:pPr>
      <w:bookmarkStart w:id="2" w:name="dst1914"/>
      <w:bookmarkEnd w:id="2"/>
      <w:r w:rsidRPr="008268DB">
        <w:rPr>
          <w:rFonts w:ascii="Times New Roman" w:eastAsia="Times New Roman" w:hAnsi="Times New Roman" w:cs="Times New Roman"/>
          <w:sz w:val="26"/>
          <w:szCs w:val="26"/>
          <w:lang w:eastAsia="ru-RU"/>
        </w:rP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736B45" w:rsidRPr="008268DB" w:rsidRDefault="00736B45" w:rsidP="00736B45">
      <w:pPr>
        <w:shd w:val="clear" w:color="auto" w:fill="FFFFFF"/>
        <w:spacing w:after="0" w:line="240" w:lineRule="auto"/>
        <w:ind w:firstLine="540"/>
        <w:jc w:val="both"/>
        <w:rPr>
          <w:rFonts w:ascii="Times New Roman" w:eastAsia="Times New Roman" w:hAnsi="Times New Roman" w:cs="Times New Roman"/>
          <w:sz w:val="26"/>
          <w:szCs w:val="26"/>
          <w:lang w:eastAsia="ru-RU"/>
        </w:rPr>
      </w:pPr>
      <w:bookmarkStart w:id="3" w:name="dst1915"/>
      <w:bookmarkStart w:id="4" w:name="dst101095"/>
      <w:bookmarkEnd w:id="3"/>
      <w:bookmarkEnd w:id="4"/>
      <w:r>
        <w:rPr>
          <w:rFonts w:ascii="Times New Roman" w:eastAsia="Times New Roman" w:hAnsi="Times New Roman" w:cs="Times New Roman"/>
          <w:sz w:val="26"/>
          <w:szCs w:val="26"/>
          <w:lang w:eastAsia="ru-RU"/>
        </w:rPr>
        <w:t xml:space="preserve">4.16. </w:t>
      </w:r>
      <w:r w:rsidRPr="008268DB">
        <w:rPr>
          <w:rFonts w:ascii="Times New Roman" w:eastAsia="Times New Roman" w:hAnsi="Times New Roman" w:cs="Times New Roman"/>
          <w:sz w:val="26"/>
          <w:szCs w:val="26"/>
          <w:lang w:eastAsia="ru-RU"/>
        </w:rPr>
        <w:t>Работодатель обязан предоставить отпуск без сохранения заработной платы:</w:t>
      </w:r>
    </w:p>
    <w:p w:rsidR="00736B45" w:rsidRPr="008268DB" w:rsidRDefault="00736B45" w:rsidP="00736B45">
      <w:pPr>
        <w:shd w:val="clear" w:color="auto" w:fill="FFFFFF"/>
        <w:spacing w:after="0" w:line="240" w:lineRule="auto"/>
        <w:ind w:firstLine="540"/>
        <w:jc w:val="both"/>
        <w:rPr>
          <w:rFonts w:ascii="Times New Roman" w:eastAsia="Times New Roman" w:hAnsi="Times New Roman" w:cs="Times New Roman"/>
          <w:sz w:val="26"/>
          <w:szCs w:val="26"/>
          <w:lang w:eastAsia="ru-RU"/>
        </w:rPr>
      </w:pPr>
      <w:bookmarkStart w:id="5" w:name="dst1916"/>
      <w:bookmarkEnd w:id="5"/>
      <w:r w:rsidRPr="008268DB">
        <w:rPr>
          <w:rFonts w:ascii="Times New Roman" w:eastAsia="Times New Roman" w:hAnsi="Times New Roman" w:cs="Times New Roman"/>
          <w:sz w:val="26"/>
          <w:szCs w:val="26"/>
          <w:lang w:eastAsia="ru-RU"/>
        </w:rPr>
        <w:t>работникам, допущенным к вступительным испытаниям, - 15 календарных дней;</w:t>
      </w:r>
    </w:p>
    <w:p w:rsidR="00736B45" w:rsidRPr="008268DB" w:rsidRDefault="00736B45" w:rsidP="00736B45">
      <w:pPr>
        <w:shd w:val="clear" w:color="auto" w:fill="FFFFFF"/>
        <w:spacing w:after="0" w:line="240" w:lineRule="auto"/>
        <w:ind w:firstLine="540"/>
        <w:jc w:val="both"/>
        <w:rPr>
          <w:rFonts w:ascii="Times New Roman" w:eastAsia="Times New Roman" w:hAnsi="Times New Roman" w:cs="Times New Roman"/>
          <w:sz w:val="26"/>
          <w:szCs w:val="26"/>
          <w:lang w:eastAsia="ru-RU"/>
        </w:rPr>
      </w:pPr>
      <w:bookmarkStart w:id="6" w:name="dst1917"/>
      <w:bookmarkEnd w:id="6"/>
      <w:r w:rsidRPr="008268DB">
        <w:rPr>
          <w:rFonts w:ascii="Times New Roman" w:eastAsia="Times New Roman" w:hAnsi="Times New Roman" w:cs="Times New Roman"/>
          <w:sz w:val="26"/>
          <w:szCs w:val="26"/>
          <w:lang w:eastAsia="ru-RU"/>
        </w:rP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736B45" w:rsidRPr="008268DB" w:rsidRDefault="00736B45" w:rsidP="00736B45">
      <w:pPr>
        <w:shd w:val="clear" w:color="auto" w:fill="FFFFFF"/>
        <w:spacing w:after="0" w:line="240" w:lineRule="auto"/>
        <w:ind w:firstLine="540"/>
        <w:jc w:val="both"/>
        <w:rPr>
          <w:rFonts w:ascii="Times New Roman" w:eastAsia="Times New Roman" w:hAnsi="Times New Roman" w:cs="Times New Roman"/>
          <w:sz w:val="26"/>
          <w:szCs w:val="26"/>
          <w:lang w:eastAsia="ru-RU"/>
        </w:rPr>
      </w:pPr>
      <w:bookmarkStart w:id="7" w:name="dst1918"/>
      <w:bookmarkEnd w:id="7"/>
      <w:proofErr w:type="gramStart"/>
      <w:r w:rsidRPr="008268DB">
        <w:rPr>
          <w:rFonts w:ascii="Times New Roman" w:eastAsia="Times New Roman" w:hAnsi="Times New Roman" w:cs="Times New Roman"/>
          <w:sz w:val="26"/>
          <w:szCs w:val="26"/>
          <w:lang w:eastAsia="ru-RU"/>
        </w:rPr>
        <w:t xml:space="preserve">работникам, обучающимся по имеющим государственную аккредитацию программам </w:t>
      </w:r>
      <w:proofErr w:type="spellStart"/>
      <w:r w:rsidRPr="008268DB">
        <w:rPr>
          <w:rFonts w:ascii="Times New Roman" w:eastAsia="Times New Roman" w:hAnsi="Times New Roman" w:cs="Times New Roman"/>
          <w:sz w:val="26"/>
          <w:szCs w:val="26"/>
          <w:lang w:eastAsia="ru-RU"/>
        </w:rPr>
        <w:t>бакалавриата</w:t>
      </w:r>
      <w:proofErr w:type="spellEnd"/>
      <w:r w:rsidRPr="008268DB">
        <w:rPr>
          <w:rFonts w:ascii="Times New Roman" w:eastAsia="Times New Roman" w:hAnsi="Times New Roman" w:cs="Times New Roman"/>
          <w:sz w:val="26"/>
          <w:szCs w:val="26"/>
          <w:lang w:eastAsia="ru-RU"/>
        </w:rPr>
        <w:t xml:space="preserve">, программам </w:t>
      </w:r>
      <w:proofErr w:type="spellStart"/>
      <w:r w:rsidRPr="008268DB">
        <w:rPr>
          <w:rFonts w:ascii="Times New Roman" w:eastAsia="Times New Roman" w:hAnsi="Times New Roman" w:cs="Times New Roman"/>
          <w:sz w:val="26"/>
          <w:szCs w:val="26"/>
          <w:lang w:eastAsia="ru-RU"/>
        </w:rPr>
        <w:t>специалитета</w:t>
      </w:r>
      <w:proofErr w:type="spellEnd"/>
      <w:r w:rsidRPr="008268DB">
        <w:rPr>
          <w:rFonts w:ascii="Times New Roman" w:eastAsia="Times New Roman" w:hAnsi="Times New Roman" w:cs="Times New Roman"/>
          <w:sz w:val="26"/>
          <w:szCs w:val="26"/>
          <w:lang w:eastAsia="ru-RU"/>
        </w:rPr>
        <w:t xml:space="preserve">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roofErr w:type="gramEnd"/>
    </w:p>
    <w:p w:rsidR="00736B45" w:rsidRPr="008268DB" w:rsidRDefault="00736B45" w:rsidP="00736B45">
      <w:pPr>
        <w:shd w:val="clear" w:color="auto" w:fill="FFFFFF"/>
        <w:spacing w:after="0" w:line="240" w:lineRule="auto"/>
        <w:ind w:firstLine="540"/>
        <w:jc w:val="both"/>
        <w:rPr>
          <w:rFonts w:ascii="Times New Roman" w:eastAsia="Times New Roman" w:hAnsi="Times New Roman" w:cs="Times New Roman"/>
          <w:sz w:val="26"/>
          <w:szCs w:val="26"/>
          <w:lang w:eastAsia="ru-RU"/>
        </w:rPr>
      </w:pPr>
      <w:bookmarkStart w:id="8" w:name="dst1919"/>
      <w:bookmarkEnd w:id="8"/>
      <w:r>
        <w:rPr>
          <w:rFonts w:ascii="Times New Roman" w:eastAsia="Times New Roman" w:hAnsi="Times New Roman" w:cs="Times New Roman"/>
          <w:sz w:val="26"/>
          <w:szCs w:val="26"/>
          <w:lang w:eastAsia="ru-RU"/>
        </w:rPr>
        <w:t>4.17.</w:t>
      </w:r>
      <w:r w:rsidRPr="008268DB">
        <w:rPr>
          <w:rFonts w:ascii="Times New Roman" w:eastAsia="Times New Roman" w:hAnsi="Times New Roman" w:cs="Times New Roman"/>
          <w:sz w:val="26"/>
          <w:szCs w:val="26"/>
          <w:lang w:eastAsia="ru-RU"/>
        </w:rPr>
        <w:t xml:space="preserve">Работникам, успешно осваивающим имеющие государственную аккредитацию программы </w:t>
      </w:r>
      <w:proofErr w:type="spellStart"/>
      <w:r w:rsidRPr="008268DB">
        <w:rPr>
          <w:rFonts w:ascii="Times New Roman" w:eastAsia="Times New Roman" w:hAnsi="Times New Roman" w:cs="Times New Roman"/>
          <w:sz w:val="26"/>
          <w:szCs w:val="26"/>
          <w:lang w:eastAsia="ru-RU"/>
        </w:rPr>
        <w:t>бакалавриата</w:t>
      </w:r>
      <w:proofErr w:type="spellEnd"/>
      <w:r w:rsidRPr="008268DB">
        <w:rPr>
          <w:rFonts w:ascii="Times New Roman" w:eastAsia="Times New Roman" w:hAnsi="Times New Roman" w:cs="Times New Roman"/>
          <w:sz w:val="26"/>
          <w:szCs w:val="26"/>
          <w:lang w:eastAsia="ru-RU"/>
        </w:rPr>
        <w:t xml:space="preserve">, программы </w:t>
      </w:r>
      <w:proofErr w:type="spellStart"/>
      <w:r w:rsidRPr="008268DB">
        <w:rPr>
          <w:rFonts w:ascii="Times New Roman" w:eastAsia="Times New Roman" w:hAnsi="Times New Roman" w:cs="Times New Roman"/>
          <w:sz w:val="26"/>
          <w:szCs w:val="26"/>
          <w:lang w:eastAsia="ru-RU"/>
        </w:rPr>
        <w:t>специалитета</w:t>
      </w:r>
      <w:proofErr w:type="spellEnd"/>
      <w:r w:rsidRPr="008268DB">
        <w:rPr>
          <w:rFonts w:ascii="Times New Roman" w:eastAsia="Times New Roman" w:hAnsi="Times New Roman" w:cs="Times New Roman"/>
          <w:sz w:val="26"/>
          <w:szCs w:val="26"/>
          <w:lang w:eastAsia="ru-RU"/>
        </w:rPr>
        <w:t xml:space="preserve">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736B45" w:rsidRPr="008268DB" w:rsidRDefault="00736B45" w:rsidP="00736B45">
      <w:pPr>
        <w:shd w:val="clear" w:color="auto" w:fill="FFFFFF"/>
        <w:spacing w:after="0" w:line="240" w:lineRule="auto"/>
        <w:ind w:firstLine="540"/>
        <w:jc w:val="both"/>
        <w:rPr>
          <w:rFonts w:ascii="Times New Roman" w:eastAsia="Times New Roman" w:hAnsi="Times New Roman" w:cs="Times New Roman"/>
          <w:sz w:val="26"/>
          <w:szCs w:val="26"/>
          <w:lang w:eastAsia="ru-RU"/>
        </w:rPr>
      </w:pPr>
      <w:bookmarkStart w:id="9" w:name="dst1920"/>
      <w:bookmarkEnd w:id="9"/>
      <w:r>
        <w:rPr>
          <w:rFonts w:ascii="Times New Roman" w:eastAsia="Times New Roman" w:hAnsi="Times New Roman" w:cs="Times New Roman"/>
          <w:sz w:val="26"/>
          <w:szCs w:val="26"/>
          <w:lang w:eastAsia="ru-RU"/>
        </w:rPr>
        <w:t xml:space="preserve">4.18. </w:t>
      </w:r>
      <w:proofErr w:type="gramStart"/>
      <w:r w:rsidRPr="008268DB">
        <w:rPr>
          <w:rFonts w:ascii="Times New Roman" w:eastAsia="Times New Roman" w:hAnsi="Times New Roman" w:cs="Times New Roman"/>
          <w:sz w:val="26"/>
          <w:szCs w:val="26"/>
          <w:lang w:eastAsia="ru-RU"/>
        </w:rPr>
        <w:t xml:space="preserve">Работникам, осваивающим имеющие государственную аккредитацию программы </w:t>
      </w:r>
      <w:proofErr w:type="spellStart"/>
      <w:r w:rsidRPr="008268DB">
        <w:rPr>
          <w:rFonts w:ascii="Times New Roman" w:eastAsia="Times New Roman" w:hAnsi="Times New Roman" w:cs="Times New Roman"/>
          <w:sz w:val="26"/>
          <w:szCs w:val="26"/>
          <w:lang w:eastAsia="ru-RU"/>
        </w:rPr>
        <w:t>бакалавриата</w:t>
      </w:r>
      <w:proofErr w:type="spellEnd"/>
      <w:r w:rsidRPr="008268DB">
        <w:rPr>
          <w:rFonts w:ascii="Times New Roman" w:eastAsia="Times New Roman" w:hAnsi="Times New Roman" w:cs="Times New Roman"/>
          <w:sz w:val="26"/>
          <w:szCs w:val="26"/>
          <w:lang w:eastAsia="ru-RU"/>
        </w:rPr>
        <w:t xml:space="preserve">, программы </w:t>
      </w:r>
      <w:proofErr w:type="spellStart"/>
      <w:r w:rsidRPr="008268DB">
        <w:rPr>
          <w:rFonts w:ascii="Times New Roman" w:eastAsia="Times New Roman" w:hAnsi="Times New Roman" w:cs="Times New Roman"/>
          <w:sz w:val="26"/>
          <w:szCs w:val="26"/>
          <w:lang w:eastAsia="ru-RU"/>
        </w:rPr>
        <w:t>специалитета</w:t>
      </w:r>
      <w:proofErr w:type="spellEnd"/>
      <w:r w:rsidRPr="008268DB">
        <w:rPr>
          <w:rFonts w:ascii="Times New Roman" w:eastAsia="Times New Roman" w:hAnsi="Times New Roman" w:cs="Times New Roman"/>
          <w:sz w:val="26"/>
          <w:szCs w:val="26"/>
          <w:lang w:eastAsia="ru-RU"/>
        </w:rPr>
        <w:t xml:space="preserve">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w:t>
      </w:r>
      <w:proofErr w:type="gramEnd"/>
      <w:r w:rsidRPr="008268DB">
        <w:rPr>
          <w:rFonts w:ascii="Times New Roman" w:eastAsia="Times New Roman" w:hAnsi="Times New Roman" w:cs="Times New Roman"/>
          <w:sz w:val="26"/>
          <w:szCs w:val="26"/>
          <w:lang w:eastAsia="ru-RU"/>
        </w:rPr>
        <w:t xml:space="preserve"> За время освобождения от работы указанным работникам выплачивается 50 процентов среднего заработка по основному месту работы, но не ниже </w:t>
      </w:r>
      <w:hyperlink r:id="rId11" w:anchor="dst100002" w:history="1">
        <w:r w:rsidRPr="008268DB">
          <w:rPr>
            <w:rFonts w:ascii="Times New Roman" w:eastAsia="Times New Roman" w:hAnsi="Times New Roman" w:cs="Times New Roman"/>
            <w:sz w:val="26"/>
            <w:szCs w:val="26"/>
            <w:lang w:eastAsia="ru-RU"/>
          </w:rPr>
          <w:t xml:space="preserve">минимального </w:t>
        </w:r>
        <w:proofErr w:type="gramStart"/>
        <w:r w:rsidRPr="008268DB">
          <w:rPr>
            <w:rFonts w:ascii="Times New Roman" w:eastAsia="Times New Roman" w:hAnsi="Times New Roman" w:cs="Times New Roman"/>
            <w:sz w:val="26"/>
            <w:szCs w:val="26"/>
            <w:lang w:eastAsia="ru-RU"/>
          </w:rPr>
          <w:t>размера оплаты труда</w:t>
        </w:r>
        <w:proofErr w:type="gramEnd"/>
        <w:r w:rsidRPr="008268DB">
          <w:rPr>
            <w:rFonts w:ascii="Times New Roman" w:eastAsia="Times New Roman" w:hAnsi="Times New Roman" w:cs="Times New Roman"/>
            <w:sz w:val="26"/>
            <w:szCs w:val="26"/>
            <w:lang w:eastAsia="ru-RU"/>
          </w:rPr>
          <w:t>.</w:t>
        </w:r>
      </w:hyperlink>
    </w:p>
    <w:p w:rsidR="00736B45" w:rsidRPr="008268DB" w:rsidRDefault="00736B45" w:rsidP="00736B45">
      <w:pPr>
        <w:spacing w:after="0" w:line="240" w:lineRule="auto"/>
        <w:ind w:firstLine="540"/>
        <w:jc w:val="both"/>
        <w:rPr>
          <w:rFonts w:ascii="Times New Roman" w:eastAsia="Times New Roman" w:hAnsi="Times New Roman" w:cs="Times New Roman"/>
          <w:sz w:val="26"/>
          <w:szCs w:val="26"/>
          <w:lang w:eastAsia="ru-RU"/>
        </w:rPr>
      </w:pPr>
      <w:bookmarkStart w:id="10" w:name="dst101101"/>
      <w:bookmarkStart w:id="11" w:name="dst1921"/>
      <w:bookmarkEnd w:id="10"/>
      <w:bookmarkEnd w:id="11"/>
      <w:r>
        <w:rPr>
          <w:rFonts w:ascii="Times New Roman" w:eastAsia="Times New Roman" w:hAnsi="Times New Roman" w:cs="Times New Roman"/>
          <w:sz w:val="26"/>
          <w:szCs w:val="26"/>
          <w:lang w:eastAsia="ru-RU"/>
        </w:rPr>
        <w:t xml:space="preserve">4.19. </w:t>
      </w:r>
      <w:r w:rsidRPr="008268DB">
        <w:rPr>
          <w:rFonts w:ascii="Times New Roman" w:eastAsia="Times New Roman" w:hAnsi="Times New Roman" w:cs="Times New Roman"/>
          <w:sz w:val="26"/>
          <w:szCs w:val="26"/>
          <w:lang w:eastAsia="ru-RU"/>
        </w:rPr>
        <w:t xml:space="preserve">По семейным обстоятельствам и другим уважительным причинам работнику по его письменному заявлению может быть предоставлен отпуск без </w:t>
      </w:r>
      <w:r w:rsidRPr="008268DB">
        <w:rPr>
          <w:rFonts w:ascii="Times New Roman" w:eastAsia="Times New Roman" w:hAnsi="Times New Roman" w:cs="Times New Roman"/>
          <w:sz w:val="26"/>
          <w:szCs w:val="26"/>
          <w:lang w:eastAsia="ru-RU"/>
        </w:rPr>
        <w:lastRenderedPageBreak/>
        <w:t>сохранения заработной платы, продолжительность которого определяется по соглашению между работником и работодателем.</w:t>
      </w:r>
    </w:p>
    <w:p w:rsidR="00736B45" w:rsidRPr="008268DB" w:rsidRDefault="00736B45" w:rsidP="00736B45">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4.20. </w:t>
      </w:r>
      <w:r w:rsidRPr="008268DB">
        <w:rPr>
          <w:rFonts w:ascii="Times New Roman" w:eastAsia="Times New Roman" w:hAnsi="Times New Roman" w:cs="Times New Roman"/>
          <w:sz w:val="26"/>
          <w:szCs w:val="26"/>
          <w:lang w:eastAsia="ru-RU"/>
        </w:rPr>
        <w:t>Работодатель обязан на основании письменного заявления работника предоставить отпуск без сохранения заработной платы:</w:t>
      </w:r>
    </w:p>
    <w:p w:rsidR="00736B45" w:rsidRPr="008268DB" w:rsidRDefault="00736B45" w:rsidP="00736B45">
      <w:pPr>
        <w:spacing w:after="0" w:line="240" w:lineRule="auto"/>
        <w:ind w:firstLine="540"/>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t>участникам Великой Отечественной войны - до 35 календарных дней в году;</w:t>
      </w:r>
    </w:p>
    <w:p w:rsidR="00736B45" w:rsidRPr="008268DB" w:rsidRDefault="00736B45" w:rsidP="00736B45">
      <w:pPr>
        <w:spacing w:after="0" w:line="240" w:lineRule="auto"/>
        <w:ind w:firstLine="540"/>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t>работающим пенсионерам по старости (по возрасту) - до 14 календарных дней в году;</w:t>
      </w:r>
    </w:p>
    <w:p w:rsidR="00736B45" w:rsidRPr="008268DB" w:rsidRDefault="00736B45" w:rsidP="00736B45">
      <w:pPr>
        <w:spacing w:after="0" w:line="240" w:lineRule="auto"/>
        <w:ind w:firstLine="540"/>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736B45" w:rsidRPr="008268DB" w:rsidRDefault="00736B45" w:rsidP="00736B45">
      <w:pPr>
        <w:spacing w:after="0" w:line="240" w:lineRule="auto"/>
        <w:ind w:firstLine="540"/>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t>работающим инвалидам - до 60 календарных дней в году;</w:t>
      </w:r>
    </w:p>
    <w:p w:rsidR="00736B45" w:rsidRPr="008268DB" w:rsidRDefault="00736B45" w:rsidP="00736B45">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4.21. </w:t>
      </w:r>
      <w:proofErr w:type="gramStart"/>
      <w:r w:rsidRPr="008268DB">
        <w:rPr>
          <w:rFonts w:ascii="Times New Roman" w:eastAsia="Times New Roman" w:hAnsi="Times New Roman" w:cs="Times New Roman"/>
          <w:sz w:val="26"/>
          <w:szCs w:val="26"/>
          <w:lang w:eastAsia="ru-RU"/>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устанавливаться ежегодные дополнительные отпуска без сохранения заработной платы в удобное для них время продолжительностью до 14 календарных дней.</w:t>
      </w:r>
      <w:proofErr w:type="gramEnd"/>
      <w:r w:rsidRPr="008268DB">
        <w:rPr>
          <w:rFonts w:ascii="Times New Roman" w:eastAsia="Times New Roman" w:hAnsi="Times New Roman" w:cs="Times New Roman"/>
          <w:sz w:val="26"/>
          <w:szCs w:val="26"/>
          <w:lang w:eastAsia="ru-RU"/>
        </w:rPr>
        <w:t xml:space="preserve">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736B45" w:rsidRPr="008268DB" w:rsidRDefault="00736B45" w:rsidP="00736B45">
      <w:pPr>
        <w:tabs>
          <w:tab w:val="left" w:pos="723"/>
        </w:tabs>
        <w:spacing w:after="0" w:line="240" w:lineRule="auto"/>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4.22. Работники и</w:t>
      </w:r>
      <w:r w:rsidRPr="008268DB">
        <w:rPr>
          <w:rFonts w:ascii="Times New Roman" w:eastAsia="Times New Roman" w:hAnsi="Times New Roman" w:cs="Times New Roman"/>
          <w:color w:val="000000"/>
          <w:sz w:val="26"/>
          <w:szCs w:val="26"/>
          <w:lang w:eastAsia="ru-RU"/>
        </w:rPr>
        <w:t>меют право на получение отпуска без сохранения заработной платы в связи:</w:t>
      </w:r>
    </w:p>
    <w:p w:rsidR="00736B45" w:rsidRPr="008268DB" w:rsidRDefault="00736B45" w:rsidP="00736B45">
      <w:pPr>
        <w:widowControl w:val="0"/>
        <w:numPr>
          <w:ilvl w:val="0"/>
          <w:numId w:val="3"/>
        </w:numPr>
        <w:tabs>
          <w:tab w:val="left" w:pos="723"/>
          <w:tab w:val="left" w:pos="993"/>
        </w:tabs>
        <w:autoSpaceDE w:val="0"/>
        <w:autoSpaceDN w:val="0"/>
        <w:adjustRightInd w:val="0"/>
        <w:spacing w:after="0" w:line="240" w:lineRule="auto"/>
        <w:ind w:left="567"/>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color w:val="000000"/>
          <w:sz w:val="26"/>
          <w:szCs w:val="26"/>
          <w:lang w:eastAsia="ru-RU"/>
        </w:rPr>
        <w:t>со свадьбой самого работника - 3 дня;</w:t>
      </w:r>
    </w:p>
    <w:p w:rsidR="00736B45" w:rsidRPr="008268DB" w:rsidRDefault="00736B45" w:rsidP="00736B45">
      <w:pPr>
        <w:widowControl w:val="0"/>
        <w:numPr>
          <w:ilvl w:val="0"/>
          <w:numId w:val="3"/>
        </w:numPr>
        <w:tabs>
          <w:tab w:val="left" w:pos="723"/>
          <w:tab w:val="left" w:pos="993"/>
        </w:tabs>
        <w:autoSpaceDE w:val="0"/>
        <w:autoSpaceDN w:val="0"/>
        <w:adjustRightInd w:val="0"/>
        <w:spacing w:after="0" w:line="240" w:lineRule="auto"/>
        <w:ind w:left="567"/>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color w:val="000000"/>
          <w:sz w:val="26"/>
          <w:szCs w:val="26"/>
          <w:lang w:eastAsia="ru-RU"/>
        </w:rPr>
        <w:t>свадьбой детей - 3 дня</w:t>
      </w:r>
    </w:p>
    <w:p w:rsidR="00736B45" w:rsidRPr="008268DB" w:rsidRDefault="00736B45" w:rsidP="00736B45">
      <w:pPr>
        <w:widowControl w:val="0"/>
        <w:numPr>
          <w:ilvl w:val="0"/>
          <w:numId w:val="3"/>
        </w:numPr>
        <w:tabs>
          <w:tab w:val="left" w:pos="723"/>
          <w:tab w:val="left" w:pos="993"/>
        </w:tabs>
        <w:autoSpaceDE w:val="0"/>
        <w:autoSpaceDN w:val="0"/>
        <w:adjustRightInd w:val="0"/>
        <w:spacing w:after="0" w:line="240" w:lineRule="auto"/>
        <w:ind w:left="567"/>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color w:val="000000"/>
          <w:sz w:val="26"/>
          <w:szCs w:val="26"/>
          <w:lang w:eastAsia="ru-RU"/>
        </w:rPr>
        <w:t>смертью родственников и близких - 3 дня;</w:t>
      </w:r>
    </w:p>
    <w:p w:rsidR="00736B45" w:rsidRPr="008268DB" w:rsidRDefault="00736B45" w:rsidP="00736B45">
      <w:pPr>
        <w:widowControl w:val="0"/>
        <w:numPr>
          <w:ilvl w:val="0"/>
          <w:numId w:val="3"/>
        </w:numPr>
        <w:tabs>
          <w:tab w:val="left" w:pos="723"/>
          <w:tab w:val="left" w:pos="993"/>
        </w:tabs>
        <w:autoSpaceDE w:val="0"/>
        <w:autoSpaceDN w:val="0"/>
        <w:adjustRightInd w:val="0"/>
        <w:spacing w:after="0" w:line="240" w:lineRule="auto"/>
        <w:ind w:left="567"/>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color w:val="000000"/>
          <w:sz w:val="26"/>
          <w:szCs w:val="26"/>
          <w:lang w:eastAsia="ru-RU"/>
        </w:rPr>
        <w:t>родители первоклассника - 1 сентября;</w:t>
      </w:r>
    </w:p>
    <w:p w:rsidR="00736B45" w:rsidRPr="008268DB" w:rsidRDefault="00736B45" w:rsidP="00736B45">
      <w:pPr>
        <w:widowControl w:val="0"/>
        <w:shd w:val="clear" w:color="auto" w:fill="FFFFFF"/>
        <w:tabs>
          <w:tab w:val="left" w:pos="1248"/>
        </w:tabs>
        <w:autoSpaceDE w:val="0"/>
        <w:autoSpaceDN w:val="0"/>
        <w:adjustRightInd w:val="0"/>
        <w:spacing w:after="0" w:line="240" w:lineRule="auto"/>
        <w:ind w:firstLine="540"/>
        <w:jc w:val="both"/>
        <w:rPr>
          <w:rFonts w:ascii="Times New Roman" w:eastAsia="Times New Roman" w:hAnsi="Times New Roman" w:cs="Times New Roman"/>
          <w:bCs/>
          <w:iCs/>
          <w:color w:val="323232"/>
          <w:sz w:val="26"/>
          <w:szCs w:val="26"/>
          <w:lang w:eastAsia="ru-RU"/>
        </w:rPr>
      </w:pPr>
      <w:r w:rsidRPr="008268DB">
        <w:rPr>
          <w:rFonts w:ascii="Times New Roman" w:eastAsia="Times New Roman" w:hAnsi="Times New Roman" w:cs="Times New Roman"/>
          <w:bCs/>
          <w:iCs/>
          <w:color w:val="323232"/>
          <w:sz w:val="26"/>
          <w:szCs w:val="26"/>
          <w:lang w:eastAsia="ru-RU"/>
        </w:rPr>
        <w:t xml:space="preserve"> </w:t>
      </w:r>
    </w:p>
    <w:p w:rsidR="00736B45" w:rsidRPr="008268DB" w:rsidRDefault="00736B45" w:rsidP="00736B45">
      <w:pPr>
        <w:widowControl w:val="0"/>
        <w:shd w:val="clear" w:color="auto" w:fill="FFFFFF"/>
        <w:tabs>
          <w:tab w:val="left" w:pos="1910"/>
        </w:tabs>
        <w:autoSpaceDE w:val="0"/>
        <w:autoSpaceDN w:val="0"/>
        <w:adjustRightInd w:val="0"/>
        <w:spacing w:after="0" w:line="240" w:lineRule="auto"/>
        <w:ind w:firstLine="540"/>
        <w:jc w:val="center"/>
        <w:rPr>
          <w:rFonts w:ascii="Times New Roman" w:eastAsia="Times New Roman" w:hAnsi="Times New Roman" w:cs="Times New Roman"/>
          <w:b/>
          <w:bCs/>
          <w:iCs/>
          <w:sz w:val="26"/>
          <w:szCs w:val="26"/>
          <w:lang w:eastAsia="ru-RU"/>
        </w:rPr>
      </w:pPr>
      <w:r w:rsidRPr="008268DB">
        <w:rPr>
          <w:rFonts w:ascii="Times New Roman" w:eastAsia="Times New Roman" w:hAnsi="Times New Roman" w:cs="Times New Roman"/>
          <w:b/>
          <w:bCs/>
          <w:iCs/>
          <w:sz w:val="26"/>
          <w:szCs w:val="26"/>
          <w:lang w:eastAsia="ru-RU"/>
        </w:rPr>
        <w:t>5. Аттестация работников. Определение эффективности работы</w:t>
      </w:r>
    </w:p>
    <w:p w:rsidR="00736B45" w:rsidRPr="008268DB" w:rsidRDefault="00736B45" w:rsidP="00736B45">
      <w:pPr>
        <w:widowControl w:val="0"/>
        <w:shd w:val="clear" w:color="auto" w:fill="FFFFFF"/>
        <w:tabs>
          <w:tab w:val="left" w:pos="1910"/>
        </w:tabs>
        <w:autoSpaceDE w:val="0"/>
        <w:autoSpaceDN w:val="0"/>
        <w:adjustRightInd w:val="0"/>
        <w:spacing w:after="0" w:line="240" w:lineRule="auto"/>
        <w:ind w:firstLine="540"/>
        <w:jc w:val="center"/>
        <w:rPr>
          <w:rFonts w:ascii="Times New Roman" w:eastAsia="Times New Roman" w:hAnsi="Times New Roman" w:cs="Times New Roman"/>
          <w:bCs/>
          <w:iCs/>
          <w:sz w:val="26"/>
          <w:szCs w:val="26"/>
          <w:lang w:eastAsia="ru-RU"/>
        </w:rPr>
      </w:pPr>
    </w:p>
    <w:p w:rsidR="00736B45" w:rsidRPr="008268DB" w:rsidRDefault="00736B45" w:rsidP="00736B45">
      <w:pPr>
        <w:widowControl w:val="0"/>
        <w:shd w:val="clear" w:color="auto" w:fill="FFFFFF"/>
        <w:tabs>
          <w:tab w:val="left" w:pos="1910"/>
        </w:tabs>
        <w:autoSpaceDE w:val="0"/>
        <w:autoSpaceDN w:val="0"/>
        <w:adjustRightInd w:val="0"/>
        <w:spacing w:after="0" w:line="240" w:lineRule="auto"/>
        <w:ind w:firstLine="540"/>
        <w:jc w:val="both"/>
        <w:rPr>
          <w:rFonts w:ascii="Times New Roman" w:eastAsia="Times New Roman" w:hAnsi="Times New Roman" w:cs="Times New Roman"/>
          <w:bCs/>
          <w:iCs/>
          <w:sz w:val="26"/>
          <w:szCs w:val="26"/>
          <w:lang w:eastAsia="ru-RU"/>
        </w:rPr>
      </w:pPr>
      <w:r w:rsidRPr="008268DB">
        <w:rPr>
          <w:rFonts w:ascii="Times New Roman" w:eastAsia="Times New Roman" w:hAnsi="Times New Roman" w:cs="Times New Roman"/>
          <w:bCs/>
          <w:iCs/>
          <w:sz w:val="26"/>
          <w:szCs w:val="26"/>
          <w:lang w:eastAsia="ru-RU"/>
        </w:rPr>
        <w:t>5.1. Аттестация работников осуществляется в целях оценки уровня квалификации и профессионализма работников учреждения.</w:t>
      </w:r>
    </w:p>
    <w:p w:rsidR="00736B45" w:rsidRPr="008268DB" w:rsidRDefault="00736B45" w:rsidP="00736B45">
      <w:pPr>
        <w:widowControl w:val="0"/>
        <w:shd w:val="clear" w:color="auto" w:fill="FFFFFF"/>
        <w:tabs>
          <w:tab w:val="left" w:pos="1910"/>
        </w:tabs>
        <w:autoSpaceDE w:val="0"/>
        <w:autoSpaceDN w:val="0"/>
        <w:adjustRightInd w:val="0"/>
        <w:spacing w:after="0" w:line="240" w:lineRule="auto"/>
        <w:ind w:firstLine="540"/>
        <w:jc w:val="both"/>
        <w:rPr>
          <w:rFonts w:ascii="Times New Roman" w:eastAsia="Times New Roman" w:hAnsi="Times New Roman" w:cs="Times New Roman"/>
          <w:bCs/>
          <w:iCs/>
          <w:sz w:val="26"/>
          <w:szCs w:val="26"/>
          <w:lang w:eastAsia="ru-RU"/>
        </w:rPr>
      </w:pPr>
      <w:r w:rsidRPr="008268DB">
        <w:rPr>
          <w:rFonts w:ascii="Times New Roman" w:eastAsia="Times New Roman" w:hAnsi="Times New Roman" w:cs="Times New Roman"/>
          <w:bCs/>
          <w:iCs/>
          <w:sz w:val="26"/>
          <w:szCs w:val="26"/>
          <w:lang w:eastAsia="ru-RU"/>
        </w:rPr>
        <w:t>5.2. К аттестации работников привлекаются все категории работников за исключением:</w:t>
      </w:r>
    </w:p>
    <w:p w:rsidR="00736B45" w:rsidRPr="008268DB" w:rsidRDefault="00736B45" w:rsidP="00736B45">
      <w:pPr>
        <w:widowControl w:val="0"/>
        <w:shd w:val="clear" w:color="auto" w:fill="FFFFFF"/>
        <w:tabs>
          <w:tab w:val="left" w:pos="1910"/>
        </w:tabs>
        <w:autoSpaceDE w:val="0"/>
        <w:autoSpaceDN w:val="0"/>
        <w:adjustRightInd w:val="0"/>
        <w:spacing w:after="0" w:line="240" w:lineRule="auto"/>
        <w:ind w:firstLine="540"/>
        <w:jc w:val="both"/>
        <w:rPr>
          <w:rFonts w:ascii="Times New Roman" w:eastAsia="Times New Roman" w:hAnsi="Times New Roman" w:cs="Times New Roman"/>
          <w:bCs/>
          <w:iCs/>
          <w:sz w:val="26"/>
          <w:szCs w:val="26"/>
          <w:lang w:eastAsia="ru-RU"/>
        </w:rPr>
      </w:pPr>
      <w:r w:rsidRPr="008268DB">
        <w:rPr>
          <w:rFonts w:ascii="Times New Roman" w:eastAsia="Times New Roman" w:hAnsi="Times New Roman" w:cs="Times New Roman"/>
          <w:bCs/>
          <w:iCs/>
          <w:sz w:val="26"/>
          <w:szCs w:val="26"/>
          <w:lang w:eastAsia="ru-RU"/>
        </w:rPr>
        <w:t>- работники, проработавшие в учреждении менее 1-го года;</w:t>
      </w:r>
    </w:p>
    <w:p w:rsidR="00736B45" w:rsidRPr="008268DB" w:rsidRDefault="00736B45" w:rsidP="00736B45">
      <w:pPr>
        <w:widowControl w:val="0"/>
        <w:shd w:val="clear" w:color="auto" w:fill="FFFFFF"/>
        <w:tabs>
          <w:tab w:val="left" w:pos="1910"/>
        </w:tabs>
        <w:autoSpaceDE w:val="0"/>
        <w:autoSpaceDN w:val="0"/>
        <w:adjustRightInd w:val="0"/>
        <w:spacing w:after="0" w:line="240" w:lineRule="auto"/>
        <w:ind w:firstLine="540"/>
        <w:jc w:val="both"/>
        <w:rPr>
          <w:rFonts w:ascii="Times New Roman" w:eastAsia="Times New Roman" w:hAnsi="Times New Roman" w:cs="Times New Roman"/>
          <w:bCs/>
          <w:iCs/>
          <w:sz w:val="26"/>
          <w:szCs w:val="26"/>
          <w:lang w:eastAsia="ru-RU"/>
        </w:rPr>
      </w:pPr>
      <w:r w:rsidRPr="008268DB">
        <w:rPr>
          <w:rFonts w:ascii="Times New Roman" w:eastAsia="Times New Roman" w:hAnsi="Times New Roman" w:cs="Times New Roman"/>
          <w:bCs/>
          <w:iCs/>
          <w:sz w:val="26"/>
          <w:szCs w:val="26"/>
          <w:lang w:eastAsia="ru-RU"/>
        </w:rPr>
        <w:t>- сотрудники, заключившие срочные трудовые договора;</w:t>
      </w:r>
    </w:p>
    <w:p w:rsidR="00736B45" w:rsidRPr="008268DB" w:rsidRDefault="00736B45" w:rsidP="00736B45">
      <w:pPr>
        <w:widowControl w:val="0"/>
        <w:shd w:val="clear" w:color="auto" w:fill="FFFFFF"/>
        <w:tabs>
          <w:tab w:val="left" w:pos="1910"/>
        </w:tabs>
        <w:autoSpaceDE w:val="0"/>
        <w:autoSpaceDN w:val="0"/>
        <w:adjustRightInd w:val="0"/>
        <w:spacing w:after="0" w:line="240" w:lineRule="auto"/>
        <w:ind w:firstLine="540"/>
        <w:jc w:val="both"/>
        <w:rPr>
          <w:rFonts w:ascii="Times New Roman" w:eastAsia="Times New Roman" w:hAnsi="Times New Roman" w:cs="Times New Roman"/>
          <w:bCs/>
          <w:iCs/>
          <w:sz w:val="26"/>
          <w:szCs w:val="26"/>
          <w:lang w:eastAsia="ru-RU"/>
        </w:rPr>
      </w:pPr>
      <w:r w:rsidRPr="008268DB">
        <w:rPr>
          <w:rFonts w:ascii="Times New Roman" w:eastAsia="Times New Roman" w:hAnsi="Times New Roman" w:cs="Times New Roman"/>
          <w:bCs/>
          <w:iCs/>
          <w:sz w:val="26"/>
          <w:szCs w:val="26"/>
          <w:lang w:eastAsia="ru-RU"/>
        </w:rPr>
        <w:t xml:space="preserve">- беременные женщины и женщины, </w:t>
      </w:r>
      <w:proofErr w:type="gramStart"/>
      <w:r w:rsidRPr="008268DB">
        <w:rPr>
          <w:rFonts w:ascii="Times New Roman" w:eastAsia="Times New Roman" w:hAnsi="Times New Roman" w:cs="Times New Roman"/>
          <w:bCs/>
          <w:iCs/>
          <w:sz w:val="26"/>
          <w:szCs w:val="26"/>
          <w:lang w:eastAsia="ru-RU"/>
        </w:rPr>
        <w:t>отцы</w:t>
      </w:r>
      <w:proofErr w:type="gramEnd"/>
      <w:r w:rsidRPr="008268DB">
        <w:rPr>
          <w:rFonts w:ascii="Times New Roman" w:eastAsia="Times New Roman" w:hAnsi="Times New Roman" w:cs="Times New Roman"/>
          <w:bCs/>
          <w:iCs/>
          <w:sz w:val="26"/>
          <w:szCs w:val="26"/>
          <w:lang w:eastAsia="ru-RU"/>
        </w:rPr>
        <w:t xml:space="preserve"> находящиеся в отпуске по уходу за ребенком.</w:t>
      </w:r>
    </w:p>
    <w:p w:rsidR="00736B45" w:rsidRPr="008268DB" w:rsidRDefault="00736B45" w:rsidP="00736B45">
      <w:pPr>
        <w:widowControl w:val="0"/>
        <w:shd w:val="clear" w:color="auto" w:fill="FFFFFF"/>
        <w:tabs>
          <w:tab w:val="left" w:pos="1910"/>
        </w:tabs>
        <w:autoSpaceDE w:val="0"/>
        <w:autoSpaceDN w:val="0"/>
        <w:adjustRightInd w:val="0"/>
        <w:spacing w:after="0" w:line="240" w:lineRule="auto"/>
        <w:ind w:firstLine="540"/>
        <w:jc w:val="both"/>
        <w:rPr>
          <w:rFonts w:ascii="Times New Roman" w:eastAsia="Times New Roman" w:hAnsi="Times New Roman" w:cs="Times New Roman"/>
          <w:bCs/>
          <w:iCs/>
          <w:sz w:val="26"/>
          <w:szCs w:val="26"/>
          <w:lang w:eastAsia="ru-RU"/>
        </w:rPr>
      </w:pPr>
      <w:r w:rsidRPr="008268DB">
        <w:rPr>
          <w:rFonts w:ascii="Times New Roman" w:eastAsia="Times New Roman" w:hAnsi="Times New Roman" w:cs="Times New Roman"/>
          <w:bCs/>
          <w:iCs/>
          <w:sz w:val="26"/>
          <w:szCs w:val="26"/>
          <w:lang w:eastAsia="ru-RU"/>
        </w:rPr>
        <w:t>5.3. Периодичность проведения аттестации – не реже одного раза в пять лет. При необходимости подтверждения квалификации работника и\или\ по желанию работника может быть проведена досрочная аттестация работника.</w:t>
      </w:r>
    </w:p>
    <w:p w:rsidR="00736B45" w:rsidRPr="008268DB" w:rsidRDefault="00736B45" w:rsidP="00736B45">
      <w:pPr>
        <w:widowControl w:val="0"/>
        <w:shd w:val="clear" w:color="auto" w:fill="FFFFFF"/>
        <w:tabs>
          <w:tab w:val="left" w:pos="1910"/>
        </w:tabs>
        <w:autoSpaceDE w:val="0"/>
        <w:autoSpaceDN w:val="0"/>
        <w:adjustRightInd w:val="0"/>
        <w:spacing w:after="0" w:line="240" w:lineRule="auto"/>
        <w:ind w:firstLine="540"/>
        <w:jc w:val="both"/>
        <w:rPr>
          <w:rFonts w:ascii="Times New Roman" w:eastAsia="Times New Roman" w:hAnsi="Times New Roman" w:cs="Times New Roman"/>
          <w:bCs/>
          <w:iCs/>
          <w:sz w:val="26"/>
          <w:szCs w:val="26"/>
          <w:lang w:eastAsia="ru-RU"/>
        </w:rPr>
      </w:pPr>
      <w:r w:rsidRPr="008268DB">
        <w:rPr>
          <w:rFonts w:ascii="Times New Roman" w:eastAsia="Times New Roman" w:hAnsi="Times New Roman" w:cs="Times New Roman"/>
          <w:bCs/>
          <w:iCs/>
          <w:sz w:val="26"/>
          <w:szCs w:val="26"/>
          <w:lang w:eastAsia="ru-RU"/>
        </w:rPr>
        <w:t>5.4. Для проведения аттестации работников в учреждении на основании приказа  руководителя  и согласованная с представителем трудового коллектива создается аттестационная комиссия</w:t>
      </w:r>
      <w:proofErr w:type="gramStart"/>
      <w:r w:rsidRPr="008268DB">
        <w:rPr>
          <w:rFonts w:ascii="Times New Roman" w:eastAsia="Times New Roman" w:hAnsi="Times New Roman" w:cs="Times New Roman"/>
          <w:bCs/>
          <w:iCs/>
          <w:sz w:val="26"/>
          <w:szCs w:val="26"/>
          <w:lang w:eastAsia="ru-RU"/>
        </w:rPr>
        <w:t xml:space="preserve">,. </w:t>
      </w:r>
      <w:proofErr w:type="gramEnd"/>
      <w:r w:rsidRPr="008268DB">
        <w:rPr>
          <w:rFonts w:ascii="Times New Roman" w:eastAsia="Times New Roman" w:hAnsi="Times New Roman" w:cs="Times New Roman"/>
          <w:bCs/>
          <w:iCs/>
          <w:sz w:val="26"/>
          <w:szCs w:val="26"/>
          <w:lang w:eastAsia="ru-RU"/>
        </w:rPr>
        <w:t xml:space="preserve">Количество членов комиссии и срок их полномочия определяются Положением об аттестации работников. </w:t>
      </w:r>
    </w:p>
    <w:p w:rsidR="00736B45" w:rsidRPr="008268DB" w:rsidRDefault="00736B45" w:rsidP="00736B45">
      <w:pPr>
        <w:widowControl w:val="0"/>
        <w:shd w:val="clear" w:color="auto" w:fill="FFFFFF"/>
        <w:tabs>
          <w:tab w:val="left" w:pos="1910"/>
        </w:tabs>
        <w:autoSpaceDE w:val="0"/>
        <w:autoSpaceDN w:val="0"/>
        <w:adjustRightInd w:val="0"/>
        <w:spacing w:after="0" w:line="240" w:lineRule="auto"/>
        <w:ind w:firstLine="540"/>
        <w:jc w:val="both"/>
        <w:rPr>
          <w:rFonts w:ascii="Times New Roman" w:eastAsia="Times New Roman" w:hAnsi="Times New Roman" w:cs="Times New Roman"/>
          <w:bCs/>
          <w:iCs/>
          <w:sz w:val="26"/>
          <w:szCs w:val="26"/>
          <w:lang w:eastAsia="ru-RU"/>
        </w:rPr>
      </w:pPr>
      <w:r w:rsidRPr="008268DB">
        <w:rPr>
          <w:rFonts w:ascii="Times New Roman" w:eastAsia="Times New Roman" w:hAnsi="Times New Roman" w:cs="Times New Roman"/>
          <w:bCs/>
          <w:iCs/>
          <w:sz w:val="26"/>
          <w:szCs w:val="26"/>
          <w:lang w:eastAsia="ru-RU"/>
        </w:rPr>
        <w:lastRenderedPageBreak/>
        <w:t>5.5. Порядок проведения аттестации р</w:t>
      </w:r>
      <w:bookmarkStart w:id="12" w:name="_GoBack"/>
      <w:bookmarkEnd w:id="12"/>
      <w:r w:rsidRPr="008268DB">
        <w:rPr>
          <w:rFonts w:ascii="Times New Roman" w:eastAsia="Times New Roman" w:hAnsi="Times New Roman" w:cs="Times New Roman"/>
          <w:bCs/>
          <w:iCs/>
          <w:sz w:val="26"/>
          <w:szCs w:val="26"/>
          <w:lang w:eastAsia="ru-RU"/>
        </w:rPr>
        <w:t>аботников, перечень квалификационных, нравственных требований, этических норм, способность адаптации в трудовой коллектив, применение новых форм работ, освоение новых технологий и иные требования определяются Положением об аттестации работников.</w:t>
      </w:r>
    </w:p>
    <w:p w:rsidR="00736B45" w:rsidRPr="008268DB" w:rsidRDefault="00736B45" w:rsidP="00736B45">
      <w:pPr>
        <w:spacing w:after="0" w:line="240" w:lineRule="auto"/>
        <w:ind w:firstLine="540"/>
        <w:jc w:val="both"/>
        <w:rPr>
          <w:rFonts w:ascii="Times New Roman" w:eastAsia="Arial Unicode MS" w:hAnsi="Times New Roman" w:cs="Times New Roman"/>
          <w:color w:val="000000"/>
          <w:sz w:val="26"/>
          <w:szCs w:val="26"/>
          <w:lang w:eastAsia="ru-RU"/>
        </w:rPr>
      </w:pPr>
      <w:r w:rsidRPr="008268DB">
        <w:rPr>
          <w:rFonts w:ascii="Times New Roman" w:eastAsia="Arial Unicode MS" w:hAnsi="Times New Roman" w:cs="Times New Roman"/>
          <w:color w:val="000000"/>
          <w:sz w:val="26"/>
          <w:szCs w:val="26"/>
          <w:lang w:eastAsia="ru-RU"/>
        </w:rPr>
        <w:t>5.6. Специалистам, находящимся в отпуске по беременности и родам, а также в отпуске по уходу за ребенком до достижения им возраста трех лет, сохраняются имеющиеся у них квалификационные категории. По истечении одного года после выхода на работу квалификационная категория может быть подтверждена при условии предоставления документов и отчета о работе по специальности за 1 год.</w:t>
      </w:r>
    </w:p>
    <w:p w:rsidR="00736B45" w:rsidRPr="008268DB" w:rsidRDefault="00736B45" w:rsidP="00736B45">
      <w:pPr>
        <w:spacing w:after="0" w:line="240" w:lineRule="auto"/>
        <w:ind w:firstLine="540"/>
        <w:jc w:val="both"/>
        <w:rPr>
          <w:rFonts w:ascii="Times New Roman" w:eastAsia="Arial Unicode MS" w:hAnsi="Times New Roman" w:cs="Times New Roman"/>
          <w:color w:val="000000"/>
          <w:sz w:val="26"/>
          <w:szCs w:val="26"/>
          <w:lang w:eastAsia="ru-RU"/>
        </w:rPr>
      </w:pPr>
      <w:r w:rsidRPr="008268DB">
        <w:rPr>
          <w:rFonts w:ascii="Times New Roman" w:eastAsia="Arial Unicode MS" w:hAnsi="Times New Roman" w:cs="Times New Roman"/>
          <w:color w:val="000000"/>
          <w:sz w:val="26"/>
          <w:szCs w:val="26"/>
          <w:lang w:eastAsia="ru-RU"/>
        </w:rPr>
        <w:t>5.7</w:t>
      </w:r>
      <w:proofErr w:type="gramStart"/>
      <w:r w:rsidRPr="008268DB">
        <w:rPr>
          <w:rFonts w:ascii="Times New Roman" w:eastAsia="Arial Unicode MS" w:hAnsi="Times New Roman" w:cs="Times New Roman"/>
          <w:color w:val="000000"/>
          <w:sz w:val="26"/>
          <w:szCs w:val="26"/>
          <w:lang w:eastAsia="ru-RU"/>
        </w:rPr>
        <w:t xml:space="preserve">  В</w:t>
      </w:r>
      <w:proofErr w:type="gramEnd"/>
      <w:r w:rsidRPr="008268DB">
        <w:rPr>
          <w:rFonts w:ascii="Times New Roman" w:eastAsia="Arial Unicode MS" w:hAnsi="Times New Roman" w:cs="Times New Roman"/>
          <w:color w:val="000000"/>
          <w:sz w:val="26"/>
          <w:szCs w:val="26"/>
          <w:lang w:eastAsia="ru-RU"/>
        </w:rPr>
        <w:t xml:space="preserve"> случае отказа специалиста от очередной переаттестации присвоенная ранее квалификационная категория утрачивается с момента истечения пятилетнего срока ее присвоения.</w:t>
      </w:r>
    </w:p>
    <w:p w:rsidR="00736B45" w:rsidRPr="008268DB" w:rsidRDefault="00736B45" w:rsidP="00736B45">
      <w:pPr>
        <w:spacing w:after="0" w:line="240" w:lineRule="auto"/>
        <w:ind w:firstLine="540"/>
        <w:jc w:val="both"/>
        <w:rPr>
          <w:rFonts w:ascii="Times New Roman" w:eastAsia="Arial Unicode MS" w:hAnsi="Times New Roman" w:cs="Times New Roman"/>
          <w:color w:val="000000"/>
          <w:sz w:val="26"/>
          <w:szCs w:val="26"/>
          <w:lang w:eastAsia="ru-RU"/>
        </w:rPr>
      </w:pPr>
      <w:r w:rsidRPr="008268DB">
        <w:rPr>
          <w:rFonts w:ascii="Times New Roman" w:eastAsia="Arial Unicode MS" w:hAnsi="Times New Roman" w:cs="Times New Roman"/>
          <w:color w:val="000000"/>
          <w:sz w:val="26"/>
          <w:szCs w:val="26"/>
          <w:lang w:eastAsia="ru-RU"/>
        </w:rPr>
        <w:t>5.8. В целях повышения качества выполняемой работы, анализа деятельности специалистов и работников учреждения, решения вопроса материального и морального стимулирования работы проводится оценка эффективности деятельности специалистов и работников.</w:t>
      </w:r>
    </w:p>
    <w:p w:rsidR="00736B45" w:rsidRPr="008268DB" w:rsidRDefault="00736B45" w:rsidP="00736B4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Cs/>
          <w:color w:val="323232"/>
          <w:sz w:val="26"/>
          <w:szCs w:val="26"/>
          <w:lang w:eastAsia="ru-RU"/>
        </w:rPr>
      </w:pPr>
    </w:p>
    <w:p w:rsidR="00736B45" w:rsidRDefault="00736B45" w:rsidP="00736B4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Cs/>
          <w:color w:val="323232"/>
          <w:sz w:val="26"/>
          <w:szCs w:val="26"/>
          <w:lang w:eastAsia="ru-RU"/>
        </w:rPr>
      </w:pPr>
      <w:r w:rsidRPr="008268DB">
        <w:rPr>
          <w:rFonts w:ascii="Times New Roman" w:eastAsia="Times New Roman" w:hAnsi="Times New Roman" w:cs="Times New Roman"/>
          <w:b/>
          <w:iCs/>
          <w:color w:val="323232"/>
          <w:sz w:val="26"/>
          <w:szCs w:val="26"/>
          <w:lang w:eastAsia="ru-RU"/>
        </w:rPr>
        <w:t>6.</w:t>
      </w:r>
      <w:r w:rsidRPr="008268DB">
        <w:rPr>
          <w:rFonts w:ascii="Times New Roman" w:eastAsia="Times New Roman" w:hAnsi="Times New Roman" w:cs="Times New Roman"/>
          <w:iCs/>
          <w:color w:val="323232"/>
          <w:sz w:val="26"/>
          <w:szCs w:val="26"/>
          <w:lang w:eastAsia="ru-RU"/>
        </w:rPr>
        <w:t xml:space="preserve"> </w:t>
      </w:r>
      <w:r w:rsidRPr="008268DB">
        <w:rPr>
          <w:rFonts w:ascii="Times New Roman" w:eastAsia="Times New Roman" w:hAnsi="Times New Roman" w:cs="Times New Roman"/>
          <w:b/>
          <w:iCs/>
          <w:color w:val="323232"/>
          <w:sz w:val="26"/>
          <w:szCs w:val="26"/>
          <w:lang w:eastAsia="ru-RU"/>
        </w:rPr>
        <w:t xml:space="preserve">Оплата труда </w:t>
      </w:r>
    </w:p>
    <w:p w:rsidR="00736B45" w:rsidRPr="008268DB" w:rsidRDefault="00736B45" w:rsidP="00736B4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Cs/>
          <w:color w:val="323232"/>
          <w:sz w:val="26"/>
          <w:szCs w:val="26"/>
          <w:lang w:eastAsia="ru-RU"/>
        </w:rPr>
      </w:pPr>
    </w:p>
    <w:p w:rsidR="00736B45" w:rsidRPr="008268DB" w:rsidRDefault="00736B45" w:rsidP="00736B45">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b/>
          <w:iCs/>
          <w:sz w:val="26"/>
          <w:szCs w:val="26"/>
          <w:lang w:eastAsia="ru-RU"/>
        </w:rPr>
      </w:pPr>
      <w:r w:rsidRPr="008268DB">
        <w:rPr>
          <w:rFonts w:ascii="Times New Roman" w:eastAsia="Times New Roman" w:hAnsi="Times New Roman" w:cs="Times New Roman"/>
          <w:bCs/>
          <w:iCs/>
          <w:sz w:val="26"/>
          <w:szCs w:val="26"/>
          <w:lang w:eastAsia="ru-RU"/>
        </w:rPr>
        <w:t xml:space="preserve"> </w:t>
      </w:r>
      <w:proofErr w:type="gramStart"/>
      <w:r w:rsidRPr="008268DB">
        <w:rPr>
          <w:rFonts w:ascii="Times New Roman" w:eastAsia="Times New Roman" w:hAnsi="Times New Roman" w:cs="Times New Roman"/>
          <w:bCs/>
          <w:iCs/>
          <w:sz w:val="26"/>
          <w:szCs w:val="26"/>
          <w:lang w:eastAsia="ru-RU"/>
        </w:rPr>
        <w:t>6.1.Система оплаты труда работников устанавливается Положением  об оплате труда  работников ГБУ РМЭ «</w:t>
      </w:r>
      <w:proofErr w:type="spellStart"/>
      <w:r w:rsidRPr="008268DB">
        <w:rPr>
          <w:rFonts w:ascii="Times New Roman" w:eastAsia="Times New Roman" w:hAnsi="Times New Roman" w:cs="Times New Roman"/>
          <w:bCs/>
          <w:iCs/>
          <w:sz w:val="26"/>
          <w:szCs w:val="26"/>
          <w:lang w:eastAsia="ru-RU"/>
        </w:rPr>
        <w:t>Карлыганский</w:t>
      </w:r>
      <w:proofErr w:type="spellEnd"/>
      <w:r w:rsidRPr="008268DB">
        <w:rPr>
          <w:rFonts w:ascii="Times New Roman" w:eastAsia="Times New Roman" w:hAnsi="Times New Roman" w:cs="Times New Roman"/>
          <w:bCs/>
          <w:iCs/>
          <w:sz w:val="26"/>
          <w:szCs w:val="26"/>
          <w:lang w:eastAsia="ru-RU"/>
        </w:rPr>
        <w:t xml:space="preserve"> дом-интернат для престарелых  и инвалидов» (приложение №1), разработанного</w:t>
      </w:r>
      <w:r w:rsidRPr="008268DB">
        <w:rPr>
          <w:rFonts w:ascii="Times New Roman" w:eastAsia="Times New Roman" w:hAnsi="Times New Roman" w:cs="Times New Roman"/>
          <w:bCs/>
          <w:sz w:val="26"/>
          <w:szCs w:val="26"/>
          <w:lang w:val="x-none" w:eastAsia="x-none"/>
        </w:rPr>
        <w:t xml:space="preserve">  на основе </w:t>
      </w:r>
      <w:r w:rsidRPr="008268DB">
        <w:rPr>
          <w:rFonts w:ascii="Times New Roman" w:eastAsia="Times New Roman" w:hAnsi="Times New Roman" w:cs="Times New Roman"/>
          <w:bCs/>
          <w:sz w:val="26"/>
          <w:szCs w:val="26"/>
          <w:shd w:val="clear" w:color="auto" w:fill="FFFFFF"/>
          <w:lang w:eastAsia="x-none"/>
        </w:rPr>
        <w:t>Положения об</w:t>
      </w:r>
      <w:r w:rsidRPr="008268DB">
        <w:rPr>
          <w:rFonts w:ascii="Times New Roman" w:eastAsia="Times New Roman" w:hAnsi="Times New Roman" w:cs="Times New Roman"/>
          <w:b/>
          <w:bCs/>
          <w:sz w:val="26"/>
          <w:szCs w:val="26"/>
          <w:shd w:val="clear" w:color="auto" w:fill="FFFFFF"/>
          <w:lang w:eastAsia="x-none"/>
        </w:rPr>
        <w:t xml:space="preserve"> </w:t>
      </w:r>
      <w:r w:rsidRPr="008268DB">
        <w:rPr>
          <w:rFonts w:ascii="Times New Roman" w:eastAsia="Times New Roman" w:hAnsi="Times New Roman" w:cs="Times New Roman"/>
          <w:sz w:val="26"/>
          <w:szCs w:val="26"/>
          <w:lang w:val="x-none" w:eastAsia="x-none"/>
        </w:rPr>
        <w:t xml:space="preserve">оплате труда работников государственных бюджетных, автономных и казенных учреждений социального обслуживания, находящихся в ведении Министерства социального развития Республики Марий Эл, утвержденного </w:t>
      </w:r>
      <w:r w:rsidRPr="008268DB">
        <w:rPr>
          <w:rFonts w:ascii="Times New Roman" w:eastAsia="Times New Roman" w:hAnsi="Times New Roman" w:cs="Times New Roman"/>
          <w:bCs/>
          <w:sz w:val="26"/>
          <w:szCs w:val="26"/>
          <w:lang w:val="x-none" w:eastAsia="x-none"/>
        </w:rPr>
        <w:t>постановлением   Правительства  Республики   Марий Эл  от 19 февраля 2018 г. № 62»</w:t>
      </w:r>
      <w:r w:rsidRPr="008268DB">
        <w:rPr>
          <w:rFonts w:ascii="Times New Roman" w:eastAsia="Times New Roman" w:hAnsi="Times New Roman" w:cs="Times New Roman"/>
          <w:bCs/>
          <w:sz w:val="26"/>
          <w:szCs w:val="26"/>
          <w:lang w:eastAsia="x-none"/>
        </w:rPr>
        <w:t>.</w:t>
      </w:r>
      <w:proofErr w:type="gramEnd"/>
    </w:p>
    <w:p w:rsidR="00736B45" w:rsidRPr="008268DB" w:rsidRDefault="00736B45" w:rsidP="00736B45">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t>6.2.Работодатель обеспечивает работникам равную оплату за труд равной ценности.</w:t>
      </w:r>
    </w:p>
    <w:p w:rsidR="00736B45" w:rsidRPr="008268DB" w:rsidRDefault="00736B45" w:rsidP="00736B45">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t>6.3.Премирование работников и выплата вознаграждения по итогам работы осуществляется в соответствии с  Положением  о премировании работников ГБУ РМЭ «</w:t>
      </w:r>
      <w:proofErr w:type="spellStart"/>
      <w:r w:rsidRPr="008268DB">
        <w:rPr>
          <w:rFonts w:ascii="Times New Roman" w:eastAsia="Times New Roman" w:hAnsi="Times New Roman" w:cs="Times New Roman"/>
          <w:sz w:val="26"/>
          <w:szCs w:val="26"/>
          <w:lang w:eastAsia="ru-RU"/>
        </w:rPr>
        <w:t>Карлыганский</w:t>
      </w:r>
      <w:proofErr w:type="spellEnd"/>
      <w:r w:rsidRPr="008268DB">
        <w:rPr>
          <w:rFonts w:ascii="Times New Roman" w:eastAsia="Times New Roman" w:hAnsi="Times New Roman" w:cs="Times New Roman"/>
          <w:sz w:val="26"/>
          <w:szCs w:val="26"/>
          <w:lang w:eastAsia="ru-RU"/>
        </w:rPr>
        <w:t xml:space="preserve"> дом-интернат для престарелых и   инвалидов» (приложение №3)</w:t>
      </w:r>
    </w:p>
    <w:p w:rsidR="00736B45" w:rsidRPr="008268DB" w:rsidRDefault="00736B45" w:rsidP="00736B4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Cs/>
          <w:iCs/>
          <w:sz w:val="26"/>
          <w:szCs w:val="26"/>
          <w:lang w:eastAsia="ru-RU"/>
        </w:rPr>
      </w:pPr>
      <w:r w:rsidRPr="008268DB">
        <w:rPr>
          <w:rFonts w:ascii="Times New Roman" w:eastAsia="Times New Roman" w:hAnsi="Times New Roman" w:cs="Times New Roman"/>
          <w:bCs/>
          <w:iCs/>
          <w:sz w:val="26"/>
          <w:szCs w:val="26"/>
          <w:lang w:eastAsia="ru-RU"/>
        </w:rPr>
        <w:t>6.4.Заработная плата выплачивается непосредственно работнику. Заработную плату выплачивать  не реже, чем два  раза в месяц  в кассе  учреждения либо переводить в кредитную организацию, указанную в заявлении работника 12 числа  расчет за прошедший месяц и 27 числа заработная плата  за первую половину  текущего месяца.</w:t>
      </w:r>
    </w:p>
    <w:p w:rsidR="00736B45" w:rsidRPr="008268DB" w:rsidRDefault="00736B45" w:rsidP="00736B4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Cs/>
          <w:iCs/>
          <w:sz w:val="26"/>
          <w:szCs w:val="26"/>
          <w:lang w:eastAsia="ru-RU"/>
        </w:rPr>
      </w:pPr>
      <w:r w:rsidRPr="008268DB">
        <w:rPr>
          <w:rFonts w:ascii="Times New Roman" w:eastAsia="Times New Roman" w:hAnsi="Times New Roman" w:cs="Times New Roman"/>
          <w:bCs/>
          <w:iCs/>
          <w:sz w:val="26"/>
          <w:szCs w:val="26"/>
          <w:lang w:eastAsia="ru-RU"/>
        </w:rPr>
        <w:t>6.5.Вновь принятым  работникам, поступившим в первой половине месяца -12 числа, принятым работникам во второй половине месяца 27  числа текущего месяца, далее на общих основаниях.</w:t>
      </w:r>
    </w:p>
    <w:p w:rsidR="00736B45" w:rsidRDefault="00736B45" w:rsidP="00736B4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Cs/>
          <w:iCs/>
          <w:sz w:val="26"/>
          <w:szCs w:val="26"/>
          <w:lang w:eastAsia="ru-RU"/>
        </w:rPr>
      </w:pPr>
      <w:r w:rsidRPr="008268DB">
        <w:rPr>
          <w:rFonts w:ascii="Times New Roman" w:eastAsia="Times New Roman" w:hAnsi="Times New Roman" w:cs="Times New Roman"/>
          <w:bCs/>
          <w:iCs/>
          <w:sz w:val="26"/>
          <w:szCs w:val="26"/>
          <w:lang w:eastAsia="ru-RU"/>
        </w:rPr>
        <w:t>6.6.Работник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736B45" w:rsidRDefault="00736B45" w:rsidP="00736B4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Cs/>
          <w:iCs/>
          <w:sz w:val="26"/>
          <w:szCs w:val="26"/>
          <w:lang w:eastAsia="ru-RU"/>
        </w:rPr>
      </w:pPr>
      <w:r>
        <w:rPr>
          <w:rFonts w:ascii="Times New Roman" w:eastAsia="Times New Roman" w:hAnsi="Times New Roman" w:cs="Times New Roman"/>
          <w:bCs/>
          <w:iCs/>
          <w:sz w:val="26"/>
          <w:szCs w:val="26"/>
          <w:lang w:eastAsia="ru-RU"/>
        </w:rPr>
        <w:t>6.7</w:t>
      </w:r>
      <w:r w:rsidRPr="00F267F7">
        <w:rPr>
          <w:rFonts w:ascii="Times New Roman" w:eastAsia="Times New Roman" w:hAnsi="Times New Roman" w:cs="Times New Roman"/>
          <w:bCs/>
          <w:iCs/>
          <w:sz w:val="26"/>
          <w:szCs w:val="26"/>
          <w:lang w:eastAsia="ru-RU"/>
        </w:rPr>
        <w:t xml:space="preserve">. В соответствии со статьей 134 ТК РФ работодатель производит индексацию заработной платы в порядке, установленном трудовым законодательством и иными нормативными правовыми актами, содержащими </w:t>
      </w:r>
      <w:r w:rsidRPr="00F267F7">
        <w:rPr>
          <w:rFonts w:ascii="Times New Roman" w:eastAsia="Times New Roman" w:hAnsi="Times New Roman" w:cs="Times New Roman"/>
          <w:bCs/>
          <w:iCs/>
          <w:sz w:val="26"/>
          <w:szCs w:val="26"/>
          <w:lang w:eastAsia="ru-RU"/>
        </w:rPr>
        <w:lastRenderedPageBreak/>
        <w:t xml:space="preserve">нормы трудового права. </w:t>
      </w:r>
    </w:p>
    <w:p w:rsidR="00736B45" w:rsidRPr="008268DB" w:rsidRDefault="00736B45" w:rsidP="00736B4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Cs/>
          <w:iCs/>
          <w:sz w:val="26"/>
          <w:szCs w:val="26"/>
          <w:lang w:eastAsia="ru-RU"/>
        </w:rPr>
      </w:pPr>
      <w:r w:rsidRPr="008268DB">
        <w:rPr>
          <w:rFonts w:ascii="Times New Roman" w:eastAsia="Times New Roman" w:hAnsi="Times New Roman" w:cs="Times New Roman"/>
          <w:bCs/>
          <w:iCs/>
          <w:sz w:val="26"/>
          <w:szCs w:val="26"/>
          <w:lang w:eastAsia="ru-RU"/>
        </w:rPr>
        <w:t>6.</w:t>
      </w:r>
      <w:r>
        <w:rPr>
          <w:rFonts w:ascii="Times New Roman" w:eastAsia="Times New Roman" w:hAnsi="Times New Roman" w:cs="Times New Roman"/>
          <w:bCs/>
          <w:iCs/>
          <w:sz w:val="26"/>
          <w:szCs w:val="26"/>
          <w:lang w:eastAsia="ru-RU"/>
        </w:rPr>
        <w:t>8</w:t>
      </w:r>
      <w:r w:rsidRPr="008268DB">
        <w:rPr>
          <w:rFonts w:ascii="Times New Roman" w:eastAsia="Times New Roman" w:hAnsi="Times New Roman" w:cs="Times New Roman"/>
          <w:bCs/>
          <w:iCs/>
          <w:sz w:val="26"/>
          <w:szCs w:val="26"/>
          <w:lang w:eastAsia="ru-RU"/>
        </w:rPr>
        <w:t>.При выплате заработной платы работодатель извещает в письменной форме каждого работника путем предоставления расчетного листка. В расчетных листках должны быть сведения:</w:t>
      </w:r>
    </w:p>
    <w:p w:rsidR="00736B45" w:rsidRPr="008268DB" w:rsidRDefault="00736B45" w:rsidP="00736B45">
      <w:pPr>
        <w:widowControl w:val="0"/>
        <w:numPr>
          <w:ilvl w:val="1"/>
          <w:numId w:val="6"/>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t>о составных частях заработной платы, причитающейся ему за соответствующий период;</w:t>
      </w:r>
    </w:p>
    <w:p w:rsidR="00736B45" w:rsidRPr="008268DB" w:rsidRDefault="00736B45" w:rsidP="00736B45">
      <w:pPr>
        <w:widowControl w:val="0"/>
        <w:numPr>
          <w:ilvl w:val="1"/>
          <w:numId w:val="6"/>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t>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736B45" w:rsidRPr="008268DB" w:rsidRDefault="00736B45" w:rsidP="00736B45">
      <w:pPr>
        <w:widowControl w:val="0"/>
        <w:numPr>
          <w:ilvl w:val="1"/>
          <w:numId w:val="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t>о размерах и об основаниях произведенных удержаний;</w:t>
      </w:r>
    </w:p>
    <w:p w:rsidR="00736B45" w:rsidRPr="008268DB" w:rsidRDefault="00736B45" w:rsidP="00736B45">
      <w:pPr>
        <w:widowControl w:val="0"/>
        <w:numPr>
          <w:ilvl w:val="1"/>
          <w:numId w:val="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t>об общей денежной сумме, подлежащей выплате.</w:t>
      </w:r>
    </w:p>
    <w:p w:rsidR="00736B45" w:rsidRDefault="00736B45" w:rsidP="00736B45">
      <w:pPr>
        <w:widowControl w:val="0"/>
        <w:shd w:val="clear" w:color="auto" w:fill="FFFFFF"/>
        <w:tabs>
          <w:tab w:val="left" w:pos="993"/>
          <w:tab w:val="left" w:pos="1134"/>
          <w:tab w:val="left" w:pos="1276"/>
          <w:tab w:val="left" w:pos="1418"/>
        </w:tabs>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r>
        <w:rPr>
          <w:rFonts w:ascii="Times New Roman" w:eastAsia="Times New Roman" w:hAnsi="Times New Roman" w:cs="Times New Roman"/>
          <w:bCs/>
          <w:iCs/>
          <w:sz w:val="26"/>
          <w:szCs w:val="26"/>
          <w:lang w:eastAsia="ru-RU"/>
        </w:rPr>
        <w:t xml:space="preserve">         </w:t>
      </w:r>
      <w:r w:rsidRPr="008268DB">
        <w:rPr>
          <w:rFonts w:ascii="Times New Roman" w:eastAsia="Times New Roman" w:hAnsi="Times New Roman" w:cs="Times New Roman"/>
          <w:bCs/>
          <w:iCs/>
          <w:sz w:val="26"/>
          <w:szCs w:val="26"/>
          <w:lang w:eastAsia="ru-RU"/>
        </w:rPr>
        <w:t>Оплата отпускных производится не позднее, чем за три дня до его начала.</w:t>
      </w:r>
    </w:p>
    <w:p w:rsidR="00736B45" w:rsidRDefault="00736B45" w:rsidP="00736B45">
      <w:pPr>
        <w:widowControl w:val="0"/>
        <w:shd w:val="clear" w:color="auto" w:fill="FFFFFF"/>
        <w:tabs>
          <w:tab w:val="left" w:pos="993"/>
          <w:tab w:val="left" w:pos="1134"/>
          <w:tab w:val="left" w:pos="1276"/>
          <w:tab w:val="left" w:pos="1418"/>
        </w:tabs>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r>
        <w:rPr>
          <w:rFonts w:ascii="Times New Roman" w:eastAsia="Times New Roman" w:hAnsi="Times New Roman" w:cs="Times New Roman"/>
          <w:bCs/>
          <w:iCs/>
          <w:sz w:val="26"/>
          <w:szCs w:val="26"/>
          <w:lang w:eastAsia="ru-RU"/>
        </w:rPr>
        <w:t xml:space="preserve">          </w:t>
      </w:r>
      <w:r w:rsidRPr="008268DB">
        <w:rPr>
          <w:rFonts w:ascii="Times New Roman" w:eastAsia="Times New Roman" w:hAnsi="Times New Roman" w:cs="Times New Roman"/>
          <w:bCs/>
          <w:iCs/>
          <w:sz w:val="26"/>
          <w:szCs w:val="26"/>
          <w:lang w:eastAsia="ru-RU"/>
        </w:rPr>
        <w:t>Расчет заработной платы при увольнении производится в день увольнения.</w:t>
      </w:r>
      <w:r>
        <w:rPr>
          <w:rFonts w:ascii="Times New Roman" w:eastAsia="Times New Roman" w:hAnsi="Times New Roman" w:cs="Times New Roman"/>
          <w:bCs/>
          <w:iCs/>
          <w:sz w:val="26"/>
          <w:szCs w:val="26"/>
          <w:lang w:eastAsia="ru-RU"/>
        </w:rPr>
        <w:t xml:space="preserve">      </w:t>
      </w:r>
    </w:p>
    <w:p w:rsidR="00736B45" w:rsidRPr="008251B4" w:rsidRDefault="00736B45" w:rsidP="00736B45">
      <w:pPr>
        <w:widowControl w:val="0"/>
        <w:shd w:val="clear" w:color="auto" w:fill="FFFFFF"/>
        <w:tabs>
          <w:tab w:val="left" w:pos="993"/>
          <w:tab w:val="left" w:pos="1134"/>
          <w:tab w:val="left" w:pos="1276"/>
          <w:tab w:val="left" w:pos="1418"/>
        </w:tabs>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r>
        <w:rPr>
          <w:rFonts w:ascii="Times New Roman" w:eastAsia="Times New Roman" w:hAnsi="Times New Roman" w:cs="Times New Roman"/>
          <w:bCs/>
          <w:iCs/>
          <w:sz w:val="26"/>
          <w:szCs w:val="26"/>
          <w:lang w:eastAsia="ru-RU"/>
        </w:rPr>
        <w:t xml:space="preserve">         </w:t>
      </w:r>
      <w:r w:rsidRPr="008251B4">
        <w:rPr>
          <w:rFonts w:ascii="Times New Roman" w:eastAsia="Times New Roman" w:hAnsi="Times New Roman" w:cs="Times New Roman"/>
          <w:bCs/>
          <w:iCs/>
          <w:sz w:val="26"/>
          <w:szCs w:val="26"/>
          <w:lang w:eastAsia="ru-RU"/>
        </w:rPr>
        <w:t>Выплаты заработной платы производится в денежной  форме (в</w:t>
      </w:r>
      <w:r w:rsidRPr="008251B4">
        <w:rPr>
          <w:rFonts w:ascii="Times New Roman" w:eastAsia="Times New Roman" w:hAnsi="Times New Roman" w:cs="Times New Roman"/>
          <w:bCs/>
          <w:iCs/>
          <w:sz w:val="26"/>
          <w:szCs w:val="26"/>
          <w:lang w:eastAsia="ru-RU"/>
        </w:rPr>
        <w:br/>
        <w:t>рублях РФ).</w:t>
      </w:r>
    </w:p>
    <w:p w:rsidR="00736B45" w:rsidRPr="008268DB" w:rsidRDefault="00736B45" w:rsidP="00736B45">
      <w:pPr>
        <w:widowControl w:val="0"/>
        <w:tabs>
          <w:tab w:val="left" w:pos="1358"/>
        </w:tabs>
        <w:autoSpaceDE w:val="0"/>
        <w:autoSpaceDN w:val="0"/>
        <w:adjustRightInd w:val="0"/>
        <w:spacing w:after="0" w:line="240" w:lineRule="auto"/>
        <w:ind w:firstLine="567"/>
        <w:jc w:val="both"/>
        <w:rPr>
          <w:rFonts w:ascii="Times New Roman" w:eastAsia="Times New Roman" w:hAnsi="Times New Roman" w:cs="Times New Roman"/>
          <w:bCs/>
          <w:iCs/>
          <w:sz w:val="26"/>
          <w:szCs w:val="26"/>
          <w:shd w:val="clear" w:color="auto" w:fill="FFFFFF"/>
          <w:lang w:eastAsia="ru-RU"/>
        </w:rPr>
      </w:pPr>
      <w:r w:rsidRPr="008268DB">
        <w:rPr>
          <w:rFonts w:ascii="Times New Roman" w:eastAsia="Times New Roman" w:hAnsi="Times New Roman" w:cs="Times New Roman"/>
          <w:bCs/>
          <w:iCs/>
          <w:color w:val="22272F"/>
          <w:sz w:val="26"/>
          <w:szCs w:val="26"/>
          <w:shd w:val="clear" w:color="auto" w:fill="FFFFFF"/>
          <w:lang w:eastAsia="ru-RU"/>
        </w:rPr>
        <w:t>6.</w:t>
      </w:r>
      <w:r>
        <w:rPr>
          <w:rFonts w:ascii="Times New Roman" w:eastAsia="Times New Roman" w:hAnsi="Times New Roman" w:cs="Times New Roman"/>
          <w:bCs/>
          <w:iCs/>
          <w:color w:val="22272F"/>
          <w:sz w:val="26"/>
          <w:szCs w:val="26"/>
          <w:shd w:val="clear" w:color="auto" w:fill="FFFFFF"/>
          <w:lang w:eastAsia="ru-RU"/>
        </w:rPr>
        <w:t>9</w:t>
      </w:r>
      <w:r w:rsidRPr="008268DB">
        <w:rPr>
          <w:rFonts w:ascii="Times New Roman" w:eastAsia="Times New Roman" w:hAnsi="Times New Roman" w:cs="Times New Roman"/>
          <w:b/>
          <w:bCs/>
          <w:iCs/>
          <w:color w:val="22272F"/>
          <w:sz w:val="26"/>
          <w:szCs w:val="26"/>
          <w:shd w:val="clear" w:color="auto" w:fill="FFFFFF"/>
          <w:lang w:eastAsia="ru-RU"/>
        </w:rPr>
        <w:t xml:space="preserve"> </w:t>
      </w:r>
      <w:r w:rsidRPr="008268DB">
        <w:rPr>
          <w:rFonts w:ascii="Times New Roman" w:eastAsia="Times New Roman" w:hAnsi="Times New Roman" w:cs="Times New Roman"/>
          <w:bCs/>
          <w:iCs/>
          <w:sz w:val="26"/>
          <w:szCs w:val="26"/>
          <w:shd w:val="clear" w:color="auto" w:fill="FFFFFF"/>
          <w:lang w:eastAsia="ru-RU"/>
        </w:rPr>
        <w:t>Работодатель обязуется сохранять место работы (должность) и средний заработок при направлении работников в служебные командировки, а также возмещать возникающие расходы по проезду, найму жилых помещений, дополнительные расходы, связанные с проживанием вне места постоянного жительства (суточные) и иные расходы, произведенные работниками.</w:t>
      </w:r>
    </w:p>
    <w:p w:rsidR="00736B45" w:rsidRPr="008268DB" w:rsidRDefault="00736B45" w:rsidP="00736B45">
      <w:pPr>
        <w:widowControl w:val="0"/>
        <w:tabs>
          <w:tab w:val="left" w:pos="1358"/>
        </w:tabs>
        <w:autoSpaceDE w:val="0"/>
        <w:autoSpaceDN w:val="0"/>
        <w:adjustRightInd w:val="0"/>
        <w:spacing w:after="0" w:line="240" w:lineRule="auto"/>
        <w:ind w:firstLine="360"/>
        <w:jc w:val="both"/>
        <w:rPr>
          <w:rFonts w:ascii="Times New Roman" w:eastAsia="Times New Roman" w:hAnsi="Times New Roman" w:cs="Times New Roman"/>
          <w:bCs/>
          <w:iCs/>
          <w:sz w:val="26"/>
          <w:szCs w:val="26"/>
          <w:lang w:eastAsia="ru-RU"/>
        </w:rPr>
      </w:pPr>
    </w:p>
    <w:p w:rsidR="00736B45" w:rsidRPr="008268DB" w:rsidRDefault="00736B45" w:rsidP="00736B45">
      <w:pPr>
        <w:widowControl w:val="0"/>
        <w:autoSpaceDE w:val="0"/>
        <w:autoSpaceDN w:val="0"/>
        <w:adjustRightInd w:val="0"/>
        <w:spacing w:after="0" w:line="240" w:lineRule="auto"/>
        <w:jc w:val="center"/>
        <w:rPr>
          <w:rFonts w:ascii="Times New Roman" w:eastAsia="Times New Roman" w:hAnsi="Times New Roman" w:cs="Times New Roman"/>
          <w:b/>
          <w:iCs/>
          <w:sz w:val="26"/>
          <w:szCs w:val="26"/>
          <w:lang w:eastAsia="ru-RU"/>
        </w:rPr>
      </w:pPr>
      <w:r w:rsidRPr="008268DB">
        <w:rPr>
          <w:rFonts w:ascii="Times New Roman" w:eastAsia="Times New Roman" w:hAnsi="Times New Roman" w:cs="Times New Roman"/>
          <w:b/>
          <w:iCs/>
          <w:sz w:val="26"/>
          <w:szCs w:val="26"/>
          <w:lang w:eastAsia="ru-RU"/>
        </w:rPr>
        <w:t xml:space="preserve">7. Обеспечение охраны труда и здоровья </w:t>
      </w:r>
    </w:p>
    <w:p w:rsidR="00736B45" w:rsidRPr="008268DB" w:rsidRDefault="00736B45" w:rsidP="00736B4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color w:val="323232"/>
          <w:sz w:val="26"/>
          <w:szCs w:val="26"/>
          <w:lang w:eastAsia="ru-RU"/>
        </w:rPr>
      </w:pPr>
    </w:p>
    <w:p w:rsidR="00736B45" w:rsidRPr="008268DB" w:rsidRDefault="00736B45" w:rsidP="00736B4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bCs/>
          <w:iCs/>
          <w:sz w:val="26"/>
          <w:szCs w:val="26"/>
          <w:lang w:eastAsia="ru-RU"/>
        </w:rPr>
      </w:pPr>
      <w:r w:rsidRPr="008268DB">
        <w:rPr>
          <w:rFonts w:ascii="Times New Roman" w:eastAsia="Times New Roman" w:hAnsi="Times New Roman" w:cs="Times New Roman"/>
          <w:bCs/>
          <w:iCs/>
          <w:sz w:val="26"/>
          <w:szCs w:val="26"/>
          <w:lang w:eastAsia="ru-RU"/>
        </w:rPr>
        <w:t>7.1. Работодатель обязуется:</w:t>
      </w:r>
    </w:p>
    <w:p w:rsidR="00736B45" w:rsidRPr="008268DB" w:rsidRDefault="00736B45" w:rsidP="00736B4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bCs/>
          <w:iCs/>
          <w:sz w:val="26"/>
          <w:szCs w:val="26"/>
          <w:lang w:eastAsia="ru-RU"/>
        </w:rPr>
      </w:pPr>
      <w:r w:rsidRPr="008268DB">
        <w:rPr>
          <w:rFonts w:ascii="Times New Roman" w:eastAsia="Times New Roman" w:hAnsi="Times New Roman" w:cs="Times New Roman"/>
          <w:bCs/>
          <w:iCs/>
          <w:sz w:val="26"/>
          <w:szCs w:val="26"/>
          <w:lang w:eastAsia="ru-RU"/>
        </w:rPr>
        <w:t xml:space="preserve">- обеспечить  обучение безопасным методам и приемам выполнения работ и оказанию первой </w:t>
      </w:r>
      <w:proofErr w:type="gramStart"/>
      <w:r w:rsidRPr="008268DB">
        <w:rPr>
          <w:rFonts w:ascii="Times New Roman" w:eastAsia="Times New Roman" w:hAnsi="Times New Roman" w:cs="Times New Roman"/>
          <w:bCs/>
          <w:iCs/>
          <w:sz w:val="26"/>
          <w:szCs w:val="26"/>
          <w:lang w:eastAsia="ru-RU"/>
        </w:rPr>
        <w:t>помощи</w:t>
      </w:r>
      <w:proofErr w:type="gramEnd"/>
      <w:r w:rsidRPr="008268DB">
        <w:rPr>
          <w:rFonts w:ascii="Times New Roman" w:eastAsia="Times New Roman" w:hAnsi="Times New Roman" w:cs="Times New Roman"/>
          <w:bCs/>
          <w:iCs/>
          <w:sz w:val="26"/>
          <w:szCs w:val="26"/>
          <w:lang w:eastAsia="ru-RU"/>
        </w:rPr>
        <w:t xml:space="preserve"> пострадавшим на производстве, проведение инструктажа по охране труда, стажировки на рабочем месте и проверки знания требований охраны труда; </w:t>
      </w:r>
    </w:p>
    <w:p w:rsidR="00736B45" w:rsidRPr="008268DB" w:rsidRDefault="00736B45" w:rsidP="00736B4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bCs/>
          <w:iCs/>
          <w:sz w:val="26"/>
          <w:szCs w:val="26"/>
          <w:lang w:eastAsia="ru-RU"/>
        </w:rPr>
      </w:pPr>
      <w:r w:rsidRPr="008268DB">
        <w:rPr>
          <w:rFonts w:ascii="Times New Roman" w:eastAsia="Times New Roman" w:hAnsi="Times New Roman" w:cs="Times New Roman"/>
          <w:bCs/>
          <w:iCs/>
          <w:sz w:val="26"/>
          <w:szCs w:val="26"/>
          <w:lang w:eastAsia="ru-RU"/>
        </w:rPr>
        <w:t xml:space="preserve">- не допускать к работе лиц, не прошедших в установленном порядке инструктаж и </w:t>
      </w:r>
      <w:proofErr w:type="gramStart"/>
      <w:r w:rsidRPr="008268DB">
        <w:rPr>
          <w:rFonts w:ascii="Times New Roman" w:eastAsia="Times New Roman" w:hAnsi="Times New Roman" w:cs="Times New Roman"/>
          <w:bCs/>
          <w:iCs/>
          <w:sz w:val="26"/>
          <w:szCs w:val="26"/>
          <w:lang w:eastAsia="ru-RU"/>
        </w:rPr>
        <w:t>обучение по охране</w:t>
      </w:r>
      <w:proofErr w:type="gramEnd"/>
      <w:r w:rsidRPr="008268DB">
        <w:rPr>
          <w:rFonts w:ascii="Times New Roman" w:eastAsia="Times New Roman" w:hAnsi="Times New Roman" w:cs="Times New Roman"/>
          <w:bCs/>
          <w:iCs/>
          <w:sz w:val="26"/>
          <w:szCs w:val="26"/>
          <w:lang w:eastAsia="ru-RU"/>
        </w:rPr>
        <w:t xml:space="preserve"> труда, стажировку и проверку знаний требований охраны труда;</w:t>
      </w:r>
    </w:p>
    <w:p w:rsidR="00736B45" w:rsidRPr="008268DB" w:rsidRDefault="00736B45" w:rsidP="00736B4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bCs/>
          <w:iCs/>
          <w:sz w:val="26"/>
          <w:szCs w:val="26"/>
          <w:lang w:eastAsia="ru-RU"/>
        </w:rPr>
      </w:pPr>
      <w:r w:rsidRPr="008268DB">
        <w:rPr>
          <w:rFonts w:ascii="Times New Roman" w:eastAsia="Times New Roman" w:hAnsi="Times New Roman" w:cs="Times New Roman"/>
          <w:bCs/>
          <w:iCs/>
          <w:sz w:val="26"/>
          <w:szCs w:val="26"/>
          <w:lang w:eastAsia="ru-RU"/>
        </w:rPr>
        <w:t>-организовать за счет собственных сре</w:t>
      </w:r>
      <w:proofErr w:type="gramStart"/>
      <w:r w:rsidRPr="008268DB">
        <w:rPr>
          <w:rFonts w:ascii="Times New Roman" w:eastAsia="Times New Roman" w:hAnsi="Times New Roman" w:cs="Times New Roman"/>
          <w:bCs/>
          <w:iCs/>
          <w:sz w:val="26"/>
          <w:szCs w:val="26"/>
          <w:lang w:eastAsia="ru-RU"/>
        </w:rPr>
        <w:t>дств пр</w:t>
      </w:r>
      <w:proofErr w:type="gramEnd"/>
      <w:r w:rsidRPr="008268DB">
        <w:rPr>
          <w:rFonts w:ascii="Times New Roman" w:eastAsia="Times New Roman" w:hAnsi="Times New Roman" w:cs="Times New Roman"/>
          <w:bCs/>
          <w:iCs/>
          <w:sz w:val="26"/>
          <w:szCs w:val="26"/>
          <w:lang w:eastAsia="ru-RU"/>
        </w:rPr>
        <w:t>оведение обязательных и периодических медицинских осмотров работников;</w:t>
      </w:r>
    </w:p>
    <w:p w:rsidR="00736B45" w:rsidRPr="008268DB" w:rsidRDefault="00736B45" w:rsidP="00736B4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bCs/>
          <w:iCs/>
          <w:sz w:val="26"/>
          <w:szCs w:val="26"/>
          <w:lang w:eastAsia="ru-RU"/>
        </w:rPr>
      </w:pPr>
      <w:r w:rsidRPr="008268DB">
        <w:rPr>
          <w:rFonts w:ascii="Times New Roman" w:eastAsia="Times New Roman" w:hAnsi="Times New Roman" w:cs="Times New Roman"/>
          <w:bCs/>
          <w:iCs/>
          <w:sz w:val="26"/>
          <w:szCs w:val="26"/>
          <w:lang w:eastAsia="ru-RU"/>
        </w:rPr>
        <w:t xml:space="preserve">-обеспечить работников сертифицированными спецодеждой, </w:t>
      </w:r>
      <w:proofErr w:type="spellStart"/>
      <w:r w:rsidRPr="008268DB">
        <w:rPr>
          <w:rFonts w:ascii="Times New Roman" w:eastAsia="Times New Roman" w:hAnsi="Times New Roman" w:cs="Times New Roman"/>
          <w:bCs/>
          <w:iCs/>
          <w:sz w:val="26"/>
          <w:szCs w:val="26"/>
          <w:lang w:eastAsia="ru-RU"/>
        </w:rPr>
        <w:t>спецобувью</w:t>
      </w:r>
      <w:proofErr w:type="spellEnd"/>
      <w:r w:rsidRPr="008268DB">
        <w:rPr>
          <w:rFonts w:ascii="Times New Roman" w:eastAsia="Times New Roman" w:hAnsi="Times New Roman" w:cs="Times New Roman"/>
          <w:bCs/>
          <w:iCs/>
          <w:sz w:val="26"/>
          <w:szCs w:val="26"/>
          <w:lang w:eastAsia="ru-RU"/>
        </w:rPr>
        <w:t xml:space="preserve"> и   другими   средствами   индивидуальной   защиты   в   соответствии   с установленными нормативами (Приказ Минтруда России  от 09.12. 2014 года №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w:t>
      </w:r>
      <w:proofErr w:type="gramStart"/>
      <w:r w:rsidRPr="008268DB">
        <w:rPr>
          <w:rFonts w:ascii="Times New Roman" w:eastAsia="Times New Roman" w:hAnsi="Times New Roman" w:cs="Times New Roman"/>
          <w:bCs/>
          <w:iCs/>
          <w:sz w:val="26"/>
          <w:szCs w:val="26"/>
          <w:lang w:eastAsia="ru-RU"/>
        </w:rPr>
        <w:t>и(</w:t>
      </w:r>
      <w:proofErr w:type="gramEnd"/>
      <w:r w:rsidRPr="008268DB">
        <w:rPr>
          <w:rFonts w:ascii="Times New Roman" w:eastAsia="Times New Roman" w:hAnsi="Times New Roman" w:cs="Times New Roman"/>
          <w:bCs/>
          <w:iCs/>
          <w:sz w:val="26"/>
          <w:szCs w:val="26"/>
          <w:lang w:eastAsia="ru-RU"/>
        </w:rPr>
        <w:t>или) опасными условиями труда, а также на работах, выполняемых в особых температурных условиях или связанных с загрязнением)»</w:t>
      </w:r>
      <w:r>
        <w:rPr>
          <w:rFonts w:ascii="Times New Roman" w:eastAsia="Times New Roman" w:hAnsi="Times New Roman" w:cs="Times New Roman"/>
          <w:bCs/>
          <w:iCs/>
          <w:sz w:val="26"/>
          <w:szCs w:val="26"/>
          <w:lang w:eastAsia="ru-RU"/>
        </w:rPr>
        <w:t xml:space="preserve">               </w:t>
      </w:r>
      <w:proofErr w:type="gramStart"/>
      <w:r w:rsidRPr="008268DB">
        <w:rPr>
          <w:rFonts w:ascii="Times New Roman" w:eastAsia="Times New Roman" w:hAnsi="Times New Roman" w:cs="Times New Roman"/>
          <w:bCs/>
          <w:iCs/>
          <w:sz w:val="26"/>
          <w:szCs w:val="26"/>
          <w:lang w:eastAsia="ru-RU"/>
        </w:rPr>
        <w:t xml:space="preserve">( </w:t>
      </w:r>
      <w:proofErr w:type="gramEnd"/>
      <w:r w:rsidRPr="008268DB">
        <w:rPr>
          <w:rFonts w:ascii="Times New Roman" w:eastAsia="Times New Roman" w:hAnsi="Times New Roman" w:cs="Times New Roman"/>
          <w:bCs/>
          <w:iCs/>
          <w:sz w:val="26"/>
          <w:szCs w:val="26"/>
          <w:lang w:eastAsia="ru-RU"/>
        </w:rPr>
        <w:t>приложение №7);</w:t>
      </w:r>
    </w:p>
    <w:p w:rsidR="00736B45" w:rsidRPr="008268DB" w:rsidRDefault="00736B45" w:rsidP="00736B4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bCs/>
          <w:iCs/>
          <w:sz w:val="26"/>
          <w:szCs w:val="26"/>
          <w:lang w:eastAsia="ru-RU"/>
        </w:rPr>
      </w:pPr>
      <w:r w:rsidRPr="008268DB">
        <w:rPr>
          <w:rFonts w:ascii="Times New Roman" w:eastAsia="Times New Roman" w:hAnsi="Times New Roman" w:cs="Times New Roman"/>
          <w:bCs/>
          <w:iCs/>
          <w:sz w:val="26"/>
          <w:szCs w:val="26"/>
          <w:lang w:eastAsia="ru-RU"/>
        </w:rPr>
        <w:t xml:space="preserve">- обеспечивать работников смывающими и /или/ обезвреживающими средствами в соответствии с Приказом </w:t>
      </w:r>
      <w:proofErr w:type="spellStart"/>
      <w:r w:rsidRPr="008268DB">
        <w:rPr>
          <w:rFonts w:ascii="Times New Roman" w:eastAsia="Times New Roman" w:hAnsi="Times New Roman" w:cs="Times New Roman"/>
          <w:bCs/>
          <w:iCs/>
          <w:sz w:val="26"/>
          <w:szCs w:val="26"/>
          <w:lang w:eastAsia="ru-RU"/>
        </w:rPr>
        <w:t>Минздравсоцразвития</w:t>
      </w:r>
      <w:proofErr w:type="spellEnd"/>
      <w:r w:rsidRPr="008268DB">
        <w:rPr>
          <w:rFonts w:ascii="Times New Roman" w:eastAsia="Times New Roman" w:hAnsi="Times New Roman" w:cs="Times New Roman"/>
          <w:bCs/>
          <w:iCs/>
          <w:sz w:val="26"/>
          <w:szCs w:val="26"/>
          <w:lang w:eastAsia="ru-RU"/>
        </w:rPr>
        <w:t xml:space="preserve"> России № 1122н от 17.12.2010 г.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w:t>
      </w:r>
      <w:proofErr w:type="gramStart"/>
      <w:r w:rsidRPr="008268DB">
        <w:rPr>
          <w:rFonts w:ascii="Times New Roman" w:eastAsia="Times New Roman" w:hAnsi="Times New Roman" w:cs="Times New Roman"/>
          <w:bCs/>
          <w:iCs/>
          <w:sz w:val="26"/>
          <w:szCs w:val="26"/>
          <w:lang w:eastAsia="ru-RU"/>
        </w:rPr>
        <w:t>и(</w:t>
      </w:r>
      <w:proofErr w:type="gramEnd"/>
      <w:r w:rsidRPr="008268DB">
        <w:rPr>
          <w:rFonts w:ascii="Times New Roman" w:eastAsia="Times New Roman" w:hAnsi="Times New Roman" w:cs="Times New Roman"/>
          <w:bCs/>
          <w:iCs/>
          <w:sz w:val="26"/>
          <w:szCs w:val="26"/>
          <w:lang w:eastAsia="ru-RU"/>
        </w:rPr>
        <w:t xml:space="preserve">или) обезвреживающими средствами» </w:t>
      </w:r>
      <w:r w:rsidRPr="008268DB">
        <w:rPr>
          <w:rFonts w:ascii="Times New Roman" w:eastAsia="Times New Roman" w:hAnsi="Times New Roman" w:cs="Times New Roman"/>
          <w:bCs/>
          <w:iCs/>
          <w:sz w:val="26"/>
          <w:szCs w:val="26"/>
          <w:lang w:eastAsia="ru-RU"/>
        </w:rPr>
        <w:lastRenderedPageBreak/>
        <w:t>(приложение №8);</w:t>
      </w:r>
    </w:p>
    <w:p w:rsidR="00736B45" w:rsidRPr="008268DB" w:rsidRDefault="00736B45" w:rsidP="00736B4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bCs/>
          <w:iCs/>
          <w:sz w:val="26"/>
          <w:szCs w:val="26"/>
          <w:lang w:eastAsia="ru-RU"/>
        </w:rPr>
      </w:pPr>
      <w:r w:rsidRPr="008268DB">
        <w:rPr>
          <w:rFonts w:ascii="Times New Roman" w:eastAsia="Times New Roman" w:hAnsi="Times New Roman" w:cs="Times New Roman"/>
          <w:bCs/>
          <w:iCs/>
          <w:sz w:val="26"/>
          <w:szCs w:val="26"/>
          <w:lang w:eastAsia="ru-RU"/>
        </w:rPr>
        <w:t>- проводить поэтапную специальную  оценку условий труда с участием представителей работников. Если по результатам проведения специальной оценки условий труда рабочее место не соответствует санитарно-гигиеническим требованиям, администрация с участием представителя работников разрабатывает и реализует соответствующий план мероприятий по улучшению и оздоровлению условий труда на данном рабочем месте.</w:t>
      </w:r>
    </w:p>
    <w:p w:rsidR="00736B45" w:rsidRPr="008268DB" w:rsidRDefault="00736B45" w:rsidP="00736B4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bCs/>
          <w:iCs/>
          <w:color w:val="000000"/>
          <w:sz w:val="26"/>
          <w:szCs w:val="26"/>
          <w:lang w:eastAsia="ru-RU"/>
        </w:rPr>
      </w:pPr>
      <w:r w:rsidRPr="008268DB">
        <w:rPr>
          <w:rFonts w:ascii="Times New Roman" w:eastAsia="Times New Roman" w:hAnsi="Times New Roman" w:cs="Times New Roman"/>
          <w:bCs/>
          <w:iCs/>
          <w:color w:val="000000"/>
          <w:sz w:val="26"/>
          <w:szCs w:val="26"/>
          <w:lang w:eastAsia="ru-RU"/>
        </w:rPr>
        <w:t>7.2. Представитель трудового коллектива:</w:t>
      </w:r>
    </w:p>
    <w:p w:rsidR="00736B45" w:rsidRPr="008268DB" w:rsidRDefault="00736B45" w:rsidP="00736B4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bCs/>
          <w:iCs/>
          <w:sz w:val="26"/>
          <w:szCs w:val="26"/>
          <w:lang w:eastAsia="ru-RU"/>
        </w:rPr>
      </w:pPr>
      <w:r w:rsidRPr="008268DB">
        <w:rPr>
          <w:rFonts w:ascii="Times New Roman" w:eastAsia="Times New Roman" w:hAnsi="Times New Roman" w:cs="Times New Roman"/>
          <w:bCs/>
          <w:iCs/>
          <w:color w:val="000000"/>
          <w:sz w:val="26"/>
          <w:szCs w:val="26"/>
          <w:lang w:eastAsia="ru-RU"/>
        </w:rPr>
        <w:t xml:space="preserve"> </w:t>
      </w:r>
      <w:r w:rsidRPr="008268DB">
        <w:rPr>
          <w:rFonts w:ascii="Times New Roman" w:eastAsia="Times New Roman" w:hAnsi="Times New Roman" w:cs="Times New Roman"/>
          <w:bCs/>
          <w:iCs/>
          <w:color w:val="323232"/>
          <w:sz w:val="26"/>
          <w:szCs w:val="26"/>
          <w:lang w:eastAsia="ru-RU"/>
        </w:rPr>
        <w:t xml:space="preserve">- </w:t>
      </w:r>
      <w:r w:rsidRPr="008268DB">
        <w:rPr>
          <w:rFonts w:ascii="Times New Roman" w:eastAsia="Times New Roman" w:hAnsi="Times New Roman" w:cs="Times New Roman"/>
          <w:bCs/>
          <w:iCs/>
          <w:sz w:val="26"/>
          <w:szCs w:val="26"/>
          <w:lang w:eastAsia="ru-RU"/>
        </w:rPr>
        <w:t>представлять интересы пострадавших работников при расследовании несчастных случаев на производстве и профзаболеваний, интересы работников по вопросам условий и охраны труда;</w:t>
      </w:r>
    </w:p>
    <w:p w:rsidR="00736B45" w:rsidRPr="008268DB" w:rsidRDefault="00736B45" w:rsidP="00736B4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bCs/>
          <w:iCs/>
          <w:sz w:val="26"/>
          <w:szCs w:val="26"/>
          <w:lang w:eastAsia="ru-RU"/>
        </w:rPr>
      </w:pPr>
      <w:r w:rsidRPr="008268DB">
        <w:rPr>
          <w:rFonts w:ascii="Times New Roman" w:eastAsia="Times New Roman" w:hAnsi="Times New Roman" w:cs="Times New Roman"/>
          <w:bCs/>
          <w:iCs/>
          <w:sz w:val="26"/>
          <w:szCs w:val="26"/>
          <w:lang w:eastAsia="ru-RU"/>
        </w:rPr>
        <w:t>- готовить предложения, направленные на улучшение работы по охране труда, здоровья, условиям работы в организации, его подразделениях.</w:t>
      </w:r>
    </w:p>
    <w:p w:rsidR="00736B45" w:rsidRPr="008268DB" w:rsidRDefault="00736B45" w:rsidP="00736B4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bCs/>
          <w:iCs/>
          <w:sz w:val="26"/>
          <w:szCs w:val="26"/>
          <w:lang w:eastAsia="ru-RU"/>
        </w:rPr>
      </w:pPr>
      <w:r w:rsidRPr="008268DB">
        <w:rPr>
          <w:rFonts w:ascii="Times New Roman" w:eastAsia="Times New Roman" w:hAnsi="Times New Roman" w:cs="Times New Roman"/>
          <w:bCs/>
          <w:iCs/>
          <w:sz w:val="26"/>
          <w:szCs w:val="26"/>
          <w:lang w:eastAsia="ru-RU"/>
        </w:rPr>
        <w:t>7.3. Работник Учреждения в области охраны труда обязан:</w:t>
      </w:r>
    </w:p>
    <w:p w:rsidR="00736B45" w:rsidRPr="008268DB" w:rsidRDefault="00736B45" w:rsidP="00736B4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bCs/>
          <w:iCs/>
          <w:sz w:val="26"/>
          <w:szCs w:val="26"/>
          <w:lang w:eastAsia="ru-RU"/>
        </w:rPr>
      </w:pPr>
      <w:r w:rsidRPr="008268DB">
        <w:rPr>
          <w:rFonts w:ascii="Times New Roman" w:eastAsia="Times New Roman" w:hAnsi="Times New Roman" w:cs="Times New Roman"/>
          <w:bCs/>
          <w:iCs/>
          <w:sz w:val="26"/>
          <w:szCs w:val="26"/>
          <w:lang w:eastAsia="ru-RU"/>
        </w:rPr>
        <w:t>- соблюдать требования охраны труда, установленные законами и иными нормативно-правовыми актами, а также правилами и инструкциями по охране труда.</w:t>
      </w:r>
    </w:p>
    <w:p w:rsidR="00736B45" w:rsidRPr="008268DB" w:rsidRDefault="00736B45" w:rsidP="00736B4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bCs/>
          <w:iCs/>
          <w:sz w:val="26"/>
          <w:szCs w:val="26"/>
          <w:lang w:eastAsia="ru-RU"/>
        </w:rPr>
      </w:pPr>
      <w:r w:rsidRPr="008268DB">
        <w:rPr>
          <w:rFonts w:ascii="Times New Roman" w:eastAsia="Times New Roman" w:hAnsi="Times New Roman" w:cs="Times New Roman"/>
          <w:bCs/>
          <w:iCs/>
          <w:sz w:val="26"/>
          <w:szCs w:val="26"/>
          <w:lang w:eastAsia="ru-RU"/>
        </w:rPr>
        <w:t>- проходить обучение безопасным методам и приемам выполнения работ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736B45" w:rsidRPr="008268DB" w:rsidRDefault="00736B45" w:rsidP="00736B4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bCs/>
          <w:iCs/>
          <w:sz w:val="26"/>
          <w:szCs w:val="26"/>
          <w:lang w:eastAsia="ru-RU"/>
        </w:rPr>
      </w:pPr>
      <w:r w:rsidRPr="008268DB">
        <w:rPr>
          <w:rFonts w:ascii="Times New Roman" w:eastAsia="Times New Roman" w:hAnsi="Times New Roman" w:cs="Times New Roman"/>
          <w:bCs/>
          <w:iCs/>
          <w:sz w:val="26"/>
          <w:szCs w:val="26"/>
          <w:lang w:eastAsia="ru-RU"/>
        </w:rPr>
        <w:t>- проходить обязательные предварительные (при поступлении на работу) и периодические (в течение трудовой деятельности) медицинские осмотры.</w:t>
      </w:r>
    </w:p>
    <w:p w:rsidR="00736B45" w:rsidRPr="008268DB" w:rsidRDefault="00736B45" w:rsidP="00736B4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bCs/>
          <w:iCs/>
          <w:sz w:val="26"/>
          <w:szCs w:val="26"/>
          <w:lang w:eastAsia="ru-RU"/>
        </w:rPr>
      </w:pPr>
      <w:r w:rsidRPr="008268DB">
        <w:rPr>
          <w:rFonts w:ascii="Times New Roman" w:eastAsia="Times New Roman" w:hAnsi="Times New Roman" w:cs="Times New Roman"/>
          <w:bCs/>
          <w:iCs/>
          <w:sz w:val="26"/>
          <w:szCs w:val="26"/>
          <w:lang w:eastAsia="ru-RU"/>
        </w:rPr>
        <w:t>- 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произошедшем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736B45" w:rsidRPr="008268DB" w:rsidRDefault="00736B45" w:rsidP="00736B4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bCs/>
          <w:iCs/>
          <w:sz w:val="26"/>
          <w:szCs w:val="26"/>
          <w:lang w:eastAsia="ru-RU"/>
        </w:rPr>
      </w:pPr>
      <w:r w:rsidRPr="008268DB">
        <w:rPr>
          <w:rFonts w:ascii="Times New Roman" w:eastAsia="Times New Roman" w:hAnsi="Times New Roman" w:cs="Times New Roman"/>
          <w:bCs/>
          <w:iCs/>
          <w:sz w:val="26"/>
          <w:szCs w:val="26"/>
          <w:lang w:eastAsia="ru-RU"/>
        </w:rPr>
        <w:t>- правильно применять средства индивидуальной и коллективной защиты;</w:t>
      </w:r>
    </w:p>
    <w:p w:rsidR="00736B45" w:rsidRPr="008268DB" w:rsidRDefault="00736B45" w:rsidP="00736B4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bCs/>
          <w:iCs/>
          <w:sz w:val="26"/>
          <w:szCs w:val="26"/>
          <w:lang w:eastAsia="ru-RU"/>
        </w:rPr>
      </w:pPr>
      <w:r w:rsidRPr="008268DB">
        <w:rPr>
          <w:rFonts w:ascii="Times New Roman" w:eastAsia="Times New Roman" w:hAnsi="Times New Roman" w:cs="Times New Roman"/>
          <w:bCs/>
          <w:iCs/>
          <w:sz w:val="26"/>
          <w:szCs w:val="26"/>
          <w:lang w:eastAsia="ru-RU"/>
        </w:rPr>
        <w:t xml:space="preserve">- при замене спецодежды и </w:t>
      </w:r>
      <w:proofErr w:type="spellStart"/>
      <w:r w:rsidRPr="008268DB">
        <w:rPr>
          <w:rFonts w:ascii="Times New Roman" w:eastAsia="Times New Roman" w:hAnsi="Times New Roman" w:cs="Times New Roman"/>
          <w:bCs/>
          <w:iCs/>
          <w:sz w:val="26"/>
          <w:szCs w:val="26"/>
          <w:lang w:eastAsia="ru-RU"/>
        </w:rPr>
        <w:t>спецобуви</w:t>
      </w:r>
      <w:proofErr w:type="spellEnd"/>
      <w:r w:rsidRPr="008268DB">
        <w:rPr>
          <w:rFonts w:ascii="Times New Roman" w:eastAsia="Times New Roman" w:hAnsi="Times New Roman" w:cs="Times New Roman"/>
          <w:bCs/>
          <w:iCs/>
          <w:sz w:val="26"/>
          <w:szCs w:val="26"/>
          <w:lang w:eastAsia="ru-RU"/>
        </w:rPr>
        <w:t xml:space="preserve"> при истечении срока пользования, а также при увольнении с работы сдать использованную спецодежду и </w:t>
      </w:r>
      <w:proofErr w:type="spellStart"/>
      <w:r w:rsidRPr="008268DB">
        <w:rPr>
          <w:rFonts w:ascii="Times New Roman" w:eastAsia="Times New Roman" w:hAnsi="Times New Roman" w:cs="Times New Roman"/>
          <w:bCs/>
          <w:iCs/>
          <w:sz w:val="26"/>
          <w:szCs w:val="26"/>
          <w:lang w:eastAsia="ru-RU"/>
        </w:rPr>
        <w:t>спецобувь</w:t>
      </w:r>
      <w:proofErr w:type="spellEnd"/>
    </w:p>
    <w:p w:rsidR="00736B45" w:rsidRPr="008268DB" w:rsidRDefault="00736B45" w:rsidP="00736B4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bCs/>
          <w:iCs/>
          <w:sz w:val="26"/>
          <w:szCs w:val="26"/>
          <w:lang w:eastAsia="ru-RU"/>
        </w:rPr>
      </w:pPr>
      <w:r>
        <w:rPr>
          <w:rFonts w:ascii="Times New Roman" w:eastAsia="Times New Roman" w:hAnsi="Times New Roman" w:cs="Times New Roman"/>
          <w:bCs/>
          <w:iCs/>
          <w:sz w:val="26"/>
          <w:szCs w:val="26"/>
          <w:lang w:eastAsia="ru-RU"/>
        </w:rPr>
        <w:t xml:space="preserve">     7.4</w:t>
      </w:r>
      <w:r w:rsidRPr="008268DB">
        <w:rPr>
          <w:rFonts w:ascii="Times New Roman" w:eastAsia="Times New Roman" w:hAnsi="Times New Roman" w:cs="Times New Roman"/>
          <w:bCs/>
          <w:iCs/>
          <w:sz w:val="26"/>
          <w:szCs w:val="26"/>
          <w:lang w:eastAsia="ru-RU"/>
        </w:rPr>
        <w:t xml:space="preserve"> Гарантии  работникам при  прохождении  диспансеризации: </w:t>
      </w:r>
    </w:p>
    <w:p w:rsidR="00736B45" w:rsidRPr="008268DB" w:rsidRDefault="00736B45" w:rsidP="00736B45">
      <w:pPr>
        <w:spacing w:after="0" w:line="240" w:lineRule="auto"/>
        <w:ind w:firstLine="540"/>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t>- 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736B45" w:rsidRPr="008268DB" w:rsidRDefault="00736B45" w:rsidP="00736B45">
      <w:pPr>
        <w:spacing w:after="0" w:line="240" w:lineRule="auto"/>
        <w:ind w:firstLine="540"/>
        <w:jc w:val="both"/>
        <w:rPr>
          <w:rFonts w:ascii="Times New Roman" w:eastAsia="Times New Roman" w:hAnsi="Times New Roman" w:cs="Times New Roman"/>
          <w:sz w:val="26"/>
          <w:szCs w:val="26"/>
          <w:lang w:eastAsia="ru-RU"/>
        </w:rPr>
      </w:pPr>
      <w:proofErr w:type="gramStart"/>
      <w:r w:rsidRPr="008268DB">
        <w:rPr>
          <w:rFonts w:ascii="Times New Roman" w:eastAsia="Times New Roman" w:hAnsi="Times New Roman" w:cs="Times New Roman"/>
          <w:sz w:val="26"/>
          <w:szCs w:val="26"/>
          <w:lang w:eastAsia="ru-RU"/>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w:t>
      </w:r>
      <w:proofErr w:type="gramEnd"/>
      <w:r w:rsidRPr="008268DB">
        <w:rPr>
          <w:rFonts w:ascii="Times New Roman" w:eastAsia="Times New Roman" w:hAnsi="Times New Roman" w:cs="Times New Roman"/>
          <w:sz w:val="26"/>
          <w:szCs w:val="26"/>
          <w:lang w:eastAsia="ru-RU"/>
        </w:rPr>
        <w:t xml:space="preserve"> с сохранением за ними места работы (должности) и среднего заработка.</w:t>
      </w:r>
    </w:p>
    <w:p w:rsidR="00736B45" w:rsidRPr="008268DB" w:rsidRDefault="00736B45" w:rsidP="00736B45">
      <w:pPr>
        <w:spacing w:after="0" w:line="240" w:lineRule="auto"/>
        <w:ind w:firstLine="540"/>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736B45" w:rsidRPr="008268DB" w:rsidRDefault="00736B45" w:rsidP="00736B45">
      <w:pPr>
        <w:spacing w:after="0" w:line="240" w:lineRule="auto"/>
        <w:ind w:firstLine="540"/>
        <w:jc w:val="both"/>
        <w:rPr>
          <w:rFonts w:ascii="Times New Roman" w:eastAsia="Times New Roman" w:hAnsi="Times New Roman" w:cs="Times New Roman"/>
          <w:bCs/>
          <w:iCs/>
          <w:sz w:val="26"/>
          <w:szCs w:val="26"/>
          <w:lang w:eastAsia="ru-RU"/>
        </w:rPr>
      </w:pPr>
      <w:r w:rsidRPr="008268DB">
        <w:rPr>
          <w:rFonts w:ascii="Times New Roman" w:eastAsia="Times New Roman" w:hAnsi="Times New Roman" w:cs="Times New Roman"/>
          <w:sz w:val="24"/>
          <w:szCs w:val="24"/>
          <w:lang w:eastAsia="ru-RU"/>
        </w:rPr>
        <w:t> </w:t>
      </w:r>
    </w:p>
    <w:p w:rsidR="00736B45" w:rsidRDefault="00736B45" w:rsidP="00736B45">
      <w:pPr>
        <w:spacing w:after="0" w:line="240" w:lineRule="auto"/>
        <w:jc w:val="center"/>
        <w:rPr>
          <w:rFonts w:ascii="Times New Roman" w:eastAsia="Times New Roman" w:hAnsi="Times New Roman" w:cs="Times New Roman"/>
          <w:b/>
          <w:sz w:val="26"/>
          <w:szCs w:val="26"/>
          <w:lang w:eastAsia="ru-RU"/>
        </w:rPr>
      </w:pPr>
    </w:p>
    <w:p w:rsidR="00736B45" w:rsidRDefault="00736B45" w:rsidP="00736B45">
      <w:pPr>
        <w:spacing w:after="0" w:line="240" w:lineRule="auto"/>
        <w:jc w:val="center"/>
        <w:rPr>
          <w:rFonts w:ascii="Times New Roman" w:eastAsia="Times New Roman" w:hAnsi="Times New Roman" w:cs="Times New Roman"/>
          <w:b/>
          <w:sz w:val="26"/>
          <w:szCs w:val="26"/>
          <w:lang w:eastAsia="ru-RU"/>
        </w:rPr>
      </w:pPr>
    </w:p>
    <w:p w:rsidR="00736B45" w:rsidRPr="008268DB" w:rsidRDefault="00736B45" w:rsidP="00736B45">
      <w:pPr>
        <w:spacing w:after="0" w:line="240" w:lineRule="auto"/>
        <w:jc w:val="center"/>
        <w:rPr>
          <w:rFonts w:ascii="Times New Roman" w:eastAsia="Times New Roman" w:hAnsi="Times New Roman" w:cs="Times New Roman"/>
          <w:b/>
          <w:sz w:val="26"/>
          <w:szCs w:val="26"/>
          <w:lang w:eastAsia="ru-RU"/>
        </w:rPr>
      </w:pPr>
      <w:r w:rsidRPr="008268DB">
        <w:rPr>
          <w:rFonts w:ascii="Times New Roman" w:eastAsia="Times New Roman" w:hAnsi="Times New Roman" w:cs="Times New Roman"/>
          <w:b/>
          <w:sz w:val="26"/>
          <w:szCs w:val="26"/>
          <w:lang w:eastAsia="ru-RU"/>
        </w:rPr>
        <w:lastRenderedPageBreak/>
        <w:t>8. Социальные гарантии и льготы</w:t>
      </w:r>
    </w:p>
    <w:p w:rsidR="00736B45" w:rsidRPr="008268DB" w:rsidRDefault="00736B45" w:rsidP="00736B45">
      <w:pPr>
        <w:spacing w:after="0" w:line="240" w:lineRule="auto"/>
        <w:ind w:firstLine="284"/>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t xml:space="preserve">      В целях обеспечения социального, пенсионного и медицинского страхования Работодатель обязуется:</w:t>
      </w:r>
    </w:p>
    <w:p w:rsidR="00736B45" w:rsidRPr="008268DB" w:rsidRDefault="00736B45" w:rsidP="00736B45">
      <w:pPr>
        <w:spacing w:after="0" w:line="240" w:lineRule="auto"/>
        <w:ind w:firstLine="284"/>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t>- своевременно и в полном объеме перечислять средства в страховые фонды в размерах, определяемых законодательством;</w:t>
      </w:r>
    </w:p>
    <w:p w:rsidR="00736B45" w:rsidRPr="008268DB" w:rsidRDefault="00736B45" w:rsidP="00736B45">
      <w:pPr>
        <w:spacing w:after="0" w:line="240" w:lineRule="auto"/>
        <w:ind w:firstLine="284"/>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t>- своевременно представлять достоверные сведения в Пенсионный фонд о стаже и заработной плате;</w:t>
      </w:r>
    </w:p>
    <w:p w:rsidR="00736B45" w:rsidRPr="008268DB" w:rsidRDefault="00736B45" w:rsidP="00736B45">
      <w:pPr>
        <w:spacing w:after="0" w:line="240" w:lineRule="auto"/>
        <w:ind w:firstLine="284"/>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t>- обеспечить  совместно с Представителем  трудового коллектива эффективную работу комиссий по социальному страхованию, по пенсионным вопросам;</w:t>
      </w:r>
    </w:p>
    <w:p w:rsidR="00736B45" w:rsidRPr="008268DB" w:rsidRDefault="00736B45" w:rsidP="00736B45">
      <w:pPr>
        <w:spacing w:after="0" w:line="240" w:lineRule="auto"/>
        <w:ind w:firstLine="284"/>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t xml:space="preserve">   -предоставлять первоочередное право на получение льготных путевок в детские  оздоровительные лагеря многодетным и одиноким родителям.</w:t>
      </w:r>
    </w:p>
    <w:p w:rsidR="00736B45" w:rsidRPr="008268DB" w:rsidRDefault="00736B45" w:rsidP="00736B45">
      <w:pPr>
        <w:spacing w:after="0" w:line="240" w:lineRule="auto"/>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t xml:space="preserve">         8.1..При экономии фонда оплаты труда в связи с юбилейными датами оказывать материальную помощь в размере одного должностного оклада:</w:t>
      </w:r>
    </w:p>
    <w:p w:rsidR="00736B45" w:rsidRPr="008268DB" w:rsidRDefault="00736B45" w:rsidP="00736B45">
      <w:pPr>
        <w:widowControl w:val="0"/>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8268DB">
        <w:rPr>
          <w:rFonts w:ascii="Times New Roman" w:eastAsia="Times New Roman" w:hAnsi="Times New Roman" w:cs="Times New Roman"/>
          <w:sz w:val="26"/>
          <w:szCs w:val="26"/>
          <w:lang w:eastAsia="ru-RU"/>
        </w:rPr>
        <w:t xml:space="preserve">50-летием со дня рождения (мужчины, женщины)  </w:t>
      </w:r>
    </w:p>
    <w:p w:rsidR="00736B45" w:rsidRPr="008268DB" w:rsidRDefault="00736B45" w:rsidP="00736B45">
      <w:pPr>
        <w:widowControl w:val="0"/>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8268DB">
        <w:rPr>
          <w:rFonts w:ascii="Times New Roman" w:eastAsia="Times New Roman" w:hAnsi="Times New Roman" w:cs="Times New Roman"/>
          <w:sz w:val="26"/>
          <w:szCs w:val="26"/>
          <w:lang w:eastAsia="ru-RU"/>
        </w:rPr>
        <w:t>55-летием со дня рождения (женщины)</w:t>
      </w:r>
    </w:p>
    <w:p w:rsidR="00736B45" w:rsidRDefault="00736B45" w:rsidP="00736B45">
      <w:pPr>
        <w:widowControl w:val="0"/>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8268DB">
        <w:rPr>
          <w:rFonts w:ascii="Times New Roman" w:eastAsia="Times New Roman" w:hAnsi="Times New Roman" w:cs="Times New Roman"/>
          <w:sz w:val="26"/>
          <w:szCs w:val="26"/>
          <w:lang w:eastAsia="ru-RU"/>
        </w:rPr>
        <w:t>60-летием со дня рождения (мужчины)</w:t>
      </w:r>
    </w:p>
    <w:p w:rsidR="00736B45" w:rsidRPr="008268DB" w:rsidRDefault="00736B45" w:rsidP="00736B45">
      <w:pPr>
        <w:spacing w:after="0" w:line="240" w:lineRule="auto"/>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t xml:space="preserve">        8.2.При наличии экономии фонда оплаты труда материальная помощь выплачивается руководителю и работникам в размере до 100 % должностного оклада, без учета повышающих коэффициентов: </w:t>
      </w:r>
    </w:p>
    <w:p w:rsidR="00736B45" w:rsidRPr="008268DB" w:rsidRDefault="00736B45" w:rsidP="00736B45">
      <w:pPr>
        <w:widowControl w:val="0"/>
        <w:numPr>
          <w:ilvl w:val="0"/>
          <w:numId w:val="4"/>
        </w:numPr>
        <w:tabs>
          <w:tab w:val="clear" w:pos="1460"/>
          <w:tab w:val="num" w:pos="709"/>
        </w:tabs>
        <w:autoSpaceDE w:val="0"/>
        <w:autoSpaceDN w:val="0"/>
        <w:adjustRightInd w:val="0"/>
        <w:spacing w:after="0" w:line="240" w:lineRule="auto"/>
        <w:ind w:left="0"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в</w:t>
      </w:r>
      <w:r w:rsidRPr="008268DB">
        <w:rPr>
          <w:rFonts w:ascii="Times New Roman" w:eastAsia="Times New Roman" w:hAnsi="Times New Roman" w:cs="Times New Roman"/>
          <w:sz w:val="26"/>
          <w:szCs w:val="26"/>
          <w:lang w:eastAsia="ru-RU"/>
        </w:rPr>
        <w:t xml:space="preserve"> связи с рождением ребенка;</w:t>
      </w:r>
    </w:p>
    <w:p w:rsidR="00736B45" w:rsidRPr="008268DB" w:rsidRDefault="00736B45" w:rsidP="00736B45">
      <w:pPr>
        <w:widowControl w:val="0"/>
        <w:numPr>
          <w:ilvl w:val="0"/>
          <w:numId w:val="4"/>
        </w:numPr>
        <w:tabs>
          <w:tab w:val="clear" w:pos="1460"/>
          <w:tab w:val="num" w:pos="851"/>
        </w:tabs>
        <w:autoSpaceDE w:val="0"/>
        <w:autoSpaceDN w:val="0"/>
        <w:adjustRightInd w:val="0"/>
        <w:spacing w:after="0" w:line="240" w:lineRule="auto"/>
        <w:ind w:left="0"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Pr="008268DB">
        <w:rPr>
          <w:rFonts w:ascii="Times New Roman" w:eastAsia="Times New Roman" w:hAnsi="Times New Roman" w:cs="Times New Roman"/>
          <w:sz w:val="26"/>
          <w:szCs w:val="26"/>
          <w:lang w:eastAsia="ru-RU"/>
        </w:rPr>
        <w:t xml:space="preserve"> связи со стихийным бедствием (пожар, наводнение, ураган);</w:t>
      </w:r>
    </w:p>
    <w:p w:rsidR="00736B45" w:rsidRPr="008268DB" w:rsidRDefault="00736B45" w:rsidP="00736B45">
      <w:pPr>
        <w:widowControl w:val="0"/>
        <w:numPr>
          <w:ilvl w:val="0"/>
          <w:numId w:val="4"/>
        </w:numPr>
        <w:tabs>
          <w:tab w:val="clear" w:pos="1460"/>
          <w:tab w:val="num" w:pos="851"/>
        </w:tabs>
        <w:autoSpaceDE w:val="0"/>
        <w:autoSpaceDN w:val="0"/>
        <w:adjustRightInd w:val="0"/>
        <w:spacing w:after="0" w:line="240" w:lineRule="auto"/>
        <w:ind w:left="0"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Pr="008268DB">
        <w:rPr>
          <w:rFonts w:ascii="Times New Roman" w:eastAsia="Times New Roman" w:hAnsi="Times New Roman" w:cs="Times New Roman"/>
          <w:sz w:val="26"/>
          <w:szCs w:val="26"/>
          <w:lang w:eastAsia="ru-RU"/>
        </w:rPr>
        <w:t xml:space="preserve"> связи со смертью близких родственников (родители, супруги,  дети, родные братья и сестры);</w:t>
      </w:r>
    </w:p>
    <w:p w:rsidR="00736B45" w:rsidRPr="008268DB" w:rsidRDefault="00736B45" w:rsidP="00736B45">
      <w:pPr>
        <w:widowControl w:val="0"/>
        <w:numPr>
          <w:ilvl w:val="0"/>
          <w:numId w:val="4"/>
        </w:numPr>
        <w:tabs>
          <w:tab w:val="clear" w:pos="1460"/>
          <w:tab w:val="num" w:pos="851"/>
        </w:tabs>
        <w:autoSpaceDE w:val="0"/>
        <w:autoSpaceDN w:val="0"/>
        <w:adjustRightInd w:val="0"/>
        <w:spacing w:after="0" w:line="240" w:lineRule="auto"/>
        <w:ind w:left="0"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Pr="008268DB">
        <w:rPr>
          <w:rFonts w:ascii="Times New Roman" w:eastAsia="Times New Roman" w:hAnsi="Times New Roman" w:cs="Times New Roman"/>
          <w:sz w:val="26"/>
          <w:szCs w:val="26"/>
          <w:lang w:eastAsia="ru-RU"/>
        </w:rPr>
        <w:t xml:space="preserve"> связи с уходом на заслуженный отдых (пенсия по старости) при стаже работы в учреждении не менее 5 лет;</w:t>
      </w:r>
    </w:p>
    <w:p w:rsidR="00736B45" w:rsidRPr="008268DB" w:rsidRDefault="00736B45" w:rsidP="00736B45">
      <w:pPr>
        <w:widowControl w:val="0"/>
        <w:numPr>
          <w:ilvl w:val="0"/>
          <w:numId w:val="4"/>
        </w:numPr>
        <w:tabs>
          <w:tab w:val="clear" w:pos="1460"/>
          <w:tab w:val="num" w:pos="851"/>
        </w:tabs>
        <w:autoSpaceDE w:val="0"/>
        <w:autoSpaceDN w:val="0"/>
        <w:adjustRightInd w:val="0"/>
        <w:spacing w:after="0" w:line="240" w:lineRule="auto"/>
        <w:ind w:left="0"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Pr="008268DB">
        <w:rPr>
          <w:rFonts w:ascii="Times New Roman" w:eastAsia="Times New Roman" w:hAnsi="Times New Roman" w:cs="Times New Roman"/>
          <w:sz w:val="26"/>
          <w:szCs w:val="26"/>
          <w:lang w:eastAsia="ru-RU"/>
        </w:rPr>
        <w:t xml:space="preserve"> связи с проведением сложной операции в условиях медицинского стационара  и на реабилитацию;</w:t>
      </w:r>
    </w:p>
    <w:p w:rsidR="00736B45" w:rsidRPr="008268DB" w:rsidRDefault="00736B45" w:rsidP="00736B45">
      <w:pPr>
        <w:widowControl w:val="0"/>
        <w:numPr>
          <w:ilvl w:val="0"/>
          <w:numId w:val="4"/>
        </w:numPr>
        <w:tabs>
          <w:tab w:val="clear" w:pos="1460"/>
          <w:tab w:val="num" w:pos="851"/>
        </w:tabs>
        <w:autoSpaceDE w:val="0"/>
        <w:autoSpaceDN w:val="0"/>
        <w:adjustRightInd w:val="0"/>
        <w:spacing w:after="0" w:line="240" w:lineRule="auto"/>
        <w:ind w:left="0"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Pr="008268DB">
        <w:rPr>
          <w:rFonts w:ascii="Times New Roman" w:eastAsia="Times New Roman" w:hAnsi="Times New Roman" w:cs="Times New Roman"/>
          <w:sz w:val="26"/>
          <w:szCs w:val="26"/>
          <w:lang w:eastAsia="ru-RU"/>
        </w:rPr>
        <w:t xml:space="preserve"> связи с выходом в очередной отпуск</w:t>
      </w:r>
    </w:p>
    <w:p w:rsidR="00736B45" w:rsidRPr="008268DB" w:rsidRDefault="00736B45" w:rsidP="00736B45">
      <w:pPr>
        <w:widowControl w:val="0"/>
        <w:numPr>
          <w:ilvl w:val="0"/>
          <w:numId w:val="4"/>
        </w:numPr>
        <w:tabs>
          <w:tab w:val="clear" w:pos="1460"/>
          <w:tab w:val="num" w:pos="709"/>
        </w:tabs>
        <w:autoSpaceDE w:val="0"/>
        <w:autoSpaceDN w:val="0"/>
        <w:adjustRightInd w:val="0"/>
        <w:spacing w:after="0" w:line="240" w:lineRule="auto"/>
        <w:ind w:left="0"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к</w:t>
      </w:r>
      <w:r w:rsidRPr="008268DB">
        <w:rPr>
          <w:rFonts w:ascii="Times New Roman" w:eastAsia="Times New Roman" w:hAnsi="Times New Roman" w:cs="Times New Roman"/>
          <w:sz w:val="26"/>
          <w:szCs w:val="26"/>
          <w:lang w:eastAsia="ru-RU"/>
        </w:rPr>
        <w:t xml:space="preserve">  23 февраля , 8 марта, «Дню социального работника»  </w:t>
      </w:r>
    </w:p>
    <w:p w:rsidR="00736B45" w:rsidRPr="008268DB" w:rsidRDefault="00736B45" w:rsidP="00736B45">
      <w:pPr>
        <w:spacing w:after="0" w:line="240" w:lineRule="auto"/>
        <w:ind w:firstLine="567"/>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t>8.3.При экономии Фонда оплаты труда оказывать материальную помощь руководителю учреждения в связи с выходом в очередной отпуск в размере должностного оклада по согласованию с Министерством социального развития Республики Марий Эл.</w:t>
      </w:r>
    </w:p>
    <w:p w:rsidR="00736B45" w:rsidRPr="008268DB" w:rsidRDefault="00736B45" w:rsidP="00736B45">
      <w:pPr>
        <w:spacing w:after="0" w:line="240" w:lineRule="auto"/>
        <w:ind w:firstLine="567"/>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t xml:space="preserve">8.4.При экономии Фонда оплаты труда оказывать материальную помощь работникам по результатам работы за квартал в размере 0,75 должностного оклада (в расчете на месяц до 0,25 должностного оклада). </w:t>
      </w:r>
    </w:p>
    <w:p w:rsidR="00736B45" w:rsidRPr="008268DB" w:rsidRDefault="00736B45" w:rsidP="00736B45">
      <w:pPr>
        <w:spacing w:after="0" w:line="240" w:lineRule="auto"/>
        <w:ind w:firstLine="567"/>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t>8.5.Работникам  учреждения  бесплатно предоставлять автотранспорт за счет средств от предпринимательской  и иной приносящей доход деятельности:</w:t>
      </w:r>
    </w:p>
    <w:p w:rsidR="00736B45" w:rsidRPr="008268DB" w:rsidRDefault="00736B45" w:rsidP="00736B45">
      <w:pPr>
        <w:spacing w:after="0" w:line="240" w:lineRule="auto"/>
        <w:ind w:firstLine="567"/>
        <w:jc w:val="both"/>
        <w:rPr>
          <w:rFonts w:ascii="Times New Roman" w:eastAsia="Times New Roman" w:hAnsi="Times New Roman" w:cs="Times New Roman"/>
          <w:sz w:val="26"/>
          <w:szCs w:val="26"/>
          <w:lang w:eastAsia="ru-RU"/>
        </w:rPr>
      </w:pPr>
      <w:r w:rsidRPr="008268DB">
        <w:rPr>
          <w:rFonts w:ascii="Times New Roman" w:eastAsia="Times New Roman" w:hAnsi="Times New Roman" w:cs="Times New Roman"/>
          <w:sz w:val="26"/>
          <w:szCs w:val="26"/>
          <w:lang w:eastAsia="ru-RU"/>
        </w:rPr>
        <w:t>- для подвоза  работников  с другого населенного пункта до места работы и обратно.</w:t>
      </w:r>
    </w:p>
    <w:p w:rsidR="00736B45" w:rsidRPr="008268DB" w:rsidRDefault="00736B45" w:rsidP="00736B45">
      <w:pPr>
        <w:tabs>
          <w:tab w:val="left" w:pos="1785"/>
        </w:tabs>
        <w:spacing w:after="0" w:line="240" w:lineRule="auto"/>
        <w:ind w:firstLine="567"/>
        <w:jc w:val="both"/>
        <w:rPr>
          <w:rFonts w:ascii="Times New Roman" w:eastAsia="Times New Roman" w:hAnsi="Times New Roman" w:cs="Times New Roman"/>
          <w:b/>
          <w:iCs/>
          <w:color w:val="323232"/>
          <w:sz w:val="26"/>
          <w:szCs w:val="26"/>
          <w:lang w:eastAsia="ru-RU"/>
        </w:rPr>
      </w:pPr>
      <w:r w:rsidRPr="008268DB">
        <w:rPr>
          <w:rFonts w:ascii="Times New Roman" w:eastAsia="Times New Roman" w:hAnsi="Times New Roman" w:cs="Times New Roman"/>
          <w:b/>
          <w:sz w:val="26"/>
          <w:szCs w:val="26"/>
          <w:lang w:eastAsia="ru-RU"/>
        </w:rPr>
        <w:tab/>
      </w:r>
    </w:p>
    <w:p w:rsidR="00736B45" w:rsidRPr="008268DB" w:rsidRDefault="00736B45" w:rsidP="00736B4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Cs/>
          <w:color w:val="323232"/>
          <w:sz w:val="26"/>
          <w:szCs w:val="26"/>
          <w:lang w:eastAsia="ru-RU"/>
        </w:rPr>
      </w:pPr>
      <w:r w:rsidRPr="008268DB">
        <w:rPr>
          <w:rFonts w:ascii="Times New Roman" w:eastAsia="Times New Roman" w:hAnsi="Times New Roman" w:cs="Times New Roman"/>
          <w:b/>
          <w:iCs/>
          <w:color w:val="323232"/>
          <w:sz w:val="26"/>
          <w:szCs w:val="26"/>
          <w:lang w:eastAsia="ru-RU"/>
        </w:rPr>
        <w:t>9. Заключительные положения</w:t>
      </w:r>
    </w:p>
    <w:p w:rsidR="00736B45" w:rsidRPr="008268DB" w:rsidRDefault="00736B45" w:rsidP="00736B4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Cs/>
          <w:color w:val="323232"/>
          <w:sz w:val="26"/>
          <w:szCs w:val="26"/>
          <w:lang w:eastAsia="ru-RU"/>
        </w:rPr>
      </w:pPr>
    </w:p>
    <w:p w:rsidR="00736B45" w:rsidRPr="008268DB" w:rsidRDefault="00736B45" w:rsidP="00736B45">
      <w:pPr>
        <w:widowControl w:val="0"/>
        <w:shd w:val="clear" w:color="auto" w:fill="FFFFFF"/>
        <w:tabs>
          <w:tab w:val="left" w:pos="1282"/>
        </w:tabs>
        <w:autoSpaceDE w:val="0"/>
        <w:autoSpaceDN w:val="0"/>
        <w:adjustRightInd w:val="0"/>
        <w:spacing w:after="0" w:line="240" w:lineRule="auto"/>
        <w:ind w:firstLine="540"/>
        <w:jc w:val="both"/>
        <w:rPr>
          <w:rFonts w:ascii="Times New Roman" w:eastAsia="Times New Roman" w:hAnsi="Times New Roman" w:cs="Times New Roman"/>
          <w:bCs/>
          <w:iCs/>
          <w:sz w:val="26"/>
          <w:szCs w:val="26"/>
          <w:lang w:eastAsia="ru-RU"/>
        </w:rPr>
      </w:pPr>
      <w:r w:rsidRPr="008268DB">
        <w:rPr>
          <w:rFonts w:ascii="Times New Roman" w:eastAsia="Times New Roman" w:hAnsi="Times New Roman" w:cs="Times New Roman"/>
          <w:bCs/>
          <w:iCs/>
          <w:sz w:val="26"/>
          <w:szCs w:val="26"/>
          <w:lang w:eastAsia="ru-RU"/>
        </w:rPr>
        <w:t>9.1. Настоящий коллективный договор заключен сроком на три года и</w:t>
      </w:r>
      <w:r w:rsidRPr="008268DB">
        <w:rPr>
          <w:rFonts w:ascii="Times New Roman" w:eastAsia="Times New Roman" w:hAnsi="Times New Roman" w:cs="Times New Roman"/>
          <w:bCs/>
          <w:iCs/>
          <w:sz w:val="26"/>
          <w:szCs w:val="26"/>
          <w:lang w:eastAsia="ru-RU"/>
        </w:rPr>
        <w:br/>
        <w:t>вступает в силу с момента подписания сторонами – с 23 мая  2019 года. Стороны  имеют право продлевать действие коллективного договора на срок не более трех лет.</w:t>
      </w:r>
    </w:p>
    <w:p w:rsidR="00736B45" w:rsidRPr="008268DB" w:rsidRDefault="00736B45" w:rsidP="00736B45">
      <w:pPr>
        <w:widowControl w:val="0"/>
        <w:shd w:val="clear" w:color="auto" w:fill="FFFFFF"/>
        <w:tabs>
          <w:tab w:val="left" w:pos="1301"/>
        </w:tabs>
        <w:autoSpaceDE w:val="0"/>
        <w:autoSpaceDN w:val="0"/>
        <w:adjustRightInd w:val="0"/>
        <w:spacing w:after="0" w:line="240" w:lineRule="auto"/>
        <w:ind w:firstLine="540"/>
        <w:jc w:val="both"/>
        <w:rPr>
          <w:rFonts w:ascii="Times New Roman" w:eastAsia="Times New Roman" w:hAnsi="Times New Roman" w:cs="Times New Roman"/>
          <w:bCs/>
          <w:iCs/>
          <w:sz w:val="26"/>
          <w:szCs w:val="26"/>
          <w:lang w:eastAsia="ru-RU"/>
        </w:rPr>
      </w:pPr>
      <w:r w:rsidRPr="008268DB">
        <w:rPr>
          <w:rFonts w:ascii="Times New Roman" w:eastAsia="Times New Roman" w:hAnsi="Times New Roman" w:cs="Times New Roman"/>
          <w:bCs/>
          <w:iCs/>
          <w:sz w:val="26"/>
          <w:szCs w:val="26"/>
          <w:lang w:eastAsia="ru-RU"/>
        </w:rPr>
        <w:t>9.2. Стороны  пришли  к  соглашению,  что  изменения  и  дополнения</w:t>
      </w:r>
      <w:r w:rsidRPr="008268DB">
        <w:rPr>
          <w:rFonts w:ascii="Times New Roman" w:eastAsia="Times New Roman" w:hAnsi="Times New Roman" w:cs="Times New Roman"/>
          <w:bCs/>
          <w:iCs/>
          <w:sz w:val="26"/>
          <w:szCs w:val="26"/>
          <w:lang w:eastAsia="ru-RU"/>
        </w:rPr>
        <w:br/>
      </w:r>
      <w:r w:rsidRPr="008268DB">
        <w:rPr>
          <w:rFonts w:ascii="Times New Roman" w:eastAsia="Times New Roman" w:hAnsi="Times New Roman" w:cs="Times New Roman"/>
          <w:bCs/>
          <w:iCs/>
          <w:sz w:val="26"/>
          <w:szCs w:val="26"/>
          <w:lang w:eastAsia="ru-RU"/>
        </w:rPr>
        <w:lastRenderedPageBreak/>
        <w:t>коллективного договора в течение срока его действия производятся только по</w:t>
      </w:r>
      <w:r w:rsidRPr="008268DB">
        <w:rPr>
          <w:rFonts w:ascii="Times New Roman" w:eastAsia="Times New Roman" w:hAnsi="Times New Roman" w:cs="Times New Roman"/>
          <w:bCs/>
          <w:iCs/>
          <w:sz w:val="26"/>
          <w:szCs w:val="26"/>
          <w:lang w:eastAsia="ru-RU"/>
        </w:rPr>
        <w:br/>
        <w:t>взаимному согласию в порядке, установленном законодательством для его заключения.</w:t>
      </w:r>
    </w:p>
    <w:p w:rsidR="00736B45" w:rsidRPr="008268DB" w:rsidRDefault="00736B45" w:rsidP="00736B45">
      <w:pPr>
        <w:widowControl w:val="0"/>
        <w:shd w:val="clear" w:color="auto" w:fill="FFFFFF"/>
        <w:tabs>
          <w:tab w:val="left" w:pos="1301"/>
        </w:tabs>
        <w:autoSpaceDE w:val="0"/>
        <w:autoSpaceDN w:val="0"/>
        <w:adjustRightInd w:val="0"/>
        <w:spacing w:after="0" w:line="240" w:lineRule="auto"/>
        <w:ind w:firstLine="540"/>
        <w:jc w:val="both"/>
        <w:rPr>
          <w:rFonts w:ascii="Times New Roman" w:eastAsia="Times New Roman" w:hAnsi="Times New Roman" w:cs="Times New Roman"/>
          <w:bCs/>
          <w:iCs/>
          <w:sz w:val="26"/>
          <w:szCs w:val="26"/>
          <w:lang w:eastAsia="ru-RU"/>
        </w:rPr>
      </w:pPr>
      <w:r w:rsidRPr="008268DB">
        <w:rPr>
          <w:rFonts w:ascii="Times New Roman" w:eastAsia="Times New Roman" w:hAnsi="Times New Roman" w:cs="Times New Roman"/>
          <w:bCs/>
          <w:iCs/>
          <w:sz w:val="26"/>
          <w:szCs w:val="26"/>
          <w:lang w:eastAsia="ru-RU"/>
        </w:rPr>
        <w:t>9.3. Стороны договорились, что текст коллективного договора должен</w:t>
      </w:r>
      <w:r w:rsidRPr="008268DB">
        <w:rPr>
          <w:rFonts w:ascii="Times New Roman" w:eastAsia="Times New Roman" w:hAnsi="Times New Roman" w:cs="Times New Roman"/>
          <w:bCs/>
          <w:iCs/>
          <w:sz w:val="26"/>
          <w:szCs w:val="26"/>
          <w:lang w:eastAsia="ru-RU"/>
        </w:rPr>
        <w:br/>
        <w:t>быть доведен до  сведения работников в течение десяти дней после  его</w:t>
      </w:r>
      <w:r w:rsidRPr="008268DB">
        <w:rPr>
          <w:rFonts w:ascii="Times New Roman" w:eastAsia="Times New Roman" w:hAnsi="Times New Roman" w:cs="Times New Roman"/>
          <w:bCs/>
          <w:iCs/>
          <w:sz w:val="26"/>
          <w:szCs w:val="26"/>
          <w:lang w:eastAsia="ru-RU"/>
        </w:rPr>
        <w:br/>
        <w:t>подписания.</w:t>
      </w:r>
    </w:p>
    <w:p w:rsidR="00736B45" w:rsidRPr="008268DB" w:rsidRDefault="00736B45" w:rsidP="00736B45">
      <w:pPr>
        <w:widowControl w:val="0"/>
        <w:shd w:val="clear" w:color="auto" w:fill="FFFFFF"/>
        <w:tabs>
          <w:tab w:val="left" w:pos="1301"/>
        </w:tabs>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r w:rsidRPr="008268DB">
        <w:rPr>
          <w:rFonts w:ascii="Times New Roman" w:eastAsia="Times New Roman" w:hAnsi="Times New Roman" w:cs="Times New Roman"/>
          <w:bCs/>
          <w:iCs/>
          <w:sz w:val="26"/>
          <w:szCs w:val="26"/>
          <w:lang w:eastAsia="ru-RU"/>
        </w:rPr>
        <w:t xml:space="preserve">        9.4. </w:t>
      </w:r>
      <w:proofErr w:type="gramStart"/>
      <w:r w:rsidRPr="008268DB">
        <w:rPr>
          <w:rFonts w:ascii="Times New Roman" w:eastAsia="Times New Roman" w:hAnsi="Times New Roman" w:cs="Times New Roman"/>
          <w:bCs/>
          <w:iCs/>
          <w:sz w:val="26"/>
          <w:szCs w:val="26"/>
          <w:lang w:eastAsia="ru-RU"/>
        </w:rPr>
        <w:t>Контроль за</w:t>
      </w:r>
      <w:proofErr w:type="gramEnd"/>
      <w:r w:rsidRPr="008268DB">
        <w:rPr>
          <w:rFonts w:ascii="Times New Roman" w:eastAsia="Times New Roman" w:hAnsi="Times New Roman" w:cs="Times New Roman"/>
          <w:bCs/>
          <w:iCs/>
          <w:sz w:val="26"/>
          <w:szCs w:val="26"/>
          <w:lang w:eastAsia="ru-RU"/>
        </w:rPr>
        <w:t xml:space="preserve"> выполнением коллективного договора осуществляют</w:t>
      </w:r>
      <w:r w:rsidRPr="008268DB">
        <w:rPr>
          <w:rFonts w:ascii="Times New Roman" w:eastAsia="Times New Roman" w:hAnsi="Times New Roman" w:cs="Times New Roman"/>
          <w:bCs/>
          <w:iCs/>
          <w:sz w:val="26"/>
          <w:szCs w:val="26"/>
          <w:lang w:eastAsia="ru-RU"/>
        </w:rPr>
        <w:br/>
        <w:t xml:space="preserve">стороны, подписавшие его. Стороны ежегодно </w:t>
      </w:r>
      <w:proofErr w:type="gramStart"/>
      <w:r w:rsidRPr="008268DB">
        <w:rPr>
          <w:rFonts w:ascii="Times New Roman" w:eastAsia="Times New Roman" w:hAnsi="Times New Roman" w:cs="Times New Roman"/>
          <w:bCs/>
          <w:iCs/>
          <w:sz w:val="26"/>
          <w:szCs w:val="26"/>
          <w:lang w:eastAsia="ru-RU"/>
        </w:rPr>
        <w:t>отчитываются о выполнении</w:t>
      </w:r>
      <w:proofErr w:type="gramEnd"/>
      <w:r w:rsidRPr="008268DB">
        <w:rPr>
          <w:rFonts w:ascii="Times New Roman" w:eastAsia="Times New Roman" w:hAnsi="Times New Roman" w:cs="Times New Roman"/>
          <w:bCs/>
          <w:iCs/>
          <w:sz w:val="26"/>
          <w:szCs w:val="26"/>
          <w:lang w:eastAsia="ru-RU"/>
        </w:rPr>
        <w:t xml:space="preserve"> коллективного договора на собрании трудового коллектива. С отчетом выступают первые лица обеих сторон, подписавшие коллективный договор.</w:t>
      </w:r>
    </w:p>
    <w:p w:rsidR="00736B45" w:rsidRPr="008268DB" w:rsidRDefault="00736B45" w:rsidP="00736B45">
      <w:pPr>
        <w:widowControl w:val="0"/>
        <w:shd w:val="clear" w:color="auto" w:fill="FFFFFF"/>
        <w:tabs>
          <w:tab w:val="left" w:pos="1464"/>
        </w:tabs>
        <w:autoSpaceDE w:val="0"/>
        <w:autoSpaceDN w:val="0"/>
        <w:adjustRightInd w:val="0"/>
        <w:spacing w:after="0" w:line="240" w:lineRule="auto"/>
        <w:ind w:firstLine="540"/>
        <w:jc w:val="both"/>
        <w:rPr>
          <w:rFonts w:ascii="Times New Roman" w:eastAsia="Times New Roman" w:hAnsi="Times New Roman" w:cs="Times New Roman"/>
          <w:bCs/>
          <w:iCs/>
          <w:sz w:val="26"/>
          <w:szCs w:val="26"/>
          <w:lang w:eastAsia="ru-RU"/>
        </w:rPr>
      </w:pPr>
      <w:r w:rsidRPr="008268DB">
        <w:rPr>
          <w:rFonts w:ascii="Times New Roman" w:eastAsia="Times New Roman" w:hAnsi="Times New Roman" w:cs="Times New Roman"/>
          <w:bCs/>
          <w:iCs/>
          <w:sz w:val="26"/>
          <w:szCs w:val="26"/>
          <w:lang w:eastAsia="ru-RU"/>
        </w:rPr>
        <w:t>9.5. Работодатель    и    уполномоченные    им    лица    за    исполнение</w:t>
      </w:r>
      <w:r w:rsidRPr="008268DB">
        <w:rPr>
          <w:rFonts w:ascii="Times New Roman" w:eastAsia="Times New Roman" w:hAnsi="Times New Roman" w:cs="Times New Roman"/>
          <w:bCs/>
          <w:iCs/>
          <w:sz w:val="26"/>
          <w:szCs w:val="26"/>
          <w:lang w:eastAsia="ru-RU"/>
        </w:rPr>
        <w:br/>
        <w:t>коллективного договора и нарушение его условий несут ответственность в</w:t>
      </w:r>
      <w:r w:rsidRPr="008268DB">
        <w:rPr>
          <w:rFonts w:ascii="Times New Roman" w:eastAsia="Times New Roman" w:hAnsi="Times New Roman" w:cs="Times New Roman"/>
          <w:bCs/>
          <w:iCs/>
          <w:sz w:val="26"/>
          <w:szCs w:val="26"/>
          <w:lang w:eastAsia="ru-RU"/>
        </w:rPr>
        <w:br/>
        <w:t>соответствии с законодательством.</w:t>
      </w:r>
    </w:p>
    <w:p w:rsidR="00736B45" w:rsidRPr="008268DB" w:rsidRDefault="00736B45" w:rsidP="00736B45">
      <w:pPr>
        <w:widowControl w:val="0"/>
        <w:shd w:val="clear" w:color="auto" w:fill="FFFFFF"/>
        <w:tabs>
          <w:tab w:val="left" w:pos="1464"/>
        </w:tabs>
        <w:autoSpaceDE w:val="0"/>
        <w:autoSpaceDN w:val="0"/>
        <w:adjustRightInd w:val="0"/>
        <w:spacing w:after="0" w:line="240" w:lineRule="auto"/>
        <w:ind w:firstLine="540"/>
        <w:jc w:val="both"/>
        <w:rPr>
          <w:rFonts w:ascii="Times New Roman" w:eastAsia="Times New Roman" w:hAnsi="Times New Roman" w:cs="Times New Roman"/>
          <w:bCs/>
          <w:iCs/>
          <w:sz w:val="26"/>
          <w:szCs w:val="26"/>
          <w:lang w:eastAsia="ru-RU"/>
        </w:rPr>
      </w:pPr>
      <w:r w:rsidRPr="008268DB">
        <w:rPr>
          <w:rFonts w:ascii="Times New Roman" w:eastAsia="Times New Roman" w:hAnsi="Times New Roman" w:cs="Times New Roman"/>
          <w:bCs/>
          <w:iCs/>
          <w:sz w:val="26"/>
          <w:szCs w:val="26"/>
          <w:lang w:eastAsia="ru-RU"/>
        </w:rPr>
        <w:t>9.6.</w:t>
      </w:r>
      <w:r>
        <w:rPr>
          <w:rFonts w:ascii="Times New Roman" w:eastAsia="Times New Roman" w:hAnsi="Times New Roman" w:cs="Times New Roman"/>
          <w:bCs/>
          <w:iCs/>
          <w:sz w:val="26"/>
          <w:szCs w:val="26"/>
          <w:lang w:eastAsia="ru-RU"/>
        </w:rPr>
        <w:t xml:space="preserve"> </w:t>
      </w:r>
      <w:r w:rsidRPr="008268DB">
        <w:rPr>
          <w:rFonts w:ascii="Times New Roman" w:eastAsia="Times New Roman" w:hAnsi="Times New Roman" w:cs="Times New Roman"/>
          <w:bCs/>
          <w:iCs/>
          <w:sz w:val="26"/>
          <w:szCs w:val="26"/>
          <w:lang w:eastAsia="ru-RU"/>
        </w:rPr>
        <w:t xml:space="preserve">Настоящий коллективный договор направляется Работодателем </w:t>
      </w:r>
      <w:proofErr w:type="gramStart"/>
      <w:r w:rsidRPr="008268DB">
        <w:rPr>
          <w:rFonts w:ascii="Times New Roman" w:eastAsia="Times New Roman" w:hAnsi="Times New Roman" w:cs="Times New Roman"/>
          <w:bCs/>
          <w:iCs/>
          <w:sz w:val="26"/>
          <w:szCs w:val="26"/>
          <w:lang w:eastAsia="ru-RU"/>
        </w:rPr>
        <w:t>на уведомительную регистрацию в соответствующий орган по труду в течение семи дней со дня</w:t>
      </w:r>
      <w:proofErr w:type="gramEnd"/>
      <w:r w:rsidRPr="008268DB">
        <w:rPr>
          <w:rFonts w:ascii="Times New Roman" w:eastAsia="Times New Roman" w:hAnsi="Times New Roman" w:cs="Times New Roman"/>
          <w:bCs/>
          <w:iCs/>
          <w:sz w:val="26"/>
          <w:szCs w:val="26"/>
          <w:lang w:eastAsia="ru-RU"/>
        </w:rPr>
        <w:t xml:space="preserve"> подписания. Вступление настоящего коллективного договора в силу не зависит от факта его уведомительной регистрации.</w:t>
      </w:r>
    </w:p>
    <w:p w:rsidR="00736B45" w:rsidRPr="008268DB" w:rsidRDefault="00736B45" w:rsidP="00736B45">
      <w:pPr>
        <w:widowControl w:val="0"/>
        <w:shd w:val="clear" w:color="auto" w:fill="FFFFFF"/>
        <w:tabs>
          <w:tab w:val="left" w:pos="1464"/>
        </w:tabs>
        <w:autoSpaceDE w:val="0"/>
        <w:autoSpaceDN w:val="0"/>
        <w:adjustRightInd w:val="0"/>
        <w:spacing w:after="0" w:line="240" w:lineRule="auto"/>
        <w:ind w:firstLine="540"/>
        <w:jc w:val="both"/>
        <w:rPr>
          <w:rFonts w:ascii="Times New Roman" w:eastAsia="Times New Roman" w:hAnsi="Times New Roman" w:cs="Times New Roman"/>
          <w:bCs/>
          <w:iCs/>
          <w:color w:val="323232"/>
          <w:sz w:val="26"/>
          <w:szCs w:val="26"/>
          <w:lang w:eastAsia="ru-RU"/>
        </w:rPr>
      </w:pPr>
    </w:p>
    <w:tbl>
      <w:tblPr>
        <w:tblW w:w="9720" w:type="dxa"/>
        <w:tblInd w:w="108" w:type="dxa"/>
        <w:tblLook w:val="01E0" w:firstRow="1" w:lastRow="1" w:firstColumn="1" w:lastColumn="1" w:noHBand="0" w:noVBand="0"/>
      </w:tblPr>
      <w:tblGrid>
        <w:gridCol w:w="4680"/>
        <w:gridCol w:w="5040"/>
      </w:tblGrid>
      <w:tr w:rsidR="00736B45" w:rsidRPr="008268DB" w:rsidTr="007821B7">
        <w:tc>
          <w:tcPr>
            <w:tcW w:w="4680" w:type="dxa"/>
            <w:shd w:val="clear" w:color="auto" w:fill="auto"/>
          </w:tcPr>
          <w:p w:rsidR="00736B45" w:rsidRPr="008268DB" w:rsidRDefault="00736B45" w:rsidP="007821B7">
            <w:pPr>
              <w:widowControl w:val="0"/>
              <w:autoSpaceDE w:val="0"/>
              <w:autoSpaceDN w:val="0"/>
              <w:adjustRightInd w:val="0"/>
              <w:spacing w:after="0" w:line="240" w:lineRule="auto"/>
              <w:jc w:val="both"/>
              <w:rPr>
                <w:rFonts w:ascii="Times New Roman" w:eastAsia="Times New Roman" w:hAnsi="Times New Roman" w:cs="Times New Roman"/>
                <w:b/>
                <w:iCs/>
                <w:color w:val="323232"/>
                <w:sz w:val="26"/>
                <w:szCs w:val="26"/>
                <w:lang w:eastAsia="ru-RU"/>
              </w:rPr>
            </w:pPr>
          </w:p>
        </w:tc>
        <w:tc>
          <w:tcPr>
            <w:tcW w:w="5040" w:type="dxa"/>
            <w:shd w:val="clear" w:color="auto" w:fill="auto"/>
          </w:tcPr>
          <w:p w:rsidR="00736B45" w:rsidRPr="008268DB" w:rsidRDefault="00736B45" w:rsidP="007821B7">
            <w:pPr>
              <w:widowControl w:val="0"/>
              <w:autoSpaceDE w:val="0"/>
              <w:autoSpaceDN w:val="0"/>
              <w:adjustRightInd w:val="0"/>
              <w:spacing w:after="0" w:line="240" w:lineRule="auto"/>
              <w:jc w:val="both"/>
              <w:rPr>
                <w:rFonts w:ascii="Times New Roman" w:eastAsia="Times New Roman" w:hAnsi="Times New Roman" w:cs="Times New Roman"/>
                <w:iCs/>
                <w:color w:val="323232"/>
                <w:sz w:val="26"/>
                <w:szCs w:val="26"/>
                <w:lang w:eastAsia="ru-RU"/>
              </w:rPr>
            </w:pPr>
          </w:p>
        </w:tc>
      </w:tr>
    </w:tbl>
    <w:p w:rsidR="00736B45" w:rsidRPr="008268DB" w:rsidRDefault="00736B45" w:rsidP="00736B45">
      <w:pPr>
        <w:spacing w:after="0" w:line="240" w:lineRule="auto"/>
        <w:jc w:val="right"/>
        <w:rPr>
          <w:rFonts w:ascii="Times New Roman" w:eastAsia="Times New Roman" w:hAnsi="Times New Roman" w:cs="Times New Roman"/>
          <w:sz w:val="26"/>
          <w:szCs w:val="26"/>
          <w:lang w:eastAsia="ru-RU"/>
        </w:rPr>
      </w:pPr>
    </w:p>
    <w:p w:rsidR="00736B45" w:rsidRPr="008268DB" w:rsidRDefault="00736B45" w:rsidP="00736B45">
      <w:pPr>
        <w:spacing w:after="0" w:line="240" w:lineRule="auto"/>
        <w:jc w:val="right"/>
        <w:rPr>
          <w:rFonts w:ascii="Times New Roman" w:eastAsia="Times New Roman" w:hAnsi="Times New Roman" w:cs="Times New Roman"/>
          <w:sz w:val="26"/>
          <w:szCs w:val="26"/>
          <w:lang w:eastAsia="ru-RU"/>
        </w:rPr>
      </w:pPr>
    </w:p>
    <w:p w:rsidR="00736B45" w:rsidRPr="008268DB" w:rsidRDefault="00736B45" w:rsidP="00736B45">
      <w:pPr>
        <w:spacing w:after="0" w:line="240" w:lineRule="auto"/>
        <w:jc w:val="right"/>
        <w:rPr>
          <w:rFonts w:ascii="Times New Roman" w:eastAsia="Times New Roman" w:hAnsi="Times New Roman" w:cs="Times New Roman"/>
          <w:sz w:val="26"/>
          <w:szCs w:val="26"/>
          <w:lang w:eastAsia="ru-RU"/>
        </w:rPr>
      </w:pPr>
    </w:p>
    <w:p w:rsidR="00736B45" w:rsidRPr="008268DB" w:rsidRDefault="00736B45" w:rsidP="00736B45">
      <w:pPr>
        <w:spacing w:after="0" w:line="240" w:lineRule="auto"/>
        <w:jc w:val="right"/>
        <w:rPr>
          <w:rFonts w:ascii="Times New Roman" w:eastAsia="Times New Roman" w:hAnsi="Times New Roman" w:cs="Times New Roman"/>
          <w:sz w:val="26"/>
          <w:szCs w:val="26"/>
          <w:lang w:eastAsia="ru-RU"/>
        </w:rPr>
      </w:pPr>
    </w:p>
    <w:p w:rsidR="00736B45" w:rsidRPr="008268DB" w:rsidRDefault="00736B45" w:rsidP="00736B45">
      <w:pPr>
        <w:spacing w:after="0" w:line="240" w:lineRule="auto"/>
        <w:jc w:val="right"/>
        <w:rPr>
          <w:rFonts w:ascii="Times New Roman" w:eastAsia="Times New Roman" w:hAnsi="Times New Roman" w:cs="Times New Roman"/>
          <w:sz w:val="26"/>
          <w:szCs w:val="26"/>
          <w:lang w:eastAsia="ru-RU"/>
        </w:rPr>
      </w:pPr>
    </w:p>
    <w:p w:rsidR="00736B45" w:rsidRPr="008268DB" w:rsidRDefault="00736B45" w:rsidP="00736B45">
      <w:pPr>
        <w:spacing w:after="0" w:line="240" w:lineRule="auto"/>
        <w:jc w:val="right"/>
        <w:rPr>
          <w:rFonts w:ascii="Times New Roman" w:eastAsia="Times New Roman" w:hAnsi="Times New Roman" w:cs="Times New Roman"/>
          <w:sz w:val="26"/>
          <w:szCs w:val="26"/>
          <w:lang w:eastAsia="ru-RU"/>
        </w:rPr>
      </w:pPr>
    </w:p>
    <w:p w:rsidR="00736B45" w:rsidRPr="008268DB" w:rsidRDefault="00736B45" w:rsidP="00736B45">
      <w:pPr>
        <w:spacing w:after="0" w:line="240" w:lineRule="auto"/>
        <w:jc w:val="right"/>
        <w:rPr>
          <w:rFonts w:ascii="Times New Roman" w:eastAsia="Times New Roman" w:hAnsi="Times New Roman" w:cs="Times New Roman"/>
          <w:sz w:val="26"/>
          <w:szCs w:val="26"/>
          <w:lang w:eastAsia="ru-RU"/>
        </w:rPr>
      </w:pPr>
    </w:p>
    <w:p w:rsidR="00736B45" w:rsidRPr="008268DB" w:rsidRDefault="00736B45" w:rsidP="00736B45">
      <w:pPr>
        <w:spacing w:after="0" w:line="240" w:lineRule="auto"/>
        <w:jc w:val="right"/>
        <w:rPr>
          <w:rFonts w:ascii="Times New Roman" w:eastAsia="Times New Roman" w:hAnsi="Times New Roman" w:cs="Times New Roman"/>
          <w:sz w:val="26"/>
          <w:szCs w:val="26"/>
          <w:lang w:eastAsia="ru-RU"/>
        </w:rPr>
      </w:pPr>
    </w:p>
    <w:p w:rsidR="00736B45" w:rsidRDefault="00736B45" w:rsidP="00736B45">
      <w:pPr>
        <w:spacing w:after="0" w:line="240" w:lineRule="auto"/>
        <w:jc w:val="right"/>
        <w:rPr>
          <w:rFonts w:ascii="Times New Roman" w:eastAsia="Times New Roman" w:hAnsi="Times New Roman" w:cs="Times New Roman"/>
          <w:sz w:val="26"/>
          <w:szCs w:val="26"/>
          <w:lang w:eastAsia="ru-RU"/>
        </w:rPr>
      </w:pPr>
    </w:p>
    <w:p w:rsidR="00736B45" w:rsidRDefault="00736B45" w:rsidP="00736B45">
      <w:pPr>
        <w:spacing w:after="0" w:line="240" w:lineRule="auto"/>
        <w:jc w:val="right"/>
        <w:rPr>
          <w:rFonts w:ascii="Times New Roman" w:eastAsia="Times New Roman" w:hAnsi="Times New Roman" w:cs="Times New Roman"/>
          <w:sz w:val="26"/>
          <w:szCs w:val="26"/>
          <w:lang w:eastAsia="ru-RU"/>
        </w:rPr>
      </w:pPr>
    </w:p>
    <w:p w:rsidR="00736B45" w:rsidRDefault="00736B45" w:rsidP="00736B45">
      <w:pPr>
        <w:spacing w:after="0" w:line="240" w:lineRule="auto"/>
        <w:jc w:val="right"/>
        <w:rPr>
          <w:rFonts w:ascii="Times New Roman" w:eastAsia="Times New Roman" w:hAnsi="Times New Roman" w:cs="Times New Roman"/>
          <w:sz w:val="26"/>
          <w:szCs w:val="26"/>
          <w:lang w:eastAsia="ru-RU"/>
        </w:rPr>
      </w:pPr>
    </w:p>
    <w:p w:rsidR="00736B45" w:rsidRDefault="00736B45" w:rsidP="00736B45">
      <w:pPr>
        <w:spacing w:after="0" w:line="240" w:lineRule="auto"/>
        <w:jc w:val="right"/>
        <w:rPr>
          <w:rFonts w:ascii="Times New Roman" w:eastAsia="Times New Roman" w:hAnsi="Times New Roman" w:cs="Times New Roman"/>
          <w:sz w:val="26"/>
          <w:szCs w:val="26"/>
          <w:lang w:eastAsia="ru-RU"/>
        </w:rPr>
      </w:pPr>
    </w:p>
    <w:p w:rsidR="00736B45" w:rsidRDefault="00736B45" w:rsidP="00736B45">
      <w:pPr>
        <w:spacing w:after="0" w:line="240" w:lineRule="auto"/>
        <w:jc w:val="right"/>
        <w:rPr>
          <w:rFonts w:ascii="Times New Roman" w:eastAsia="Times New Roman" w:hAnsi="Times New Roman" w:cs="Times New Roman"/>
          <w:sz w:val="26"/>
          <w:szCs w:val="26"/>
          <w:lang w:eastAsia="ru-RU"/>
        </w:rPr>
      </w:pPr>
    </w:p>
    <w:p w:rsidR="00736B45" w:rsidRDefault="00736B45" w:rsidP="00736B45">
      <w:pPr>
        <w:spacing w:after="0" w:line="240" w:lineRule="auto"/>
        <w:jc w:val="right"/>
        <w:rPr>
          <w:rFonts w:ascii="Times New Roman" w:eastAsia="Times New Roman" w:hAnsi="Times New Roman" w:cs="Times New Roman"/>
          <w:sz w:val="26"/>
          <w:szCs w:val="26"/>
          <w:lang w:eastAsia="ru-RU"/>
        </w:rPr>
      </w:pPr>
    </w:p>
    <w:p w:rsidR="00736B45" w:rsidRDefault="00736B45" w:rsidP="00736B45">
      <w:pPr>
        <w:spacing w:after="0" w:line="240" w:lineRule="auto"/>
        <w:jc w:val="right"/>
        <w:rPr>
          <w:rFonts w:ascii="Times New Roman" w:eastAsia="Times New Roman" w:hAnsi="Times New Roman" w:cs="Times New Roman"/>
          <w:sz w:val="26"/>
          <w:szCs w:val="26"/>
          <w:lang w:eastAsia="ru-RU"/>
        </w:rPr>
      </w:pPr>
    </w:p>
    <w:p w:rsidR="00736B45" w:rsidRDefault="00736B45" w:rsidP="00736B45">
      <w:pPr>
        <w:spacing w:after="0" w:line="240" w:lineRule="auto"/>
        <w:jc w:val="right"/>
        <w:rPr>
          <w:rFonts w:ascii="Times New Roman" w:eastAsia="Times New Roman" w:hAnsi="Times New Roman" w:cs="Times New Roman"/>
          <w:sz w:val="26"/>
          <w:szCs w:val="26"/>
          <w:lang w:eastAsia="ru-RU"/>
        </w:rPr>
      </w:pPr>
    </w:p>
    <w:p w:rsidR="00736B45" w:rsidRDefault="00736B45" w:rsidP="00736B45">
      <w:pPr>
        <w:spacing w:after="0" w:line="240" w:lineRule="auto"/>
        <w:jc w:val="right"/>
        <w:rPr>
          <w:rFonts w:ascii="Times New Roman" w:eastAsia="Times New Roman" w:hAnsi="Times New Roman" w:cs="Times New Roman"/>
          <w:sz w:val="26"/>
          <w:szCs w:val="26"/>
          <w:lang w:eastAsia="ru-RU"/>
        </w:rPr>
      </w:pPr>
    </w:p>
    <w:p w:rsidR="00736B45" w:rsidRDefault="00736B45" w:rsidP="00736B45">
      <w:pPr>
        <w:spacing w:after="0" w:line="240" w:lineRule="auto"/>
        <w:jc w:val="right"/>
        <w:rPr>
          <w:rFonts w:ascii="Times New Roman" w:eastAsia="Times New Roman" w:hAnsi="Times New Roman" w:cs="Times New Roman"/>
          <w:sz w:val="26"/>
          <w:szCs w:val="26"/>
          <w:lang w:eastAsia="ru-RU"/>
        </w:rPr>
      </w:pPr>
    </w:p>
    <w:p w:rsidR="00736B45" w:rsidRDefault="00736B45" w:rsidP="00736B45">
      <w:pPr>
        <w:spacing w:after="0" w:line="240" w:lineRule="auto"/>
        <w:jc w:val="right"/>
        <w:rPr>
          <w:rFonts w:ascii="Times New Roman" w:eastAsia="Times New Roman" w:hAnsi="Times New Roman" w:cs="Times New Roman"/>
          <w:sz w:val="26"/>
          <w:szCs w:val="26"/>
          <w:lang w:eastAsia="ru-RU"/>
        </w:rPr>
      </w:pPr>
    </w:p>
    <w:p w:rsidR="00736B45" w:rsidRDefault="00736B45" w:rsidP="00736B45">
      <w:pPr>
        <w:spacing w:after="0" w:line="240" w:lineRule="auto"/>
        <w:jc w:val="right"/>
        <w:rPr>
          <w:rFonts w:ascii="Times New Roman" w:eastAsia="Times New Roman" w:hAnsi="Times New Roman" w:cs="Times New Roman"/>
          <w:sz w:val="26"/>
          <w:szCs w:val="26"/>
          <w:lang w:eastAsia="ru-RU"/>
        </w:rPr>
      </w:pPr>
    </w:p>
    <w:p w:rsidR="00736B45" w:rsidRDefault="00736B45" w:rsidP="00736B45">
      <w:pPr>
        <w:spacing w:after="0" w:line="240" w:lineRule="auto"/>
        <w:jc w:val="right"/>
        <w:rPr>
          <w:rFonts w:ascii="Times New Roman" w:eastAsia="Times New Roman" w:hAnsi="Times New Roman" w:cs="Times New Roman"/>
          <w:sz w:val="26"/>
          <w:szCs w:val="26"/>
          <w:lang w:eastAsia="ru-RU"/>
        </w:rPr>
      </w:pPr>
    </w:p>
    <w:p w:rsidR="00736B45" w:rsidRDefault="00736B45" w:rsidP="00736B45">
      <w:pPr>
        <w:spacing w:after="0" w:line="240" w:lineRule="auto"/>
        <w:jc w:val="right"/>
        <w:rPr>
          <w:rFonts w:ascii="Times New Roman" w:eastAsia="Times New Roman" w:hAnsi="Times New Roman" w:cs="Times New Roman"/>
          <w:sz w:val="26"/>
          <w:szCs w:val="26"/>
          <w:lang w:eastAsia="ru-RU"/>
        </w:rPr>
      </w:pPr>
    </w:p>
    <w:p w:rsidR="00736B45" w:rsidRDefault="00736B45" w:rsidP="00736B45">
      <w:pPr>
        <w:spacing w:after="0" w:line="240" w:lineRule="auto"/>
        <w:jc w:val="right"/>
        <w:rPr>
          <w:rFonts w:ascii="Times New Roman" w:eastAsia="Times New Roman" w:hAnsi="Times New Roman" w:cs="Times New Roman"/>
          <w:sz w:val="26"/>
          <w:szCs w:val="26"/>
          <w:lang w:eastAsia="ru-RU"/>
        </w:rPr>
      </w:pPr>
    </w:p>
    <w:p w:rsidR="00736B45" w:rsidRDefault="00736B45" w:rsidP="00736B45">
      <w:pPr>
        <w:spacing w:after="0" w:line="240" w:lineRule="auto"/>
        <w:jc w:val="right"/>
        <w:rPr>
          <w:rFonts w:ascii="Times New Roman" w:eastAsia="Times New Roman" w:hAnsi="Times New Roman" w:cs="Times New Roman"/>
          <w:sz w:val="26"/>
          <w:szCs w:val="26"/>
          <w:lang w:eastAsia="ru-RU"/>
        </w:rPr>
      </w:pPr>
    </w:p>
    <w:p w:rsidR="00736B45" w:rsidRDefault="00736B45" w:rsidP="00736B45">
      <w:pPr>
        <w:spacing w:after="0" w:line="240" w:lineRule="auto"/>
        <w:jc w:val="right"/>
        <w:rPr>
          <w:rFonts w:ascii="Times New Roman" w:eastAsia="Times New Roman" w:hAnsi="Times New Roman" w:cs="Times New Roman"/>
          <w:sz w:val="26"/>
          <w:szCs w:val="26"/>
          <w:lang w:eastAsia="ru-RU"/>
        </w:rPr>
      </w:pPr>
    </w:p>
    <w:p w:rsidR="00736B45" w:rsidRDefault="00736B45" w:rsidP="00736B45">
      <w:pPr>
        <w:spacing w:after="0" w:line="240" w:lineRule="auto"/>
        <w:jc w:val="right"/>
        <w:rPr>
          <w:rFonts w:ascii="Times New Roman" w:eastAsia="Times New Roman" w:hAnsi="Times New Roman" w:cs="Times New Roman"/>
          <w:sz w:val="26"/>
          <w:szCs w:val="26"/>
          <w:lang w:eastAsia="ru-RU"/>
        </w:rPr>
      </w:pPr>
    </w:p>
    <w:p w:rsidR="00736B45" w:rsidRDefault="00736B45" w:rsidP="00736B45">
      <w:pPr>
        <w:spacing w:after="0" w:line="240" w:lineRule="auto"/>
        <w:jc w:val="right"/>
        <w:rPr>
          <w:rFonts w:ascii="Times New Roman" w:eastAsia="Times New Roman" w:hAnsi="Times New Roman" w:cs="Times New Roman"/>
          <w:sz w:val="26"/>
          <w:szCs w:val="26"/>
          <w:lang w:eastAsia="ru-RU"/>
        </w:rPr>
      </w:pPr>
    </w:p>
    <w:p w:rsidR="00736B45" w:rsidRDefault="00736B45" w:rsidP="00736B45">
      <w:pPr>
        <w:spacing w:after="0" w:line="240" w:lineRule="auto"/>
        <w:jc w:val="right"/>
        <w:rPr>
          <w:rFonts w:ascii="Times New Roman" w:eastAsia="Times New Roman" w:hAnsi="Times New Roman" w:cs="Times New Roman"/>
          <w:sz w:val="26"/>
          <w:szCs w:val="26"/>
          <w:lang w:eastAsia="ru-RU"/>
        </w:rPr>
      </w:pPr>
    </w:p>
    <w:p w:rsidR="00736B45" w:rsidRDefault="00736B45" w:rsidP="00736B45">
      <w:pPr>
        <w:spacing w:after="0" w:line="240" w:lineRule="auto"/>
        <w:jc w:val="right"/>
        <w:rPr>
          <w:rFonts w:ascii="Times New Roman" w:eastAsia="Times New Roman" w:hAnsi="Times New Roman" w:cs="Times New Roman"/>
          <w:sz w:val="26"/>
          <w:szCs w:val="26"/>
          <w:lang w:eastAsia="ru-RU"/>
        </w:rPr>
      </w:pPr>
    </w:p>
    <w:p w:rsidR="00736B45" w:rsidRDefault="00736B45" w:rsidP="00736B45">
      <w:pPr>
        <w:spacing w:after="0" w:line="240" w:lineRule="auto"/>
        <w:jc w:val="right"/>
        <w:rPr>
          <w:rFonts w:ascii="Times New Roman" w:eastAsia="Times New Roman" w:hAnsi="Times New Roman" w:cs="Times New Roman"/>
          <w:sz w:val="26"/>
          <w:szCs w:val="26"/>
          <w:lang w:eastAsia="ru-RU"/>
        </w:rPr>
      </w:pPr>
    </w:p>
    <w:p w:rsidR="00736B45" w:rsidRDefault="00736B45" w:rsidP="00736B45">
      <w:pPr>
        <w:spacing w:after="0" w:line="240" w:lineRule="auto"/>
        <w:jc w:val="right"/>
        <w:rPr>
          <w:rFonts w:ascii="Times New Roman" w:eastAsia="Times New Roman" w:hAnsi="Times New Roman" w:cs="Times New Roman"/>
          <w:sz w:val="26"/>
          <w:szCs w:val="26"/>
          <w:lang w:eastAsia="ru-RU"/>
        </w:rPr>
      </w:pPr>
    </w:p>
    <w:p w:rsidR="00736B45" w:rsidRDefault="00736B45" w:rsidP="00736B45">
      <w:pPr>
        <w:spacing w:after="0" w:line="240" w:lineRule="auto"/>
        <w:jc w:val="right"/>
        <w:rPr>
          <w:rFonts w:ascii="Times New Roman" w:eastAsia="Times New Roman" w:hAnsi="Times New Roman" w:cs="Times New Roman"/>
          <w:sz w:val="26"/>
          <w:szCs w:val="26"/>
          <w:lang w:eastAsia="ru-RU"/>
        </w:rPr>
      </w:pPr>
    </w:p>
    <w:p w:rsidR="00736B45" w:rsidRPr="008268DB" w:rsidRDefault="00736B45" w:rsidP="00736B45">
      <w:pPr>
        <w:spacing w:after="0" w:line="240" w:lineRule="auto"/>
        <w:jc w:val="right"/>
        <w:rPr>
          <w:rFonts w:ascii="Times New Roman" w:eastAsia="Times New Roman" w:hAnsi="Times New Roman" w:cs="Times New Roman"/>
          <w:sz w:val="26"/>
          <w:szCs w:val="26"/>
          <w:lang w:eastAsia="ru-RU"/>
        </w:rPr>
      </w:pPr>
    </w:p>
    <w:p w:rsidR="00736B45" w:rsidRPr="008268DB" w:rsidRDefault="00736B45" w:rsidP="00736B45">
      <w:pPr>
        <w:spacing w:after="0" w:line="240" w:lineRule="auto"/>
        <w:jc w:val="right"/>
        <w:rPr>
          <w:rFonts w:ascii="Times New Roman" w:eastAsia="Times New Roman" w:hAnsi="Times New Roman" w:cs="Times New Roman"/>
          <w:sz w:val="26"/>
          <w:szCs w:val="26"/>
          <w:lang w:eastAsia="ru-RU"/>
        </w:rPr>
      </w:pPr>
    </w:p>
    <w:sectPr w:rsidR="00736B45" w:rsidRPr="008268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7246814"/>
    <w:lvl w:ilvl="0">
      <w:numFmt w:val="bullet"/>
      <w:lvlText w:val="*"/>
      <w:lvlJc w:val="left"/>
    </w:lvl>
  </w:abstractNum>
  <w:abstractNum w:abstractNumId="1">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E1D11D0"/>
    <w:multiLevelType w:val="hybridMultilevel"/>
    <w:tmpl w:val="903CE072"/>
    <w:lvl w:ilvl="0" w:tplc="AF54D948">
      <w:start w:val="1"/>
      <w:numFmt w:val="decimal"/>
      <w:lvlText w:val="%1."/>
      <w:lvlJc w:val="left"/>
      <w:pPr>
        <w:tabs>
          <w:tab w:val="num" w:pos="5322"/>
        </w:tabs>
        <w:ind w:left="5322" w:hanging="360"/>
      </w:pPr>
      <w:rPr>
        <w:rFonts w:hint="default"/>
      </w:rPr>
    </w:lvl>
    <w:lvl w:ilvl="1" w:tplc="49C09930">
      <w:numFmt w:val="none"/>
      <w:lvlText w:val=""/>
      <w:lvlJc w:val="left"/>
      <w:pPr>
        <w:tabs>
          <w:tab w:val="num" w:pos="360"/>
        </w:tabs>
      </w:pPr>
    </w:lvl>
    <w:lvl w:ilvl="2" w:tplc="2C6CB2AC">
      <w:numFmt w:val="none"/>
      <w:lvlText w:val=""/>
      <w:lvlJc w:val="left"/>
      <w:pPr>
        <w:tabs>
          <w:tab w:val="num" w:pos="360"/>
        </w:tabs>
      </w:pPr>
    </w:lvl>
    <w:lvl w:ilvl="3" w:tplc="E2A21770">
      <w:numFmt w:val="none"/>
      <w:lvlText w:val=""/>
      <w:lvlJc w:val="left"/>
      <w:pPr>
        <w:tabs>
          <w:tab w:val="num" w:pos="360"/>
        </w:tabs>
      </w:pPr>
    </w:lvl>
    <w:lvl w:ilvl="4" w:tplc="614401DA">
      <w:numFmt w:val="none"/>
      <w:lvlText w:val=""/>
      <w:lvlJc w:val="left"/>
      <w:pPr>
        <w:tabs>
          <w:tab w:val="num" w:pos="360"/>
        </w:tabs>
      </w:pPr>
    </w:lvl>
    <w:lvl w:ilvl="5" w:tplc="758255F0">
      <w:numFmt w:val="none"/>
      <w:lvlText w:val=""/>
      <w:lvlJc w:val="left"/>
      <w:pPr>
        <w:tabs>
          <w:tab w:val="num" w:pos="360"/>
        </w:tabs>
      </w:pPr>
    </w:lvl>
    <w:lvl w:ilvl="6" w:tplc="5762E48E">
      <w:numFmt w:val="none"/>
      <w:lvlText w:val=""/>
      <w:lvlJc w:val="left"/>
      <w:pPr>
        <w:tabs>
          <w:tab w:val="num" w:pos="360"/>
        </w:tabs>
      </w:pPr>
    </w:lvl>
    <w:lvl w:ilvl="7" w:tplc="B7ACBA84">
      <w:numFmt w:val="none"/>
      <w:lvlText w:val=""/>
      <w:lvlJc w:val="left"/>
      <w:pPr>
        <w:tabs>
          <w:tab w:val="num" w:pos="360"/>
        </w:tabs>
      </w:pPr>
    </w:lvl>
    <w:lvl w:ilvl="8" w:tplc="E3AA7D8E">
      <w:numFmt w:val="none"/>
      <w:lvlText w:val=""/>
      <w:lvlJc w:val="left"/>
      <w:pPr>
        <w:tabs>
          <w:tab w:val="num" w:pos="360"/>
        </w:tabs>
      </w:pPr>
    </w:lvl>
  </w:abstractNum>
  <w:abstractNum w:abstractNumId="3">
    <w:nsid w:val="25513E08"/>
    <w:multiLevelType w:val="hybridMultilevel"/>
    <w:tmpl w:val="EF4A8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A422A"/>
    <w:multiLevelType w:val="hybridMultilevel"/>
    <w:tmpl w:val="D0C0CB00"/>
    <w:lvl w:ilvl="0" w:tplc="657EF050">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5">
    <w:nsid w:val="29876C57"/>
    <w:multiLevelType w:val="hybridMultilevel"/>
    <w:tmpl w:val="A268DBFA"/>
    <w:lvl w:ilvl="0" w:tplc="0419000F">
      <w:start w:val="1"/>
      <w:numFmt w:val="decimal"/>
      <w:lvlText w:val="%1."/>
      <w:lvlJc w:val="left"/>
      <w:pPr>
        <w:ind w:left="720" w:hanging="360"/>
      </w:pPr>
    </w:lvl>
    <w:lvl w:ilvl="1" w:tplc="82C8DA14">
      <w:start w:val="1"/>
      <w:numFmt w:val="decimal"/>
      <w:lvlText w:val="%2)"/>
      <w:lvlJc w:val="left"/>
      <w:pPr>
        <w:ind w:left="2204"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694374"/>
    <w:multiLevelType w:val="multilevel"/>
    <w:tmpl w:val="19F2C8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7F05F3"/>
    <w:multiLevelType w:val="hybridMultilevel"/>
    <w:tmpl w:val="DC7890EC"/>
    <w:lvl w:ilvl="0" w:tplc="2BF00824">
      <w:start w:val="1"/>
      <w:numFmt w:val="bullet"/>
      <w:lvlText w:val="•"/>
      <w:lvlJc w:val="left"/>
      <w:pPr>
        <w:ind w:left="1820" w:hanging="360"/>
      </w:pPr>
      <w:rPr>
        <w:rFonts w:ascii="Times New Roman" w:hAnsi="Times New Roman" w:cs="Times New Roman" w:hint="default"/>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8">
    <w:nsid w:val="6EFA3CF3"/>
    <w:multiLevelType w:val="hybridMultilevel"/>
    <w:tmpl w:val="E2162AEC"/>
    <w:lvl w:ilvl="0" w:tplc="2BF00824">
      <w:start w:val="1"/>
      <w:numFmt w:val="bullet"/>
      <w:lvlText w:val="•"/>
      <w:lvlJc w:val="left"/>
      <w:pPr>
        <w:tabs>
          <w:tab w:val="num" w:pos="1460"/>
        </w:tabs>
        <w:ind w:left="1460" w:hanging="360"/>
      </w:pPr>
      <w:rPr>
        <w:rFonts w:ascii="Times New Roman" w:hAnsi="Times New Roman" w:cs="Times New Roman" w:hint="default"/>
      </w:rPr>
    </w:lvl>
    <w:lvl w:ilvl="1" w:tplc="04190003" w:tentative="1">
      <w:start w:val="1"/>
      <w:numFmt w:val="bullet"/>
      <w:lvlText w:val="o"/>
      <w:lvlJc w:val="left"/>
      <w:pPr>
        <w:tabs>
          <w:tab w:val="num" w:pos="2180"/>
        </w:tabs>
        <w:ind w:left="2180" w:hanging="360"/>
      </w:pPr>
      <w:rPr>
        <w:rFonts w:ascii="Courier New" w:hAnsi="Courier New" w:cs="Courier New" w:hint="default"/>
      </w:rPr>
    </w:lvl>
    <w:lvl w:ilvl="2" w:tplc="04190005" w:tentative="1">
      <w:start w:val="1"/>
      <w:numFmt w:val="bullet"/>
      <w:lvlText w:val=""/>
      <w:lvlJc w:val="left"/>
      <w:pPr>
        <w:tabs>
          <w:tab w:val="num" w:pos="2900"/>
        </w:tabs>
        <w:ind w:left="2900" w:hanging="360"/>
      </w:pPr>
      <w:rPr>
        <w:rFonts w:ascii="Wingdings" w:hAnsi="Wingdings" w:hint="default"/>
      </w:rPr>
    </w:lvl>
    <w:lvl w:ilvl="3" w:tplc="04190001" w:tentative="1">
      <w:start w:val="1"/>
      <w:numFmt w:val="bullet"/>
      <w:lvlText w:val=""/>
      <w:lvlJc w:val="left"/>
      <w:pPr>
        <w:tabs>
          <w:tab w:val="num" w:pos="3620"/>
        </w:tabs>
        <w:ind w:left="3620" w:hanging="360"/>
      </w:pPr>
      <w:rPr>
        <w:rFonts w:ascii="Symbol" w:hAnsi="Symbol" w:hint="default"/>
      </w:rPr>
    </w:lvl>
    <w:lvl w:ilvl="4" w:tplc="04190003" w:tentative="1">
      <w:start w:val="1"/>
      <w:numFmt w:val="bullet"/>
      <w:lvlText w:val="o"/>
      <w:lvlJc w:val="left"/>
      <w:pPr>
        <w:tabs>
          <w:tab w:val="num" w:pos="4340"/>
        </w:tabs>
        <w:ind w:left="4340" w:hanging="360"/>
      </w:pPr>
      <w:rPr>
        <w:rFonts w:ascii="Courier New" w:hAnsi="Courier New" w:cs="Courier New" w:hint="default"/>
      </w:rPr>
    </w:lvl>
    <w:lvl w:ilvl="5" w:tplc="04190005" w:tentative="1">
      <w:start w:val="1"/>
      <w:numFmt w:val="bullet"/>
      <w:lvlText w:val=""/>
      <w:lvlJc w:val="left"/>
      <w:pPr>
        <w:tabs>
          <w:tab w:val="num" w:pos="5060"/>
        </w:tabs>
        <w:ind w:left="5060" w:hanging="360"/>
      </w:pPr>
      <w:rPr>
        <w:rFonts w:ascii="Wingdings" w:hAnsi="Wingdings" w:hint="default"/>
      </w:rPr>
    </w:lvl>
    <w:lvl w:ilvl="6" w:tplc="04190001" w:tentative="1">
      <w:start w:val="1"/>
      <w:numFmt w:val="bullet"/>
      <w:lvlText w:val=""/>
      <w:lvlJc w:val="left"/>
      <w:pPr>
        <w:tabs>
          <w:tab w:val="num" w:pos="5780"/>
        </w:tabs>
        <w:ind w:left="5780" w:hanging="360"/>
      </w:pPr>
      <w:rPr>
        <w:rFonts w:ascii="Symbol" w:hAnsi="Symbol" w:hint="default"/>
      </w:rPr>
    </w:lvl>
    <w:lvl w:ilvl="7" w:tplc="04190003" w:tentative="1">
      <w:start w:val="1"/>
      <w:numFmt w:val="bullet"/>
      <w:lvlText w:val="o"/>
      <w:lvlJc w:val="left"/>
      <w:pPr>
        <w:tabs>
          <w:tab w:val="num" w:pos="6500"/>
        </w:tabs>
        <w:ind w:left="6500" w:hanging="360"/>
      </w:pPr>
      <w:rPr>
        <w:rFonts w:ascii="Courier New" w:hAnsi="Courier New" w:cs="Courier New" w:hint="default"/>
      </w:rPr>
    </w:lvl>
    <w:lvl w:ilvl="8" w:tplc="04190005" w:tentative="1">
      <w:start w:val="1"/>
      <w:numFmt w:val="bullet"/>
      <w:lvlText w:val=""/>
      <w:lvlJc w:val="left"/>
      <w:pPr>
        <w:tabs>
          <w:tab w:val="num" w:pos="7220"/>
        </w:tabs>
        <w:ind w:left="7220" w:hanging="360"/>
      </w:pPr>
      <w:rPr>
        <w:rFonts w:ascii="Wingdings" w:hAnsi="Wingdings" w:hint="default"/>
      </w:rPr>
    </w:lvl>
  </w:abstractNum>
  <w:num w:numId="1">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
    <w:abstractNumId w:val="1"/>
  </w:num>
  <w:num w:numId="3">
    <w:abstractNumId w:val="6"/>
  </w:num>
  <w:num w:numId="4">
    <w:abstractNumId w:val="8"/>
  </w:num>
  <w:num w:numId="5">
    <w:abstractNumId w:val="7"/>
  </w:num>
  <w:num w:numId="6">
    <w:abstractNumId w:val="5"/>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B45"/>
    <w:rsid w:val="00393A04"/>
    <w:rsid w:val="004C4B34"/>
    <w:rsid w:val="00736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B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36B4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36B45"/>
    <w:pPr>
      <w:ind w:left="720"/>
      <w:contextualSpacing/>
    </w:pPr>
  </w:style>
  <w:style w:type="paragraph" w:styleId="a5">
    <w:name w:val="Balloon Text"/>
    <w:basedOn w:val="a"/>
    <w:link w:val="a6"/>
    <w:uiPriority w:val="99"/>
    <w:semiHidden/>
    <w:unhideWhenUsed/>
    <w:rsid w:val="00736B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6B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B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36B4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36B45"/>
    <w:pPr>
      <w:ind w:left="720"/>
      <w:contextualSpacing/>
    </w:pPr>
  </w:style>
  <w:style w:type="paragraph" w:styleId="a5">
    <w:name w:val="Balloon Text"/>
    <w:basedOn w:val="a"/>
    <w:link w:val="a6"/>
    <w:uiPriority w:val="99"/>
    <w:semiHidden/>
    <w:unhideWhenUsed/>
    <w:rsid w:val="00736B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6B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9887/10a5dcaf674745f3d774120abddc3c4d2c55878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onsultant.ru/document/cons_doc_LAW_197494/402810b1bb7b017100eca8380896285286db0bde/"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onsultant.ru/document/cons_doc_LAW_15189/d3c83d33744eaf7b1b0b7d9e6520227c2cb3a5b5/"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consultant.ru/document/cons_doc_LAW_197494/b38f68636a6fea32ed01c714b351d5926d31b68b/" TargetMode="External"/><Relationship Id="rId4" Type="http://schemas.openxmlformats.org/officeDocument/2006/relationships/settings" Target="settings.xml"/><Relationship Id="rId9" Type="http://schemas.openxmlformats.org/officeDocument/2006/relationships/hyperlink" Target="http://www.consultant.ru/document/cons_doc_LAW_289887/a5ce48d78f2b86cb5d3e9e17a9b7d4e03948b37d/" TargetMode="External"/><Relationship Id="rId14"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6F246B35ABA8604AB69DFB49BBAB4E87" ma:contentTypeVersion="1" ma:contentTypeDescription="Создание документа." ma:contentTypeScope="" ma:versionID="25dc3dbfb8b7a4f4ef2c4adb40fac68b">
  <xsd:schema xmlns:xsd="http://www.w3.org/2001/XMLSchema" xmlns:xs="http://www.w3.org/2001/XMLSchema" xmlns:p="http://schemas.microsoft.com/office/2006/metadata/properties" xmlns:ns1="http://schemas.microsoft.com/sharepoint/v3" xmlns:ns2="57504d04-691e-4fc4-8f09-4f19fdbe90f6" targetNamespace="http://schemas.microsoft.com/office/2006/metadata/properties" ma:root="true" ma:fieldsID="15db0f820ce9b855ad1fe8526983d16d" ns1:_="" ns2:_="">
    <xsd:import namespace="http://schemas.microsoft.com/sharepoint/v3"/>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Дата начала расписания" ma:description="" ma:hidden="true" ma:internalName="PublishingStartDate">
      <xsd:simpleType>
        <xsd:restriction base="dms:Unknown"/>
      </xsd:simpleType>
    </xsd:element>
    <xsd:element name="PublishingExpirationDate" ma:index="12" nillable="true" ma:displayName="Дата окончания расписания"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7504d04-691e-4fc4-8f09-4f19fdbe90f6">XXJ7TYMEEKJ2-4412-38</_dlc_DocId>
    <_dlc_DocIdUrl xmlns="57504d04-691e-4fc4-8f09-4f19fdbe90f6">
      <Url>https://vip.gov.mari.ru/minsoc/di_karligan/_layouts/DocIdRedir.aspx?ID=XXJ7TYMEEKJ2-4412-38</Url>
      <Description>XXJ7TYMEEKJ2-4412-38</Description>
    </_dlc_DocIdUrl>
  </documentManagement>
</p:properties>
</file>

<file path=customXml/itemProps1.xml><?xml version="1.0" encoding="utf-8"?>
<ds:datastoreItem xmlns:ds="http://schemas.openxmlformats.org/officeDocument/2006/customXml" ds:itemID="{CF9797B6-BC2F-4A4B-AD77-83DBDEB55749}"/>
</file>

<file path=customXml/itemProps2.xml><?xml version="1.0" encoding="utf-8"?>
<ds:datastoreItem xmlns:ds="http://schemas.openxmlformats.org/officeDocument/2006/customXml" ds:itemID="{305556AD-59BB-4992-AD34-E7BBD0E7D3C9}"/>
</file>

<file path=customXml/itemProps3.xml><?xml version="1.0" encoding="utf-8"?>
<ds:datastoreItem xmlns:ds="http://schemas.openxmlformats.org/officeDocument/2006/customXml" ds:itemID="{DE153B01-B766-4AA9-87F1-448C83EF10E2}"/>
</file>

<file path=customXml/itemProps4.xml><?xml version="1.0" encoding="utf-8"?>
<ds:datastoreItem xmlns:ds="http://schemas.openxmlformats.org/officeDocument/2006/customXml" ds:itemID="{43CD7437-93CC-4EDB-A7BA-70DCCADF1A9A}"/>
</file>

<file path=docProps/app.xml><?xml version="1.0" encoding="utf-8"?>
<Properties xmlns="http://schemas.openxmlformats.org/officeDocument/2006/extended-properties" xmlns:vt="http://schemas.openxmlformats.org/officeDocument/2006/docPropsVTypes">
  <Template>Normal</Template>
  <TotalTime>4</TotalTime>
  <Pages>15</Pages>
  <Words>5333</Words>
  <Characters>30402</Characters>
  <Application>Microsoft Office Word</Application>
  <DocSecurity>0</DocSecurity>
  <Lines>253</Lines>
  <Paragraphs>71</Paragraphs>
  <ScaleCrop>false</ScaleCrop>
  <Company/>
  <LinksUpToDate>false</LinksUpToDate>
  <CharactersWithSpaces>35664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 на 2019-2022 г</dc:title>
  <dc:creator>admin</dc:creator>
  <cp:lastModifiedBy>admin</cp:lastModifiedBy>
  <cp:revision>1</cp:revision>
  <dcterms:created xsi:type="dcterms:W3CDTF">2019-09-17T11:01:00Z</dcterms:created>
  <dcterms:modified xsi:type="dcterms:W3CDTF">2019-09-17T11:05:00Z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0x0101006F246B35ABA8604AB69DFB49BBAB4E87</vt:lpwstr>
  </property>
  <property fmtid="{D5CDD505-2E9C-101B-9397-08002B2CF9AE}" pid="3" name="_dlc_DocIdItemGuid">
    <vt:lpwstr>ec4246e2-320d-4a9f-a3b0-335dc0877541</vt:lpwstr>
  </property>
</Properties>
</file>