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10" w:rsidRDefault="00CF7410" w:rsidP="00CF7410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Доклад</w:t>
      </w:r>
    </w:p>
    <w:p w:rsidR="00343D70" w:rsidRPr="00143211" w:rsidRDefault="00343D70" w:rsidP="00343D70">
      <w:pPr>
        <w:suppressAutoHyphens/>
        <w:jc w:val="center"/>
        <w:rPr>
          <w:b/>
          <w:sz w:val="28"/>
          <w:szCs w:val="28"/>
        </w:rPr>
      </w:pPr>
      <w:r w:rsidRPr="00343D70">
        <w:rPr>
          <w:b/>
          <w:sz w:val="28"/>
          <w:szCs w:val="28"/>
        </w:rPr>
        <w:t>об осуществлении федерального государственного надзора в области охраны, воспроизводства и использования объектов животного мира и</w:t>
      </w:r>
      <w:r>
        <w:rPr>
          <w:b/>
          <w:sz w:val="28"/>
          <w:szCs w:val="28"/>
        </w:rPr>
        <w:t> </w:t>
      </w:r>
      <w:r w:rsidRPr="00343D70">
        <w:rPr>
          <w:b/>
          <w:sz w:val="28"/>
          <w:szCs w:val="28"/>
        </w:rPr>
        <w:t>среды их обитания на территории Республики Марий Эл, в том числе в</w:t>
      </w:r>
      <w:r>
        <w:rPr>
          <w:b/>
          <w:sz w:val="28"/>
          <w:szCs w:val="28"/>
        </w:rPr>
        <w:t> </w:t>
      </w:r>
      <w:r w:rsidRPr="00343D70">
        <w:rPr>
          <w:b/>
          <w:sz w:val="28"/>
          <w:szCs w:val="28"/>
        </w:rPr>
        <w:t>области федерального государственного охотничьего надзора, за 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</w:t>
      </w:r>
      <w:r w:rsidR="00506BB0">
        <w:rPr>
          <w:b/>
          <w:sz w:val="28"/>
          <w:szCs w:val="28"/>
        </w:rPr>
        <w:t xml:space="preserve"> территории Республики</w:t>
      </w:r>
      <w:r w:rsidR="005E11AB">
        <w:rPr>
          <w:b/>
          <w:sz w:val="28"/>
          <w:szCs w:val="28"/>
        </w:rPr>
        <w:t> </w:t>
      </w:r>
      <w:r w:rsidR="00506BB0">
        <w:rPr>
          <w:b/>
          <w:sz w:val="28"/>
          <w:szCs w:val="28"/>
        </w:rPr>
        <w:t>Марий Эл</w:t>
      </w:r>
      <w:r w:rsidRPr="00343D70">
        <w:rPr>
          <w:b/>
          <w:sz w:val="28"/>
          <w:szCs w:val="28"/>
        </w:rPr>
        <w:t xml:space="preserve"> </w:t>
      </w:r>
      <w:r w:rsidR="00143211" w:rsidRPr="00143211">
        <w:rPr>
          <w:b/>
          <w:sz w:val="28"/>
          <w:szCs w:val="28"/>
        </w:rPr>
        <w:t xml:space="preserve"> </w:t>
      </w:r>
      <w:r w:rsidR="00143211">
        <w:rPr>
          <w:b/>
          <w:sz w:val="28"/>
          <w:szCs w:val="28"/>
        </w:rPr>
        <w:t>в 2018 году.</w:t>
      </w:r>
    </w:p>
    <w:bookmarkEnd w:id="0"/>
    <w:p w:rsidR="00343D70" w:rsidRDefault="00343D70" w:rsidP="00902A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7B21" w:rsidRDefault="00787B21" w:rsidP="00787B21">
      <w:pPr>
        <w:jc w:val="both"/>
        <w:rPr>
          <w:b/>
          <w:sz w:val="28"/>
          <w:szCs w:val="28"/>
        </w:rPr>
      </w:pPr>
    </w:p>
    <w:p w:rsidR="00CF7410" w:rsidRPr="00F47B90" w:rsidRDefault="00CF7410" w:rsidP="007D587A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Pr="00F47B90">
        <w:rPr>
          <w:rFonts w:ascii="Times New Roman" w:hAnsi="Times New Roman"/>
          <w:b/>
          <w:sz w:val="28"/>
          <w:szCs w:val="28"/>
        </w:rPr>
        <w:t xml:space="preserve">Состояние нормативно-правового регулирования </w:t>
      </w:r>
      <w:r>
        <w:rPr>
          <w:rFonts w:ascii="Times New Roman" w:hAnsi="Times New Roman"/>
          <w:b/>
          <w:sz w:val="28"/>
          <w:szCs w:val="28"/>
        </w:rPr>
        <w:br/>
      </w:r>
      <w:r w:rsidRPr="00F47B90">
        <w:rPr>
          <w:rFonts w:ascii="Times New Roman" w:hAnsi="Times New Roman"/>
          <w:b/>
          <w:sz w:val="28"/>
          <w:szCs w:val="28"/>
        </w:rPr>
        <w:t>в соответствующей сфере деятельности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510A0" w:rsidRDefault="00CF7410" w:rsidP="006C0467">
      <w:pPr>
        <w:suppressAutoHyphens/>
        <w:ind w:firstLine="709"/>
        <w:jc w:val="both"/>
        <w:rPr>
          <w:sz w:val="28"/>
          <w:szCs w:val="28"/>
        </w:rPr>
      </w:pPr>
      <w:r w:rsidRPr="006C0467">
        <w:rPr>
          <w:sz w:val="28"/>
          <w:szCs w:val="28"/>
        </w:rPr>
        <w:t xml:space="preserve">Основными нормативно-правовыми актами, </w:t>
      </w:r>
      <w:r w:rsidR="00A510A0">
        <w:rPr>
          <w:sz w:val="28"/>
          <w:szCs w:val="28"/>
        </w:rPr>
        <w:t xml:space="preserve">регламентирующими деятельность должностных лиц Министерства </w:t>
      </w:r>
      <w:r w:rsidR="00C42ADE">
        <w:rPr>
          <w:sz w:val="28"/>
          <w:szCs w:val="28"/>
        </w:rPr>
        <w:t>природных ресурсов, экологии и охраны окружающей среды</w:t>
      </w:r>
      <w:r w:rsidR="00A510A0">
        <w:rPr>
          <w:sz w:val="28"/>
          <w:szCs w:val="28"/>
        </w:rPr>
        <w:t xml:space="preserve">, </w:t>
      </w:r>
      <w:r w:rsidRPr="006C0467">
        <w:rPr>
          <w:sz w:val="28"/>
          <w:szCs w:val="28"/>
        </w:rPr>
        <w:t>устанавливающими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</w:t>
      </w:r>
      <w:r w:rsidR="006C0467" w:rsidRPr="006C0467">
        <w:rPr>
          <w:sz w:val="28"/>
          <w:szCs w:val="28"/>
        </w:rPr>
        <w:t xml:space="preserve"> </w:t>
      </w:r>
      <w:r w:rsidR="006C0467">
        <w:rPr>
          <w:sz w:val="28"/>
          <w:szCs w:val="28"/>
        </w:rPr>
        <w:t xml:space="preserve"> осуществления</w:t>
      </w:r>
      <w:r w:rsidR="006C0467" w:rsidRPr="006C0467">
        <w:rPr>
          <w:sz w:val="28"/>
          <w:szCs w:val="28"/>
        </w:rPr>
        <w:t xml:space="preserve"> федерального государственного надзора в</w:t>
      </w:r>
      <w:r w:rsidR="006C0467">
        <w:rPr>
          <w:sz w:val="28"/>
          <w:szCs w:val="28"/>
        </w:rPr>
        <w:t xml:space="preserve"> </w:t>
      </w:r>
      <w:r w:rsidR="006C0467" w:rsidRPr="006C0467">
        <w:rPr>
          <w:sz w:val="28"/>
          <w:szCs w:val="28"/>
        </w:rPr>
        <w:t>области охраны, воспроизводства и использования объектов животного мира и</w:t>
      </w:r>
      <w:r w:rsidR="006C0467">
        <w:rPr>
          <w:sz w:val="28"/>
          <w:szCs w:val="28"/>
        </w:rPr>
        <w:t xml:space="preserve"> </w:t>
      </w:r>
      <w:r w:rsidR="006C0467" w:rsidRPr="006C0467">
        <w:rPr>
          <w:sz w:val="28"/>
          <w:szCs w:val="28"/>
        </w:rPr>
        <w:t>среды их обитания на территории Республики Марий Эл, в</w:t>
      </w:r>
      <w:r w:rsidR="006C0467">
        <w:rPr>
          <w:sz w:val="28"/>
          <w:szCs w:val="28"/>
        </w:rPr>
        <w:t> </w:t>
      </w:r>
      <w:r w:rsidR="006C0467" w:rsidRPr="006C0467">
        <w:rPr>
          <w:sz w:val="28"/>
          <w:szCs w:val="28"/>
        </w:rPr>
        <w:t>том числе в</w:t>
      </w:r>
      <w:r w:rsidR="006C0467">
        <w:rPr>
          <w:sz w:val="28"/>
          <w:szCs w:val="28"/>
        </w:rPr>
        <w:t xml:space="preserve"> </w:t>
      </w:r>
      <w:r w:rsidR="006C0467" w:rsidRPr="006C0467">
        <w:rPr>
          <w:sz w:val="28"/>
          <w:szCs w:val="28"/>
        </w:rPr>
        <w:t>области федерального государственного охотничьего надзора, за 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Республики Марий Эл</w:t>
      </w:r>
      <w:r w:rsidR="006C0467">
        <w:rPr>
          <w:sz w:val="28"/>
          <w:szCs w:val="28"/>
        </w:rPr>
        <w:t xml:space="preserve"> </w:t>
      </w:r>
      <w:r w:rsidR="00C3280B" w:rsidRPr="002742FB">
        <w:rPr>
          <w:sz w:val="28"/>
          <w:szCs w:val="28"/>
          <w:lang w:eastAsia="en-US"/>
        </w:rPr>
        <w:t xml:space="preserve">(далее – </w:t>
      </w:r>
      <w:r w:rsidR="00064CA8">
        <w:rPr>
          <w:sz w:val="28"/>
          <w:szCs w:val="28"/>
          <w:lang w:eastAsia="en-US"/>
        </w:rPr>
        <w:t>ф</w:t>
      </w:r>
      <w:r w:rsidR="00C3280B" w:rsidRPr="002742FB">
        <w:rPr>
          <w:sz w:val="28"/>
          <w:szCs w:val="28"/>
          <w:lang w:eastAsia="en-US"/>
        </w:rPr>
        <w:t>едеральный государственный надзор)</w:t>
      </w:r>
      <w:r w:rsidRPr="002742FB">
        <w:rPr>
          <w:sz w:val="28"/>
          <w:szCs w:val="28"/>
        </w:rPr>
        <w:t>, являются</w:t>
      </w:r>
      <w:r w:rsidR="00A510A0">
        <w:rPr>
          <w:sz w:val="28"/>
          <w:szCs w:val="28"/>
        </w:rPr>
        <w:t>:</w:t>
      </w:r>
    </w:p>
    <w:p w:rsidR="00A510A0" w:rsidRDefault="00CF7410" w:rsidP="006C0467">
      <w:pPr>
        <w:suppressAutoHyphens/>
        <w:ind w:firstLine="709"/>
        <w:jc w:val="both"/>
        <w:rPr>
          <w:sz w:val="28"/>
          <w:szCs w:val="28"/>
        </w:rPr>
      </w:pPr>
      <w:r w:rsidRPr="00BF2960">
        <w:rPr>
          <w:sz w:val="28"/>
          <w:szCs w:val="28"/>
        </w:rPr>
        <w:t>Федеральный закон от 24 апреля 19</w:t>
      </w:r>
      <w:r w:rsidR="00A510A0">
        <w:rPr>
          <w:sz w:val="28"/>
          <w:szCs w:val="28"/>
        </w:rPr>
        <w:t>95 г. № 52-ФЗ «О животном мире»;</w:t>
      </w:r>
      <w:r w:rsidRPr="00BF2960">
        <w:rPr>
          <w:sz w:val="28"/>
          <w:szCs w:val="28"/>
        </w:rPr>
        <w:t xml:space="preserve"> </w:t>
      </w:r>
    </w:p>
    <w:p w:rsidR="00A510A0" w:rsidRDefault="00A510A0" w:rsidP="00A51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26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A510A0" w:rsidRDefault="00CF7410" w:rsidP="006C0467">
      <w:pPr>
        <w:suppressAutoHyphens/>
        <w:ind w:firstLine="709"/>
        <w:jc w:val="both"/>
        <w:rPr>
          <w:sz w:val="28"/>
          <w:szCs w:val="28"/>
        </w:rPr>
      </w:pPr>
      <w:r w:rsidRPr="00BF2960">
        <w:rPr>
          <w:sz w:val="28"/>
          <w:szCs w:val="28"/>
        </w:rPr>
        <w:t>Федеральный закон от 24 июля 2009 г. № 209-ФЗ «Об охоте и</w:t>
      </w:r>
      <w:r w:rsidR="00154F8B">
        <w:rPr>
          <w:sz w:val="28"/>
          <w:szCs w:val="28"/>
        </w:rPr>
        <w:t> </w:t>
      </w:r>
      <w:r w:rsidRPr="00BF2960">
        <w:rPr>
          <w:sz w:val="28"/>
          <w:szCs w:val="28"/>
        </w:rPr>
        <w:t>о</w:t>
      </w:r>
      <w:r w:rsidR="00154F8B">
        <w:rPr>
          <w:sz w:val="28"/>
          <w:szCs w:val="28"/>
        </w:rPr>
        <w:t> </w:t>
      </w:r>
      <w:r w:rsidRPr="00BF2960">
        <w:rPr>
          <w:sz w:val="28"/>
          <w:szCs w:val="28"/>
        </w:rPr>
        <w:t>сохранении охотничьих ресурсов и о внесении изменений в отдельные законодател</w:t>
      </w:r>
      <w:r w:rsidR="00A510A0">
        <w:rPr>
          <w:sz w:val="28"/>
          <w:szCs w:val="28"/>
        </w:rPr>
        <w:t>ьные акты Российской Федерации»;</w:t>
      </w:r>
      <w:r w:rsidRPr="00BF2960">
        <w:rPr>
          <w:sz w:val="28"/>
          <w:szCs w:val="28"/>
        </w:rPr>
        <w:t xml:space="preserve"> </w:t>
      </w:r>
    </w:p>
    <w:p w:rsidR="00A510A0" w:rsidRDefault="00CF7410" w:rsidP="006C0467">
      <w:pPr>
        <w:suppressAutoHyphens/>
        <w:ind w:firstLine="709"/>
        <w:jc w:val="both"/>
        <w:rPr>
          <w:bCs/>
          <w:sz w:val="28"/>
          <w:szCs w:val="28"/>
        </w:rPr>
      </w:pPr>
      <w:r w:rsidRPr="00BF2960">
        <w:rPr>
          <w:sz w:val="28"/>
          <w:szCs w:val="28"/>
        </w:rPr>
        <w:t xml:space="preserve">постановление Правительства РФ от 13 августа 1996 г. № 997 </w:t>
      </w:r>
      <w:r w:rsidRPr="00BF2960">
        <w:rPr>
          <w:bCs/>
          <w:sz w:val="28"/>
          <w:szCs w:val="28"/>
        </w:rPr>
        <w:t>«Об</w:t>
      </w:r>
      <w:r w:rsidR="00154F8B">
        <w:rPr>
          <w:bCs/>
          <w:sz w:val="28"/>
          <w:szCs w:val="28"/>
        </w:rPr>
        <w:t> </w:t>
      </w:r>
      <w:r w:rsidRPr="00BF2960">
        <w:rPr>
          <w:bCs/>
          <w:sz w:val="28"/>
          <w:szCs w:val="28"/>
        </w:rPr>
        <w:t>утверждении Требований по предотвращению гибели объектов животного мира при осуществлении производственных процессов, а также</w:t>
      </w:r>
      <w:r w:rsidR="00787B21">
        <w:rPr>
          <w:bCs/>
          <w:sz w:val="28"/>
          <w:szCs w:val="28"/>
        </w:rPr>
        <w:t xml:space="preserve"> </w:t>
      </w:r>
      <w:r w:rsidRPr="00BF2960">
        <w:rPr>
          <w:bCs/>
          <w:sz w:val="28"/>
          <w:szCs w:val="28"/>
        </w:rPr>
        <w:t xml:space="preserve">при эксплуатации транспортных магистралей, трубопроводов, линий связи </w:t>
      </w:r>
      <w:r w:rsidR="00787B21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и электропередачи»</w:t>
      </w:r>
      <w:r w:rsidR="00A510A0">
        <w:rPr>
          <w:bCs/>
          <w:sz w:val="28"/>
          <w:szCs w:val="28"/>
        </w:rPr>
        <w:t>;</w:t>
      </w:r>
    </w:p>
    <w:p w:rsidR="00A510A0" w:rsidRPr="00A510A0" w:rsidRDefault="007D587A" w:rsidP="006C0467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10A0">
        <w:rPr>
          <w:rFonts w:eastAsiaTheme="minorHAnsi"/>
          <w:sz w:val="28"/>
          <w:szCs w:val="28"/>
          <w:lang w:eastAsia="en-US"/>
        </w:rPr>
        <w:t>постановление Пра</w:t>
      </w:r>
      <w:r w:rsidR="00EA1F1F" w:rsidRPr="00A510A0">
        <w:rPr>
          <w:rFonts w:eastAsiaTheme="minorHAnsi"/>
          <w:sz w:val="28"/>
          <w:szCs w:val="28"/>
          <w:lang w:eastAsia="en-US"/>
        </w:rPr>
        <w:t xml:space="preserve">вительства РФ от 25 января </w:t>
      </w:r>
      <w:r w:rsidRPr="00A510A0">
        <w:rPr>
          <w:rFonts w:eastAsiaTheme="minorHAnsi"/>
          <w:sz w:val="28"/>
          <w:szCs w:val="28"/>
          <w:lang w:eastAsia="en-US"/>
        </w:rPr>
        <w:t xml:space="preserve">2013 </w:t>
      </w:r>
      <w:r w:rsidR="00EA1F1F" w:rsidRPr="00A510A0">
        <w:rPr>
          <w:rFonts w:eastAsiaTheme="minorHAnsi"/>
          <w:sz w:val="28"/>
          <w:szCs w:val="28"/>
          <w:lang w:eastAsia="en-US"/>
        </w:rPr>
        <w:t xml:space="preserve">г. </w:t>
      </w:r>
      <w:r w:rsidR="00434E19">
        <w:rPr>
          <w:rFonts w:eastAsiaTheme="minorHAnsi"/>
          <w:sz w:val="28"/>
          <w:szCs w:val="28"/>
          <w:lang w:eastAsia="en-US"/>
        </w:rPr>
        <w:br/>
      </w:r>
      <w:r w:rsidRPr="00A510A0">
        <w:rPr>
          <w:rFonts w:eastAsiaTheme="minorHAnsi"/>
          <w:sz w:val="28"/>
          <w:szCs w:val="28"/>
          <w:lang w:eastAsia="en-US"/>
        </w:rPr>
        <w:t>№ 29 «О федеральном госу</w:t>
      </w:r>
      <w:r w:rsidR="00A510A0">
        <w:rPr>
          <w:rFonts w:eastAsiaTheme="minorHAnsi"/>
          <w:sz w:val="28"/>
          <w:szCs w:val="28"/>
          <w:lang w:eastAsia="en-US"/>
        </w:rPr>
        <w:t>дарственном охотничьем надзоре»;</w:t>
      </w:r>
    </w:p>
    <w:p w:rsidR="00A510A0" w:rsidRDefault="00EA1F1F" w:rsidP="006C0467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D587A">
        <w:rPr>
          <w:rFonts w:eastAsiaTheme="minorHAnsi"/>
          <w:sz w:val="28"/>
          <w:szCs w:val="28"/>
          <w:lang w:eastAsia="en-US"/>
        </w:rPr>
        <w:t xml:space="preserve">остановление </w:t>
      </w:r>
      <w:r>
        <w:rPr>
          <w:rFonts w:eastAsiaTheme="minorHAnsi"/>
          <w:sz w:val="28"/>
          <w:szCs w:val="28"/>
          <w:lang w:eastAsia="en-US"/>
        </w:rPr>
        <w:t>Правительства РФ от 05 июня 2013 г. №</w:t>
      </w:r>
      <w:r w:rsidR="007D587A">
        <w:rPr>
          <w:rFonts w:eastAsiaTheme="minorHAnsi"/>
          <w:sz w:val="28"/>
          <w:szCs w:val="28"/>
          <w:lang w:eastAsia="en-US"/>
        </w:rPr>
        <w:t xml:space="preserve"> 476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7D587A">
        <w:rPr>
          <w:rFonts w:eastAsiaTheme="minorHAnsi"/>
          <w:sz w:val="28"/>
          <w:szCs w:val="28"/>
          <w:lang w:eastAsia="en-US"/>
        </w:rPr>
        <w:t>О</w:t>
      </w:r>
      <w:r w:rsidR="00154F8B">
        <w:rPr>
          <w:rFonts w:eastAsiaTheme="minorHAnsi"/>
          <w:sz w:val="28"/>
          <w:szCs w:val="28"/>
          <w:lang w:eastAsia="en-US"/>
        </w:rPr>
        <w:t> </w:t>
      </w:r>
      <w:r w:rsidR="007D587A">
        <w:rPr>
          <w:rFonts w:eastAsiaTheme="minorHAnsi"/>
          <w:sz w:val="28"/>
          <w:szCs w:val="28"/>
          <w:lang w:eastAsia="en-US"/>
        </w:rPr>
        <w:t>вопросах государственного контроля (надзора) и признании утратившими силу некоторых актов Правительства Российско</w:t>
      </w:r>
      <w:r w:rsidR="00A410C0">
        <w:rPr>
          <w:rFonts w:eastAsiaTheme="minorHAnsi"/>
          <w:sz w:val="28"/>
          <w:szCs w:val="28"/>
          <w:lang w:eastAsia="en-US"/>
        </w:rPr>
        <w:t>й Федерации»;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510A0" w:rsidRDefault="00CF7410" w:rsidP="006C0467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2960">
        <w:rPr>
          <w:bCs/>
          <w:sz w:val="28"/>
          <w:szCs w:val="28"/>
        </w:rPr>
        <w:t>постановление Правительства Республики Марий Эл</w:t>
      </w:r>
      <w:r w:rsidR="00C3280B">
        <w:rPr>
          <w:bCs/>
          <w:sz w:val="28"/>
          <w:szCs w:val="28"/>
        </w:rPr>
        <w:t xml:space="preserve"> </w:t>
      </w:r>
      <w:r w:rsidRPr="00BF2960">
        <w:rPr>
          <w:sz w:val="28"/>
          <w:szCs w:val="28"/>
        </w:rPr>
        <w:t xml:space="preserve">от 7 октября </w:t>
      </w:r>
      <w:r w:rsidR="00E533E7">
        <w:rPr>
          <w:sz w:val="28"/>
          <w:szCs w:val="28"/>
        </w:rPr>
        <w:br/>
      </w:r>
      <w:r w:rsidRPr="00BF2960">
        <w:rPr>
          <w:sz w:val="28"/>
          <w:szCs w:val="28"/>
        </w:rPr>
        <w:t xml:space="preserve">1996 г. № 334 </w:t>
      </w:r>
      <w:r>
        <w:rPr>
          <w:sz w:val="28"/>
          <w:szCs w:val="28"/>
        </w:rPr>
        <w:t>«</w:t>
      </w:r>
      <w:r w:rsidRPr="00BF2960">
        <w:rPr>
          <w:sz w:val="28"/>
          <w:szCs w:val="28"/>
        </w:rPr>
        <w:t xml:space="preserve">Об утверждении Требований по предотвращению гибели </w:t>
      </w:r>
      <w:r w:rsidRPr="00BF2960">
        <w:rPr>
          <w:sz w:val="28"/>
          <w:szCs w:val="28"/>
        </w:rPr>
        <w:lastRenderedPageBreak/>
        <w:t>объектов животного мира при осуществлении производственных процессов, а также при эксплуатации транспортных магистралей, трубопроводов, линий связи и</w:t>
      </w:r>
      <w:r w:rsidR="00154F8B">
        <w:rPr>
          <w:sz w:val="28"/>
          <w:szCs w:val="28"/>
        </w:rPr>
        <w:t> </w:t>
      </w:r>
      <w:r w:rsidRPr="00BF2960">
        <w:rPr>
          <w:sz w:val="28"/>
          <w:szCs w:val="28"/>
        </w:rPr>
        <w:t xml:space="preserve">электропередачи на </w:t>
      </w:r>
      <w:r w:rsidR="00A410C0">
        <w:rPr>
          <w:sz w:val="28"/>
          <w:szCs w:val="28"/>
        </w:rPr>
        <w:t>территории Республики Марий Эл»;</w:t>
      </w:r>
      <w:r w:rsidR="007D587A" w:rsidRPr="007D587A">
        <w:rPr>
          <w:rFonts w:eastAsiaTheme="minorHAnsi"/>
          <w:sz w:val="28"/>
          <w:szCs w:val="28"/>
          <w:lang w:eastAsia="en-US"/>
        </w:rPr>
        <w:t xml:space="preserve"> </w:t>
      </w:r>
    </w:p>
    <w:p w:rsidR="0047151E" w:rsidRPr="00AF68A4" w:rsidRDefault="0047151E" w:rsidP="0047151E">
      <w:pPr>
        <w:pStyle w:val="ConsPlusNormal"/>
        <w:ind w:firstLine="709"/>
        <w:jc w:val="both"/>
      </w:pPr>
      <w:r w:rsidRPr="00AF68A4">
        <w:t>постановление Правительс</w:t>
      </w:r>
      <w:r>
        <w:t xml:space="preserve">тва Республики Марий Эл от 30 апреля </w:t>
      </w:r>
      <w:r w:rsidR="00213D42">
        <w:br/>
      </w:r>
      <w:r w:rsidRPr="00AF68A4">
        <w:t xml:space="preserve">2015 </w:t>
      </w:r>
      <w:r>
        <w:t xml:space="preserve">г. </w:t>
      </w:r>
      <w:r w:rsidRPr="00AF68A4">
        <w:t xml:space="preserve">№ 254 «О должностных лицах Министерства </w:t>
      </w:r>
      <w:r>
        <w:t xml:space="preserve">природных ресурсов, экологии и охраны окружающей среды </w:t>
      </w:r>
      <w:r w:rsidRPr="00AF68A4">
        <w:t>Республики Марий Эл, осуществляющих федеральный государственный надзор в области охраны, воспроизводства и использования объектов животного мира и среды их обитания».</w:t>
      </w:r>
    </w:p>
    <w:p w:rsidR="009E5032" w:rsidRDefault="00CF7410" w:rsidP="00CF7410">
      <w:pPr>
        <w:ind w:firstLine="709"/>
        <w:jc w:val="both"/>
        <w:rPr>
          <w:sz w:val="28"/>
          <w:szCs w:val="28"/>
        </w:rPr>
      </w:pPr>
      <w:r w:rsidRPr="000E1E08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 xml:space="preserve">нормативные правовые акты </w:t>
      </w:r>
      <w:r w:rsidR="009E5032">
        <w:rPr>
          <w:sz w:val="28"/>
          <w:szCs w:val="28"/>
        </w:rPr>
        <w:t xml:space="preserve">исполнимы и достаточны для осуществления федерального государственного надзора, признаки </w:t>
      </w:r>
      <w:proofErr w:type="spellStart"/>
      <w:r w:rsidR="009E5032">
        <w:rPr>
          <w:sz w:val="28"/>
          <w:szCs w:val="28"/>
        </w:rPr>
        <w:t>коррупциогенности</w:t>
      </w:r>
      <w:proofErr w:type="spellEnd"/>
      <w:r w:rsidR="009E5032">
        <w:rPr>
          <w:sz w:val="28"/>
          <w:szCs w:val="28"/>
        </w:rPr>
        <w:t xml:space="preserve"> при их исполнении</w:t>
      </w:r>
      <w:r>
        <w:rPr>
          <w:sz w:val="28"/>
          <w:szCs w:val="28"/>
        </w:rPr>
        <w:t xml:space="preserve"> не </w:t>
      </w:r>
      <w:r w:rsidR="009E5032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. </w:t>
      </w:r>
    </w:p>
    <w:p w:rsidR="002F141A" w:rsidRPr="00A410C0" w:rsidRDefault="00CF7410" w:rsidP="002F141A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нормативные правовые акты опубликованы в свободном доступе</w:t>
      </w:r>
      <w:r w:rsidR="009E5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="009E5032">
        <w:rPr>
          <w:sz w:val="28"/>
          <w:szCs w:val="28"/>
        </w:rPr>
        <w:t xml:space="preserve">Министерства </w:t>
      </w:r>
      <w:r w:rsidR="00922A3C">
        <w:rPr>
          <w:sz w:val="28"/>
          <w:szCs w:val="28"/>
        </w:rPr>
        <w:t xml:space="preserve">природных ресурсов, экологии и охраны окружающей среды </w:t>
      </w:r>
      <w:r>
        <w:rPr>
          <w:sz w:val="28"/>
          <w:szCs w:val="28"/>
        </w:rPr>
        <w:t xml:space="preserve">(далее – </w:t>
      </w:r>
      <w:r w:rsidR="009E5032">
        <w:rPr>
          <w:sz w:val="28"/>
          <w:szCs w:val="28"/>
        </w:rPr>
        <w:t>Министерство</w:t>
      </w:r>
      <w:r>
        <w:rPr>
          <w:sz w:val="28"/>
          <w:szCs w:val="28"/>
        </w:rPr>
        <w:t>)</w:t>
      </w:r>
      <w:r w:rsidR="007C068B">
        <w:rPr>
          <w:sz w:val="28"/>
          <w:szCs w:val="28"/>
        </w:rPr>
        <w:br/>
      </w:r>
      <w:r w:rsidR="00434E19" w:rsidRPr="00434E19">
        <w:rPr>
          <w:sz w:val="28"/>
          <w:szCs w:val="28"/>
        </w:rPr>
        <w:t>http://mari-el.gov.ru/minles/Pages/perechen_aktov.aspx</w:t>
      </w:r>
      <w:r w:rsidR="00434E19">
        <w:rPr>
          <w:sz w:val="28"/>
          <w:szCs w:val="28"/>
        </w:rPr>
        <w:t>.</w:t>
      </w:r>
    </w:p>
    <w:p w:rsidR="00EA1F1F" w:rsidRDefault="00EA1F1F" w:rsidP="00CF7410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7410" w:rsidRDefault="00CF7410" w:rsidP="00CF7410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AA2EBC">
        <w:rPr>
          <w:rFonts w:ascii="Times New Roman" w:hAnsi="Times New Roman"/>
          <w:b/>
          <w:sz w:val="28"/>
          <w:szCs w:val="28"/>
        </w:rPr>
        <w:t>Организация государственного контроля (надзора), муниципального контроля</w:t>
      </w:r>
      <w:r>
        <w:rPr>
          <w:rFonts w:ascii="Times New Roman" w:hAnsi="Times New Roman"/>
          <w:b/>
          <w:sz w:val="28"/>
          <w:szCs w:val="28"/>
        </w:rPr>
        <w:t>:</w:t>
      </w:r>
      <w:r w:rsidRPr="00AA2EBC">
        <w:rPr>
          <w:rFonts w:ascii="Times New Roman" w:hAnsi="Times New Roman"/>
          <w:b/>
          <w:sz w:val="28"/>
          <w:szCs w:val="28"/>
        </w:rPr>
        <w:t xml:space="preserve"> </w:t>
      </w:r>
    </w:p>
    <w:p w:rsidR="00EA1DA7" w:rsidRPr="00EA1DA7" w:rsidRDefault="00EA1DA7" w:rsidP="006139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а) </w:t>
      </w:r>
      <w:r w:rsidR="00BA7D66" w:rsidRPr="00EA1DA7">
        <w:rPr>
          <w:bCs/>
          <w:sz w:val="28"/>
          <w:szCs w:val="28"/>
        </w:rPr>
        <w:t xml:space="preserve">Министерство возглавляет министр, назначаемый на должность </w:t>
      </w:r>
      <w:r w:rsidR="00E533E7" w:rsidRPr="00EA1DA7">
        <w:rPr>
          <w:bCs/>
          <w:sz w:val="28"/>
          <w:szCs w:val="28"/>
        </w:rPr>
        <w:br/>
      </w:r>
      <w:r w:rsidR="00180826" w:rsidRPr="00EA1DA7">
        <w:rPr>
          <w:bCs/>
          <w:sz w:val="28"/>
          <w:szCs w:val="28"/>
        </w:rPr>
        <w:t xml:space="preserve">и </w:t>
      </w:r>
      <w:r w:rsidR="00BA7D66" w:rsidRPr="00EA1DA7">
        <w:rPr>
          <w:sz w:val="28"/>
          <w:szCs w:val="28"/>
        </w:rPr>
        <w:t xml:space="preserve">освобождаемый от должности </w:t>
      </w:r>
      <w:r w:rsidR="00D26442" w:rsidRPr="00EA1DA7">
        <w:rPr>
          <w:bCs/>
          <w:sz w:val="28"/>
          <w:szCs w:val="28"/>
        </w:rPr>
        <w:t>Главой Республики Марий Эл,</w:t>
      </w:r>
      <w:r w:rsidR="00D26442" w:rsidRPr="00EA1DA7">
        <w:rPr>
          <w:sz w:val="28"/>
          <w:szCs w:val="28"/>
        </w:rPr>
        <w:t xml:space="preserve"> </w:t>
      </w:r>
      <w:r w:rsidR="00434E19">
        <w:rPr>
          <w:sz w:val="28"/>
          <w:szCs w:val="28"/>
        </w:rPr>
        <w:br/>
      </w:r>
      <w:r w:rsidRPr="00EA1DA7">
        <w:rPr>
          <w:rFonts w:eastAsiaTheme="minorHAnsi"/>
          <w:sz w:val="28"/>
          <w:szCs w:val="28"/>
          <w:lang w:eastAsia="en-US"/>
        </w:rPr>
        <w:t>по согласованию с уполномоченным федеральным органом исполнительной власти.</w:t>
      </w:r>
    </w:p>
    <w:p w:rsidR="00EA1DA7" w:rsidRPr="00EA1DA7" w:rsidRDefault="00EA1DA7" w:rsidP="00EA1DA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A1DA7">
        <w:rPr>
          <w:rFonts w:eastAsiaTheme="minorHAnsi"/>
          <w:sz w:val="28"/>
          <w:szCs w:val="28"/>
          <w:lang w:eastAsia="en-US"/>
        </w:rPr>
        <w:t xml:space="preserve">Министр имеет четырех заместителей, назначаемых на должность </w:t>
      </w:r>
      <w:r w:rsidR="00434E19">
        <w:rPr>
          <w:rFonts w:eastAsiaTheme="minorHAnsi"/>
          <w:sz w:val="28"/>
          <w:szCs w:val="28"/>
          <w:lang w:eastAsia="en-US"/>
        </w:rPr>
        <w:br/>
      </w:r>
      <w:r w:rsidRPr="00EA1DA7">
        <w:rPr>
          <w:rFonts w:eastAsiaTheme="minorHAnsi"/>
          <w:sz w:val="28"/>
          <w:szCs w:val="28"/>
          <w:lang w:eastAsia="en-US"/>
        </w:rPr>
        <w:t>и освобождаемых от должности Правительством Республики Марий Эл по его представлению.</w:t>
      </w:r>
    </w:p>
    <w:p w:rsidR="00EA1DA7" w:rsidRPr="00EA1DA7" w:rsidRDefault="00EA1DA7" w:rsidP="00EA1DA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A1DA7">
        <w:rPr>
          <w:rFonts w:eastAsiaTheme="minorHAnsi"/>
          <w:sz w:val="28"/>
          <w:szCs w:val="28"/>
          <w:lang w:eastAsia="en-US"/>
        </w:rPr>
        <w:t xml:space="preserve">Структура Министерства утверждается Главой Республики Марий Эл по согласованию с федеральными органами исполнительной власти, осуществляющими функции по выработке государственной политики </w:t>
      </w:r>
      <w:r w:rsidR="00434E19">
        <w:rPr>
          <w:rFonts w:eastAsiaTheme="minorHAnsi"/>
          <w:sz w:val="28"/>
          <w:szCs w:val="28"/>
          <w:lang w:eastAsia="en-US"/>
        </w:rPr>
        <w:br/>
      </w:r>
      <w:r w:rsidRPr="00EA1DA7">
        <w:rPr>
          <w:rFonts w:eastAsiaTheme="minorHAnsi"/>
          <w:sz w:val="28"/>
          <w:szCs w:val="28"/>
          <w:lang w:eastAsia="en-US"/>
        </w:rPr>
        <w:t>и нормативному правовому регулированию в области охоты и сохранения охотничьих ресурсов, в сфере охраны окружающей среды, включая вопросы государственной экологической экспертизы.</w:t>
      </w:r>
    </w:p>
    <w:p w:rsidR="00D26442" w:rsidRDefault="00EA1DA7" w:rsidP="00EA1DA7">
      <w:pPr>
        <w:pStyle w:val="ConsPlusNormal"/>
        <w:ind w:firstLine="539"/>
        <w:jc w:val="both"/>
      </w:pPr>
      <w:r>
        <w:t xml:space="preserve">Министр </w:t>
      </w:r>
      <w:r w:rsidR="00D26442">
        <w:t>по должности одновременно является главным государственным инспектором Республики Марий Эл в области охраны окружающей среды (главным государственным инспектором Республики Марий Эл по охране природы).</w:t>
      </w:r>
    </w:p>
    <w:p w:rsidR="00D26442" w:rsidRDefault="00D21105" w:rsidP="00D21105">
      <w:pPr>
        <w:pStyle w:val="ConsPlusNormal"/>
        <w:ind w:firstLine="709"/>
        <w:jc w:val="both"/>
      </w:pPr>
      <w:r>
        <w:t xml:space="preserve">Вопросы федерального государственного </w:t>
      </w:r>
      <w:r w:rsidR="00A05F9F">
        <w:t xml:space="preserve">надзора </w:t>
      </w:r>
      <w:r>
        <w:t>находятся в ведении заместителя</w:t>
      </w:r>
      <w:r w:rsidR="00D26442">
        <w:t xml:space="preserve"> министра</w:t>
      </w:r>
      <w:r>
        <w:t>,</w:t>
      </w:r>
      <w:r w:rsidR="00D26442">
        <w:t xml:space="preserve"> который по должности одновременно является заместителем главного государственного инспектора Республики Марий Эл в</w:t>
      </w:r>
      <w:r w:rsidR="00154F8B">
        <w:t> </w:t>
      </w:r>
      <w:r w:rsidR="00D26442">
        <w:t>области охраны окружающей среды (заместителем главного государственного инспектора Республики Марий Эл по охране природы).</w:t>
      </w:r>
    </w:p>
    <w:p w:rsidR="00D21105" w:rsidRDefault="00D21105" w:rsidP="00CF7410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министра </w:t>
      </w:r>
      <w:r w:rsidR="00CF7410">
        <w:rPr>
          <w:rFonts w:ascii="Times New Roman" w:hAnsi="Times New Roman"/>
          <w:sz w:val="28"/>
          <w:szCs w:val="28"/>
        </w:rPr>
        <w:t>курирует вопросы деятел</w:t>
      </w:r>
      <w:r>
        <w:rPr>
          <w:rFonts w:ascii="Times New Roman" w:hAnsi="Times New Roman"/>
          <w:sz w:val="28"/>
          <w:szCs w:val="28"/>
        </w:rPr>
        <w:t xml:space="preserve">ьности отдела </w:t>
      </w:r>
      <w:r w:rsidR="00434E19">
        <w:rPr>
          <w:rFonts w:ascii="Times New Roman" w:hAnsi="Times New Roman"/>
          <w:sz w:val="28"/>
          <w:szCs w:val="28"/>
        </w:rPr>
        <w:br/>
      </w:r>
      <w:r w:rsidR="00CF7410">
        <w:rPr>
          <w:rFonts w:ascii="Times New Roman" w:hAnsi="Times New Roman"/>
          <w:sz w:val="28"/>
          <w:szCs w:val="28"/>
        </w:rPr>
        <w:t xml:space="preserve">по охране, контролю и надзору за объектами животного мира и средой </w:t>
      </w:r>
      <w:r w:rsidR="00434E19">
        <w:rPr>
          <w:rFonts w:ascii="Times New Roman" w:hAnsi="Times New Roman"/>
          <w:sz w:val="28"/>
          <w:szCs w:val="28"/>
        </w:rPr>
        <w:br/>
      </w:r>
      <w:r w:rsidR="00CF7410">
        <w:rPr>
          <w:rFonts w:ascii="Times New Roman" w:hAnsi="Times New Roman"/>
          <w:sz w:val="28"/>
          <w:szCs w:val="28"/>
        </w:rPr>
        <w:lastRenderedPageBreak/>
        <w:t>их обитания</w:t>
      </w:r>
      <w:r w:rsidR="00CF7410" w:rsidRPr="00767289">
        <w:rPr>
          <w:rFonts w:ascii="Times New Roman" w:hAnsi="Times New Roman"/>
          <w:sz w:val="28"/>
          <w:szCs w:val="28"/>
        </w:rPr>
        <w:t xml:space="preserve">, должностные лица которого непосредственного осуществляют </w:t>
      </w:r>
      <w:r w:rsidR="00EA1F1F">
        <w:rPr>
          <w:rFonts w:ascii="Times New Roman" w:hAnsi="Times New Roman"/>
          <w:sz w:val="28"/>
          <w:szCs w:val="28"/>
        </w:rPr>
        <w:t>федеральный государственный надзор</w:t>
      </w:r>
      <w:r>
        <w:rPr>
          <w:rFonts w:ascii="Times New Roman" w:hAnsi="Times New Roman"/>
          <w:sz w:val="28"/>
          <w:szCs w:val="28"/>
        </w:rPr>
        <w:t xml:space="preserve"> в соответствующей сфере.</w:t>
      </w:r>
    </w:p>
    <w:p w:rsidR="004B5D92" w:rsidRDefault="004B5D92" w:rsidP="004B5D92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В состав структуры отдела входят должности начальника отдела, заместителя начальника отдела, старших государственных инспекторов и</w:t>
      </w:r>
      <w:r w:rsidR="00154F8B">
        <w:rPr>
          <w:rFonts w:eastAsia="Calibri"/>
        </w:rPr>
        <w:t> </w:t>
      </w:r>
      <w:r>
        <w:rPr>
          <w:rFonts w:eastAsia="Calibri"/>
        </w:rPr>
        <w:t xml:space="preserve">государственных инспекторов. </w:t>
      </w:r>
    </w:p>
    <w:p w:rsidR="004B5D92" w:rsidRDefault="00D21105" w:rsidP="004B5D92">
      <w:pPr>
        <w:pStyle w:val="ConsPlusNormal"/>
        <w:ind w:firstLine="709"/>
        <w:jc w:val="both"/>
      </w:pPr>
      <w:r>
        <w:rPr>
          <w:rFonts w:eastAsia="Calibri"/>
        </w:rPr>
        <w:t>Начальник отдела и заместитель</w:t>
      </w:r>
      <w:r w:rsidR="00CF7410" w:rsidRPr="00767289">
        <w:rPr>
          <w:rFonts w:eastAsia="Calibri"/>
        </w:rPr>
        <w:t xml:space="preserve"> начальника отдела </w:t>
      </w:r>
      <w:r w:rsidR="004B5D92">
        <w:t>по должности одновременно являются старшими государственными инспекторами Республики Марий Эл в области охраны окружающей среды (старшими государственными инспекторами Республики Марий Эл по охране природы).</w:t>
      </w:r>
    </w:p>
    <w:p w:rsidR="004B5D92" w:rsidRDefault="004B5D92" w:rsidP="004B5D92">
      <w:pPr>
        <w:pStyle w:val="ConsPlusNormal"/>
        <w:ind w:firstLine="709"/>
        <w:jc w:val="both"/>
      </w:pPr>
      <w:r>
        <w:t>Старшие государственные инспекторы и государственные инспекторы отдела по должности одновременно являются государственными инспекторами Республики Марий Эл в области охраны окружающей среды (государственными инспекторами Республики Марий Эл по охране природы).</w:t>
      </w:r>
    </w:p>
    <w:p w:rsidR="00CF7410" w:rsidRPr="00B20D07" w:rsidRDefault="00CF7410" w:rsidP="004B5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Штатная численность должностных лиц, осуществляющих федеральный государственных </w:t>
      </w:r>
      <w:r>
        <w:rPr>
          <w:rFonts w:eastAsiaTheme="minorHAnsi"/>
          <w:sz w:val="28"/>
          <w:szCs w:val="28"/>
          <w:lang w:eastAsia="en-US"/>
        </w:rPr>
        <w:t>надзор</w:t>
      </w:r>
      <w:r w:rsidR="00C3280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A0EB0">
        <w:rPr>
          <w:sz w:val="28"/>
          <w:szCs w:val="28"/>
        </w:rPr>
        <w:t>составляет 22</w:t>
      </w:r>
      <w:r>
        <w:rPr>
          <w:sz w:val="28"/>
          <w:szCs w:val="28"/>
        </w:rPr>
        <w:t xml:space="preserve"> человек</w:t>
      </w:r>
      <w:r w:rsidR="006A0EB0">
        <w:rPr>
          <w:sz w:val="28"/>
          <w:szCs w:val="28"/>
        </w:rPr>
        <w:t>а</w:t>
      </w:r>
      <w:r>
        <w:rPr>
          <w:sz w:val="28"/>
          <w:szCs w:val="28"/>
        </w:rPr>
        <w:t xml:space="preserve"> (включая заместителя </w:t>
      </w:r>
      <w:r w:rsidR="006A0EB0">
        <w:rPr>
          <w:sz w:val="28"/>
          <w:szCs w:val="28"/>
        </w:rPr>
        <w:t>министра</w:t>
      </w:r>
      <w:r w:rsidR="002D2DD1">
        <w:rPr>
          <w:sz w:val="28"/>
          <w:szCs w:val="28"/>
        </w:rPr>
        <w:t>).</w:t>
      </w:r>
    </w:p>
    <w:p w:rsidR="006A0EB0" w:rsidRDefault="006A0EB0" w:rsidP="00CF7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E78" w:rsidRDefault="00CF7410" w:rsidP="006139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0EB0">
        <w:rPr>
          <w:sz w:val="28"/>
          <w:szCs w:val="28"/>
        </w:rPr>
        <w:t>б) </w:t>
      </w:r>
      <w:r w:rsidR="00A42E78">
        <w:rPr>
          <w:rFonts w:eastAsiaTheme="minorHAnsi"/>
          <w:sz w:val="28"/>
          <w:szCs w:val="28"/>
          <w:lang w:eastAsia="en-US"/>
        </w:rPr>
        <w:t xml:space="preserve">Федеральный государственный надзор в области охраны, воспроизводства и использования объектов животного мира и среды их обитания осуществляется в соответствии с </w:t>
      </w:r>
      <w:r w:rsidR="00FF79EE">
        <w:rPr>
          <w:rFonts w:eastAsiaTheme="minorHAnsi"/>
          <w:sz w:val="28"/>
          <w:szCs w:val="28"/>
          <w:lang w:eastAsia="en-US"/>
        </w:rPr>
        <w:t xml:space="preserve">Положением о федеральном государственном надзоре в области охраны, воспроизводства </w:t>
      </w:r>
      <w:r w:rsidR="00434E19">
        <w:rPr>
          <w:rFonts w:eastAsiaTheme="minorHAnsi"/>
          <w:sz w:val="28"/>
          <w:szCs w:val="28"/>
          <w:lang w:eastAsia="en-US"/>
        </w:rPr>
        <w:br/>
      </w:r>
      <w:r w:rsidR="00FF79EE">
        <w:rPr>
          <w:rFonts w:eastAsiaTheme="minorHAnsi"/>
          <w:sz w:val="28"/>
          <w:szCs w:val="28"/>
          <w:lang w:eastAsia="en-US"/>
        </w:rPr>
        <w:t>и использования объектов жив</w:t>
      </w:r>
      <w:r w:rsidR="00A42E78">
        <w:rPr>
          <w:rFonts w:eastAsiaTheme="minorHAnsi"/>
          <w:sz w:val="28"/>
          <w:szCs w:val="28"/>
          <w:lang w:eastAsia="en-US"/>
        </w:rPr>
        <w:t>отного мира и среды их обитания</w:t>
      </w:r>
      <w:r w:rsidR="00FF79EE">
        <w:rPr>
          <w:rFonts w:eastAsiaTheme="minorHAnsi"/>
          <w:sz w:val="28"/>
          <w:szCs w:val="28"/>
          <w:lang w:eastAsia="en-US"/>
        </w:rPr>
        <w:t>,</w:t>
      </w:r>
      <w:r w:rsidR="00A42E78" w:rsidRPr="00A42E78">
        <w:rPr>
          <w:rFonts w:eastAsiaTheme="minorHAnsi"/>
          <w:sz w:val="28"/>
          <w:szCs w:val="28"/>
          <w:lang w:eastAsia="en-US"/>
        </w:rPr>
        <w:t xml:space="preserve"> </w:t>
      </w:r>
      <w:r w:rsidR="00A42E78">
        <w:rPr>
          <w:rFonts w:eastAsiaTheme="minorHAnsi"/>
          <w:sz w:val="28"/>
          <w:szCs w:val="28"/>
          <w:lang w:eastAsia="en-US"/>
        </w:rPr>
        <w:t xml:space="preserve">утвержденным постановлением Правительства Российской Федерации </w:t>
      </w:r>
      <w:r w:rsidR="00434E19">
        <w:rPr>
          <w:rFonts w:eastAsiaTheme="minorHAnsi"/>
          <w:sz w:val="28"/>
          <w:szCs w:val="28"/>
          <w:lang w:eastAsia="en-US"/>
        </w:rPr>
        <w:br/>
      </w:r>
      <w:r w:rsidR="00A42E78">
        <w:rPr>
          <w:rFonts w:eastAsiaTheme="minorHAnsi"/>
          <w:sz w:val="28"/>
          <w:szCs w:val="28"/>
          <w:lang w:eastAsia="en-US"/>
        </w:rPr>
        <w:t xml:space="preserve">от 5 июня 2013 г. № 476, и направлен на предупреждение, выявление </w:t>
      </w:r>
      <w:r w:rsidR="00434E19">
        <w:rPr>
          <w:rFonts w:eastAsiaTheme="minorHAnsi"/>
          <w:sz w:val="28"/>
          <w:szCs w:val="28"/>
          <w:lang w:eastAsia="en-US"/>
        </w:rPr>
        <w:br/>
      </w:r>
      <w:r w:rsidR="00A42E78">
        <w:rPr>
          <w:rFonts w:eastAsiaTheme="minorHAnsi"/>
          <w:sz w:val="28"/>
          <w:szCs w:val="28"/>
          <w:lang w:eastAsia="en-US"/>
        </w:rPr>
        <w:t xml:space="preserve">и пресечение нарушений органами государственной власти, органами местного самоуправления, юридическими лицами, их руководителями </w:t>
      </w:r>
      <w:r w:rsidR="00434E19">
        <w:rPr>
          <w:rFonts w:eastAsiaTheme="minorHAnsi"/>
          <w:sz w:val="28"/>
          <w:szCs w:val="28"/>
          <w:lang w:eastAsia="en-US"/>
        </w:rPr>
        <w:br/>
      </w:r>
      <w:r w:rsidR="00A42E78">
        <w:rPr>
          <w:rFonts w:eastAsiaTheme="minorHAnsi"/>
          <w:sz w:val="28"/>
          <w:szCs w:val="28"/>
          <w:lang w:eastAsia="en-US"/>
        </w:rPr>
        <w:t xml:space="preserve">и иными должностными лицами, индивидуальными предпринимателями, их уполномоченными представителями и гражданами требований в области охраны, воспроизводства и использования объектов животного мира и среды их обитания, установленных в соответствии с международными договорами Российской Федерации, федеральными законами и принимаемыми </w:t>
      </w:r>
      <w:r w:rsidR="00434E19">
        <w:rPr>
          <w:rFonts w:eastAsiaTheme="minorHAnsi"/>
          <w:sz w:val="28"/>
          <w:szCs w:val="28"/>
          <w:lang w:eastAsia="en-US"/>
        </w:rPr>
        <w:br/>
      </w:r>
      <w:r w:rsidR="00A42E78">
        <w:rPr>
          <w:rFonts w:eastAsiaTheme="minorHAnsi"/>
          <w:sz w:val="28"/>
          <w:szCs w:val="28"/>
          <w:lang w:eastAsia="en-US"/>
        </w:rPr>
        <w:t>в соответствии с ними нормативными правовыми актами Российской Федерации, а также в соответствии с законами и нормативными правовыми актами субъектов Российской</w:t>
      </w:r>
      <w:r w:rsidR="00066348">
        <w:rPr>
          <w:rFonts w:eastAsiaTheme="minorHAnsi"/>
          <w:sz w:val="28"/>
          <w:szCs w:val="28"/>
          <w:lang w:eastAsia="en-US"/>
        </w:rPr>
        <w:t xml:space="preserve"> Федерации</w:t>
      </w:r>
      <w:r w:rsidR="00A42E78">
        <w:rPr>
          <w:rFonts w:eastAsiaTheme="minorHAnsi"/>
          <w:sz w:val="28"/>
          <w:szCs w:val="28"/>
          <w:lang w:eastAsia="en-US"/>
        </w:rPr>
        <w:t xml:space="preserve">, посредством организации и проведения проверок указанных органов и лиц и мероприятий по контролю за соблюдением обязательных требований на территории среды обитания объектов животного мира, посредством принятия предусмотренных законодательством Российской Федерации мер по пресечению и (или) устранению последствий выявленных нарушений, а также систематического наблюдения за исполнением обязательных требований, анализа </w:t>
      </w:r>
      <w:r w:rsidR="00434E19">
        <w:rPr>
          <w:rFonts w:eastAsiaTheme="minorHAnsi"/>
          <w:sz w:val="28"/>
          <w:szCs w:val="28"/>
          <w:lang w:eastAsia="en-US"/>
        </w:rPr>
        <w:br/>
      </w:r>
      <w:r w:rsidR="00A42E78">
        <w:rPr>
          <w:rFonts w:eastAsiaTheme="minorHAnsi"/>
          <w:sz w:val="28"/>
          <w:szCs w:val="28"/>
          <w:lang w:eastAsia="en-US"/>
        </w:rPr>
        <w:t xml:space="preserve">и прогнозирования состояния исполнения обязательных требований при осуществлении органами государственной власти, органами местного </w:t>
      </w:r>
      <w:r w:rsidR="00A42E78">
        <w:rPr>
          <w:rFonts w:eastAsiaTheme="minorHAnsi"/>
          <w:sz w:val="28"/>
          <w:szCs w:val="28"/>
          <w:lang w:eastAsia="en-US"/>
        </w:rPr>
        <w:lastRenderedPageBreak/>
        <w:t>самоуправления, юридическими лицами, индивидуальными предпринимателями и гражданами своей деятельности.</w:t>
      </w:r>
    </w:p>
    <w:p w:rsidR="00FF79EE" w:rsidRPr="00FF79EE" w:rsidRDefault="00FF79EE" w:rsidP="00FF79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79EE">
        <w:rPr>
          <w:rFonts w:eastAsiaTheme="minorHAnsi"/>
          <w:sz w:val="28"/>
          <w:szCs w:val="28"/>
          <w:lang w:eastAsia="en-US"/>
        </w:rPr>
        <w:t xml:space="preserve">Федеральный государственный охотничий надзор осуществляется в соответствии с Положением о федеральном государственном охотничьем надзоре, утвержденным постановлением Правительства Российской Федерации от 25 января 2013 г. № 29 и его </w:t>
      </w:r>
      <w:r w:rsidR="00066348">
        <w:rPr>
          <w:rFonts w:eastAsiaTheme="minorHAnsi"/>
          <w:sz w:val="28"/>
          <w:szCs w:val="28"/>
          <w:lang w:eastAsia="en-US"/>
        </w:rPr>
        <w:t xml:space="preserve">задачами его </w:t>
      </w:r>
      <w:r w:rsidRPr="00FF79EE">
        <w:rPr>
          <w:rFonts w:eastAsiaTheme="minorHAnsi"/>
          <w:sz w:val="28"/>
          <w:szCs w:val="28"/>
          <w:lang w:eastAsia="en-US"/>
        </w:rPr>
        <w:t xml:space="preserve">являются выявление, предупреждение и пресечение нарушений требований в области охоты </w:t>
      </w:r>
      <w:r w:rsidR="00434E19">
        <w:rPr>
          <w:rFonts w:eastAsiaTheme="minorHAnsi"/>
          <w:sz w:val="28"/>
          <w:szCs w:val="28"/>
          <w:lang w:eastAsia="en-US"/>
        </w:rPr>
        <w:br/>
      </w:r>
      <w:r w:rsidRPr="00FF79EE">
        <w:rPr>
          <w:rFonts w:eastAsiaTheme="minorHAnsi"/>
          <w:sz w:val="28"/>
          <w:szCs w:val="28"/>
          <w:lang w:eastAsia="en-US"/>
        </w:rPr>
        <w:t xml:space="preserve">и сохранения охотничьих ресурсов, установленных Федеральным </w:t>
      </w:r>
      <w:hyperlink r:id="rId8" w:history="1">
        <w:r w:rsidRPr="00FF79E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FF79EE">
        <w:rPr>
          <w:rFonts w:eastAsiaTheme="minorHAnsi"/>
          <w:sz w:val="28"/>
          <w:szCs w:val="28"/>
          <w:lang w:eastAsia="en-US"/>
        </w:rPr>
        <w:t xml:space="preserve"> «Об охоте и о сохранении охотничьих ресурсов и о внесении изменений </w:t>
      </w:r>
      <w:r w:rsidR="00434E19">
        <w:rPr>
          <w:rFonts w:eastAsiaTheme="minorHAnsi"/>
          <w:sz w:val="28"/>
          <w:szCs w:val="28"/>
          <w:lang w:eastAsia="en-US"/>
        </w:rPr>
        <w:br/>
      </w:r>
      <w:r w:rsidRPr="00FF79EE">
        <w:rPr>
          <w:rFonts w:eastAsiaTheme="minorHAnsi"/>
          <w:sz w:val="28"/>
          <w:szCs w:val="28"/>
          <w:lang w:eastAsia="en-US"/>
        </w:rPr>
        <w:t>в отдельные законодательные акты Российской Федерации», другими федеральными законами и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A42E78" w:rsidRDefault="00A42E78" w:rsidP="00CF7410">
      <w:pPr>
        <w:ind w:firstLine="709"/>
        <w:jc w:val="both"/>
        <w:rPr>
          <w:sz w:val="28"/>
          <w:szCs w:val="28"/>
        </w:rPr>
      </w:pPr>
    </w:p>
    <w:p w:rsidR="00A42E78" w:rsidRPr="00613903" w:rsidRDefault="00CF7410" w:rsidP="00A42E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3903">
        <w:rPr>
          <w:sz w:val="28"/>
          <w:szCs w:val="28"/>
        </w:rPr>
        <w:t>в) </w:t>
      </w:r>
      <w:r w:rsidR="00613903" w:rsidRPr="00613903">
        <w:rPr>
          <w:rFonts w:eastAsiaTheme="minorHAnsi"/>
          <w:sz w:val="28"/>
          <w:szCs w:val="28"/>
          <w:lang w:eastAsia="en-US"/>
        </w:rPr>
        <w:t>Нормативными правовыми актами, регламентирующими</w:t>
      </w:r>
      <w:r w:rsidR="00A42E78" w:rsidRPr="00613903">
        <w:rPr>
          <w:rFonts w:eastAsiaTheme="minorHAnsi"/>
          <w:sz w:val="28"/>
          <w:szCs w:val="28"/>
          <w:lang w:eastAsia="en-US"/>
        </w:rPr>
        <w:t xml:space="preserve"> порядок организации и осуществления </w:t>
      </w:r>
      <w:r w:rsidR="00613903" w:rsidRPr="00613903">
        <w:rPr>
          <w:rFonts w:eastAsiaTheme="minorHAnsi"/>
          <w:sz w:val="28"/>
          <w:szCs w:val="28"/>
          <w:lang w:eastAsia="en-US"/>
        </w:rPr>
        <w:t xml:space="preserve">федерального </w:t>
      </w:r>
      <w:r w:rsidR="00A42E78" w:rsidRPr="00613903">
        <w:rPr>
          <w:rFonts w:eastAsiaTheme="minorHAnsi"/>
          <w:sz w:val="28"/>
          <w:szCs w:val="28"/>
          <w:lang w:eastAsia="en-US"/>
        </w:rPr>
        <w:t>государственного надзора</w:t>
      </w:r>
      <w:r w:rsidR="00613903" w:rsidRPr="00613903">
        <w:rPr>
          <w:rFonts w:eastAsiaTheme="minorHAnsi"/>
          <w:sz w:val="28"/>
          <w:szCs w:val="28"/>
          <w:lang w:eastAsia="en-US"/>
        </w:rPr>
        <w:t xml:space="preserve"> являются</w:t>
      </w:r>
      <w:r w:rsidR="00A42E78" w:rsidRPr="00613903">
        <w:rPr>
          <w:rFonts w:eastAsiaTheme="minorHAnsi"/>
          <w:sz w:val="28"/>
          <w:szCs w:val="28"/>
          <w:lang w:eastAsia="en-US"/>
        </w:rPr>
        <w:t>:</w:t>
      </w:r>
    </w:p>
    <w:p w:rsidR="00CF7410" w:rsidRDefault="00CF7410" w:rsidP="00CF7410">
      <w:pPr>
        <w:ind w:firstLine="709"/>
        <w:jc w:val="both"/>
        <w:rPr>
          <w:sz w:val="28"/>
          <w:szCs w:val="28"/>
        </w:rPr>
      </w:pPr>
      <w:r w:rsidRPr="0041170E">
        <w:rPr>
          <w:sz w:val="28"/>
          <w:szCs w:val="28"/>
        </w:rPr>
        <w:t>Федеральный закон от 26 декабря 2008 г. № 294-ФЗ</w:t>
      </w:r>
      <w:r w:rsidRPr="0041170E">
        <w:rPr>
          <w:sz w:val="28"/>
          <w:szCs w:val="28"/>
        </w:rPr>
        <w:br/>
        <w:t xml:space="preserve">«О защите прав юридических лиц и индивидуальных предпринимателей </w:t>
      </w:r>
      <w:r w:rsidRPr="0041170E">
        <w:rPr>
          <w:sz w:val="28"/>
          <w:szCs w:val="28"/>
        </w:rPr>
        <w:br/>
        <w:t xml:space="preserve">при осуществлении государственного контроля (надзора) </w:t>
      </w:r>
      <w:r w:rsidRPr="0041170E">
        <w:rPr>
          <w:sz w:val="28"/>
          <w:szCs w:val="28"/>
        </w:rPr>
        <w:br/>
        <w:t>и муниципального контроля»;</w:t>
      </w:r>
    </w:p>
    <w:p w:rsidR="00D070BB" w:rsidRDefault="000E1D30" w:rsidP="00D070BB">
      <w:pPr>
        <w:pStyle w:val="ConsPlusNormal"/>
        <w:ind w:firstLine="709"/>
        <w:jc w:val="both"/>
      </w:pPr>
      <w:r w:rsidRPr="000E1D30">
        <w:t xml:space="preserve">Административный </w:t>
      </w:r>
      <w:hyperlink r:id="rId9" w:history="1">
        <w:r w:rsidRPr="000E1D30">
          <w:t>регламент</w:t>
        </w:r>
      </w:hyperlink>
      <w:r w:rsidRPr="000E1D30">
        <w:t xml:space="preserve"> исполнения органами государственной власти субъектов Российской Федерации государственной функции по осуществлению федерального государственного охотничьего надзора, утвержденный Приказом Минприроды России от 27.06.2012 № 171 </w:t>
      </w:r>
      <w:r w:rsidR="00434E19">
        <w:br/>
      </w:r>
      <w:r>
        <w:t>в ред. п</w:t>
      </w:r>
      <w:r w:rsidRPr="000E1D30">
        <w:t>риказов</w:t>
      </w:r>
      <w:r w:rsidR="00D070BB" w:rsidRPr="000E1D30">
        <w:t xml:space="preserve"> Минприроды России от </w:t>
      </w:r>
      <w:r w:rsidRPr="000E1D30">
        <w:t xml:space="preserve">01.10.2013 </w:t>
      </w:r>
      <w:hyperlink r:id="rId10" w:history="1">
        <w:r w:rsidR="00A77522">
          <w:t>№</w:t>
        </w:r>
        <w:r w:rsidRPr="000E1D30">
          <w:t xml:space="preserve"> 423</w:t>
        </w:r>
      </w:hyperlink>
      <w:r w:rsidRPr="000E1D30">
        <w:t xml:space="preserve">, от </w:t>
      </w:r>
      <w:r w:rsidR="00D070BB" w:rsidRPr="000E1D30">
        <w:t xml:space="preserve">27.03.2015 </w:t>
      </w:r>
      <w:hyperlink r:id="rId11" w:history="1">
        <w:r w:rsidR="00D070BB" w:rsidRPr="000E1D30">
          <w:t>№151</w:t>
        </w:r>
      </w:hyperlink>
      <w:r w:rsidRPr="000E1D30">
        <w:t xml:space="preserve">, от 21.12.2016 </w:t>
      </w:r>
      <w:hyperlink r:id="rId12" w:history="1">
        <w:r w:rsidR="00A77522">
          <w:t>№</w:t>
        </w:r>
        <w:r w:rsidRPr="000E1D30">
          <w:t xml:space="preserve"> 665 </w:t>
        </w:r>
      </w:hyperlink>
      <w:r w:rsidR="00B56907" w:rsidRPr="000E1D30">
        <w:t>). Зарегистрирован</w:t>
      </w:r>
      <w:r w:rsidR="00D070BB" w:rsidRPr="000E1D30">
        <w:t xml:space="preserve"> в</w:t>
      </w:r>
      <w:r w:rsidR="00154F8B" w:rsidRPr="000E1D30">
        <w:t> </w:t>
      </w:r>
      <w:r w:rsidR="00D070BB" w:rsidRPr="000E1D30">
        <w:t>Минюсте России 07.08.2012 № 25139</w:t>
      </w:r>
      <w:r w:rsidR="00A402D6" w:rsidRPr="000E1D30">
        <w:t>;</w:t>
      </w:r>
    </w:p>
    <w:p w:rsidR="00A402D6" w:rsidRPr="00A77522" w:rsidRDefault="000E1D30" w:rsidP="00A775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Административный регламент Министерства природных ресурсов, экологии и охраны окружающей среды Республики Марий Эл по исполнению государственной функции по осуществлению федерального государственного надзора в области охраны, воспроизводства </w:t>
      </w:r>
      <w:r w:rsidR="00434E19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и использования объектов животного мира и среды их обитания на территории Республики Марий Эл,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Республики Марий Эл</w:t>
      </w:r>
      <w:r w:rsidR="00D070BB">
        <w:rPr>
          <w:sz w:val="28"/>
          <w:szCs w:val="28"/>
        </w:rPr>
        <w:t>, утвержденный п</w:t>
      </w:r>
      <w:r w:rsidR="00D070BB" w:rsidRPr="001C7BFB">
        <w:rPr>
          <w:sz w:val="28"/>
          <w:szCs w:val="28"/>
        </w:rPr>
        <w:t>риказом</w:t>
      </w:r>
      <w:r w:rsidR="00D070BB" w:rsidRPr="001C7BFB">
        <w:rPr>
          <w:rFonts w:eastAsiaTheme="minorHAnsi"/>
          <w:sz w:val="28"/>
          <w:szCs w:val="28"/>
          <w:lang w:eastAsia="en-US"/>
        </w:rPr>
        <w:t xml:space="preserve"> Министерства </w:t>
      </w:r>
      <w:r w:rsidR="00D070BB">
        <w:rPr>
          <w:rFonts w:eastAsiaTheme="minorHAnsi"/>
          <w:sz w:val="28"/>
          <w:szCs w:val="28"/>
          <w:lang w:eastAsia="en-US"/>
        </w:rPr>
        <w:t xml:space="preserve">лесного </w:t>
      </w:r>
      <w:r w:rsidR="00434E19">
        <w:rPr>
          <w:rFonts w:eastAsiaTheme="minorHAnsi"/>
          <w:sz w:val="28"/>
          <w:szCs w:val="28"/>
          <w:lang w:eastAsia="en-US"/>
        </w:rPr>
        <w:br/>
      </w:r>
      <w:r w:rsidR="00D070BB">
        <w:rPr>
          <w:rFonts w:eastAsiaTheme="minorHAnsi"/>
          <w:sz w:val="28"/>
          <w:szCs w:val="28"/>
          <w:lang w:eastAsia="en-US"/>
        </w:rPr>
        <w:t xml:space="preserve">и охотничьего </w:t>
      </w:r>
      <w:r w:rsidR="00D070BB" w:rsidRPr="00A77522">
        <w:rPr>
          <w:rFonts w:eastAsiaTheme="minorHAnsi"/>
          <w:sz w:val="28"/>
          <w:szCs w:val="28"/>
          <w:lang w:eastAsia="en-US"/>
        </w:rPr>
        <w:t>хозяйства Республики Марий Эл 26 мая 2015 г.</w:t>
      </w:r>
      <w:r w:rsidR="00A402D6" w:rsidRPr="00A77522">
        <w:rPr>
          <w:rFonts w:eastAsiaTheme="minorHAnsi"/>
          <w:sz w:val="28"/>
          <w:szCs w:val="28"/>
          <w:lang w:eastAsia="en-US"/>
        </w:rPr>
        <w:t xml:space="preserve"> </w:t>
      </w:r>
      <w:r w:rsidRPr="00A77522">
        <w:rPr>
          <w:rFonts w:eastAsiaTheme="minorHAnsi"/>
          <w:sz w:val="28"/>
          <w:szCs w:val="28"/>
          <w:lang w:eastAsia="en-US"/>
        </w:rPr>
        <w:t xml:space="preserve">№208 </w:t>
      </w:r>
      <w:r w:rsidR="00A402D6" w:rsidRPr="00A77522">
        <w:rPr>
          <w:rFonts w:eastAsiaTheme="minorHAnsi"/>
          <w:sz w:val="28"/>
          <w:szCs w:val="28"/>
          <w:lang w:eastAsia="en-US"/>
        </w:rPr>
        <w:t>(</w:t>
      </w:r>
      <w:r w:rsidRPr="00A77522">
        <w:rPr>
          <w:rFonts w:eastAsiaTheme="minorHAnsi"/>
          <w:sz w:val="28"/>
          <w:szCs w:val="28"/>
          <w:lang w:eastAsia="en-US"/>
        </w:rPr>
        <w:t xml:space="preserve">в ред. приказов Министерства лесного и охотничьего хозяйства </w:t>
      </w:r>
      <w:r w:rsidRPr="000E1D30">
        <w:rPr>
          <w:rFonts w:eastAsiaTheme="minorHAnsi"/>
          <w:sz w:val="28"/>
          <w:szCs w:val="28"/>
          <w:lang w:eastAsia="en-US"/>
        </w:rPr>
        <w:t xml:space="preserve">Республики Марий Эл от 28.08.2015 </w:t>
      </w:r>
      <w:hyperlink r:id="rId13" w:history="1">
        <w:r w:rsidR="00A77522">
          <w:rPr>
            <w:rFonts w:eastAsiaTheme="minorHAnsi"/>
            <w:sz w:val="28"/>
            <w:szCs w:val="28"/>
            <w:lang w:eastAsia="en-US"/>
          </w:rPr>
          <w:t>№</w:t>
        </w:r>
        <w:r w:rsidRPr="000E1D30">
          <w:rPr>
            <w:rFonts w:eastAsiaTheme="minorHAnsi"/>
            <w:sz w:val="28"/>
            <w:szCs w:val="28"/>
            <w:lang w:eastAsia="en-US"/>
          </w:rPr>
          <w:t xml:space="preserve"> 408</w:t>
        </w:r>
      </w:hyperlink>
      <w:r w:rsidRPr="000E1D30">
        <w:rPr>
          <w:rFonts w:eastAsiaTheme="minorHAnsi"/>
          <w:sz w:val="28"/>
          <w:szCs w:val="28"/>
          <w:lang w:eastAsia="en-US"/>
        </w:rPr>
        <w:t xml:space="preserve">, от 21.06.2016 </w:t>
      </w:r>
      <w:hyperlink r:id="rId14" w:history="1">
        <w:r w:rsidR="00A77522">
          <w:rPr>
            <w:rFonts w:eastAsiaTheme="minorHAnsi"/>
            <w:sz w:val="28"/>
            <w:szCs w:val="28"/>
            <w:lang w:eastAsia="en-US"/>
          </w:rPr>
          <w:t>№</w:t>
        </w:r>
        <w:r w:rsidRPr="000E1D30">
          <w:rPr>
            <w:rFonts w:eastAsiaTheme="minorHAnsi"/>
            <w:sz w:val="28"/>
            <w:szCs w:val="28"/>
            <w:lang w:eastAsia="en-US"/>
          </w:rPr>
          <w:t xml:space="preserve"> 230</w:t>
        </w:r>
      </w:hyperlink>
      <w:r w:rsidRPr="000E1D30">
        <w:rPr>
          <w:rFonts w:eastAsiaTheme="minorHAnsi"/>
          <w:sz w:val="28"/>
          <w:szCs w:val="28"/>
          <w:lang w:eastAsia="en-US"/>
        </w:rPr>
        <w:t xml:space="preserve">, от 30.09.2016 </w:t>
      </w:r>
      <w:hyperlink r:id="rId15" w:history="1">
        <w:r w:rsidR="00A77522">
          <w:rPr>
            <w:rFonts w:eastAsiaTheme="minorHAnsi"/>
            <w:sz w:val="28"/>
            <w:szCs w:val="28"/>
            <w:lang w:eastAsia="en-US"/>
          </w:rPr>
          <w:t>№</w:t>
        </w:r>
        <w:r w:rsidRPr="000E1D30">
          <w:rPr>
            <w:rFonts w:eastAsiaTheme="minorHAnsi"/>
            <w:sz w:val="28"/>
            <w:szCs w:val="28"/>
            <w:lang w:eastAsia="en-US"/>
          </w:rPr>
          <w:t xml:space="preserve"> 349</w:t>
        </w:r>
      </w:hyperlink>
      <w:r w:rsidRPr="000E1D30">
        <w:rPr>
          <w:rFonts w:eastAsiaTheme="minorHAnsi"/>
          <w:sz w:val="28"/>
          <w:szCs w:val="28"/>
          <w:lang w:eastAsia="en-US"/>
        </w:rPr>
        <w:t xml:space="preserve">, от 03.05.2017 </w:t>
      </w:r>
      <w:hyperlink r:id="rId16" w:history="1">
        <w:r w:rsidR="00A77522">
          <w:rPr>
            <w:rFonts w:eastAsiaTheme="minorHAnsi"/>
            <w:sz w:val="28"/>
            <w:szCs w:val="28"/>
            <w:lang w:eastAsia="en-US"/>
          </w:rPr>
          <w:t>№</w:t>
        </w:r>
        <w:r w:rsidRPr="000E1D30">
          <w:rPr>
            <w:rFonts w:eastAsiaTheme="minorHAnsi"/>
            <w:sz w:val="28"/>
            <w:szCs w:val="28"/>
            <w:lang w:eastAsia="en-US"/>
          </w:rPr>
          <w:t xml:space="preserve"> 128</w:t>
        </w:r>
      </w:hyperlink>
      <w:r w:rsidRPr="000E1D30">
        <w:rPr>
          <w:rFonts w:eastAsiaTheme="minorHAnsi"/>
          <w:sz w:val="28"/>
          <w:szCs w:val="28"/>
          <w:lang w:eastAsia="en-US"/>
        </w:rPr>
        <w:t xml:space="preserve">, от 11.09.2017 </w:t>
      </w:r>
      <w:hyperlink r:id="rId17" w:history="1">
        <w:r w:rsidR="00A77522">
          <w:rPr>
            <w:rFonts w:eastAsiaTheme="minorHAnsi"/>
            <w:sz w:val="28"/>
            <w:szCs w:val="28"/>
            <w:lang w:eastAsia="en-US"/>
          </w:rPr>
          <w:t>№</w:t>
        </w:r>
        <w:r w:rsidRPr="000E1D30">
          <w:rPr>
            <w:rFonts w:eastAsiaTheme="minorHAnsi"/>
            <w:sz w:val="28"/>
            <w:szCs w:val="28"/>
            <w:lang w:eastAsia="en-US"/>
          </w:rPr>
          <w:t xml:space="preserve"> 256</w:t>
        </w:r>
      </w:hyperlink>
      <w:r w:rsidRPr="000E1D30">
        <w:rPr>
          <w:rFonts w:eastAsiaTheme="minorHAnsi"/>
          <w:sz w:val="28"/>
          <w:szCs w:val="28"/>
          <w:lang w:eastAsia="en-US"/>
        </w:rPr>
        <w:t xml:space="preserve">, приказов Министерства природных ресурсов, экологии и охраны окружающей среды Республики Марий Эл от </w:t>
      </w:r>
      <w:r w:rsidRPr="000E1D30">
        <w:rPr>
          <w:rFonts w:eastAsiaTheme="minorHAnsi"/>
          <w:sz w:val="28"/>
          <w:szCs w:val="28"/>
          <w:lang w:eastAsia="en-US"/>
        </w:rPr>
        <w:lastRenderedPageBreak/>
        <w:t xml:space="preserve">14.05.2018 </w:t>
      </w:r>
      <w:hyperlink r:id="rId18" w:history="1">
        <w:r w:rsidR="00A77522">
          <w:rPr>
            <w:rFonts w:eastAsiaTheme="minorHAnsi"/>
            <w:sz w:val="28"/>
            <w:szCs w:val="28"/>
            <w:lang w:eastAsia="en-US"/>
          </w:rPr>
          <w:t>№</w:t>
        </w:r>
        <w:r w:rsidRPr="000E1D30">
          <w:rPr>
            <w:rFonts w:eastAsiaTheme="minorHAnsi"/>
            <w:sz w:val="28"/>
            <w:szCs w:val="28"/>
            <w:lang w:eastAsia="en-US"/>
          </w:rPr>
          <w:t xml:space="preserve"> 272</w:t>
        </w:r>
      </w:hyperlink>
      <w:r w:rsidRPr="000E1D30">
        <w:rPr>
          <w:rFonts w:eastAsiaTheme="minorHAnsi"/>
          <w:sz w:val="28"/>
          <w:szCs w:val="28"/>
          <w:lang w:eastAsia="en-US"/>
        </w:rPr>
        <w:t xml:space="preserve">, от 13.07.2018 </w:t>
      </w:r>
      <w:hyperlink r:id="rId19" w:history="1">
        <w:r w:rsidR="00A77522">
          <w:rPr>
            <w:rFonts w:eastAsiaTheme="minorHAnsi"/>
            <w:sz w:val="28"/>
            <w:szCs w:val="28"/>
            <w:lang w:eastAsia="en-US"/>
          </w:rPr>
          <w:t>№</w:t>
        </w:r>
        <w:r w:rsidRPr="000E1D30">
          <w:rPr>
            <w:rFonts w:eastAsiaTheme="minorHAnsi"/>
            <w:sz w:val="28"/>
            <w:szCs w:val="28"/>
            <w:lang w:eastAsia="en-US"/>
          </w:rPr>
          <w:t xml:space="preserve"> 391</w:t>
        </w:r>
        <w:r w:rsidRPr="00A77522">
          <w:rPr>
            <w:rFonts w:eastAsiaTheme="minorHAnsi"/>
            <w:sz w:val="28"/>
            <w:szCs w:val="28"/>
            <w:lang w:eastAsia="en-US"/>
          </w:rPr>
          <w:t>)</w:t>
        </w:r>
        <w:r w:rsidRPr="000E1D30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 w:rsidR="00B56907" w:rsidRPr="00A77522">
        <w:rPr>
          <w:rFonts w:eastAsiaTheme="minorHAnsi"/>
          <w:sz w:val="28"/>
          <w:szCs w:val="28"/>
          <w:lang w:eastAsia="en-US"/>
        </w:rPr>
        <w:t>. Зарегистрирован</w:t>
      </w:r>
      <w:r w:rsidR="00A402D6" w:rsidRPr="00A77522">
        <w:rPr>
          <w:rFonts w:eastAsiaTheme="minorHAnsi"/>
          <w:sz w:val="28"/>
          <w:szCs w:val="28"/>
          <w:lang w:eastAsia="en-US"/>
        </w:rPr>
        <w:t xml:space="preserve"> </w:t>
      </w:r>
      <w:r w:rsidR="00A77522">
        <w:rPr>
          <w:rFonts w:eastAsiaTheme="minorHAnsi"/>
          <w:sz w:val="28"/>
          <w:szCs w:val="28"/>
          <w:lang w:eastAsia="en-US"/>
        </w:rPr>
        <w:t>в Минюсте Республики Марий Эл 26.05</w:t>
      </w:r>
      <w:r w:rsidR="00A402D6" w:rsidRPr="00A77522">
        <w:rPr>
          <w:rFonts w:eastAsiaTheme="minorHAnsi"/>
          <w:sz w:val="28"/>
          <w:szCs w:val="28"/>
          <w:lang w:eastAsia="en-US"/>
        </w:rPr>
        <w:t>.2015 №120420150016.</w:t>
      </w:r>
    </w:p>
    <w:p w:rsidR="00EA1DA7" w:rsidRDefault="00EA1DA7" w:rsidP="00CF7410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402D6" w:rsidRDefault="00CF7410" w:rsidP="00613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903">
        <w:rPr>
          <w:sz w:val="28"/>
          <w:szCs w:val="28"/>
        </w:rPr>
        <w:t>г) </w:t>
      </w:r>
      <w:r w:rsidR="00A77522" w:rsidRPr="00613903">
        <w:rPr>
          <w:sz w:val="28"/>
          <w:szCs w:val="28"/>
        </w:rPr>
        <w:t>В</w:t>
      </w:r>
      <w:r w:rsidRPr="00613903">
        <w:rPr>
          <w:sz w:val="28"/>
          <w:szCs w:val="28"/>
        </w:rPr>
        <w:t xml:space="preserve">заимодействие </w:t>
      </w:r>
      <w:r w:rsidR="00A402D6" w:rsidRPr="00613903">
        <w:rPr>
          <w:sz w:val="28"/>
          <w:szCs w:val="28"/>
        </w:rPr>
        <w:t xml:space="preserve">Министерства </w:t>
      </w:r>
      <w:r w:rsidRPr="00613903">
        <w:rPr>
          <w:sz w:val="28"/>
          <w:szCs w:val="28"/>
        </w:rPr>
        <w:t>с другими органами</w:t>
      </w:r>
      <w:r>
        <w:rPr>
          <w:sz w:val="28"/>
          <w:szCs w:val="28"/>
        </w:rPr>
        <w:t xml:space="preserve"> государственного контроля (надзора), муниципального контроля при осуществлении</w:t>
      </w:r>
      <w:r w:rsidR="00A402D6">
        <w:rPr>
          <w:sz w:val="28"/>
          <w:szCs w:val="28"/>
        </w:rPr>
        <w:t xml:space="preserve"> </w:t>
      </w:r>
      <w:r w:rsidR="00A77522">
        <w:rPr>
          <w:sz w:val="28"/>
          <w:szCs w:val="28"/>
        </w:rPr>
        <w:t xml:space="preserve">федерального государственного надзора осуществляется при </w:t>
      </w:r>
      <w:r>
        <w:rPr>
          <w:sz w:val="28"/>
          <w:szCs w:val="28"/>
        </w:rPr>
        <w:t>проведении совместных проверок юридических лиц и индивид</w:t>
      </w:r>
      <w:r w:rsidR="005661CA">
        <w:rPr>
          <w:sz w:val="28"/>
          <w:szCs w:val="28"/>
        </w:rPr>
        <w:t xml:space="preserve">уальных предпринимателей. </w:t>
      </w:r>
    </w:p>
    <w:p w:rsidR="00DB3A7A" w:rsidRDefault="00A77522" w:rsidP="00CF7410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B56907">
        <w:rPr>
          <w:rFonts w:ascii="Times New Roman" w:hAnsi="Times New Roman"/>
          <w:sz w:val="28"/>
          <w:szCs w:val="28"/>
        </w:rPr>
        <w:t xml:space="preserve"> году</w:t>
      </w:r>
      <w:r w:rsidR="00DB3A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проведена 1 совместная проверка</w:t>
      </w:r>
      <w:r w:rsidR="00DB3A7A">
        <w:rPr>
          <w:rFonts w:ascii="Times New Roman" w:hAnsi="Times New Roman"/>
          <w:sz w:val="28"/>
          <w:szCs w:val="28"/>
        </w:rPr>
        <w:t>.</w:t>
      </w:r>
    </w:p>
    <w:p w:rsidR="002D2DD1" w:rsidRDefault="00DB3A7A" w:rsidP="00CF7410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F7410" w:rsidRDefault="009E27C9" w:rsidP="006139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3903">
        <w:rPr>
          <w:rFonts w:eastAsiaTheme="minorHAnsi"/>
          <w:sz w:val="28"/>
          <w:szCs w:val="28"/>
          <w:lang w:eastAsia="en-US"/>
        </w:rPr>
        <w:t>д) </w:t>
      </w:r>
      <w:r w:rsidRPr="00613903">
        <w:rPr>
          <w:sz w:val="28"/>
          <w:szCs w:val="28"/>
        </w:rPr>
        <w:t>П</w:t>
      </w:r>
      <w:r w:rsidR="00CF7410" w:rsidRPr="00613903">
        <w:rPr>
          <w:sz w:val="28"/>
          <w:szCs w:val="28"/>
        </w:rPr>
        <w:t xml:space="preserve">одведомственных </w:t>
      </w:r>
      <w:r w:rsidRPr="00613903">
        <w:rPr>
          <w:sz w:val="28"/>
          <w:szCs w:val="28"/>
        </w:rPr>
        <w:t xml:space="preserve">органов государственной власти </w:t>
      </w:r>
      <w:r w:rsidR="002D2DD1" w:rsidRPr="00613903">
        <w:rPr>
          <w:sz w:val="28"/>
          <w:szCs w:val="28"/>
        </w:rPr>
        <w:t>в указанной</w:t>
      </w:r>
      <w:r w:rsidR="002D2DD1">
        <w:rPr>
          <w:sz w:val="28"/>
          <w:szCs w:val="28"/>
        </w:rPr>
        <w:t xml:space="preserve"> области осуществления федерального государственного надзора Министерство не имеет.</w:t>
      </w:r>
    </w:p>
    <w:p w:rsidR="002D2DD1" w:rsidRDefault="002D2DD1" w:rsidP="00CF7410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F7410" w:rsidRPr="005E11AB" w:rsidRDefault="009E27C9" w:rsidP="005217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3903">
        <w:rPr>
          <w:rFonts w:eastAsiaTheme="minorHAnsi"/>
          <w:sz w:val="28"/>
          <w:szCs w:val="28"/>
          <w:lang w:eastAsia="en-US"/>
        </w:rPr>
        <w:t>е) </w:t>
      </w:r>
      <w:r w:rsidRPr="00613903">
        <w:rPr>
          <w:sz w:val="28"/>
          <w:szCs w:val="28"/>
        </w:rPr>
        <w:t>А</w:t>
      </w:r>
      <w:r w:rsidR="00CF7410" w:rsidRPr="00613903">
        <w:rPr>
          <w:sz w:val="28"/>
          <w:szCs w:val="28"/>
        </w:rPr>
        <w:t>ккредитация юридических лиц и граждан в качестве экспертных</w:t>
      </w:r>
      <w:r w:rsidR="00CF7410" w:rsidRPr="005E11AB">
        <w:rPr>
          <w:sz w:val="28"/>
          <w:szCs w:val="28"/>
        </w:rPr>
        <w:t xml:space="preserve"> организаций и экспертов, привлекаемых к выполнению мероприятий </w:t>
      </w:r>
      <w:r w:rsidR="00CF7410" w:rsidRPr="005E11AB">
        <w:rPr>
          <w:sz w:val="28"/>
          <w:szCs w:val="28"/>
        </w:rPr>
        <w:br/>
        <w:t xml:space="preserve">по </w:t>
      </w:r>
      <w:r w:rsidR="002D2DD1" w:rsidRPr="005E11AB">
        <w:rPr>
          <w:sz w:val="28"/>
          <w:szCs w:val="28"/>
        </w:rPr>
        <w:t xml:space="preserve">надзору при проведении проверок, в </w:t>
      </w:r>
      <w:r>
        <w:rPr>
          <w:sz w:val="28"/>
          <w:szCs w:val="28"/>
        </w:rPr>
        <w:t>2018</w:t>
      </w:r>
      <w:r w:rsidR="00CF7410" w:rsidRPr="005E11AB">
        <w:rPr>
          <w:sz w:val="28"/>
          <w:szCs w:val="28"/>
        </w:rPr>
        <w:t xml:space="preserve"> году не осуществлялась.</w:t>
      </w:r>
    </w:p>
    <w:p w:rsidR="00CF7410" w:rsidRPr="005E11AB" w:rsidRDefault="00CF7410" w:rsidP="00CF7410">
      <w:pPr>
        <w:rPr>
          <w:sz w:val="32"/>
          <w:szCs w:val="32"/>
        </w:rPr>
      </w:pPr>
    </w:p>
    <w:p w:rsidR="00CF7410" w:rsidRPr="00213D42" w:rsidRDefault="00CF7410" w:rsidP="00CF7410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D42">
        <w:rPr>
          <w:rFonts w:ascii="Times New Roman" w:hAnsi="Times New Roman"/>
          <w:sz w:val="28"/>
          <w:szCs w:val="28"/>
        </w:rPr>
        <w:t>3. Финансовое и кадровое обеспечение государственного контроля (на</w:t>
      </w:r>
      <w:r w:rsidR="009E27C9" w:rsidRPr="00213D42">
        <w:rPr>
          <w:rFonts w:ascii="Times New Roman" w:hAnsi="Times New Roman"/>
          <w:sz w:val="28"/>
          <w:szCs w:val="28"/>
        </w:rPr>
        <w:t>дзора), муниципального контроля.</w:t>
      </w:r>
    </w:p>
    <w:p w:rsidR="0093027A" w:rsidRPr="00213D42" w:rsidRDefault="0093027A" w:rsidP="00CF7410">
      <w:pPr>
        <w:ind w:firstLine="709"/>
        <w:jc w:val="both"/>
        <w:rPr>
          <w:sz w:val="28"/>
          <w:szCs w:val="28"/>
        </w:rPr>
      </w:pPr>
    </w:p>
    <w:p w:rsidR="00955230" w:rsidRPr="00213D42" w:rsidRDefault="00CF7410" w:rsidP="00CF7410">
      <w:pPr>
        <w:ind w:firstLine="709"/>
        <w:jc w:val="both"/>
        <w:rPr>
          <w:sz w:val="28"/>
          <w:szCs w:val="28"/>
        </w:rPr>
      </w:pPr>
      <w:r w:rsidRPr="00213D42">
        <w:rPr>
          <w:sz w:val="28"/>
          <w:szCs w:val="28"/>
        </w:rPr>
        <w:t>а) </w:t>
      </w:r>
      <w:r w:rsidR="005E11AB" w:rsidRPr="00213D42">
        <w:rPr>
          <w:sz w:val="28"/>
          <w:szCs w:val="28"/>
        </w:rPr>
        <w:t>на финансовое обеспечение исполнения государственной функции (денежное содержание, страховые выплаты, командировочные расход</w:t>
      </w:r>
      <w:r w:rsidR="00DB3A7A" w:rsidRPr="00213D42">
        <w:rPr>
          <w:sz w:val="28"/>
          <w:szCs w:val="28"/>
        </w:rPr>
        <w:t>ы</w:t>
      </w:r>
      <w:r w:rsidR="00FD33DC" w:rsidRPr="00213D42">
        <w:rPr>
          <w:sz w:val="28"/>
          <w:szCs w:val="28"/>
        </w:rPr>
        <w:t xml:space="preserve">) </w:t>
      </w:r>
      <w:r w:rsidR="00FD33DC" w:rsidRPr="00213D42">
        <w:rPr>
          <w:sz w:val="28"/>
          <w:szCs w:val="28"/>
        </w:rPr>
        <w:br/>
        <w:t>в</w:t>
      </w:r>
      <w:r w:rsidR="009E27C9" w:rsidRPr="00213D42">
        <w:rPr>
          <w:sz w:val="28"/>
          <w:szCs w:val="28"/>
        </w:rPr>
        <w:t xml:space="preserve"> 2018</w:t>
      </w:r>
      <w:r w:rsidR="00FD33DC" w:rsidRPr="00213D42">
        <w:rPr>
          <w:sz w:val="28"/>
          <w:szCs w:val="28"/>
        </w:rPr>
        <w:t xml:space="preserve"> </w:t>
      </w:r>
      <w:r w:rsidR="005E11AB" w:rsidRPr="00213D42">
        <w:rPr>
          <w:sz w:val="28"/>
          <w:szCs w:val="28"/>
        </w:rPr>
        <w:t xml:space="preserve">г. фактически выделено </w:t>
      </w:r>
      <w:r w:rsidR="009E27C9" w:rsidRPr="00213D42">
        <w:rPr>
          <w:sz w:val="28"/>
          <w:szCs w:val="28"/>
        </w:rPr>
        <w:t>9991,3</w:t>
      </w:r>
      <w:r w:rsidR="005E11AB" w:rsidRPr="00213D42">
        <w:rPr>
          <w:sz w:val="28"/>
          <w:szCs w:val="28"/>
        </w:rPr>
        <w:t xml:space="preserve"> тыс. рублей. Планировалось </w:t>
      </w:r>
      <w:r w:rsidR="00213D42" w:rsidRPr="00213D42">
        <w:rPr>
          <w:sz w:val="28"/>
          <w:szCs w:val="28"/>
        </w:rPr>
        <w:br/>
        <w:t>на 2018 г. 9991</w:t>
      </w:r>
      <w:r w:rsidR="00615717" w:rsidRPr="00213D42">
        <w:rPr>
          <w:sz w:val="28"/>
          <w:szCs w:val="28"/>
        </w:rPr>
        <w:t>,3</w:t>
      </w:r>
      <w:r w:rsidR="00DB3A7A" w:rsidRPr="00213D42">
        <w:rPr>
          <w:sz w:val="28"/>
          <w:szCs w:val="28"/>
        </w:rPr>
        <w:t xml:space="preserve"> </w:t>
      </w:r>
      <w:r w:rsidR="005E11AB" w:rsidRPr="00213D42">
        <w:rPr>
          <w:sz w:val="28"/>
          <w:szCs w:val="28"/>
        </w:rPr>
        <w:t>тыс. рублей.</w:t>
      </w:r>
    </w:p>
    <w:p w:rsidR="00955230" w:rsidRPr="00213D42" w:rsidRDefault="00955230" w:rsidP="00955230">
      <w:pPr>
        <w:ind w:firstLine="709"/>
        <w:jc w:val="both"/>
        <w:rPr>
          <w:sz w:val="28"/>
          <w:szCs w:val="28"/>
        </w:rPr>
      </w:pPr>
      <w:r w:rsidRPr="00213D42">
        <w:rPr>
          <w:sz w:val="28"/>
          <w:szCs w:val="28"/>
        </w:rPr>
        <w:t xml:space="preserve">В 1 полугодии выделено </w:t>
      </w:r>
      <w:r w:rsidR="009E27C9" w:rsidRPr="00213D42">
        <w:rPr>
          <w:sz w:val="28"/>
          <w:szCs w:val="28"/>
        </w:rPr>
        <w:t>5464,8</w:t>
      </w:r>
      <w:r w:rsidRPr="00213D42">
        <w:rPr>
          <w:sz w:val="28"/>
          <w:szCs w:val="28"/>
        </w:rPr>
        <w:t xml:space="preserve"> тыс. рублей (планировалось </w:t>
      </w:r>
      <w:r w:rsidR="00213D42" w:rsidRPr="00213D42">
        <w:rPr>
          <w:sz w:val="28"/>
          <w:szCs w:val="28"/>
        </w:rPr>
        <w:t>5995</w:t>
      </w:r>
      <w:r w:rsidR="00615717" w:rsidRPr="00213D42">
        <w:rPr>
          <w:sz w:val="28"/>
          <w:szCs w:val="28"/>
        </w:rPr>
        <w:t xml:space="preserve"> </w:t>
      </w:r>
      <w:r w:rsidRPr="00213D42">
        <w:rPr>
          <w:sz w:val="28"/>
          <w:szCs w:val="28"/>
        </w:rPr>
        <w:t>тыс. рублей).</w:t>
      </w:r>
    </w:p>
    <w:p w:rsidR="00955230" w:rsidRPr="00213D42" w:rsidRDefault="00821E3F" w:rsidP="00955230">
      <w:pPr>
        <w:ind w:firstLine="709"/>
        <w:jc w:val="both"/>
        <w:rPr>
          <w:sz w:val="28"/>
          <w:szCs w:val="28"/>
        </w:rPr>
      </w:pPr>
      <w:r w:rsidRPr="00213D42">
        <w:rPr>
          <w:sz w:val="28"/>
          <w:szCs w:val="28"/>
        </w:rPr>
        <w:t>Во 2 полугодии выделено 4526,5</w:t>
      </w:r>
      <w:r w:rsidR="00955230" w:rsidRPr="00213D42">
        <w:rPr>
          <w:sz w:val="28"/>
          <w:szCs w:val="28"/>
        </w:rPr>
        <w:t xml:space="preserve"> тыс. рублей (планировалось </w:t>
      </w:r>
      <w:r w:rsidR="00213D42" w:rsidRPr="00213D42">
        <w:rPr>
          <w:sz w:val="28"/>
          <w:szCs w:val="28"/>
        </w:rPr>
        <w:t>3996,3</w:t>
      </w:r>
      <w:r w:rsidR="00955230" w:rsidRPr="00213D42">
        <w:rPr>
          <w:sz w:val="28"/>
          <w:szCs w:val="28"/>
        </w:rPr>
        <w:t>тыс. рублей).</w:t>
      </w:r>
    </w:p>
    <w:p w:rsidR="00DB3A7A" w:rsidRDefault="00DB3A7A" w:rsidP="00CF7410">
      <w:pPr>
        <w:ind w:firstLine="709"/>
        <w:jc w:val="both"/>
        <w:rPr>
          <w:sz w:val="28"/>
          <w:szCs w:val="28"/>
        </w:rPr>
      </w:pPr>
    </w:p>
    <w:p w:rsidR="00CF7410" w:rsidRPr="005E11AB" w:rsidRDefault="00CF7410" w:rsidP="00CF7410">
      <w:pPr>
        <w:ind w:firstLine="709"/>
        <w:jc w:val="both"/>
        <w:rPr>
          <w:sz w:val="28"/>
          <w:szCs w:val="28"/>
        </w:rPr>
      </w:pPr>
      <w:r w:rsidRPr="005E11AB">
        <w:rPr>
          <w:sz w:val="28"/>
          <w:szCs w:val="28"/>
        </w:rPr>
        <w:t xml:space="preserve">б) в </w:t>
      </w:r>
      <w:r w:rsidR="00291514" w:rsidRPr="005E11AB">
        <w:rPr>
          <w:sz w:val="28"/>
          <w:szCs w:val="28"/>
        </w:rPr>
        <w:t xml:space="preserve">Министерстве </w:t>
      </w:r>
      <w:r w:rsidRPr="005E11AB">
        <w:rPr>
          <w:sz w:val="28"/>
          <w:szCs w:val="28"/>
        </w:rPr>
        <w:t>согласно</w:t>
      </w:r>
      <w:r w:rsidR="00291514" w:rsidRPr="005E11AB">
        <w:rPr>
          <w:sz w:val="28"/>
          <w:szCs w:val="28"/>
        </w:rPr>
        <w:t xml:space="preserve"> штатному расписанию числится 22</w:t>
      </w:r>
      <w:r w:rsidRPr="005E11AB">
        <w:rPr>
          <w:sz w:val="28"/>
          <w:szCs w:val="28"/>
        </w:rPr>
        <w:t xml:space="preserve"> должностных лиц</w:t>
      </w:r>
      <w:r w:rsidR="00291514" w:rsidRPr="005E11AB">
        <w:rPr>
          <w:sz w:val="28"/>
          <w:szCs w:val="28"/>
        </w:rPr>
        <w:t>а</w:t>
      </w:r>
      <w:r w:rsidRPr="005E11AB">
        <w:rPr>
          <w:sz w:val="28"/>
          <w:szCs w:val="28"/>
        </w:rPr>
        <w:t xml:space="preserve">, осуществляющих </w:t>
      </w:r>
      <w:r w:rsidRPr="005E11AB">
        <w:rPr>
          <w:rFonts w:eastAsia="Calibri"/>
          <w:sz w:val="28"/>
          <w:szCs w:val="28"/>
          <w:lang w:eastAsia="en-US"/>
        </w:rPr>
        <w:t>федеральный государственный надзор</w:t>
      </w:r>
      <w:r w:rsidR="00291514" w:rsidRPr="005E11AB">
        <w:rPr>
          <w:rFonts w:eastAsia="Calibri"/>
          <w:sz w:val="28"/>
          <w:szCs w:val="28"/>
          <w:lang w:eastAsia="en-US"/>
        </w:rPr>
        <w:t xml:space="preserve"> (включая заместителя министра)</w:t>
      </w:r>
      <w:r w:rsidRPr="005E11AB">
        <w:rPr>
          <w:sz w:val="28"/>
          <w:szCs w:val="28"/>
        </w:rPr>
        <w:t>. Укомплектова</w:t>
      </w:r>
      <w:r w:rsidR="00291514" w:rsidRPr="005E11AB">
        <w:rPr>
          <w:sz w:val="28"/>
          <w:szCs w:val="28"/>
        </w:rPr>
        <w:t>нность штатной численности - 100 %.</w:t>
      </w:r>
    </w:p>
    <w:p w:rsidR="00291514" w:rsidRPr="00FB332C" w:rsidRDefault="00291514" w:rsidP="00CF7410">
      <w:pPr>
        <w:ind w:firstLine="709"/>
        <w:jc w:val="both"/>
        <w:rPr>
          <w:sz w:val="28"/>
          <w:szCs w:val="28"/>
        </w:rPr>
      </w:pPr>
    </w:p>
    <w:p w:rsidR="00CF7410" w:rsidRDefault="00CF7410" w:rsidP="00CF7410">
      <w:pPr>
        <w:ind w:firstLine="709"/>
        <w:jc w:val="both"/>
        <w:rPr>
          <w:sz w:val="28"/>
          <w:szCs w:val="28"/>
        </w:rPr>
      </w:pPr>
      <w:r w:rsidRPr="00FB332C">
        <w:rPr>
          <w:sz w:val="28"/>
          <w:szCs w:val="28"/>
        </w:rPr>
        <w:t>в)</w:t>
      </w:r>
      <w:r>
        <w:rPr>
          <w:sz w:val="28"/>
          <w:szCs w:val="28"/>
        </w:rPr>
        <w:t> в</w:t>
      </w:r>
      <w:r w:rsidRPr="00FB332C">
        <w:rPr>
          <w:sz w:val="28"/>
          <w:szCs w:val="28"/>
        </w:rPr>
        <w:t xml:space="preserve">се </w:t>
      </w:r>
      <w:r>
        <w:rPr>
          <w:sz w:val="28"/>
          <w:szCs w:val="28"/>
        </w:rPr>
        <w:t xml:space="preserve">должностные лица </w:t>
      </w:r>
      <w:r w:rsidRPr="00FB332C">
        <w:rPr>
          <w:sz w:val="28"/>
          <w:szCs w:val="28"/>
        </w:rPr>
        <w:t>–</w:t>
      </w:r>
      <w:r w:rsidR="00291514">
        <w:rPr>
          <w:sz w:val="28"/>
          <w:szCs w:val="28"/>
        </w:rPr>
        <w:t xml:space="preserve"> </w:t>
      </w:r>
      <w:r w:rsidRPr="00FB332C">
        <w:rPr>
          <w:sz w:val="28"/>
          <w:szCs w:val="28"/>
        </w:rPr>
        <w:t xml:space="preserve">государственные инспекторы </w:t>
      </w:r>
      <w:r w:rsidR="00291514">
        <w:rPr>
          <w:sz w:val="28"/>
          <w:szCs w:val="28"/>
        </w:rPr>
        <w:t>Министерства</w:t>
      </w:r>
      <w:r w:rsidR="00FB1D6F">
        <w:rPr>
          <w:sz w:val="28"/>
          <w:szCs w:val="28"/>
        </w:rPr>
        <w:t xml:space="preserve">, осуществляющие федеральный государственный надзор, </w:t>
      </w:r>
      <w:r w:rsidRPr="00FB332C">
        <w:rPr>
          <w:sz w:val="28"/>
          <w:szCs w:val="28"/>
        </w:rPr>
        <w:t xml:space="preserve">имеют высшее профессиональное образование. </w:t>
      </w:r>
    </w:p>
    <w:p w:rsidR="002610B9" w:rsidRDefault="00955230" w:rsidP="00CF7410">
      <w:pPr>
        <w:ind w:firstLine="709"/>
        <w:jc w:val="both"/>
        <w:rPr>
          <w:sz w:val="28"/>
          <w:szCs w:val="28"/>
        </w:rPr>
      </w:pPr>
      <w:r w:rsidRPr="00A52267">
        <w:rPr>
          <w:sz w:val="28"/>
          <w:szCs w:val="28"/>
        </w:rPr>
        <w:t xml:space="preserve">Согласно программе по </w:t>
      </w:r>
      <w:r>
        <w:rPr>
          <w:sz w:val="28"/>
          <w:szCs w:val="28"/>
        </w:rPr>
        <w:t>повышению квалификац</w:t>
      </w:r>
      <w:r w:rsidR="00135237">
        <w:rPr>
          <w:sz w:val="28"/>
          <w:szCs w:val="28"/>
        </w:rPr>
        <w:t>ии служащих Министерства на 2018</w:t>
      </w:r>
      <w:r>
        <w:rPr>
          <w:sz w:val="28"/>
          <w:szCs w:val="28"/>
        </w:rPr>
        <w:t xml:space="preserve"> г. </w:t>
      </w:r>
      <w:r w:rsidR="00135237">
        <w:rPr>
          <w:sz w:val="28"/>
          <w:szCs w:val="28"/>
        </w:rPr>
        <w:t>1 государственный инспектор</w:t>
      </w:r>
      <w:r w:rsidR="00056F57">
        <w:rPr>
          <w:sz w:val="28"/>
          <w:szCs w:val="28"/>
        </w:rPr>
        <w:t xml:space="preserve"> </w:t>
      </w:r>
      <w:r w:rsidR="00DB07CE">
        <w:rPr>
          <w:sz w:val="28"/>
          <w:szCs w:val="28"/>
        </w:rPr>
        <w:t xml:space="preserve">отдела </w:t>
      </w:r>
      <w:r w:rsidR="00135237">
        <w:rPr>
          <w:sz w:val="28"/>
          <w:szCs w:val="28"/>
        </w:rPr>
        <w:t>проходил</w:t>
      </w:r>
      <w:r w:rsidR="00056F57">
        <w:rPr>
          <w:sz w:val="28"/>
          <w:szCs w:val="28"/>
        </w:rPr>
        <w:t xml:space="preserve"> повышение квалификации на базе</w:t>
      </w:r>
      <w:r w:rsidR="00135237">
        <w:rPr>
          <w:sz w:val="28"/>
          <w:szCs w:val="28"/>
        </w:rPr>
        <w:t xml:space="preserve"> </w:t>
      </w:r>
      <w:proofErr w:type="spellStart"/>
      <w:r w:rsidR="00135237">
        <w:rPr>
          <w:sz w:val="28"/>
          <w:szCs w:val="28"/>
        </w:rPr>
        <w:t>ИДПО</w:t>
      </w:r>
      <w:proofErr w:type="spellEnd"/>
      <w:r w:rsidR="00135237">
        <w:rPr>
          <w:sz w:val="28"/>
          <w:szCs w:val="28"/>
        </w:rPr>
        <w:t xml:space="preserve"> </w:t>
      </w:r>
      <w:proofErr w:type="spellStart"/>
      <w:r w:rsidR="00135237">
        <w:rPr>
          <w:sz w:val="28"/>
          <w:szCs w:val="28"/>
        </w:rPr>
        <w:t>ПГТУ</w:t>
      </w:r>
      <w:proofErr w:type="spellEnd"/>
      <w:r w:rsidR="00135237">
        <w:rPr>
          <w:sz w:val="28"/>
          <w:szCs w:val="28"/>
        </w:rPr>
        <w:t xml:space="preserve"> по программе «Государственная политика в области обеспечения доступа  к информации </w:t>
      </w:r>
      <w:r w:rsidR="00434E19">
        <w:rPr>
          <w:sz w:val="28"/>
          <w:szCs w:val="28"/>
        </w:rPr>
        <w:br/>
      </w:r>
      <w:r w:rsidR="00135237">
        <w:rPr>
          <w:sz w:val="28"/>
          <w:szCs w:val="28"/>
        </w:rPr>
        <w:t xml:space="preserve">о деятельности государственных органов (органов местного самоуправления) к открытым данным. Освещение деятельности государственных органов </w:t>
      </w:r>
      <w:r w:rsidR="00135237">
        <w:rPr>
          <w:sz w:val="28"/>
          <w:szCs w:val="28"/>
        </w:rPr>
        <w:lastRenderedPageBreak/>
        <w:t>(органов местного самоуправления)</w:t>
      </w:r>
      <w:r w:rsidR="002610B9">
        <w:rPr>
          <w:sz w:val="28"/>
          <w:szCs w:val="28"/>
        </w:rPr>
        <w:t xml:space="preserve"> в средствах массовой информации. </w:t>
      </w:r>
      <w:r w:rsidR="00434E19">
        <w:rPr>
          <w:sz w:val="28"/>
          <w:szCs w:val="28"/>
        </w:rPr>
        <w:br/>
      </w:r>
      <w:r w:rsidR="002610B9">
        <w:rPr>
          <w:sz w:val="28"/>
          <w:szCs w:val="28"/>
        </w:rPr>
        <w:t>3 государственных и</w:t>
      </w:r>
      <w:r w:rsidR="00135237">
        <w:rPr>
          <w:sz w:val="28"/>
          <w:szCs w:val="28"/>
        </w:rPr>
        <w:t>н</w:t>
      </w:r>
      <w:r w:rsidR="002610B9">
        <w:rPr>
          <w:sz w:val="28"/>
          <w:szCs w:val="28"/>
        </w:rPr>
        <w:t>с</w:t>
      </w:r>
      <w:r w:rsidR="00135237">
        <w:rPr>
          <w:sz w:val="28"/>
          <w:szCs w:val="28"/>
        </w:rPr>
        <w:t xml:space="preserve">пектора </w:t>
      </w:r>
      <w:r w:rsidR="002610B9">
        <w:rPr>
          <w:sz w:val="28"/>
          <w:szCs w:val="28"/>
        </w:rPr>
        <w:t xml:space="preserve">отдела в </w:t>
      </w:r>
      <w:proofErr w:type="spellStart"/>
      <w:r w:rsidR="002610B9">
        <w:rPr>
          <w:sz w:val="28"/>
          <w:szCs w:val="28"/>
        </w:rPr>
        <w:t>ИДПО</w:t>
      </w:r>
      <w:proofErr w:type="spellEnd"/>
      <w:r w:rsidR="002610B9">
        <w:rPr>
          <w:sz w:val="28"/>
          <w:szCs w:val="28"/>
        </w:rPr>
        <w:t xml:space="preserve"> </w:t>
      </w:r>
      <w:proofErr w:type="spellStart"/>
      <w:r w:rsidR="002610B9">
        <w:rPr>
          <w:sz w:val="28"/>
          <w:szCs w:val="28"/>
        </w:rPr>
        <w:t>МарГУ</w:t>
      </w:r>
      <w:proofErr w:type="spellEnd"/>
      <w:r w:rsidR="002610B9">
        <w:rPr>
          <w:sz w:val="28"/>
          <w:szCs w:val="28"/>
        </w:rPr>
        <w:t xml:space="preserve"> по программе повышение эффективности предоставления государ</w:t>
      </w:r>
      <w:r w:rsidR="00066348">
        <w:rPr>
          <w:sz w:val="28"/>
          <w:szCs w:val="28"/>
        </w:rPr>
        <w:t>ственных (муниципальных) услуг.</w:t>
      </w:r>
      <w:r w:rsidR="002610B9">
        <w:rPr>
          <w:sz w:val="28"/>
          <w:szCs w:val="28"/>
        </w:rPr>
        <w:t xml:space="preserve"> Осуществление органами исполнительной власти </w:t>
      </w:r>
      <w:r w:rsidR="00434E19">
        <w:rPr>
          <w:sz w:val="28"/>
          <w:szCs w:val="28"/>
        </w:rPr>
        <w:br/>
      </w:r>
      <w:r w:rsidR="002610B9">
        <w:rPr>
          <w:sz w:val="28"/>
          <w:szCs w:val="28"/>
        </w:rPr>
        <w:t>и органами местного самоуправления возложенных на них функций контроля (надзора) в соответствующих сферах деятельности.</w:t>
      </w:r>
    </w:p>
    <w:p w:rsidR="002610B9" w:rsidRDefault="002610B9" w:rsidP="00CF7410">
      <w:pPr>
        <w:ind w:firstLine="709"/>
        <w:jc w:val="both"/>
        <w:rPr>
          <w:sz w:val="28"/>
          <w:szCs w:val="28"/>
        </w:rPr>
      </w:pPr>
    </w:p>
    <w:p w:rsidR="00FB1D6F" w:rsidRDefault="00CF7410" w:rsidP="00CF7410">
      <w:pPr>
        <w:ind w:firstLine="709"/>
        <w:jc w:val="both"/>
        <w:rPr>
          <w:sz w:val="28"/>
          <w:szCs w:val="28"/>
        </w:rPr>
      </w:pPr>
      <w:r w:rsidRPr="00B01D54">
        <w:rPr>
          <w:sz w:val="28"/>
          <w:szCs w:val="28"/>
        </w:rPr>
        <w:t>г)</w:t>
      </w:r>
      <w:r w:rsidR="00A87F48">
        <w:rPr>
          <w:sz w:val="28"/>
          <w:szCs w:val="28"/>
        </w:rPr>
        <w:t> средняя нагрузка на одно должностное лицо,</w:t>
      </w:r>
      <w:r w:rsidRPr="00B01D54">
        <w:rPr>
          <w:sz w:val="28"/>
          <w:szCs w:val="28"/>
        </w:rPr>
        <w:t xml:space="preserve"> </w:t>
      </w:r>
      <w:r w:rsidR="00A87F48">
        <w:rPr>
          <w:sz w:val="28"/>
          <w:szCs w:val="28"/>
        </w:rPr>
        <w:t>осуществляющее</w:t>
      </w:r>
      <w:r w:rsidRPr="00B01D54">
        <w:rPr>
          <w:sz w:val="28"/>
          <w:szCs w:val="28"/>
        </w:rPr>
        <w:t xml:space="preserve"> </w:t>
      </w:r>
      <w:r w:rsidRPr="00B01D54">
        <w:rPr>
          <w:rFonts w:eastAsia="Calibri"/>
          <w:sz w:val="28"/>
          <w:szCs w:val="28"/>
          <w:lang w:eastAsia="en-US"/>
        </w:rPr>
        <w:t xml:space="preserve">федеральный государственный надзор, </w:t>
      </w:r>
      <w:r w:rsidR="002610B9">
        <w:rPr>
          <w:sz w:val="28"/>
          <w:szCs w:val="28"/>
        </w:rPr>
        <w:t>в 2018</w:t>
      </w:r>
      <w:r w:rsidR="000353EA">
        <w:rPr>
          <w:sz w:val="28"/>
          <w:szCs w:val="28"/>
        </w:rPr>
        <w:t xml:space="preserve"> году составила 0,27</w:t>
      </w:r>
      <w:r w:rsidRPr="00B01D54">
        <w:rPr>
          <w:sz w:val="28"/>
          <w:szCs w:val="28"/>
        </w:rPr>
        <w:t xml:space="preserve"> проверки </w:t>
      </w:r>
      <w:r w:rsidR="00787B21">
        <w:rPr>
          <w:sz w:val="28"/>
          <w:szCs w:val="28"/>
        </w:rPr>
        <w:br/>
      </w:r>
      <w:r w:rsidRPr="00B01D54">
        <w:rPr>
          <w:sz w:val="28"/>
          <w:szCs w:val="28"/>
        </w:rPr>
        <w:t xml:space="preserve">(с учетом </w:t>
      </w:r>
      <w:r w:rsidR="00FB1D6F">
        <w:rPr>
          <w:sz w:val="28"/>
          <w:szCs w:val="28"/>
        </w:rPr>
        <w:t>заместителя Министра).</w:t>
      </w:r>
    </w:p>
    <w:p w:rsidR="004E5517" w:rsidRDefault="004E5517" w:rsidP="004E5517">
      <w:pPr>
        <w:pStyle w:val="ConsPlusNormal"/>
        <w:ind w:firstLine="540"/>
        <w:jc w:val="both"/>
      </w:pPr>
      <w:r w:rsidRPr="00DB5018">
        <w:t xml:space="preserve">Сокращение </w:t>
      </w:r>
      <w:r>
        <w:t xml:space="preserve">общего </w:t>
      </w:r>
      <w:r w:rsidRPr="00DB5018">
        <w:t xml:space="preserve">числа запланированных </w:t>
      </w:r>
      <w:r>
        <w:t xml:space="preserve">и проведенных </w:t>
      </w:r>
      <w:r w:rsidRPr="00DB5018">
        <w:t>проверок связано с вступлением в силу Федерального закона от 13.07.2015 № 246-ФЗ «О внесении изменений в 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 xml:space="preserve">, которым введен запрет на проведение проверок юридических лиц, отнесенных </w:t>
      </w:r>
      <w:r>
        <w:br/>
        <w:t>к субъектам малого предпринимательства.</w:t>
      </w:r>
    </w:p>
    <w:p w:rsidR="00A87F48" w:rsidRDefault="00CF7410" w:rsidP="00CF7410">
      <w:pPr>
        <w:ind w:firstLine="709"/>
        <w:jc w:val="both"/>
        <w:rPr>
          <w:sz w:val="28"/>
          <w:szCs w:val="28"/>
        </w:rPr>
      </w:pPr>
      <w:r w:rsidRPr="00FB332C">
        <w:rPr>
          <w:sz w:val="28"/>
          <w:szCs w:val="28"/>
        </w:rPr>
        <w:t xml:space="preserve">Проведение мероприятий </w:t>
      </w:r>
      <w:r w:rsidR="00A87F48">
        <w:rPr>
          <w:sz w:val="28"/>
          <w:szCs w:val="28"/>
        </w:rPr>
        <w:t>по осуществлению федерального государственного надзора</w:t>
      </w:r>
      <w:r w:rsidRPr="00FB332C">
        <w:rPr>
          <w:sz w:val="28"/>
          <w:szCs w:val="28"/>
        </w:rPr>
        <w:t xml:space="preserve"> является </w:t>
      </w:r>
      <w:r w:rsidR="00A87F48">
        <w:rPr>
          <w:sz w:val="28"/>
          <w:szCs w:val="28"/>
        </w:rPr>
        <w:t xml:space="preserve">не </w:t>
      </w:r>
      <w:r w:rsidRPr="00FB332C">
        <w:rPr>
          <w:sz w:val="28"/>
          <w:szCs w:val="28"/>
        </w:rPr>
        <w:t>единственной должностной обязаннос</w:t>
      </w:r>
      <w:r w:rsidR="00A87F48">
        <w:rPr>
          <w:sz w:val="28"/>
          <w:szCs w:val="28"/>
        </w:rPr>
        <w:t xml:space="preserve">тью государственных инспекторов. В их обязанности также </w:t>
      </w:r>
      <w:r w:rsidRPr="00FB332C">
        <w:rPr>
          <w:sz w:val="28"/>
          <w:szCs w:val="28"/>
        </w:rPr>
        <w:t xml:space="preserve">входит </w:t>
      </w:r>
      <w:r w:rsidR="00A87F48">
        <w:rPr>
          <w:sz w:val="28"/>
          <w:szCs w:val="28"/>
        </w:rPr>
        <w:t>проведение мероприятий по охране</w:t>
      </w:r>
      <w:r w:rsidR="00180826">
        <w:rPr>
          <w:sz w:val="28"/>
          <w:szCs w:val="28"/>
        </w:rPr>
        <w:t xml:space="preserve"> и воспроизводству</w:t>
      </w:r>
      <w:r w:rsidRPr="00FB332C">
        <w:rPr>
          <w:sz w:val="28"/>
          <w:szCs w:val="28"/>
        </w:rPr>
        <w:t xml:space="preserve"> объектов животного мира,</w:t>
      </w:r>
      <w:r w:rsidR="00A87F48">
        <w:rPr>
          <w:sz w:val="28"/>
          <w:szCs w:val="28"/>
        </w:rPr>
        <w:t xml:space="preserve"> </w:t>
      </w:r>
      <w:r w:rsidRPr="00FB332C">
        <w:rPr>
          <w:sz w:val="28"/>
          <w:szCs w:val="28"/>
        </w:rPr>
        <w:t xml:space="preserve">регулирование и учет их численности, производство по делам </w:t>
      </w:r>
      <w:r>
        <w:rPr>
          <w:sz w:val="28"/>
          <w:szCs w:val="28"/>
        </w:rPr>
        <w:br/>
      </w:r>
      <w:r w:rsidRPr="00FB332C">
        <w:rPr>
          <w:sz w:val="28"/>
          <w:szCs w:val="28"/>
        </w:rPr>
        <w:t xml:space="preserve">об административных правонарушениях, регистрация и учет выявленных административных правонарушений, </w:t>
      </w:r>
      <w:r w:rsidR="00D56854">
        <w:rPr>
          <w:sz w:val="28"/>
          <w:szCs w:val="28"/>
        </w:rPr>
        <w:t>выдача разрешений на добычу охотничьих ресурсов, проведение биотехнических ме</w:t>
      </w:r>
      <w:r w:rsidR="00A87F48">
        <w:rPr>
          <w:sz w:val="28"/>
          <w:szCs w:val="28"/>
        </w:rPr>
        <w:t xml:space="preserve">роприятий </w:t>
      </w:r>
      <w:r w:rsidR="00A87F48">
        <w:rPr>
          <w:sz w:val="28"/>
          <w:szCs w:val="28"/>
        </w:rPr>
        <w:br/>
        <w:t>в охотничьих угодьях.</w:t>
      </w:r>
    </w:p>
    <w:p w:rsidR="00CF7410" w:rsidRPr="00FB332C" w:rsidRDefault="00CF7410" w:rsidP="00CF7410">
      <w:pPr>
        <w:ind w:firstLine="709"/>
        <w:jc w:val="both"/>
        <w:rPr>
          <w:sz w:val="28"/>
          <w:szCs w:val="28"/>
        </w:rPr>
      </w:pPr>
    </w:p>
    <w:p w:rsidR="00CF7410" w:rsidRPr="00FB332C" w:rsidRDefault="00CF7410" w:rsidP="00CF7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Pr="00FB332C">
        <w:rPr>
          <w:sz w:val="28"/>
          <w:szCs w:val="28"/>
        </w:rPr>
        <w:t xml:space="preserve">эксперты и представители экспертных организаций </w:t>
      </w:r>
      <w:r w:rsidRPr="00FB332C">
        <w:rPr>
          <w:sz w:val="28"/>
          <w:szCs w:val="28"/>
        </w:rPr>
        <w:br/>
        <w:t xml:space="preserve">для проведения мероприятий по </w:t>
      </w:r>
      <w:r w:rsidR="00720230">
        <w:rPr>
          <w:sz w:val="28"/>
          <w:szCs w:val="28"/>
        </w:rPr>
        <w:t>осуществлению</w:t>
      </w:r>
      <w:r w:rsidR="00720230" w:rsidRPr="002742FB">
        <w:rPr>
          <w:sz w:val="28"/>
          <w:szCs w:val="28"/>
        </w:rPr>
        <w:t xml:space="preserve"> </w:t>
      </w:r>
      <w:r w:rsidR="00720230" w:rsidRPr="002742FB">
        <w:rPr>
          <w:rFonts w:eastAsiaTheme="minorHAnsi"/>
          <w:bCs/>
          <w:sz w:val="28"/>
          <w:szCs w:val="28"/>
          <w:lang w:eastAsia="en-US"/>
        </w:rPr>
        <w:t xml:space="preserve">федерального государственного надзора </w:t>
      </w:r>
      <w:r w:rsidRPr="00FB332C">
        <w:rPr>
          <w:sz w:val="28"/>
          <w:szCs w:val="28"/>
        </w:rPr>
        <w:t>не привлекались.</w:t>
      </w:r>
    </w:p>
    <w:p w:rsidR="00CF7410" w:rsidRDefault="00CF7410" w:rsidP="00CF7410">
      <w:pPr>
        <w:rPr>
          <w:sz w:val="32"/>
          <w:szCs w:val="32"/>
        </w:rPr>
      </w:pPr>
    </w:p>
    <w:p w:rsidR="0093027A" w:rsidRPr="008F5268" w:rsidRDefault="004E5517" w:rsidP="00D822F7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8F5268">
        <w:rPr>
          <w:rFonts w:ascii="Times New Roman" w:hAnsi="Times New Roman"/>
          <w:b/>
          <w:sz w:val="28"/>
          <w:szCs w:val="28"/>
        </w:rPr>
        <w:t>Проведение государственного контроля (надзора), муниципального контроля:</w:t>
      </w:r>
    </w:p>
    <w:p w:rsidR="0093027A" w:rsidRDefault="004E5517" w:rsidP="004E5517">
      <w:pPr>
        <w:ind w:firstLine="709"/>
        <w:jc w:val="both"/>
        <w:rPr>
          <w:sz w:val="28"/>
          <w:szCs w:val="28"/>
        </w:rPr>
      </w:pPr>
      <w:r w:rsidRPr="009608BF">
        <w:rPr>
          <w:sz w:val="28"/>
          <w:szCs w:val="28"/>
        </w:rPr>
        <w:t>а)</w:t>
      </w:r>
      <w:r>
        <w:rPr>
          <w:sz w:val="28"/>
          <w:szCs w:val="28"/>
        </w:rPr>
        <w:t xml:space="preserve"> За </w:t>
      </w:r>
      <w:r w:rsidR="00521788">
        <w:rPr>
          <w:sz w:val="28"/>
          <w:szCs w:val="28"/>
        </w:rPr>
        <w:t>2018</w:t>
      </w:r>
      <w:r w:rsidRPr="009608BF">
        <w:rPr>
          <w:sz w:val="28"/>
          <w:szCs w:val="28"/>
        </w:rPr>
        <w:t xml:space="preserve"> г. должностными лицами </w:t>
      </w:r>
      <w:r>
        <w:rPr>
          <w:sz w:val="28"/>
          <w:szCs w:val="28"/>
        </w:rPr>
        <w:t xml:space="preserve">Министерства, осуществляющими федеральный государственный надзор, </w:t>
      </w:r>
      <w:r w:rsidRPr="009608BF">
        <w:rPr>
          <w:sz w:val="28"/>
          <w:szCs w:val="28"/>
        </w:rPr>
        <w:t>в рамках Федерального закона от 26 декабря 2008 г. № 294-ФЗ «О защите прав юридических лиц и</w:t>
      </w:r>
      <w:r>
        <w:rPr>
          <w:sz w:val="28"/>
          <w:szCs w:val="28"/>
        </w:rPr>
        <w:t> </w:t>
      </w:r>
      <w:r w:rsidRPr="009608BF">
        <w:rPr>
          <w:sz w:val="28"/>
          <w:szCs w:val="28"/>
        </w:rPr>
        <w:t>индивидуальных предпринимателей при осуществлении государственного контроля (надзора) и муниципального ко</w:t>
      </w:r>
      <w:r>
        <w:rPr>
          <w:sz w:val="28"/>
          <w:szCs w:val="28"/>
        </w:rPr>
        <w:t xml:space="preserve">нтроля» проведено </w:t>
      </w:r>
      <w:r w:rsidR="00175E2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75E2C">
        <w:rPr>
          <w:sz w:val="28"/>
          <w:szCs w:val="28"/>
        </w:rPr>
        <w:t xml:space="preserve">выездных </w:t>
      </w:r>
      <w:r>
        <w:rPr>
          <w:sz w:val="28"/>
          <w:szCs w:val="28"/>
        </w:rPr>
        <w:t>проверок юридических лиц</w:t>
      </w:r>
      <w:r w:rsidR="0093027A">
        <w:rPr>
          <w:sz w:val="28"/>
          <w:szCs w:val="28"/>
        </w:rPr>
        <w:t xml:space="preserve">. </w:t>
      </w:r>
    </w:p>
    <w:p w:rsidR="0093027A" w:rsidRDefault="00175E2C" w:rsidP="004E5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6</w:t>
      </w:r>
      <w:r w:rsidR="004E5517">
        <w:rPr>
          <w:sz w:val="28"/>
          <w:szCs w:val="28"/>
        </w:rPr>
        <w:t xml:space="preserve"> проверо</w:t>
      </w:r>
      <w:r w:rsidR="0093027A">
        <w:rPr>
          <w:sz w:val="28"/>
          <w:szCs w:val="28"/>
        </w:rPr>
        <w:t xml:space="preserve">к, </w:t>
      </w:r>
      <w:r w:rsidR="00521788">
        <w:rPr>
          <w:sz w:val="28"/>
          <w:szCs w:val="28"/>
        </w:rPr>
        <w:t>проведенных в 2018 г., 2</w:t>
      </w:r>
      <w:r w:rsidR="00001550">
        <w:rPr>
          <w:sz w:val="28"/>
          <w:szCs w:val="28"/>
        </w:rPr>
        <w:t xml:space="preserve"> провер</w:t>
      </w:r>
      <w:r w:rsidR="0093027A">
        <w:rPr>
          <w:sz w:val="28"/>
          <w:szCs w:val="28"/>
        </w:rPr>
        <w:t>к</w:t>
      </w:r>
      <w:r w:rsidR="00001550">
        <w:rPr>
          <w:sz w:val="28"/>
          <w:szCs w:val="28"/>
        </w:rPr>
        <w:t>и</w:t>
      </w:r>
      <w:r w:rsidR="00521788">
        <w:rPr>
          <w:sz w:val="28"/>
          <w:szCs w:val="28"/>
        </w:rPr>
        <w:t xml:space="preserve"> плановые и 4</w:t>
      </w:r>
      <w:r w:rsidR="004E5517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="004E5517">
        <w:rPr>
          <w:sz w:val="28"/>
          <w:szCs w:val="28"/>
        </w:rPr>
        <w:t xml:space="preserve"> внеплановые по контролю исполнения  предписаний, внесенных </w:t>
      </w:r>
      <w:r w:rsidR="003D611E">
        <w:rPr>
          <w:sz w:val="28"/>
          <w:szCs w:val="28"/>
        </w:rPr>
        <w:br/>
      </w:r>
      <w:r w:rsidR="004E5517">
        <w:rPr>
          <w:sz w:val="28"/>
          <w:szCs w:val="28"/>
        </w:rPr>
        <w:t>по результатам ранее проведенных проверок</w:t>
      </w:r>
      <w:r w:rsidR="0093027A">
        <w:rPr>
          <w:sz w:val="28"/>
          <w:szCs w:val="28"/>
        </w:rPr>
        <w:t>.</w:t>
      </w:r>
    </w:p>
    <w:p w:rsidR="004E5517" w:rsidRPr="00C80D0C" w:rsidRDefault="004E5517" w:rsidP="004E5517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первом полугодии </w:t>
      </w:r>
      <w:r w:rsidR="00521788">
        <w:rPr>
          <w:rFonts w:ascii="Times New Roman" w:hAnsi="Times New Roman" w:cs="Times New Roman"/>
          <w:b w:val="0"/>
          <w:sz w:val="28"/>
          <w:szCs w:val="28"/>
        </w:rPr>
        <w:t>2018</w:t>
      </w:r>
      <w:r w:rsidR="00175E2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521788">
        <w:rPr>
          <w:rFonts w:ascii="Times New Roman" w:hAnsi="Times New Roman" w:cs="Times New Roman"/>
          <w:b w:val="0"/>
          <w:sz w:val="28"/>
          <w:szCs w:val="28"/>
        </w:rPr>
        <w:t xml:space="preserve"> проверки не проводились</w:t>
      </w:r>
      <w:r w:rsidR="00175E2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21788">
        <w:rPr>
          <w:rFonts w:ascii="Times New Roman" w:hAnsi="Times New Roman" w:cs="Times New Roman"/>
          <w:b w:val="0"/>
          <w:sz w:val="28"/>
          <w:szCs w:val="28"/>
        </w:rPr>
        <w:t>Все проверки проведены во втором полугодии.</w:t>
      </w:r>
    </w:p>
    <w:p w:rsidR="004E5517" w:rsidRPr="006A1912" w:rsidRDefault="004E5517" w:rsidP="004E5517">
      <w:pPr>
        <w:ind w:firstLine="709"/>
        <w:jc w:val="both"/>
        <w:rPr>
          <w:sz w:val="28"/>
          <w:szCs w:val="28"/>
        </w:rPr>
      </w:pPr>
      <w:r w:rsidRPr="006A1912">
        <w:rPr>
          <w:sz w:val="28"/>
          <w:szCs w:val="28"/>
        </w:rPr>
        <w:lastRenderedPageBreak/>
        <w:t>По результатам осуществления федерального государственног</w:t>
      </w:r>
      <w:r w:rsidR="00175E2C">
        <w:rPr>
          <w:sz w:val="28"/>
          <w:szCs w:val="28"/>
        </w:rPr>
        <w:t xml:space="preserve">о </w:t>
      </w:r>
      <w:r w:rsidR="00521788">
        <w:rPr>
          <w:sz w:val="28"/>
          <w:szCs w:val="28"/>
        </w:rPr>
        <w:t>надзора за 2018</w:t>
      </w:r>
      <w:r w:rsidRPr="006A1912">
        <w:rPr>
          <w:sz w:val="28"/>
          <w:szCs w:val="28"/>
        </w:rPr>
        <w:t xml:space="preserve"> год должностными лицами Министерства </w:t>
      </w:r>
      <w:r w:rsidRPr="006A1912">
        <w:rPr>
          <w:sz w:val="28"/>
          <w:szCs w:val="28"/>
        </w:rPr>
        <w:br/>
        <w:t xml:space="preserve">в деятельности </w:t>
      </w:r>
      <w:r w:rsidR="00521788">
        <w:rPr>
          <w:sz w:val="28"/>
          <w:szCs w:val="28"/>
        </w:rPr>
        <w:t>4</w:t>
      </w:r>
      <w:r w:rsidRPr="006A1912">
        <w:rPr>
          <w:sz w:val="28"/>
          <w:szCs w:val="28"/>
        </w:rPr>
        <w:t xml:space="preserve"> юридических лиц выявлено </w:t>
      </w:r>
      <w:r w:rsidR="00521788">
        <w:rPr>
          <w:sz w:val="28"/>
          <w:szCs w:val="28"/>
        </w:rPr>
        <w:t>6 нарушений</w:t>
      </w:r>
      <w:r w:rsidRPr="006A1912">
        <w:rPr>
          <w:sz w:val="28"/>
          <w:szCs w:val="28"/>
        </w:rPr>
        <w:t xml:space="preserve"> </w:t>
      </w:r>
      <w:r w:rsidR="004B4AD3">
        <w:rPr>
          <w:sz w:val="28"/>
          <w:szCs w:val="28"/>
        </w:rPr>
        <w:t xml:space="preserve">законодательства, связанные с невыполнением </w:t>
      </w:r>
      <w:r w:rsidR="00B9702D">
        <w:rPr>
          <w:sz w:val="28"/>
          <w:szCs w:val="28"/>
        </w:rPr>
        <w:t>обязательных требований</w:t>
      </w:r>
      <w:r w:rsidR="00521788">
        <w:rPr>
          <w:sz w:val="28"/>
          <w:szCs w:val="28"/>
        </w:rPr>
        <w:t>, внесено 4 предписания, составлено 6</w:t>
      </w:r>
      <w:r w:rsidRPr="006A1912">
        <w:rPr>
          <w:sz w:val="28"/>
          <w:szCs w:val="28"/>
        </w:rPr>
        <w:t xml:space="preserve"> протоколов об административных правонарушениях, по кото</w:t>
      </w:r>
      <w:r w:rsidR="009224B3">
        <w:rPr>
          <w:sz w:val="28"/>
          <w:szCs w:val="28"/>
        </w:rPr>
        <w:t>рым 5</w:t>
      </w:r>
      <w:r w:rsidR="003D611E">
        <w:rPr>
          <w:sz w:val="28"/>
          <w:szCs w:val="28"/>
        </w:rPr>
        <w:t xml:space="preserve"> </w:t>
      </w:r>
      <w:r w:rsidRPr="006A1912">
        <w:rPr>
          <w:sz w:val="28"/>
          <w:szCs w:val="28"/>
        </w:rPr>
        <w:t>должностных лиц</w:t>
      </w:r>
      <w:r w:rsidR="003D611E">
        <w:rPr>
          <w:sz w:val="28"/>
          <w:szCs w:val="28"/>
        </w:rPr>
        <w:t xml:space="preserve"> </w:t>
      </w:r>
      <w:r w:rsidR="009224B3">
        <w:rPr>
          <w:sz w:val="28"/>
          <w:szCs w:val="28"/>
        </w:rPr>
        <w:t>привлечено</w:t>
      </w:r>
      <w:r w:rsidRPr="006A1912">
        <w:rPr>
          <w:sz w:val="28"/>
          <w:szCs w:val="28"/>
        </w:rPr>
        <w:t xml:space="preserve"> </w:t>
      </w:r>
      <w:r w:rsidR="00434E19">
        <w:rPr>
          <w:sz w:val="28"/>
          <w:szCs w:val="28"/>
        </w:rPr>
        <w:br/>
      </w:r>
      <w:r w:rsidRPr="006A1912">
        <w:rPr>
          <w:sz w:val="28"/>
          <w:szCs w:val="28"/>
        </w:rPr>
        <w:t>к административной ответственности.</w:t>
      </w:r>
    </w:p>
    <w:p w:rsidR="004E5517" w:rsidRPr="006A1912" w:rsidRDefault="004E5517" w:rsidP="004E5517">
      <w:pPr>
        <w:ind w:firstLine="709"/>
        <w:jc w:val="both"/>
        <w:rPr>
          <w:sz w:val="28"/>
          <w:szCs w:val="28"/>
        </w:rPr>
      </w:pPr>
    </w:p>
    <w:p w:rsidR="004E5517" w:rsidRDefault="004E5517" w:rsidP="004E5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8A7599">
        <w:rPr>
          <w:sz w:val="28"/>
          <w:szCs w:val="28"/>
        </w:rPr>
        <w:t xml:space="preserve">эксперты и представители экспертных организаций </w:t>
      </w:r>
      <w:r w:rsidRPr="008A7599">
        <w:rPr>
          <w:sz w:val="28"/>
          <w:szCs w:val="28"/>
        </w:rPr>
        <w:br/>
        <w:t xml:space="preserve">для проведения мероприятий по </w:t>
      </w:r>
      <w:r>
        <w:rPr>
          <w:sz w:val="28"/>
          <w:szCs w:val="28"/>
        </w:rPr>
        <w:t xml:space="preserve">федеральному государственному надзору </w:t>
      </w:r>
      <w:r>
        <w:rPr>
          <w:sz w:val="28"/>
          <w:szCs w:val="28"/>
        </w:rPr>
        <w:br/>
        <w:t>не привлекались.</w:t>
      </w:r>
    </w:p>
    <w:p w:rsidR="003D611E" w:rsidRPr="008A7599" w:rsidRDefault="003D611E" w:rsidP="004E5517">
      <w:pPr>
        <w:ind w:firstLine="709"/>
        <w:jc w:val="both"/>
        <w:rPr>
          <w:sz w:val="28"/>
          <w:szCs w:val="28"/>
        </w:rPr>
      </w:pPr>
    </w:p>
    <w:p w:rsidR="004E5517" w:rsidRPr="00613903" w:rsidRDefault="004E5517" w:rsidP="004E5517">
      <w:pPr>
        <w:ind w:firstLine="709"/>
        <w:jc w:val="both"/>
        <w:rPr>
          <w:sz w:val="28"/>
          <w:szCs w:val="28"/>
        </w:rPr>
      </w:pPr>
      <w:r w:rsidRPr="00613903">
        <w:rPr>
          <w:sz w:val="28"/>
          <w:szCs w:val="28"/>
        </w:rPr>
        <w:t>в) случаев причинения вреда юридическими лицами и индивидуальными предпринимателями, в отношении которых осуществляются контрольно-надзорные мероприятия, вреда жизни и 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</w:t>
      </w:r>
      <w:r w:rsidR="00521788" w:rsidRPr="00613903">
        <w:rPr>
          <w:sz w:val="28"/>
          <w:szCs w:val="28"/>
        </w:rPr>
        <w:t xml:space="preserve"> и техногенного характера в 2018</w:t>
      </w:r>
      <w:r w:rsidRPr="00613903">
        <w:rPr>
          <w:sz w:val="28"/>
          <w:szCs w:val="28"/>
        </w:rPr>
        <w:t xml:space="preserve"> году не установлено.</w:t>
      </w:r>
    </w:p>
    <w:p w:rsidR="00CF7410" w:rsidRPr="00613903" w:rsidRDefault="00CF7410" w:rsidP="00521788">
      <w:pPr>
        <w:ind w:firstLine="709"/>
        <w:rPr>
          <w:sz w:val="28"/>
          <w:szCs w:val="28"/>
        </w:rPr>
      </w:pPr>
    </w:p>
    <w:p w:rsidR="00521788" w:rsidRPr="00613903" w:rsidRDefault="00D57A1F" w:rsidP="00D57A1F">
      <w:pPr>
        <w:ind w:firstLine="709"/>
        <w:jc w:val="both"/>
        <w:rPr>
          <w:sz w:val="28"/>
          <w:szCs w:val="28"/>
        </w:rPr>
      </w:pPr>
      <w:r w:rsidRPr="00613903">
        <w:rPr>
          <w:sz w:val="28"/>
          <w:szCs w:val="28"/>
        </w:rPr>
        <w:t>г) при осуществлении федерального государственного надзора риск-ориентированный подход не применяется.</w:t>
      </w:r>
    </w:p>
    <w:p w:rsidR="00D57A1F" w:rsidRPr="00613903" w:rsidRDefault="00D57A1F" w:rsidP="00D57A1F">
      <w:pPr>
        <w:ind w:firstLine="709"/>
        <w:jc w:val="both"/>
        <w:rPr>
          <w:sz w:val="28"/>
          <w:szCs w:val="28"/>
        </w:rPr>
      </w:pPr>
    </w:p>
    <w:p w:rsidR="00EE73C1" w:rsidRPr="00613903" w:rsidRDefault="00D57A1F" w:rsidP="00D57A1F">
      <w:pPr>
        <w:ind w:firstLine="709"/>
        <w:jc w:val="both"/>
        <w:rPr>
          <w:sz w:val="28"/>
          <w:szCs w:val="28"/>
        </w:rPr>
      </w:pPr>
      <w:r w:rsidRPr="00613903">
        <w:rPr>
          <w:sz w:val="28"/>
          <w:szCs w:val="28"/>
        </w:rPr>
        <w:t xml:space="preserve">д) за 2018 г. </w:t>
      </w:r>
      <w:r w:rsidR="00EE73C1" w:rsidRPr="00613903">
        <w:rPr>
          <w:sz w:val="28"/>
          <w:szCs w:val="28"/>
        </w:rPr>
        <w:t>4 юридическим лицам выдано 5 предостережений о недопустимости нарушения обязательных требований. В отношении 1 юридического лица предостережения выдавались дважды.</w:t>
      </w:r>
    </w:p>
    <w:p w:rsidR="00EE73C1" w:rsidRDefault="00EE73C1" w:rsidP="00D57A1F">
      <w:pPr>
        <w:ind w:firstLine="709"/>
        <w:jc w:val="both"/>
        <w:rPr>
          <w:sz w:val="28"/>
          <w:szCs w:val="28"/>
        </w:rPr>
      </w:pPr>
      <w:r w:rsidRPr="00613903">
        <w:rPr>
          <w:sz w:val="28"/>
          <w:szCs w:val="28"/>
        </w:rPr>
        <w:t>В первом полугодии 2018 направлено 1 предостережение. Во втором полугодии 4 предостережения.</w:t>
      </w:r>
    </w:p>
    <w:p w:rsidR="00213D42" w:rsidRPr="00613903" w:rsidRDefault="00213D42" w:rsidP="00D57A1F">
      <w:pPr>
        <w:ind w:firstLine="709"/>
        <w:jc w:val="both"/>
        <w:rPr>
          <w:sz w:val="28"/>
          <w:szCs w:val="28"/>
        </w:rPr>
      </w:pPr>
    </w:p>
    <w:p w:rsidR="00D57A1F" w:rsidRPr="00613903" w:rsidRDefault="00EE73C1" w:rsidP="00D57A1F">
      <w:pPr>
        <w:ind w:firstLine="709"/>
        <w:jc w:val="both"/>
        <w:rPr>
          <w:sz w:val="28"/>
          <w:szCs w:val="28"/>
        </w:rPr>
      </w:pPr>
      <w:r w:rsidRPr="00613903">
        <w:rPr>
          <w:sz w:val="28"/>
          <w:szCs w:val="28"/>
        </w:rPr>
        <w:t xml:space="preserve">е) за 2018 проведено </w:t>
      </w:r>
      <w:r w:rsidR="001942F9" w:rsidRPr="00613903">
        <w:rPr>
          <w:sz w:val="28"/>
          <w:szCs w:val="28"/>
        </w:rPr>
        <w:t>4 мероприятия</w:t>
      </w:r>
      <w:r w:rsidRPr="00613903">
        <w:rPr>
          <w:sz w:val="28"/>
          <w:szCs w:val="28"/>
        </w:rPr>
        <w:t xml:space="preserve"> по контролю, при проведении которых не требуется взаимодействие органа государственного контроля (надзора)</w:t>
      </w:r>
      <w:r w:rsidR="001942F9" w:rsidRPr="00613903">
        <w:rPr>
          <w:sz w:val="28"/>
          <w:szCs w:val="28"/>
        </w:rPr>
        <w:t xml:space="preserve"> </w:t>
      </w:r>
      <w:r w:rsidRPr="00613903">
        <w:rPr>
          <w:sz w:val="28"/>
          <w:szCs w:val="28"/>
        </w:rPr>
        <w:t xml:space="preserve">с юридическими лицами и индивидуальными предпринимателями. </w:t>
      </w:r>
      <w:r w:rsidR="001942F9" w:rsidRPr="00613903">
        <w:rPr>
          <w:sz w:val="28"/>
          <w:szCs w:val="28"/>
        </w:rPr>
        <w:t>В результате указанных мероприятий внесено 4 предостережения о недопустимости нарушения обязательных требований.</w:t>
      </w:r>
      <w:r w:rsidR="0006242E" w:rsidRPr="00613903">
        <w:rPr>
          <w:sz w:val="28"/>
          <w:szCs w:val="28"/>
        </w:rPr>
        <w:t xml:space="preserve"> Все мероприятия по контролю без взаимодействия с юридическими лицами проведены во втором полугодии 2018 г.</w:t>
      </w:r>
    </w:p>
    <w:p w:rsidR="0006242E" w:rsidRPr="00613903" w:rsidRDefault="0006242E" w:rsidP="00D57A1F">
      <w:pPr>
        <w:ind w:firstLine="709"/>
        <w:jc w:val="both"/>
        <w:rPr>
          <w:sz w:val="28"/>
          <w:szCs w:val="28"/>
        </w:rPr>
      </w:pPr>
    </w:p>
    <w:p w:rsidR="0006242E" w:rsidRPr="00613903" w:rsidRDefault="0006242E" w:rsidP="00D57A1F">
      <w:pPr>
        <w:ind w:firstLine="709"/>
        <w:jc w:val="both"/>
        <w:rPr>
          <w:sz w:val="28"/>
          <w:szCs w:val="28"/>
        </w:rPr>
      </w:pPr>
      <w:r w:rsidRPr="00613903">
        <w:rPr>
          <w:sz w:val="28"/>
          <w:szCs w:val="28"/>
        </w:rPr>
        <w:t>ж) в 2018 г. проверки в отношении субъектов малого предпринимательства не проводились.</w:t>
      </w:r>
    </w:p>
    <w:p w:rsidR="0006242E" w:rsidRPr="00613903" w:rsidRDefault="0006242E" w:rsidP="00D57A1F">
      <w:pPr>
        <w:ind w:firstLine="709"/>
        <w:jc w:val="both"/>
        <w:rPr>
          <w:sz w:val="28"/>
          <w:szCs w:val="28"/>
        </w:rPr>
      </w:pPr>
    </w:p>
    <w:p w:rsidR="00796D82" w:rsidRPr="00613903" w:rsidRDefault="00796D82" w:rsidP="00D822F7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903">
        <w:rPr>
          <w:rFonts w:ascii="Times New Roman" w:hAnsi="Times New Roman"/>
          <w:b/>
          <w:sz w:val="28"/>
          <w:szCs w:val="28"/>
        </w:rPr>
        <w:t>5. Действия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нарушений:</w:t>
      </w:r>
    </w:p>
    <w:p w:rsidR="00796D82" w:rsidRPr="00613903" w:rsidRDefault="00796D82" w:rsidP="00796D82">
      <w:pPr>
        <w:ind w:firstLine="709"/>
        <w:jc w:val="both"/>
        <w:rPr>
          <w:sz w:val="28"/>
          <w:szCs w:val="28"/>
        </w:rPr>
      </w:pPr>
      <w:r w:rsidRPr="00613903">
        <w:rPr>
          <w:sz w:val="28"/>
          <w:szCs w:val="28"/>
        </w:rPr>
        <w:lastRenderedPageBreak/>
        <w:t>а) по результатам осуществления федерального государственног</w:t>
      </w:r>
      <w:r w:rsidR="0006242E" w:rsidRPr="00613903">
        <w:rPr>
          <w:sz w:val="28"/>
          <w:szCs w:val="28"/>
        </w:rPr>
        <w:t>о надзора за 2018</w:t>
      </w:r>
      <w:r w:rsidRPr="00613903">
        <w:rPr>
          <w:sz w:val="28"/>
          <w:szCs w:val="28"/>
        </w:rPr>
        <w:t xml:space="preserve"> год должностными лицами Министерства </w:t>
      </w:r>
      <w:r w:rsidRPr="00613903">
        <w:rPr>
          <w:sz w:val="28"/>
          <w:szCs w:val="28"/>
        </w:rPr>
        <w:br/>
        <w:t xml:space="preserve">в деятельности </w:t>
      </w:r>
      <w:r w:rsidR="0006242E" w:rsidRPr="00613903">
        <w:rPr>
          <w:sz w:val="28"/>
          <w:szCs w:val="28"/>
        </w:rPr>
        <w:t>4</w:t>
      </w:r>
      <w:r w:rsidRPr="00613903">
        <w:rPr>
          <w:sz w:val="28"/>
          <w:szCs w:val="28"/>
        </w:rPr>
        <w:t xml:space="preserve"> юридических лиц выявлено </w:t>
      </w:r>
      <w:r w:rsidR="0006242E" w:rsidRPr="00613903">
        <w:rPr>
          <w:sz w:val="28"/>
          <w:szCs w:val="28"/>
        </w:rPr>
        <w:t>6</w:t>
      </w:r>
      <w:r w:rsidR="00066348">
        <w:rPr>
          <w:sz w:val="28"/>
          <w:szCs w:val="28"/>
        </w:rPr>
        <w:t xml:space="preserve"> нарушений</w:t>
      </w:r>
      <w:r w:rsidRPr="00613903">
        <w:rPr>
          <w:sz w:val="28"/>
          <w:szCs w:val="28"/>
        </w:rPr>
        <w:t xml:space="preserve"> законодательства</w:t>
      </w:r>
      <w:r w:rsidR="004B4AD3" w:rsidRPr="00613903">
        <w:rPr>
          <w:sz w:val="28"/>
          <w:szCs w:val="28"/>
        </w:rPr>
        <w:t xml:space="preserve">, связанные с невыполнением </w:t>
      </w:r>
      <w:r w:rsidRPr="00613903">
        <w:rPr>
          <w:sz w:val="28"/>
          <w:szCs w:val="28"/>
        </w:rPr>
        <w:t>обязательных требований</w:t>
      </w:r>
      <w:r w:rsidR="0006242E" w:rsidRPr="00613903">
        <w:rPr>
          <w:sz w:val="28"/>
          <w:szCs w:val="28"/>
        </w:rPr>
        <w:t>, внесено 4</w:t>
      </w:r>
      <w:r w:rsidRPr="00613903">
        <w:rPr>
          <w:sz w:val="28"/>
          <w:szCs w:val="28"/>
        </w:rPr>
        <w:t xml:space="preserve"> пр</w:t>
      </w:r>
      <w:r w:rsidR="004B4AD3" w:rsidRPr="00613903">
        <w:rPr>
          <w:sz w:val="28"/>
          <w:szCs w:val="28"/>
        </w:rPr>
        <w:t xml:space="preserve">едписания, </w:t>
      </w:r>
      <w:r w:rsidR="0006242E" w:rsidRPr="00613903">
        <w:rPr>
          <w:sz w:val="28"/>
          <w:szCs w:val="28"/>
        </w:rPr>
        <w:t xml:space="preserve">в отношении 5 должностных лиц </w:t>
      </w:r>
      <w:r w:rsidR="004B4AD3" w:rsidRPr="00613903">
        <w:rPr>
          <w:sz w:val="28"/>
          <w:szCs w:val="28"/>
        </w:rPr>
        <w:t>составлено 5</w:t>
      </w:r>
      <w:r w:rsidRPr="00613903">
        <w:rPr>
          <w:sz w:val="28"/>
          <w:szCs w:val="28"/>
        </w:rPr>
        <w:t xml:space="preserve"> протоколов об административных правонарушениях, по кото</w:t>
      </w:r>
      <w:r w:rsidR="004B4AD3" w:rsidRPr="00613903">
        <w:rPr>
          <w:sz w:val="28"/>
          <w:szCs w:val="28"/>
        </w:rPr>
        <w:t>рым 5</w:t>
      </w:r>
      <w:r w:rsidRPr="00613903">
        <w:rPr>
          <w:sz w:val="28"/>
          <w:szCs w:val="28"/>
        </w:rPr>
        <w:t xml:space="preserve"> должностных лиц привлечены к административной ответственности.</w:t>
      </w:r>
      <w:r w:rsidR="0006242E" w:rsidRPr="00613903">
        <w:rPr>
          <w:sz w:val="28"/>
          <w:szCs w:val="28"/>
        </w:rPr>
        <w:t xml:space="preserve"> Составлен 1 протокол в отношении 1 юридического лица за невыполнение предписания.</w:t>
      </w:r>
    </w:p>
    <w:p w:rsidR="00796D82" w:rsidRPr="00613903" w:rsidRDefault="004B4AD3" w:rsidP="0006242E">
      <w:pPr>
        <w:ind w:firstLine="709"/>
        <w:jc w:val="both"/>
        <w:rPr>
          <w:sz w:val="28"/>
          <w:szCs w:val="28"/>
        </w:rPr>
      </w:pPr>
      <w:r w:rsidRPr="00613903">
        <w:rPr>
          <w:sz w:val="28"/>
          <w:szCs w:val="28"/>
        </w:rPr>
        <w:t>В</w:t>
      </w:r>
      <w:r w:rsidR="0006242E" w:rsidRPr="00613903">
        <w:rPr>
          <w:sz w:val="28"/>
          <w:szCs w:val="28"/>
        </w:rPr>
        <w:t>се нарушения выявлен</w:t>
      </w:r>
      <w:r w:rsidR="00213D42">
        <w:rPr>
          <w:sz w:val="28"/>
          <w:szCs w:val="28"/>
        </w:rPr>
        <w:t>ы</w:t>
      </w:r>
      <w:r w:rsidR="0006242E" w:rsidRPr="00613903">
        <w:rPr>
          <w:sz w:val="28"/>
          <w:szCs w:val="28"/>
        </w:rPr>
        <w:t xml:space="preserve"> во </w:t>
      </w:r>
      <w:r w:rsidR="00213D42">
        <w:rPr>
          <w:sz w:val="28"/>
          <w:szCs w:val="28"/>
        </w:rPr>
        <w:t>в</w:t>
      </w:r>
      <w:r w:rsidR="0006242E" w:rsidRPr="00613903">
        <w:rPr>
          <w:sz w:val="28"/>
          <w:szCs w:val="28"/>
        </w:rPr>
        <w:t xml:space="preserve">тором полугодии. </w:t>
      </w:r>
    </w:p>
    <w:p w:rsidR="00796D82" w:rsidRPr="00613903" w:rsidRDefault="00796D82" w:rsidP="00796D82">
      <w:pPr>
        <w:pStyle w:val="aa"/>
        <w:ind w:firstLine="709"/>
        <w:jc w:val="both"/>
        <w:rPr>
          <w:rFonts w:ascii="Times New Roman" w:hAnsi="Times New Roman"/>
          <w:szCs w:val="28"/>
        </w:rPr>
      </w:pPr>
    </w:p>
    <w:p w:rsidR="00796D82" w:rsidRPr="00613903" w:rsidRDefault="00796D82" w:rsidP="00796D82">
      <w:pPr>
        <w:pStyle w:val="aa"/>
        <w:ind w:firstLine="709"/>
        <w:jc w:val="both"/>
        <w:rPr>
          <w:rFonts w:ascii="Times New Roman" w:hAnsi="Times New Roman"/>
          <w:szCs w:val="28"/>
        </w:rPr>
      </w:pPr>
      <w:r w:rsidRPr="00613903">
        <w:rPr>
          <w:rFonts w:ascii="Times New Roman" w:hAnsi="Times New Roman"/>
          <w:szCs w:val="28"/>
        </w:rPr>
        <w:t xml:space="preserve">б) с юридическими лицами и индивидуальными предпринимателями, </w:t>
      </w:r>
      <w:r w:rsidRPr="00613903">
        <w:rPr>
          <w:rFonts w:ascii="Times New Roman" w:hAnsi="Times New Roman"/>
          <w:szCs w:val="28"/>
        </w:rPr>
        <w:br/>
        <w:t>в отношении которых осуществляется федеральный государственный надзор, и которые включены в реестр юридических лиц, индивидуальных предпринимателей, деятельность которых подлежит федеральному государственному надзору, проводится методическая работа по </w:t>
      </w:r>
      <w:r w:rsidR="004B4AD3" w:rsidRPr="00613903">
        <w:rPr>
          <w:rFonts w:ascii="Times New Roman" w:hAnsi="Times New Roman"/>
          <w:szCs w:val="28"/>
        </w:rPr>
        <w:t>профилактике</w:t>
      </w:r>
      <w:r w:rsidR="00C6166D" w:rsidRPr="00613903">
        <w:rPr>
          <w:rFonts w:ascii="Times New Roman" w:hAnsi="Times New Roman"/>
          <w:szCs w:val="28"/>
        </w:rPr>
        <w:t xml:space="preserve"> нарушений обязательных</w:t>
      </w:r>
      <w:r w:rsidRPr="00613903">
        <w:rPr>
          <w:rFonts w:ascii="Times New Roman" w:hAnsi="Times New Roman"/>
          <w:szCs w:val="28"/>
        </w:rPr>
        <w:t xml:space="preserve"> требований путем размещения информации на официальном сайте Министерства, публикации статей в различных периодических изданиях, проведения совместных совещаний, в том числе, с участием представителей других органов государственной власти, юридических лиц и органов местного самоуправления. </w:t>
      </w:r>
    </w:p>
    <w:p w:rsidR="00796D82" w:rsidRPr="00613903" w:rsidRDefault="00796D82" w:rsidP="00796D82">
      <w:pPr>
        <w:pStyle w:val="aa"/>
        <w:ind w:firstLine="709"/>
        <w:jc w:val="both"/>
        <w:rPr>
          <w:rFonts w:ascii="Times New Roman" w:hAnsi="Times New Roman"/>
          <w:szCs w:val="28"/>
        </w:rPr>
      </w:pPr>
    </w:p>
    <w:p w:rsidR="00213CA6" w:rsidRDefault="00796D82" w:rsidP="00796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213CA6">
        <w:rPr>
          <w:sz w:val="28"/>
          <w:szCs w:val="28"/>
        </w:rPr>
        <w:t>в 2018 г. имел место 1 факт</w:t>
      </w:r>
      <w:r>
        <w:rPr>
          <w:sz w:val="28"/>
          <w:szCs w:val="28"/>
        </w:rPr>
        <w:t xml:space="preserve"> оспар</w:t>
      </w:r>
      <w:r w:rsidR="00213CA6">
        <w:rPr>
          <w:sz w:val="28"/>
          <w:szCs w:val="28"/>
        </w:rPr>
        <w:t xml:space="preserve">ивания в Арбитражном суде Республики Марий Эл юридическим лицом внесенного по результатам внеплановой выездной проверки предписания об устранении выявленных нарушений. Решением Арбитражного суда Республики Марий Эл от 1 февраля 2018 г. отказано в удовлетворении заявления ООО «Газпром </w:t>
      </w:r>
      <w:proofErr w:type="spellStart"/>
      <w:r w:rsidR="00213CA6">
        <w:rPr>
          <w:sz w:val="28"/>
          <w:szCs w:val="28"/>
        </w:rPr>
        <w:t>трансгаз</w:t>
      </w:r>
      <w:proofErr w:type="spellEnd"/>
      <w:r w:rsidR="00213CA6">
        <w:rPr>
          <w:sz w:val="28"/>
          <w:szCs w:val="28"/>
        </w:rPr>
        <w:t xml:space="preserve"> Нижний Новгород» в лице </w:t>
      </w:r>
      <w:proofErr w:type="spellStart"/>
      <w:r w:rsidR="00213CA6">
        <w:rPr>
          <w:sz w:val="28"/>
          <w:szCs w:val="28"/>
        </w:rPr>
        <w:t>Моркинского</w:t>
      </w:r>
      <w:proofErr w:type="spellEnd"/>
      <w:r w:rsidR="00213CA6">
        <w:rPr>
          <w:sz w:val="28"/>
          <w:szCs w:val="28"/>
        </w:rPr>
        <w:t xml:space="preserve"> </w:t>
      </w:r>
      <w:proofErr w:type="spellStart"/>
      <w:r w:rsidR="00213CA6">
        <w:rPr>
          <w:sz w:val="28"/>
          <w:szCs w:val="28"/>
        </w:rPr>
        <w:t>ЛПУМГ</w:t>
      </w:r>
      <w:proofErr w:type="spellEnd"/>
      <w:r w:rsidR="00213CA6">
        <w:rPr>
          <w:sz w:val="28"/>
          <w:szCs w:val="28"/>
        </w:rPr>
        <w:t xml:space="preserve"> – филиала ООО «Газпром </w:t>
      </w:r>
      <w:proofErr w:type="spellStart"/>
      <w:r w:rsidR="00213CA6">
        <w:rPr>
          <w:sz w:val="28"/>
          <w:szCs w:val="28"/>
        </w:rPr>
        <w:t>трансгаз</w:t>
      </w:r>
      <w:proofErr w:type="spellEnd"/>
      <w:r w:rsidR="00213CA6">
        <w:rPr>
          <w:sz w:val="28"/>
          <w:szCs w:val="28"/>
        </w:rPr>
        <w:t xml:space="preserve"> Нижний Новгород» о признании недействительным предписания Министерства об устранении выявленных нарушений законодательства от 02.10.2018 г. №2. </w:t>
      </w:r>
    </w:p>
    <w:p w:rsidR="00213CA6" w:rsidRDefault="00213CA6" w:rsidP="00D822F7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6D82" w:rsidRPr="00D822F7" w:rsidRDefault="00796D82" w:rsidP="00D822F7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22F7">
        <w:rPr>
          <w:rFonts w:ascii="Times New Roman" w:hAnsi="Times New Roman"/>
          <w:b/>
          <w:sz w:val="28"/>
          <w:szCs w:val="28"/>
        </w:rPr>
        <w:t>6. Анализ и оценка эффективности государственного контроля (надзора), муниципального контроля:</w:t>
      </w:r>
    </w:p>
    <w:p w:rsidR="00796D82" w:rsidRDefault="00FD5B04" w:rsidP="0026298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На 2018</w:t>
      </w:r>
      <w:r w:rsidR="00D822F7">
        <w:rPr>
          <w:sz w:val="28"/>
          <w:szCs w:val="28"/>
        </w:rPr>
        <w:t xml:space="preserve"> г.</w:t>
      </w:r>
      <w:r w:rsidR="00796D82" w:rsidRPr="00796D82">
        <w:rPr>
          <w:sz w:val="28"/>
          <w:szCs w:val="28"/>
        </w:rPr>
        <w:t xml:space="preserve"> согласно ежегодному плану </w:t>
      </w:r>
      <w:r w:rsidR="00585C2F">
        <w:rPr>
          <w:sz w:val="28"/>
          <w:szCs w:val="28"/>
        </w:rPr>
        <w:t>было заплан</w:t>
      </w:r>
      <w:r>
        <w:rPr>
          <w:sz w:val="28"/>
          <w:szCs w:val="28"/>
        </w:rPr>
        <w:t>ировано проведение 2 мероприятия</w:t>
      </w:r>
      <w:r w:rsidR="00796D82" w:rsidRPr="00796D82">
        <w:rPr>
          <w:sz w:val="28"/>
          <w:szCs w:val="28"/>
        </w:rPr>
        <w:t xml:space="preserve"> по контролю в сфере осуществления ф</w:t>
      </w:r>
      <w:r w:rsidR="00796D82" w:rsidRPr="00796D82">
        <w:rPr>
          <w:sz w:val="28"/>
          <w:szCs w:val="28"/>
          <w:lang w:eastAsia="en-US"/>
        </w:rPr>
        <w:t>едера</w:t>
      </w:r>
      <w:r w:rsidR="00940AC9">
        <w:rPr>
          <w:sz w:val="28"/>
          <w:szCs w:val="28"/>
          <w:lang w:eastAsia="en-US"/>
        </w:rPr>
        <w:t xml:space="preserve">льного </w:t>
      </w:r>
      <w:r>
        <w:rPr>
          <w:sz w:val="28"/>
          <w:szCs w:val="28"/>
          <w:lang w:eastAsia="en-US"/>
        </w:rPr>
        <w:t>государственного надзора (в 2017</w:t>
      </w:r>
      <w:r w:rsidR="00940AC9">
        <w:rPr>
          <w:sz w:val="28"/>
          <w:szCs w:val="28"/>
          <w:lang w:eastAsia="en-US"/>
        </w:rPr>
        <w:t xml:space="preserve"> г. бы</w:t>
      </w:r>
      <w:r w:rsidR="00585C2F">
        <w:rPr>
          <w:sz w:val="28"/>
          <w:szCs w:val="28"/>
          <w:lang w:eastAsia="en-US"/>
        </w:rPr>
        <w:t xml:space="preserve">ло запланировано </w:t>
      </w:r>
      <w:r w:rsidR="00585C2F">
        <w:rPr>
          <w:sz w:val="28"/>
          <w:szCs w:val="28"/>
          <w:lang w:eastAsia="en-US"/>
        </w:rPr>
        <w:br/>
        <w:t>и проведено 4 провер</w:t>
      </w:r>
      <w:r w:rsidR="00940AC9">
        <w:rPr>
          <w:sz w:val="28"/>
          <w:szCs w:val="28"/>
          <w:lang w:eastAsia="en-US"/>
        </w:rPr>
        <w:t>к</w:t>
      </w:r>
      <w:r w:rsidR="00585C2F">
        <w:rPr>
          <w:sz w:val="28"/>
          <w:szCs w:val="28"/>
          <w:lang w:eastAsia="en-US"/>
        </w:rPr>
        <w:t>и</w:t>
      </w:r>
      <w:r w:rsidR="00940AC9">
        <w:rPr>
          <w:sz w:val="28"/>
          <w:szCs w:val="28"/>
          <w:lang w:eastAsia="en-US"/>
        </w:rPr>
        <w:t>.)</w:t>
      </w:r>
    </w:p>
    <w:p w:rsidR="0026298F" w:rsidRDefault="0026298F" w:rsidP="0026298F">
      <w:pPr>
        <w:pStyle w:val="ConsPlusNormal"/>
        <w:ind w:firstLine="709"/>
        <w:jc w:val="both"/>
      </w:pPr>
      <w:r w:rsidRPr="00DB5018">
        <w:t xml:space="preserve">Сокращение </w:t>
      </w:r>
      <w:r>
        <w:t xml:space="preserve">общего </w:t>
      </w:r>
      <w:r w:rsidRPr="00DB5018">
        <w:t xml:space="preserve">числа запланированных </w:t>
      </w:r>
      <w:r>
        <w:t xml:space="preserve">и проведенных </w:t>
      </w:r>
      <w:r w:rsidRPr="00DB5018">
        <w:t>проверок связано с вступлением в силу Федерального закона от 13.07.2015 № 246-ФЗ «О внесении изменений в 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 xml:space="preserve">, которым введен запрет на проведение проверок юридических лиц, отнесенных </w:t>
      </w:r>
      <w:r>
        <w:br/>
        <w:t>к субъектам малого предпринимательства.</w:t>
      </w:r>
    </w:p>
    <w:p w:rsidR="0026298F" w:rsidRPr="00796D82" w:rsidRDefault="0026298F" w:rsidP="0026298F">
      <w:pPr>
        <w:ind w:firstLine="709"/>
        <w:jc w:val="both"/>
        <w:rPr>
          <w:sz w:val="28"/>
          <w:szCs w:val="28"/>
          <w:lang w:eastAsia="en-US"/>
        </w:rPr>
      </w:pPr>
    </w:p>
    <w:p w:rsidR="00796D82" w:rsidRPr="00796D82" w:rsidRDefault="00D95264" w:rsidP="00262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D5B04">
        <w:rPr>
          <w:sz w:val="28"/>
          <w:szCs w:val="28"/>
        </w:rPr>
        <w:t>роведено 2</w:t>
      </w:r>
      <w:r w:rsidR="0026298F">
        <w:rPr>
          <w:sz w:val="28"/>
          <w:szCs w:val="28"/>
        </w:rPr>
        <w:t xml:space="preserve"> плановых провер</w:t>
      </w:r>
      <w:r w:rsidR="00796D82" w:rsidRPr="00796D82">
        <w:rPr>
          <w:sz w:val="28"/>
          <w:szCs w:val="28"/>
        </w:rPr>
        <w:t>к</w:t>
      </w:r>
      <w:r w:rsidR="0026298F">
        <w:rPr>
          <w:sz w:val="28"/>
          <w:szCs w:val="28"/>
        </w:rPr>
        <w:t>и</w:t>
      </w:r>
      <w:r w:rsidR="00796D82" w:rsidRPr="00796D82">
        <w:rPr>
          <w:sz w:val="28"/>
          <w:szCs w:val="28"/>
        </w:rPr>
        <w:t>, что составило 100 % к плану.</w:t>
      </w:r>
    </w:p>
    <w:p w:rsidR="00796D82" w:rsidRPr="00796D82" w:rsidRDefault="00585C2F" w:rsidP="00262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D5B04">
        <w:rPr>
          <w:sz w:val="28"/>
          <w:szCs w:val="28"/>
        </w:rPr>
        <w:t>се проверки проведены во втором полугодии.</w:t>
      </w:r>
    </w:p>
    <w:p w:rsidR="00796D82" w:rsidRPr="00796D82" w:rsidRDefault="00796D82" w:rsidP="0026298F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</w:p>
    <w:p w:rsidR="00796D82" w:rsidRPr="00796D82" w:rsidRDefault="00796D82" w:rsidP="00796D82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796D82">
        <w:rPr>
          <w:rFonts w:ascii="Times New Roman" w:hAnsi="Times New Roman" w:cs="Times New Roman"/>
          <w:sz w:val="28"/>
          <w:szCs w:val="28"/>
        </w:rPr>
        <w:t>Заявления в органы прокуратуры о согласовании провед</w:t>
      </w:r>
      <w:r w:rsidR="00FD5B04">
        <w:rPr>
          <w:rFonts w:ascii="Times New Roman" w:hAnsi="Times New Roman" w:cs="Times New Roman"/>
          <w:sz w:val="28"/>
          <w:szCs w:val="28"/>
        </w:rPr>
        <w:t>ения внеплановых проверок в 2018</w:t>
      </w:r>
      <w:r w:rsidRPr="00796D82">
        <w:rPr>
          <w:rFonts w:ascii="Times New Roman" w:hAnsi="Times New Roman" w:cs="Times New Roman"/>
          <w:sz w:val="28"/>
          <w:szCs w:val="28"/>
        </w:rPr>
        <w:t xml:space="preserve"> году не направлялись.</w:t>
      </w:r>
    </w:p>
    <w:p w:rsidR="00796D82" w:rsidRPr="00796D82" w:rsidRDefault="00796D82" w:rsidP="00796D82"/>
    <w:p w:rsidR="00796D82" w:rsidRPr="00796D82" w:rsidRDefault="00796D82" w:rsidP="00796D82">
      <w:pPr>
        <w:ind w:firstLine="709"/>
        <w:jc w:val="both"/>
        <w:rPr>
          <w:sz w:val="28"/>
          <w:szCs w:val="28"/>
        </w:rPr>
      </w:pPr>
      <w:r w:rsidRPr="00796D82">
        <w:rPr>
          <w:sz w:val="28"/>
          <w:szCs w:val="28"/>
        </w:rPr>
        <w:t xml:space="preserve">Результаты проведенных проверок недействительными не признавались.  </w:t>
      </w:r>
    </w:p>
    <w:p w:rsidR="00796D82" w:rsidRPr="00796D82" w:rsidRDefault="00796D82" w:rsidP="00796D82">
      <w:pPr>
        <w:ind w:firstLine="709"/>
        <w:jc w:val="both"/>
        <w:rPr>
          <w:sz w:val="28"/>
          <w:szCs w:val="28"/>
        </w:rPr>
      </w:pPr>
    </w:p>
    <w:p w:rsidR="00796D82" w:rsidRPr="00796D82" w:rsidRDefault="00796D82" w:rsidP="00796D82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796D82">
        <w:rPr>
          <w:rFonts w:ascii="Times New Roman" w:hAnsi="Times New Roman" w:cs="Times New Roman"/>
          <w:sz w:val="28"/>
          <w:szCs w:val="28"/>
        </w:rPr>
        <w:t>Все проверки, проведены должностными лицами Министерства в соответствии с требованиями законодательства о порядке их проведения и, соответственно, должностны</w:t>
      </w:r>
      <w:r w:rsidR="00D822F7">
        <w:rPr>
          <w:rFonts w:ascii="Times New Roman" w:hAnsi="Times New Roman" w:cs="Times New Roman"/>
          <w:sz w:val="28"/>
          <w:szCs w:val="28"/>
        </w:rPr>
        <w:t>е лицам к мерам дисциплинарного</w:t>
      </w:r>
      <w:r w:rsidRPr="00796D82">
        <w:rPr>
          <w:rFonts w:ascii="Times New Roman" w:hAnsi="Times New Roman" w:cs="Times New Roman"/>
          <w:sz w:val="28"/>
          <w:szCs w:val="28"/>
        </w:rPr>
        <w:t xml:space="preserve"> и административного наказания не привлекались.</w:t>
      </w:r>
    </w:p>
    <w:p w:rsidR="00796D82" w:rsidRPr="00796D82" w:rsidRDefault="00796D82" w:rsidP="00796D82"/>
    <w:p w:rsidR="00796D82" w:rsidRPr="00796D82" w:rsidRDefault="00796D82" w:rsidP="00796D82">
      <w:pPr>
        <w:pStyle w:val="aa"/>
        <w:ind w:firstLine="709"/>
        <w:jc w:val="both"/>
        <w:rPr>
          <w:rFonts w:ascii="Times New Roman" w:hAnsi="Times New Roman"/>
          <w:szCs w:val="28"/>
        </w:rPr>
      </w:pPr>
      <w:r w:rsidRPr="00796D82">
        <w:rPr>
          <w:rFonts w:ascii="Times New Roman" w:hAnsi="Times New Roman"/>
          <w:szCs w:val="28"/>
        </w:rPr>
        <w:t>Общее количество юридических лиц, индивидуальных предпринимателей на территории Республики Марий Эл, деятельность которых подлежит федеральном государ</w:t>
      </w:r>
      <w:r w:rsidR="00984157">
        <w:rPr>
          <w:rFonts w:ascii="Times New Roman" w:hAnsi="Times New Roman"/>
          <w:szCs w:val="28"/>
        </w:rPr>
        <w:t>ственному надзору, составляет 76</w:t>
      </w:r>
      <w:r w:rsidRPr="00796D82">
        <w:rPr>
          <w:rFonts w:ascii="Times New Roman" w:hAnsi="Times New Roman"/>
          <w:szCs w:val="28"/>
        </w:rPr>
        <w:t xml:space="preserve"> единиц. Доля юридических лиц и индивидуальных предпринимат</w:t>
      </w:r>
      <w:r w:rsidR="00FD5B04">
        <w:rPr>
          <w:rFonts w:ascii="Times New Roman" w:hAnsi="Times New Roman"/>
          <w:szCs w:val="28"/>
        </w:rPr>
        <w:t>елей, в отношении которых в 2018</w:t>
      </w:r>
      <w:r w:rsidRPr="00796D82">
        <w:rPr>
          <w:rFonts w:ascii="Times New Roman" w:hAnsi="Times New Roman"/>
          <w:szCs w:val="28"/>
        </w:rPr>
        <w:t xml:space="preserve"> году были проведены меро</w:t>
      </w:r>
      <w:r w:rsidR="00984157">
        <w:rPr>
          <w:rFonts w:ascii="Times New Roman" w:hAnsi="Times New Roman"/>
          <w:szCs w:val="28"/>
        </w:rPr>
        <w:t xml:space="preserve">приятия по надзору, составила </w:t>
      </w:r>
      <w:r w:rsidR="00DF2888">
        <w:rPr>
          <w:rFonts w:ascii="Times New Roman" w:hAnsi="Times New Roman"/>
          <w:szCs w:val="28"/>
        </w:rPr>
        <w:t>7</w:t>
      </w:r>
      <w:r w:rsidR="00984157">
        <w:rPr>
          <w:rFonts w:ascii="Times New Roman" w:hAnsi="Times New Roman"/>
          <w:szCs w:val="28"/>
        </w:rPr>
        <w:t>,</w:t>
      </w:r>
      <w:r w:rsidR="00076198">
        <w:rPr>
          <w:rFonts w:ascii="Times New Roman" w:hAnsi="Times New Roman"/>
          <w:szCs w:val="28"/>
        </w:rPr>
        <w:t>89 % (в 2017</w:t>
      </w:r>
      <w:r w:rsidR="00624A4E">
        <w:rPr>
          <w:rFonts w:ascii="Times New Roman" w:hAnsi="Times New Roman"/>
          <w:szCs w:val="28"/>
        </w:rPr>
        <w:t xml:space="preserve"> г. доля проверенн</w:t>
      </w:r>
      <w:r w:rsidR="00076198">
        <w:rPr>
          <w:rFonts w:ascii="Times New Roman" w:hAnsi="Times New Roman"/>
          <w:szCs w:val="28"/>
        </w:rPr>
        <w:t xml:space="preserve">ых юридических лиц составила </w:t>
      </w:r>
      <w:r w:rsidR="00076198">
        <w:rPr>
          <w:rFonts w:ascii="Times New Roman" w:hAnsi="Times New Roman"/>
          <w:szCs w:val="28"/>
        </w:rPr>
        <w:br/>
        <w:t>7,9</w:t>
      </w:r>
      <w:r w:rsidR="00624A4E">
        <w:rPr>
          <w:rFonts w:ascii="Times New Roman" w:hAnsi="Times New Roman"/>
          <w:szCs w:val="28"/>
        </w:rPr>
        <w:t xml:space="preserve"> %).</w:t>
      </w:r>
    </w:p>
    <w:p w:rsidR="0026298F" w:rsidRDefault="0026298F" w:rsidP="00796D82">
      <w:pPr>
        <w:ind w:firstLine="709"/>
        <w:jc w:val="both"/>
        <w:rPr>
          <w:sz w:val="28"/>
          <w:szCs w:val="28"/>
        </w:rPr>
      </w:pPr>
    </w:p>
    <w:p w:rsidR="00796D82" w:rsidRPr="00624A4E" w:rsidRDefault="00076198" w:rsidP="00624A4E">
      <w:pPr>
        <w:pStyle w:val="aa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 2018</w:t>
      </w:r>
      <w:r w:rsidR="00796D82" w:rsidRPr="00624A4E">
        <w:rPr>
          <w:rFonts w:ascii="Times New Roman" w:hAnsi="Times New Roman"/>
          <w:szCs w:val="28"/>
        </w:rPr>
        <w:t xml:space="preserve"> год должностными лицами М</w:t>
      </w:r>
      <w:r w:rsidR="0026298F" w:rsidRPr="00624A4E">
        <w:rPr>
          <w:rFonts w:ascii="Times New Roman" w:hAnsi="Times New Roman"/>
          <w:szCs w:val="28"/>
        </w:rPr>
        <w:t xml:space="preserve">инистерства проведено </w:t>
      </w:r>
      <w:r w:rsidR="00DF2888">
        <w:rPr>
          <w:rFonts w:ascii="Times New Roman" w:hAnsi="Times New Roman"/>
          <w:szCs w:val="28"/>
        </w:rPr>
        <w:t>6</w:t>
      </w:r>
      <w:r w:rsidR="00D95264" w:rsidRPr="00624A4E">
        <w:rPr>
          <w:rFonts w:ascii="Times New Roman" w:hAnsi="Times New Roman"/>
          <w:szCs w:val="28"/>
        </w:rPr>
        <w:t xml:space="preserve"> </w:t>
      </w:r>
      <w:r w:rsidR="00DF2888">
        <w:rPr>
          <w:rFonts w:ascii="Times New Roman" w:hAnsi="Times New Roman"/>
          <w:szCs w:val="28"/>
        </w:rPr>
        <w:t>проверок 6</w:t>
      </w:r>
      <w:r w:rsidR="00796D82" w:rsidRPr="00624A4E">
        <w:rPr>
          <w:rFonts w:ascii="Times New Roman" w:hAnsi="Times New Roman"/>
          <w:szCs w:val="28"/>
        </w:rPr>
        <w:t xml:space="preserve"> юридических лиц</w:t>
      </w:r>
      <w:r>
        <w:rPr>
          <w:rFonts w:ascii="Times New Roman" w:hAnsi="Times New Roman"/>
          <w:szCs w:val="28"/>
        </w:rPr>
        <w:t xml:space="preserve"> (в 2017</w:t>
      </w:r>
      <w:r w:rsidR="00624A4E" w:rsidRPr="00624A4E">
        <w:rPr>
          <w:rFonts w:ascii="Times New Roman" w:hAnsi="Times New Roman"/>
          <w:szCs w:val="28"/>
        </w:rPr>
        <w:t xml:space="preserve"> г. </w:t>
      </w:r>
      <w:r w:rsidR="00624A4E">
        <w:rPr>
          <w:rFonts w:ascii="Times New Roman" w:hAnsi="Times New Roman"/>
          <w:szCs w:val="28"/>
        </w:rPr>
        <w:t>пров</w:t>
      </w:r>
      <w:r>
        <w:rPr>
          <w:rFonts w:ascii="Times New Roman" w:hAnsi="Times New Roman"/>
          <w:szCs w:val="28"/>
        </w:rPr>
        <w:t>едено 7 проверок в отношении 7</w:t>
      </w:r>
      <w:r w:rsidR="00624A4E">
        <w:rPr>
          <w:rFonts w:ascii="Times New Roman" w:hAnsi="Times New Roman"/>
          <w:szCs w:val="28"/>
        </w:rPr>
        <w:t xml:space="preserve"> юридических лиц). </w:t>
      </w:r>
    </w:p>
    <w:p w:rsidR="00796D82" w:rsidRPr="00796D82" w:rsidRDefault="00796D82" w:rsidP="00796D82">
      <w:pPr>
        <w:pStyle w:val="aa"/>
        <w:ind w:firstLine="709"/>
        <w:jc w:val="both"/>
        <w:rPr>
          <w:rFonts w:ascii="Times New Roman" w:hAnsi="Times New Roman"/>
          <w:szCs w:val="28"/>
        </w:rPr>
      </w:pPr>
    </w:p>
    <w:p w:rsidR="00624A4E" w:rsidRPr="00C72C82" w:rsidRDefault="00076198" w:rsidP="000D1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2018 г. проведено 4</w:t>
      </w:r>
      <w:r w:rsidR="00C72C82" w:rsidRPr="00C72C82">
        <w:rPr>
          <w:sz w:val="28"/>
          <w:szCs w:val="28"/>
        </w:rPr>
        <w:t xml:space="preserve"> внеплановых проверки</w:t>
      </w:r>
      <w:r w:rsidR="00796D82" w:rsidRPr="00C72C82">
        <w:rPr>
          <w:sz w:val="28"/>
          <w:szCs w:val="28"/>
        </w:rPr>
        <w:t xml:space="preserve"> с целью контроля выполнения предписаний, внесенных по ранее проведе</w:t>
      </w:r>
      <w:r w:rsidR="00C72C82" w:rsidRPr="00C72C82">
        <w:rPr>
          <w:sz w:val="28"/>
          <w:szCs w:val="28"/>
        </w:rPr>
        <w:t xml:space="preserve">нным проверкам, что </w:t>
      </w:r>
      <w:r>
        <w:rPr>
          <w:sz w:val="28"/>
          <w:szCs w:val="28"/>
        </w:rPr>
        <w:t>составило 66,67</w:t>
      </w:r>
      <w:r w:rsidR="00796D82" w:rsidRPr="00C72C82">
        <w:rPr>
          <w:sz w:val="28"/>
          <w:szCs w:val="28"/>
        </w:rPr>
        <w:t xml:space="preserve"> % от их общего количества</w:t>
      </w:r>
      <w:r w:rsidR="00D95264" w:rsidRPr="00C72C82">
        <w:rPr>
          <w:sz w:val="28"/>
          <w:szCs w:val="28"/>
        </w:rPr>
        <w:t xml:space="preserve"> проверок</w:t>
      </w:r>
      <w:r w:rsidR="00C72C82" w:rsidRPr="00C72C82">
        <w:rPr>
          <w:sz w:val="28"/>
          <w:szCs w:val="28"/>
        </w:rPr>
        <w:t xml:space="preserve">. Все внеплановые проверки проведены во втором полугодии. </w:t>
      </w:r>
    </w:p>
    <w:p w:rsidR="00BB1297" w:rsidRPr="00C72C82" w:rsidRDefault="00076198" w:rsidP="000D1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2017 г. проведено 2 внеплановых проверки</w:t>
      </w:r>
      <w:r w:rsidR="00C72C82" w:rsidRPr="00C72C82">
        <w:rPr>
          <w:sz w:val="28"/>
          <w:szCs w:val="28"/>
        </w:rPr>
        <w:t>,</w:t>
      </w:r>
      <w:r w:rsidR="00624A4E" w:rsidRPr="00C72C82">
        <w:rPr>
          <w:sz w:val="28"/>
          <w:szCs w:val="28"/>
        </w:rPr>
        <w:t xml:space="preserve"> предметом которых также была проверка выполнения предписаний.</w:t>
      </w:r>
      <w:r w:rsidR="00BB1297" w:rsidRPr="00C72C82">
        <w:rPr>
          <w:sz w:val="28"/>
          <w:szCs w:val="28"/>
        </w:rPr>
        <w:t xml:space="preserve"> </w:t>
      </w:r>
    </w:p>
    <w:p w:rsidR="00BB1297" w:rsidRPr="00DF2888" w:rsidRDefault="00BB1297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color w:val="FF0000"/>
        </w:rPr>
      </w:pPr>
    </w:p>
    <w:p w:rsidR="00076198" w:rsidRDefault="00796D82" w:rsidP="00076198">
      <w:pPr>
        <w:pStyle w:val="aa"/>
        <w:ind w:firstLine="709"/>
        <w:jc w:val="both"/>
        <w:rPr>
          <w:rFonts w:ascii="Times New Roman" w:hAnsi="Times New Roman"/>
          <w:szCs w:val="28"/>
        </w:rPr>
      </w:pPr>
      <w:r w:rsidRPr="00796D82">
        <w:rPr>
          <w:rFonts w:ascii="Times New Roman" w:hAnsi="Times New Roman"/>
          <w:szCs w:val="28"/>
        </w:rPr>
        <w:t xml:space="preserve">По результатам проведения </w:t>
      </w:r>
      <w:r w:rsidR="00D95264">
        <w:rPr>
          <w:rFonts w:ascii="Times New Roman" w:hAnsi="Times New Roman"/>
          <w:szCs w:val="28"/>
        </w:rPr>
        <w:t>внеплановых проверок</w:t>
      </w:r>
      <w:r w:rsidR="00C72C82">
        <w:rPr>
          <w:rFonts w:ascii="Times New Roman" w:hAnsi="Times New Roman"/>
          <w:szCs w:val="28"/>
        </w:rPr>
        <w:t>, проведенны</w:t>
      </w:r>
      <w:r w:rsidR="00076198">
        <w:rPr>
          <w:rFonts w:ascii="Times New Roman" w:hAnsi="Times New Roman"/>
          <w:szCs w:val="28"/>
        </w:rPr>
        <w:t>х в 2018</w:t>
      </w:r>
      <w:r w:rsidR="00C72C82">
        <w:rPr>
          <w:rFonts w:ascii="Times New Roman" w:hAnsi="Times New Roman"/>
          <w:szCs w:val="28"/>
        </w:rPr>
        <w:t xml:space="preserve"> г.,</w:t>
      </w:r>
      <w:r w:rsidR="00D95264">
        <w:rPr>
          <w:rFonts w:ascii="Times New Roman" w:hAnsi="Times New Roman"/>
          <w:szCs w:val="28"/>
        </w:rPr>
        <w:t xml:space="preserve"> </w:t>
      </w:r>
      <w:r w:rsidR="00076198">
        <w:rPr>
          <w:rFonts w:ascii="Times New Roman" w:hAnsi="Times New Roman"/>
          <w:szCs w:val="28"/>
        </w:rPr>
        <w:t xml:space="preserve">внесено два предписания об устранении выявленных </w:t>
      </w:r>
      <w:r w:rsidR="00C72C82">
        <w:rPr>
          <w:rFonts w:ascii="Times New Roman" w:hAnsi="Times New Roman"/>
          <w:szCs w:val="28"/>
        </w:rPr>
        <w:t xml:space="preserve">нарушений </w:t>
      </w:r>
      <w:r w:rsidR="00076198">
        <w:rPr>
          <w:rFonts w:ascii="Times New Roman" w:hAnsi="Times New Roman"/>
          <w:szCs w:val="28"/>
        </w:rPr>
        <w:t xml:space="preserve">и одно должностное лицо привлечено к административной ответственности. </w:t>
      </w:r>
      <w:r w:rsidR="00076198" w:rsidRPr="00796D82">
        <w:rPr>
          <w:rFonts w:ascii="Times New Roman" w:hAnsi="Times New Roman"/>
          <w:szCs w:val="28"/>
        </w:rPr>
        <w:t xml:space="preserve">По результатам проведения </w:t>
      </w:r>
      <w:r w:rsidR="00076198">
        <w:rPr>
          <w:rFonts w:ascii="Times New Roman" w:hAnsi="Times New Roman"/>
          <w:szCs w:val="28"/>
        </w:rPr>
        <w:t>внеплановых проверок, проведенных в 2017 г., нарушений не выявлено.</w:t>
      </w:r>
    </w:p>
    <w:p w:rsidR="00076198" w:rsidRPr="00796D82" w:rsidRDefault="00076198" w:rsidP="00076198">
      <w:pPr>
        <w:pStyle w:val="aa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796D82" w:rsidRPr="00796D82" w:rsidRDefault="00796D82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</w:rPr>
      </w:pPr>
      <w:r w:rsidRPr="00796D82">
        <w:rPr>
          <w:rStyle w:val="a8"/>
          <w:rFonts w:ascii="Times New Roman" w:hAnsi="Times New Roman"/>
          <w:b w:val="0"/>
          <w:szCs w:val="28"/>
        </w:rPr>
        <w:t xml:space="preserve">Внеплановые проверки,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</w:t>
      </w:r>
      <w:r w:rsidRPr="00796D82">
        <w:rPr>
          <w:rFonts w:ascii="Times New Roman" w:hAnsi="Times New Roman"/>
          <w:bCs/>
          <w:szCs w:val="28"/>
        </w:rPr>
        <w:br/>
      </w:r>
      <w:r w:rsidRPr="00796D82">
        <w:rPr>
          <w:rStyle w:val="a8"/>
          <w:rFonts w:ascii="Times New Roman" w:hAnsi="Times New Roman"/>
          <w:b w:val="0"/>
          <w:szCs w:val="28"/>
        </w:rPr>
        <w:lastRenderedPageBreak/>
        <w:t xml:space="preserve">а также угрозы чрезвычайных ситуаций природного и техногенного характера, с целью предотвращения угрозы причинения такого вреда </w:t>
      </w:r>
      <w:r w:rsidRPr="00796D82">
        <w:rPr>
          <w:rFonts w:ascii="Times New Roman" w:hAnsi="Times New Roman"/>
          <w:bCs/>
          <w:szCs w:val="28"/>
        </w:rPr>
        <w:br/>
      </w:r>
      <w:r w:rsidR="00076198">
        <w:rPr>
          <w:rStyle w:val="a8"/>
          <w:rFonts w:ascii="Times New Roman" w:hAnsi="Times New Roman"/>
          <w:b w:val="0"/>
          <w:szCs w:val="28"/>
        </w:rPr>
        <w:t>в 2018</w:t>
      </w:r>
      <w:r w:rsidR="00C72C82">
        <w:rPr>
          <w:rStyle w:val="a8"/>
          <w:rFonts w:ascii="Times New Roman" w:hAnsi="Times New Roman"/>
          <w:b w:val="0"/>
          <w:szCs w:val="28"/>
        </w:rPr>
        <w:t xml:space="preserve"> г. не пр</w:t>
      </w:r>
      <w:r w:rsidR="00076198">
        <w:rPr>
          <w:rStyle w:val="a8"/>
          <w:rFonts w:ascii="Times New Roman" w:hAnsi="Times New Roman"/>
          <w:b w:val="0"/>
          <w:szCs w:val="28"/>
        </w:rPr>
        <w:t>оводились (в 2017</w:t>
      </w:r>
      <w:r w:rsidR="00A458F7">
        <w:rPr>
          <w:rStyle w:val="a8"/>
          <w:rFonts w:ascii="Times New Roman" w:hAnsi="Times New Roman"/>
          <w:b w:val="0"/>
          <w:szCs w:val="28"/>
        </w:rPr>
        <w:t xml:space="preserve"> г. также не проводились).</w:t>
      </w:r>
    </w:p>
    <w:p w:rsidR="00796D82" w:rsidRPr="00796D82" w:rsidRDefault="00796D82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796D82" w:rsidRPr="00796D82" w:rsidRDefault="00796D82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 w:rsidRPr="00796D82">
        <w:rPr>
          <w:rStyle w:val="a8"/>
          <w:rFonts w:ascii="Times New Roman" w:hAnsi="Times New Roman"/>
          <w:b w:val="0"/>
          <w:szCs w:val="28"/>
        </w:rPr>
        <w:t xml:space="preserve">Внеплановые проверки, по фактам нарушений обязательных требований, с которыми связано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</w:t>
      </w:r>
      <w:r w:rsidRPr="00796D82">
        <w:rPr>
          <w:rFonts w:ascii="Times New Roman" w:hAnsi="Times New Roman"/>
          <w:bCs/>
          <w:szCs w:val="28"/>
        </w:rPr>
        <w:br/>
      </w:r>
      <w:r w:rsidRPr="00796D82">
        <w:rPr>
          <w:rStyle w:val="a8"/>
          <w:rFonts w:ascii="Times New Roman" w:hAnsi="Times New Roman"/>
          <w:b w:val="0"/>
          <w:szCs w:val="28"/>
        </w:rPr>
        <w:t>и техногенного характера, с целью прекращения дальнейшего причинения вреда и ликвидации по</w:t>
      </w:r>
      <w:r w:rsidR="00076198">
        <w:rPr>
          <w:rStyle w:val="a8"/>
          <w:rFonts w:ascii="Times New Roman" w:hAnsi="Times New Roman"/>
          <w:b w:val="0"/>
          <w:szCs w:val="28"/>
        </w:rPr>
        <w:t>следствий таких нарушений в 2018</w:t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 г. не проводились</w:t>
      </w:r>
      <w:r w:rsidR="00076198">
        <w:rPr>
          <w:rStyle w:val="a8"/>
          <w:rFonts w:ascii="Times New Roman" w:hAnsi="Times New Roman"/>
          <w:b w:val="0"/>
          <w:szCs w:val="28"/>
        </w:rPr>
        <w:t xml:space="preserve"> (в 2017</w:t>
      </w:r>
      <w:r w:rsidR="00A458F7">
        <w:rPr>
          <w:rStyle w:val="a8"/>
          <w:rFonts w:ascii="Times New Roman" w:hAnsi="Times New Roman"/>
          <w:b w:val="0"/>
          <w:szCs w:val="28"/>
        </w:rPr>
        <w:t xml:space="preserve"> г. также не проводились)</w:t>
      </w:r>
      <w:r w:rsidRPr="00796D82">
        <w:rPr>
          <w:rStyle w:val="a8"/>
          <w:rFonts w:ascii="Times New Roman" w:hAnsi="Times New Roman"/>
          <w:b w:val="0"/>
          <w:szCs w:val="28"/>
        </w:rPr>
        <w:t>.</w:t>
      </w:r>
    </w:p>
    <w:p w:rsidR="00796D82" w:rsidRPr="00796D82" w:rsidRDefault="00796D82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4B43DC" w:rsidRDefault="004B43DC" w:rsidP="004B43DC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>
        <w:rPr>
          <w:rStyle w:val="a8"/>
          <w:rFonts w:ascii="Times New Roman" w:hAnsi="Times New Roman"/>
          <w:b w:val="0"/>
          <w:szCs w:val="28"/>
        </w:rPr>
        <w:t>По итогам 2018</w:t>
      </w:r>
      <w:r w:rsidRPr="0092312E">
        <w:rPr>
          <w:rStyle w:val="a8"/>
          <w:rFonts w:ascii="Times New Roman" w:hAnsi="Times New Roman"/>
          <w:b w:val="0"/>
          <w:szCs w:val="28"/>
        </w:rPr>
        <w:t xml:space="preserve"> </w:t>
      </w:r>
      <w:r>
        <w:rPr>
          <w:rStyle w:val="a8"/>
          <w:rFonts w:ascii="Times New Roman" w:hAnsi="Times New Roman"/>
          <w:b w:val="0"/>
          <w:szCs w:val="28"/>
        </w:rPr>
        <w:t>года по результатам 4</w:t>
      </w:r>
      <w:r w:rsidRPr="0092312E">
        <w:rPr>
          <w:rStyle w:val="a8"/>
          <w:rFonts w:ascii="Times New Roman" w:hAnsi="Times New Roman"/>
          <w:b w:val="0"/>
          <w:szCs w:val="28"/>
        </w:rPr>
        <w:t xml:space="preserve"> проверок из 6 проведенных выяв</w:t>
      </w:r>
      <w:r>
        <w:rPr>
          <w:rStyle w:val="a8"/>
          <w:rFonts w:ascii="Times New Roman" w:hAnsi="Times New Roman"/>
          <w:b w:val="0"/>
          <w:szCs w:val="28"/>
        </w:rPr>
        <w:t>лены нарушения, что составило 66,67 %</w:t>
      </w:r>
    </w:p>
    <w:p w:rsidR="00796D82" w:rsidRPr="0092312E" w:rsidRDefault="00C72C82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 w:rsidRPr="0092312E">
        <w:rPr>
          <w:rStyle w:val="a8"/>
          <w:rFonts w:ascii="Times New Roman" w:hAnsi="Times New Roman"/>
          <w:b w:val="0"/>
          <w:szCs w:val="28"/>
        </w:rPr>
        <w:t xml:space="preserve">По итогам 2017 </w:t>
      </w:r>
      <w:r w:rsidR="0092312E" w:rsidRPr="0092312E">
        <w:rPr>
          <w:rStyle w:val="a8"/>
          <w:rFonts w:ascii="Times New Roman" w:hAnsi="Times New Roman"/>
          <w:b w:val="0"/>
          <w:szCs w:val="28"/>
        </w:rPr>
        <w:t>года по результатам 3 проверок из 6</w:t>
      </w:r>
      <w:r w:rsidR="00796D82" w:rsidRPr="0092312E">
        <w:rPr>
          <w:rStyle w:val="a8"/>
          <w:rFonts w:ascii="Times New Roman" w:hAnsi="Times New Roman"/>
          <w:b w:val="0"/>
          <w:szCs w:val="28"/>
        </w:rPr>
        <w:t xml:space="preserve"> проведенных выяв</w:t>
      </w:r>
      <w:r w:rsidR="0092312E" w:rsidRPr="0092312E">
        <w:rPr>
          <w:rStyle w:val="a8"/>
          <w:rFonts w:ascii="Times New Roman" w:hAnsi="Times New Roman"/>
          <w:b w:val="0"/>
          <w:szCs w:val="28"/>
        </w:rPr>
        <w:t>лены нарушения, что составило 5</w:t>
      </w:r>
      <w:r w:rsidR="00BB1297" w:rsidRPr="0092312E">
        <w:rPr>
          <w:rStyle w:val="a8"/>
          <w:rFonts w:ascii="Times New Roman" w:hAnsi="Times New Roman"/>
          <w:b w:val="0"/>
          <w:szCs w:val="28"/>
        </w:rPr>
        <w:t>0 %.</w:t>
      </w:r>
      <w:r w:rsidR="0092312E" w:rsidRPr="0092312E">
        <w:rPr>
          <w:rStyle w:val="a8"/>
          <w:rFonts w:ascii="Times New Roman" w:hAnsi="Times New Roman"/>
          <w:b w:val="0"/>
          <w:szCs w:val="28"/>
        </w:rPr>
        <w:t xml:space="preserve"> (1 полугодие - 1 нарушение из 1 проверок (100 %), 2 полугодие - 2 нарушения из 5 проверок (4</w:t>
      </w:r>
      <w:r w:rsidR="00BB1297" w:rsidRPr="0092312E">
        <w:rPr>
          <w:rStyle w:val="a8"/>
          <w:rFonts w:ascii="Times New Roman" w:hAnsi="Times New Roman"/>
          <w:b w:val="0"/>
          <w:szCs w:val="28"/>
        </w:rPr>
        <w:t>0</w:t>
      </w:r>
      <w:r w:rsidR="00796D82" w:rsidRPr="0092312E">
        <w:rPr>
          <w:rStyle w:val="a8"/>
          <w:rFonts w:ascii="Times New Roman" w:hAnsi="Times New Roman"/>
          <w:b w:val="0"/>
          <w:szCs w:val="28"/>
        </w:rPr>
        <w:t>%))</w:t>
      </w:r>
      <w:r w:rsidR="00882687" w:rsidRPr="0092312E">
        <w:rPr>
          <w:rStyle w:val="a8"/>
          <w:rFonts w:ascii="Times New Roman" w:hAnsi="Times New Roman"/>
          <w:b w:val="0"/>
          <w:szCs w:val="28"/>
        </w:rPr>
        <w:t>.</w:t>
      </w:r>
    </w:p>
    <w:p w:rsidR="00796D82" w:rsidRPr="00796D82" w:rsidRDefault="00796D82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796D82" w:rsidRPr="00796D82" w:rsidRDefault="00796D82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 w:rsidRPr="00796D82">
        <w:rPr>
          <w:rStyle w:val="a8"/>
          <w:rFonts w:ascii="Times New Roman" w:hAnsi="Times New Roman"/>
          <w:b w:val="0"/>
          <w:szCs w:val="28"/>
        </w:rPr>
        <w:t>По всем фактам выявленных правонарушений</w:t>
      </w:r>
      <w:r w:rsidR="00624A4E">
        <w:rPr>
          <w:rStyle w:val="a8"/>
          <w:rFonts w:ascii="Times New Roman" w:hAnsi="Times New Roman"/>
          <w:b w:val="0"/>
          <w:szCs w:val="28"/>
        </w:rPr>
        <w:t>, также как</w:t>
      </w:r>
      <w:r w:rsidR="004B43DC">
        <w:rPr>
          <w:rStyle w:val="a8"/>
          <w:rFonts w:ascii="Times New Roman" w:hAnsi="Times New Roman"/>
          <w:b w:val="0"/>
          <w:szCs w:val="28"/>
        </w:rPr>
        <w:t xml:space="preserve"> и в 2017</w:t>
      </w:r>
      <w:r w:rsidR="00624A4E">
        <w:rPr>
          <w:rStyle w:val="a8"/>
          <w:rFonts w:ascii="Times New Roman" w:hAnsi="Times New Roman"/>
          <w:b w:val="0"/>
          <w:szCs w:val="28"/>
        </w:rPr>
        <w:t xml:space="preserve"> г. </w:t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 возбуждены дела об административных правонарушениях (100%).</w:t>
      </w:r>
      <w:r w:rsidR="004B43DC">
        <w:rPr>
          <w:rStyle w:val="a8"/>
          <w:rFonts w:ascii="Times New Roman" w:hAnsi="Times New Roman"/>
          <w:b w:val="0"/>
          <w:szCs w:val="28"/>
        </w:rPr>
        <w:t xml:space="preserve"> </w:t>
      </w:r>
    </w:p>
    <w:p w:rsidR="00796D82" w:rsidRPr="00796D82" w:rsidRDefault="00796D82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4B43DC" w:rsidRDefault="004B43DC" w:rsidP="00A458F7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>
        <w:rPr>
          <w:rStyle w:val="a8"/>
          <w:rFonts w:ascii="Times New Roman" w:hAnsi="Times New Roman"/>
          <w:b w:val="0"/>
          <w:szCs w:val="28"/>
        </w:rPr>
        <w:t xml:space="preserve">В 2018 г. из 6 возбужденных дел об административных правонарушениях судом прекращено 1 дело об административном правонарушении в отношении юридического лица. </w:t>
      </w:r>
      <w:r w:rsidR="006436A4">
        <w:rPr>
          <w:rStyle w:val="a8"/>
          <w:rFonts w:ascii="Times New Roman" w:hAnsi="Times New Roman"/>
          <w:b w:val="0"/>
          <w:szCs w:val="28"/>
        </w:rPr>
        <w:t xml:space="preserve">3 декабря 2018 г. мировым судьей прекращено производство по делу об административном правонарушении в отношении </w:t>
      </w:r>
      <w:proofErr w:type="spellStart"/>
      <w:r w:rsidR="006436A4">
        <w:rPr>
          <w:rStyle w:val="a8"/>
          <w:rFonts w:ascii="Times New Roman" w:hAnsi="Times New Roman"/>
          <w:b w:val="0"/>
          <w:szCs w:val="28"/>
        </w:rPr>
        <w:t>Моркинского</w:t>
      </w:r>
      <w:proofErr w:type="spellEnd"/>
      <w:r w:rsidR="006436A4">
        <w:rPr>
          <w:rStyle w:val="a8"/>
          <w:rFonts w:ascii="Times New Roman" w:hAnsi="Times New Roman"/>
          <w:b w:val="0"/>
          <w:szCs w:val="28"/>
        </w:rPr>
        <w:t xml:space="preserve"> </w:t>
      </w:r>
      <w:proofErr w:type="spellStart"/>
      <w:r w:rsidR="006436A4">
        <w:rPr>
          <w:rStyle w:val="a8"/>
          <w:rFonts w:ascii="Times New Roman" w:hAnsi="Times New Roman"/>
          <w:b w:val="0"/>
          <w:szCs w:val="28"/>
        </w:rPr>
        <w:t>ЛПУМГ</w:t>
      </w:r>
      <w:proofErr w:type="spellEnd"/>
      <w:r w:rsidR="006436A4">
        <w:rPr>
          <w:rStyle w:val="a8"/>
          <w:rFonts w:ascii="Times New Roman" w:hAnsi="Times New Roman"/>
          <w:b w:val="0"/>
          <w:szCs w:val="28"/>
        </w:rPr>
        <w:t xml:space="preserve"> – филиала </w:t>
      </w:r>
      <w:r w:rsidR="006436A4">
        <w:rPr>
          <w:rStyle w:val="a8"/>
          <w:rFonts w:ascii="Times New Roman" w:hAnsi="Times New Roman"/>
          <w:b w:val="0"/>
          <w:szCs w:val="28"/>
        </w:rPr>
        <w:br/>
        <w:t xml:space="preserve">ООО «Газпром </w:t>
      </w:r>
      <w:proofErr w:type="spellStart"/>
      <w:r w:rsidR="006436A4">
        <w:rPr>
          <w:rStyle w:val="a8"/>
          <w:rFonts w:ascii="Times New Roman" w:hAnsi="Times New Roman"/>
          <w:b w:val="0"/>
          <w:szCs w:val="28"/>
        </w:rPr>
        <w:t>трансгаз</w:t>
      </w:r>
      <w:proofErr w:type="spellEnd"/>
      <w:r w:rsidR="006436A4">
        <w:rPr>
          <w:rStyle w:val="a8"/>
          <w:rFonts w:ascii="Times New Roman" w:hAnsi="Times New Roman"/>
          <w:b w:val="0"/>
          <w:szCs w:val="28"/>
        </w:rPr>
        <w:t xml:space="preserve"> Нижний Новгород», возбужденного </w:t>
      </w:r>
      <w:r w:rsidR="006436A4">
        <w:rPr>
          <w:rStyle w:val="a8"/>
          <w:rFonts w:ascii="Times New Roman" w:hAnsi="Times New Roman"/>
          <w:b w:val="0"/>
          <w:szCs w:val="28"/>
        </w:rPr>
        <w:br/>
        <w:t xml:space="preserve">по ч.1 ст.19.5 КоАП РФ, за отсутствием состава административного правонарушения.  Таким образом, доля проверок, по итогам проведения которых наложены административные наказания из числа возбужденных дел об административных правонарушениях в 2018 г. составила 83,3 % </w:t>
      </w:r>
    </w:p>
    <w:p w:rsidR="00624A4E" w:rsidRDefault="005963A0" w:rsidP="00A458F7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>
        <w:rPr>
          <w:rStyle w:val="a8"/>
          <w:rFonts w:ascii="Times New Roman" w:hAnsi="Times New Roman"/>
          <w:b w:val="0"/>
          <w:szCs w:val="28"/>
        </w:rPr>
        <w:t>В 2017</w:t>
      </w:r>
      <w:r w:rsidR="00A458F7">
        <w:rPr>
          <w:rStyle w:val="a8"/>
          <w:rFonts w:ascii="Times New Roman" w:hAnsi="Times New Roman"/>
          <w:b w:val="0"/>
          <w:szCs w:val="28"/>
        </w:rPr>
        <w:t xml:space="preserve"> г. по</w:t>
      </w:r>
      <w:r w:rsidR="00624A4E">
        <w:rPr>
          <w:rStyle w:val="a8"/>
          <w:rFonts w:ascii="Times New Roman" w:hAnsi="Times New Roman"/>
          <w:b w:val="0"/>
          <w:szCs w:val="28"/>
        </w:rPr>
        <w:t xml:space="preserve"> всем фактам выявленных правонарушений </w:t>
      </w:r>
      <w:r w:rsidR="00A458F7">
        <w:rPr>
          <w:rStyle w:val="a8"/>
          <w:rFonts w:ascii="Times New Roman" w:hAnsi="Times New Roman"/>
          <w:b w:val="0"/>
          <w:szCs w:val="28"/>
        </w:rPr>
        <w:br/>
        <w:t xml:space="preserve">и возбужденных дел об </w:t>
      </w:r>
      <w:r w:rsidR="00624A4E">
        <w:rPr>
          <w:rStyle w:val="a8"/>
          <w:rFonts w:ascii="Times New Roman" w:hAnsi="Times New Roman"/>
          <w:b w:val="0"/>
          <w:szCs w:val="28"/>
        </w:rPr>
        <w:t xml:space="preserve">административных правонарушениях наложены административные наказания (100 %). Возбужденные дела </w:t>
      </w:r>
      <w:r w:rsidR="00A458F7">
        <w:rPr>
          <w:rStyle w:val="a8"/>
          <w:rFonts w:ascii="Times New Roman" w:hAnsi="Times New Roman"/>
          <w:b w:val="0"/>
          <w:szCs w:val="28"/>
        </w:rPr>
        <w:br/>
      </w:r>
      <w:r w:rsidR="00624A4E">
        <w:rPr>
          <w:rStyle w:val="a8"/>
          <w:rFonts w:ascii="Times New Roman" w:hAnsi="Times New Roman"/>
          <w:b w:val="0"/>
          <w:szCs w:val="28"/>
        </w:rPr>
        <w:t>об админис</w:t>
      </w:r>
      <w:r>
        <w:rPr>
          <w:rStyle w:val="a8"/>
          <w:rFonts w:ascii="Times New Roman" w:hAnsi="Times New Roman"/>
          <w:b w:val="0"/>
          <w:szCs w:val="28"/>
        </w:rPr>
        <w:t>тративных правонарушениях в 2017</w:t>
      </w:r>
      <w:r w:rsidR="00624A4E">
        <w:rPr>
          <w:rStyle w:val="a8"/>
          <w:rFonts w:ascii="Times New Roman" w:hAnsi="Times New Roman"/>
          <w:b w:val="0"/>
          <w:szCs w:val="28"/>
        </w:rPr>
        <w:t xml:space="preserve"> г. не прекращались и по всем выносились постановления о назначении наказаний.</w:t>
      </w:r>
    </w:p>
    <w:p w:rsidR="00882687" w:rsidRPr="00796D82" w:rsidRDefault="00882687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796D82" w:rsidRPr="00796D82" w:rsidRDefault="00796D82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 w:rsidRPr="00796D82">
        <w:rPr>
          <w:rStyle w:val="a8"/>
          <w:rFonts w:ascii="Times New Roman" w:hAnsi="Times New Roman"/>
          <w:b w:val="0"/>
          <w:szCs w:val="28"/>
        </w:rPr>
        <w:t xml:space="preserve">Юридических лиц, индивидуальных предпринимателей, </w:t>
      </w:r>
      <w:r w:rsidRPr="00796D82">
        <w:rPr>
          <w:rFonts w:ascii="Times New Roman" w:hAnsi="Times New Roman"/>
          <w:bCs/>
          <w:szCs w:val="28"/>
        </w:rPr>
        <w:br/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в деятельности которых имелись нарушения обязательных требований, представляющих непосредственную угрозу причинения вреда, жизни </w:t>
      </w:r>
      <w:r w:rsidRPr="00796D82">
        <w:rPr>
          <w:rFonts w:ascii="Times New Roman" w:hAnsi="Times New Roman"/>
          <w:bCs/>
          <w:szCs w:val="28"/>
        </w:rPr>
        <w:br/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и здоровью граждан, вреда животным, растениям, окружающей среде, объектам культурного наследия (памятникам истории и культуры) народов </w:t>
      </w:r>
      <w:r w:rsidRPr="00796D82">
        <w:rPr>
          <w:rStyle w:val="a8"/>
          <w:rFonts w:ascii="Times New Roman" w:hAnsi="Times New Roman"/>
          <w:b w:val="0"/>
          <w:szCs w:val="28"/>
        </w:rPr>
        <w:lastRenderedPageBreak/>
        <w:t>Российской Федерации, имуществу физических и юридических лиц, безопасности государства, а также угрозу чрезвычайных ситуаций природного</w:t>
      </w:r>
      <w:r w:rsidR="006436A4">
        <w:rPr>
          <w:rStyle w:val="a8"/>
          <w:rFonts w:ascii="Times New Roman" w:hAnsi="Times New Roman"/>
          <w:b w:val="0"/>
          <w:szCs w:val="28"/>
        </w:rPr>
        <w:t xml:space="preserve"> и техногенного характера в 2018</w:t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 г. не выявлено</w:t>
      </w:r>
      <w:r w:rsidR="006436A4">
        <w:rPr>
          <w:rStyle w:val="a8"/>
          <w:rFonts w:ascii="Times New Roman" w:hAnsi="Times New Roman"/>
          <w:b w:val="0"/>
          <w:szCs w:val="28"/>
        </w:rPr>
        <w:t xml:space="preserve"> (в 2017</w:t>
      </w:r>
      <w:r w:rsidR="00A458F7">
        <w:rPr>
          <w:rStyle w:val="a8"/>
          <w:rFonts w:ascii="Times New Roman" w:hAnsi="Times New Roman"/>
          <w:b w:val="0"/>
          <w:szCs w:val="28"/>
        </w:rPr>
        <w:t xml:space="preserve"> г. также не выявлено)</w:t>
      </w:r>
      <w:r w:rsidRPr="00796D82">
        <w:rPr>
          <w:rStyle w:val="a8"/>
          <w:rFonts w:ascii="Times New Roman" w:hAnsi="Times New Roman"/>
          <w:b w:val="0"/>
          <w:szCs w:val="28"/>
        </w:rPr>
        <w:t>.</w:t>
      </w:r>
    </w:p>
    <w:p w:rsidR="00796D82" w:rsidRPr="00796D82" w:rsidRDefault="00796D82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A458F7" w:rsidRPr="00796D82" w:rsidRDefault="00796D82" w:rsidP="00A458F7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 w:rsidRPr="00796D82">
        <w:rPr>
          <w:rStyle w:val="a8"/>
          <w:rFonts w:ascii="Times New Roman" w:hAnsi="Times New Roman"/>
          <w:b w:val="0"/>
          <w:szCs w:val="28"/>
        </w:rPr>
        <w:t xml:space="preserve">Юридических лиц, индивидуальных предпринимателей, </w:t>
      </w:r>
      <w:r w:rsidRPr="00796D82">
        <w:rPr>
          <w:rFonts w:ascii="Times New Roman" w:hAnsi="Times New Roman"/>
          <w:bCs/>
          <w:szCs w:val="28"/>
        </w:rPr>
        <w:br/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в деятельности которых выявлены нарушения обязательных требований, явившиеся причиной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</w:t>
      </w:r>
      <w:r w:rsidRPr="00796D82">
        <w:rPr>
          <w:rFonts w:ascii="Times New Roman" w:hAnsi="Times New Roman"/>
          <w:bCs/>
          <w:szCs w:val="28"/>
        </w:rPr>
        <w:br/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а также угрозу чрезвычайных ситуаций природного </w:t>
      </w:r>
      <w:r w:rsidR="006436A4">
        <w:rPr>
          <w:rStyle w:val="a8"/>
          <w:rFonts w:ascii="Times New Roman" w:hAnsi="Times New Roman"/>
          <w:b w:val="0"/>
          <w:szCs w:val="28"/>
        </w:rPr>
        <w:t>и техногенного характера  в 2018</w:t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 г. не выявлено</w:t>
      </w:r>
      <w:r w:rsidR="006436A4">
        <w:rPr>
          <w:rStyle w:val="a8"/>
          <w:rFonts w:ascii="Times New Roman" w:hAnsi="Times New Roman"/>
          <w:b w:val="0"/>
          <w:szCs w:val="28"/>
        </w:rPr>
        <w:t xml:space="preserve"> (в 2017</w:t>
      </w:r>
      <w:r w:rsidR="00A458F7">
        <w:rPr>
          <w:rStyle w:val="a8"/>
          <w:rFonts w:ascii="Times New Roman" w:hAnsi="Times New Roman"/>
          <w:b w:val="0"/>
          <w:szCs w:val="28"/>
        </w:rPr>
        <w:t xml:space="preserve"> г. также не выявлено)</w:t>
      </w:r>
      <w:r w:rsidR="00A458F7" w:rsidRPr="00796D82">
        <w:rPr>
          <w:rStyle w:val="a8"/>
          <w:rFonts w:ascii="Times New Roman" w:hAnsi="Times New Roman"/>
          <w:b w:val="0"/>
          <w:szCs w:val="28"/>
        </w:rPr>
        <w:t>.</w:t>
      </w:r>
    </w:p>
    <w:p w:rsidR="00796D82" w:rsidRPr="00796D82" w:rsidRDefault="00796D82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A458F7" w:rsidRPr="00796D82" w:rsidRDefault="00796D82" w:rsidP="00A458F7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 w:rsidRPr="00796D82">
        <w:rPr>
          <w:rStyle w:val="a8"/>
          <w:rFonts w:ascii="Times New Roman" w:hAnsi="Times New Roman"/>
          <w:b w:val="0"/>
          <w:szCs w:val="28"/>
        </w:rPr>
        <w:t>Случаев причинения юридическими лицами, индивидуальными предпринимателями,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</w:t>
      </w:r>
      <w:r w:rsidR="006436A4">
        <w:rPr>
          <w:rStyle w:val="a8"/>
          <w:rFonts w:ascii="Times New Roman" w:hAnsi="Times New Roman"/>
          <w:b w:val="0"/>
          <w:szCs w:val="28"/>
        </w:rPr>
        <w:t xml:space="preserve"> и техногенного характера в 2018</w:t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 г не установлено</w:t>
      </w:r>
      <w:r w:rsidR="00A458F7">
        <w:rPr>
          <w:rStyle w:val="a8"/>
          <w:rFonts w:ascii="Times New Roman" w:hAnsi="Times New Roman"/>
          <w:b w:val="0"/>
          <w:szCs w:val="28"/>
        </w:rPr>
        <w:t xml:space="preserve"> </w:t>
      </w:r>
      <w:r w:rsidR="00A458F7">
        <w:rPr>
          <w:rStyle w:val="a8"/>
          <w:rFonts w:ascii="Times New Roman" w:hAnsi="Times New Roman"/>
          <w:b w:val="0"/>
          <w:szCs w:val="28"/>
        </w:rPr>
        <w:br/>
        <w:t>(в 201</w:t>
      </w:r>
      <w:r w:rsidR="006436A4">
        <w:rPr>
          <w:rStyle w:val="a8"/>
          <w:rFonts w:ascii="Times New Roman" w:hAnsi="Times New Roman"/>
          <w:b w:val="0"/>
          <w:szCs w:val="28"/>
        </w:rPr>
        <w:t>7</w:t>
      </w:r>
      <w:r w:rsidR="00A458F7">
        <w:rPr>
          <w:rStyle w:val="a8"/>
          <w:rFonts w:ascii="Times New Roman" w:hAnsi="Times New Roman"/>
          <w:b w:val="0"/>
          <w:szCs w:val="28"/>
        </w:rPr>
        <w:t xml:space="preserve"> г. также не установлено)</w:t>
      </w:r>
      <w:r w:rsidR="00A458F7" w:rsidRPr="00796D82">
        <w:rPr>
          <w:rStyle w:val="a8"/>
          <w:rFonts w:ascii="Times New Roman" w:hAnsi="Times New Roman"/>
          <w:b w:val="0"/>
          <w:szCs w:val="28"/>
        </w:rPr>
        <w:t>.</w:t>
      </w:r>
    </w:p>
    <w:p w:rsidR="00796D82" w:rsidRPr="00796D82" w:rsidRDefault="00796D82" w:rsidP="00A458F7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6436A4" w:rsidRDefault="006436A4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>
        <w:rPr>
          <w:rStyle w:val="a8"/>
          <w:rFonts w:ascii="Times New Roman" w:hAnsi="Times New Roman"/>
          <w:b w:val="0"/>
          <w:szCs w:val="28"/>
        </w:rPr>
        <w:t xml:space="preserve">В 2018 г. </w:t>
      </w:r>
      <w:r w:rsidR="0043114E">
        <w:rPr>
          <w:rStyle w:val="a8"/>
          <w:rFonts w:ascii="Times New Roman" w:hAnsi="Times New Roman"/>
          <w:b w:val="0"/>
          <w:szCs w:val="28"/>
        </w:rPr>
        <w:t>выявлены 2 правонарушения, связанные с неисполнением ранее внесенных предписаний, что составило 50 % от общего числа выявленных правонарушений.</w:t>
      </w:r>
    </w:p>
    <w:p w:rsidR="00F0791B" w:rsidRDefault="00F0791B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>
        <w:rPr>
          <w:rStyle w:val="a8"/>
          <w:rFonts w:ascii="Times New Roman" w:hAnsi="Times New Roman"/>
          <w:b w:val="0"/>
          <w:szCs w:val="28"/>
        </w:rPr>
        <w:t xml:space="preserve">В 2017 г. </w:t>
      </w:r>
      <w:r w:rsidR="00796D82" w:rsidRPr="00796D82">
        <w:rPr>
          <w:rStyle w:val="a8"/>
          <w:rFonts w:ascii="Times New Roman" w:hAnsi="Times New Roman"/>
          <w:b w:val="0"/>
          <w:szCs w:val="28"/>
        </w:rPr>
        <w:t>правонарушений, связанных с неисполнени</w:t>
      </w:r>
      <w:r w:rsidR="000D13A7">
        <w:rPr>
          <w:rStyle w:val="a8"/>
          <w:rFonts w:ascii="Times New Roman" w:hAnsi="Times New Roman"/>
          <w:b w:val="0"/>
          <w:szCs w:val="28"/>
        </w:rPr>
        <w:t>ем предписаний,</w:t>
      </w:r>
      <w:r>
        <w:rPr>
          <w:rStyle w:val="a8"/>
          <w:rFonts w:ascii="Times New Roman" w:hAnsi="Times New Roman"/>
          <w:b w:val="0"/>
          <w:szCs w:val="28"/>
        </w:rPr>
        <w:t xml:space="preserve"> не установлено.</w:t>
      </w:r>
    </w:p>
    <w:p w:rsidR="000D13A7" w:rsidRPr="00796D82" w:rsidRDefault="000D13A7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43114E" w:rsidRPr="00796D82" w:rsidRDefault="0043114E" w:rsidP="0043114E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>
        <w:rPr>
          <w:rStyle w:val="a8"/>
          <w:rFonts w:ascii="Times New Roman" w:hAnsi="Times New Roman"/>
          <w:b w:val="0"/>
          <w:szCs w:val="28"/>
        </w:rPr>
        <w:t>В 2018</w:t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 г. </w:t>
      </w:r>
      <w:r>
        <w:rPr>
          <w:rStyle w:val="a8"/>
          <w:rFonts w:ascii="Times New Roman" w:hAnsi="Times New Roman"/>
          <w:b w:val="0"/>
          <w:szCs w:val="28"/>
        </w:rPr>
        <w:t>на должностных лиц наложено штрафов на 11,1 тыс. рублей. Д</w:t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оля взысканных административных штрафов </w:t>
      </w:r>
      <w:r>
        <w:rPr>
          <w:rStyle w:val="a8"/>
          <w:rFonts w:ascii="Times New Roman" w:hAnsi="Times New Roman"/>
          <w:b w:val="0"/>
          <w:szCs w:val="28"/>
        </w:rPr>
        <w:t xml:space="preserve">на 1 января 2019 г. </w:t>
      </w:r>
      <w:r>
        <w:rPr>
          <w:rStyle w:val="a8"/>
          <w:rFonts w:ascii="Times New Roman" w:hAnsi="Times New Roman"/>
          <w:b w:val="0"/>
          <w:szCs w:val="28"/>
        </w:rPr>
        <w:br/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от общей суммы наложенных штрафов </w:t>
      </w:r>
      <w:r>
        <w:rPr>
          <w:rStyle w:val="a8"/>
          <w:rFonts w:ascii="Times New Roman" w:hAnsi="Times New Roman"/>
          <w:b w:val="0"/>
          <w:szCs w:val="28"/>
        </w:rPr>
        <w:t>составила 45,5</w:t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 %.</w:t>
      </w:r>
    </w:p>
    <w:p w:rsidR="00796D82" w:rsidRPr="00796D82" w:rsidRDefault="00F0791B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>
        <w:rPr>
          <w:rStyle w:val="a8"/>
          <w:rFonts w:ascii="Times New Roman" w:hAnsi="Times New Roman"/>
          <w:b w:val="0"/>
          <w:szCs w:val="28"/>
        </w:rPr>
        <w:t>В 2017</w:t>
      </w:r>
      <w:r w:rsidR="00796D82" w:rsidRPr="00796D82">
        <w:rPr>
          <w:rStyle w:val="a8"/>
          <w:rFonts w:ascii="Times New Roman" w:hAnsi="Times New Roman"/>
          <w:b w:val="0"/>
          <w:szCs w:val="28"/>
        </w:rPr>
        <w:t xml:space="preserve"> г. </w:t>
      </w:r>
      <w:r>
        <w:rPr>
          <w:rStyle w:val="a8"/>
          <w:rFonts w:ascii="Times New Roman" w:hAnsi="Times New Roman"/>
          <w:b w:val="0"/>
          <w:szCs w:val="28"/>
        </w:rPr>
        <w:t>на должностных лиц наложено штрафов на 17</w:t>
      </w:r>
      <w:r w:rsidR="00E57EE9">
        <w:rPr>
          <w:rStyle w:val="a8"/>
          <w:rFonts w:ascii="Times New Roman" w:hAnsi="Times New Roman"/>
          <w:b w:val="0"/>
          <w:szCs w:val="28"/>
        </w:rPr>
        <w:t>,5 тыс. рублей.</w:t>
      </w:r>
      <w:r>
        <w:rPr>
          <w:rStyle w:val="a8"/>
          <w:rFonts w:ascii="Times New Roman" w:hAnsi="Times New Roman"/>
          <w:b w:val="0"/>
          <w:szCs w:val="28"/>
        </w:rPr>
        <w:t xml:space="preserve"> </w:t>
      </w:r>
      <w:r w:rsidR="00E57EE9">
        <w:rPr>
          <w:rStyle w:val="a8"/>
          <w:rFonts w:ascii="Times New Roman" w:hAnsi="Times New Roman"/>
          <w:b w:val="0"/>
          <w:szCs w:val="28"/>
        </w:rPr>
        <w:t>Д</w:t>
      </w:r>
      <w:r w:rsidR="00796D82" w:rsidRPr="00796D82">
        <w:rPr>
          <w:rStyle w:val="a8"/>
          <w:rFonts w:ascii="Times New Roman" w:hAnsi="Times New Roman"/>
          <w:b w:val="0"/>
          <w:szCs w:val="28"/>
        </w:rPr>
        <w:t xml:space="preserve">оля взысканных административных штрафов </w:t>
      </w:r>
      <w:r w:rsidR="00E57EE9">
        <w:rPr>
          <w:rStyle w:val="a8"/>
          <w:rFonts w:ascii="Times New Roman" w:hAnsi="Times New Roman"/>
          <w:b w:val="0"/>
          <w:szCs w:val="28"/>
        </w:rPr>
        <w:t xml:space="preserve">на 1 января 2017 г. </w:t>
      </w:r>
      <w:r w:rsidR="00035E47">
        <w:rPr>
          <w:rStyle w:val="a8"/>
          <w:rFonts w:ascii="Times New Roman" w:hAnsi="Times New Roman"/>
          <w:b w:val="0"/>
          <w:szCs w:val="28"/>
        </w:rPr>
        <w:br/>
      </w:r>
      <w:r w:rsidR="00796D82" w:rsidRPr="00796D82">
        <w:rPr>
          <w:rStyle w:val="a8"/>
          <w:rFonts w:ascii="Times New Roman" w:hAnsi="Times New Roman"/>
          <w:b w:val="0"/>
          <w:szCs w:val="28"/>
        </w:rPr>
        <w:t xml:space="preserve">от общей суммы наложенных штрафов </w:t>
      </w:r>
      <w:r w:rsidR="00615717">
        <w:rPr>
          <w:rStyle w:val="a8"/>
          <w:rFonts w:ascii="Times New Roman" w:hAnsi="Times New Roman"/>
          <w:b w:val="0"/>
          <w:szCs w:val="28"/>
        </w:rPr>
        <w:t>составила 100</w:t>
      </w:r>
      <w:r w:rsidR="00796D82" w:rsidRPr="00796D82">
        <w:rPr>
          <w:rStyle w:val="a8"/>
          <w:rFonts w:ascii="Times New Roman" w:hAnsi="Times New Roman"/>
          <w:b w:val="0"/>
          <w:szCs w:val="28"/>
        </w:rPr>
        <w:t xml:space="preserve"> %.</w:t>
      </w:r>
    </w:p>
    <w:p w:rsidR="00615717" w:rsidRDefault="00615717" w:rsidP="00E57EE9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43114E" w:rsidRDefault="0043114E" w:rsidP="0043114E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 w:rsidRPr="00796D82">
        <w:rPr>
          <w:rStyle w:val="a8"/>
          <w:rFonts w:ascii="Times New Roman" w:hAnsi="Times New Roman"/>
          <w:b w:val="0"/>
          <w:szCs w:val="28"/>
        </w:rPr>
        <w:t>Средний размер административного штрафа, наложенного</w:t>
      </w:r>
      <w:r>
        <w:rPr>
          <w:rStyle w:val="a8"/>
          <w:rFonts w:ascii="Times New Roman" w:hAnsi="Times New Roman"/>
          <w:b w:val="0"/>
          <w:szCs w:val="28"/>
        </w:rPr>
        <w:t xml:space="preserve"> на должностное лицо в 2018 г., составил 2,22</w:t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 тыс. рублей.</w:t>
      </w:r>
    </w:p>
    <w:p w:rsidR="00796D82" w:rsidRDefault="00796D82" w:rsidP="00E57EE9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 w:rsidRPr="00796D82">
        <w:rPr>
          <w:rStyle w:val="a8"/>
          <w:rFonts w:ascii="Times New Roman" w:hAnsi="Times New Roman"/>
          <w:b w:val="0"/>
          <w:szCs w:val="28"/>
        </w:rPr>
        <w:t>Средний размер административного штрафа, наложенного</w:t>
      </w:r>
      <w:r w:rsidR="00615717">
        <w:rPr>
          <w:rStyle w:val="a8"/>
          <w:rFonts w:ascii="Times New Roman" w:hAnsi="Times New Roman"/>
          <w:b w:val="0"/>
          <w:szCs w:val="28"/>
        </w:rPr>
        <w:t xml:space="preserve"> на должностное лицо</w:t>
      </w:r>
      <w:r w:rsidR="0043114E">
        <w:rPr>
          <w:rStyle w:val="a8"/>
          <w:rFonts w:ascii="Times New Roman" w:hAnsi="Times New Roman"/>
          <w:b w:val="0"/>
          <w:szCs w:val="28"/>
        </w:rPr>
        <w:t xml:space="preserve"> в 2017 г.</w:t>
      </w:r>
      <w:r w:rsidR="00615717">
        <w:rPr>
          <w:rStyle w:val="a8"/>
          <w:rFonts w:ascii="Times New Roman" w:hAnsi="Times New Roman"/>
          <w:b w:val="0"/>
          <w:szCs w:val="28"/>
        </w:rPr>
        <w:t>, составил 3</w:t>
      </w:r>
      <w:r w:rsidRPr="00796D82">
        <w:rPr>
          <w:rStyle w:val="a8"/>
          <w:rFonts w:ascii="Times New Roman" w:hAnsi="Times New Roman"/>
          <w:b w:val="0"/>
          <w:szCs w:val="28"/>
        </w:rPr>
        <w:t>,5 тыс. рублей.</w:t>
      </w:r>
    </w:p>
    <w:p w:rsidR="00A458F7" w:rsidRDefault="00A458F7" w:rsidP="00A458F7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>
        <w:rPr>
          <w:rStyle w:val="a8"/>
          <w:rFonts w:ascii="Times New Roman" w:hAnsi="Times New Roman"/>
          <w:b w:val="0"/>
          <w:szCs w:val="28"/>
        </w:rPr>
        <w:t>Юридические лица к админист</w:t>
      </w:r>
      <w:r w:rsidR="00615717">
        <w:rPr>
          <w:rStyle w:val="a8"/>
          <w:rFonts w:ascii="Times New Roman" w:hAnsi="Times New Roman"/>
          <w:b w:val="0"/>
          <w:szCs w:val="28"/>
        </w:rPr>
        <w:t>ративной ответственности за 2017</w:t>
      </w:r>
      <w:r>
        <w:rPr>
          <w:rStyle w:val="a8"/>
          <w:rFonts w:ascii="Times New Roman" w:hAnsi="Times New Roman"/>
          <w:b w:val="0"/>
          <w:szCs w:val="28"/>
        </w:rPr>
        <w:t xml:space="preserve"> г. не привлекались.  </w:t>
      </w:r>
    </w:p>
    <w:p w:rsidR="00E57EE9" w:rsidRPr="00796D82" w:rsidRDefault="00E57EE9" w:rsidP="00E57EE9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796D82" w:rsidRDefault="00796D82" w:rsidP="00796D82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796D82">
        <w:rPr>
          <w:rFonts w:ascii="Times New Roman" w:hAnsi="Times New Roman" w:cs="Times New Roman"/>
          <w:sz w:val="28"/>
          <w:szCs w:val="28"/>
        </w:rPr>
        <w:lastRenderedPageBreak/>
        <w:t xml:space="preserve">По фактам выявленных нарушений по результатам проверок материалы в правоохранительные органы для </w:t>
      </w:r>
      <w:r w:rsidR="0043114E">
        <w:rPr>
          <w:rFonts w:ascii="Times New Roman" w:hAnsi="Times New Roman" w:cs="Times New Roman"/>
          <w:sz w:val="28"/>
          <w:szCs w:val="28"/>
        </w:rPr>
        <w:t>возбуждения уголовных дел в 2018, также как и в 2017</w:t>
      </w:r>
      <w:r w:rsidR="00A458F7">
        <w:rPr>
          <w:rFonts w:ascii="Times New Roman" w:hAnsi="Times New Roman" w:cs="Times New Roman"/>
          <w:sz w:val="28"/>
          <w:szCs w:val="28"/>
        </w:rPr>
        <w:t xml:space="preserve"> г., </w:t>
      </w:r>
      <w:r w:rsidRPr="00796D82">
        <w:rPr>
          <w:rFonts w:ascii="Times New Roman" w:hAnsi="Times New Roman" w:cs="Times New Roman"/>
          <w:sz w:val="28"/>
          <w:szCs w:val="28"/>
        </w:rPr>
        <w:t xml:space="preserve">не направлялись. </w:t>
      </w:r>
    </w:p>
    <w:p w:rsidR="00940AC9" w:rsidRPr="00940AC9" w:rsidRDefault="00940AC9" w:rsidP="00940AC9"/>
    <w:p w:rsidR="00796D82" w:rsidRPr="00796D82" w:rsidRDefault="00796D82" w:rsidP="00796D82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796D82">
        <w:rPr>
          <w:rFonts w:ascii="Times New Roman" w:hAnsi="Times New Roman" w:cs="Times New Roman"/>
          <w:sz w:val="28"/>
          <w:szCs w:val="28"/>
        </w:rPr>
        <w:t>По результатам проведения мероприятий по осуществлению федерального государственного надзора деятел</w:t>
      </w:r>
      <w:r w:rsidR="0043114E">
        <w:rPr>
          <w:rFonts w:ascii="Times New Roman" w:hAnsi="Times New Roman" w:cs="Times New Roman"/>
          <w:sz w:val="28"/>
          <w:szCs w:val="28"/>
        </w:rPr>
        <w:t xml:space="preserve">ьность объектов проверки </w:t>
      </w:r>
      <w:r w:rsidR="0043114E">
        <w:rPr>
          <w:rFonts w:ascii="Times New Roman" w:hAnsi="Times New Roman" w:cs="Times New Roman"/>
          <w:sz w:val="28"/>
          <w:szCs w:val="28"/>
        </w:rPr>
        <w:br/>
        <w:t>в 2018</w:t>
      </w:r>
      <w:r w:rsidRPr="00796D82">
        <w:rPr>
          <w:rFonts w:ascii="Times New Roman" w:hAnsi="Times New Roman" w:cs="Times New Roman"/>
          <w:sz w:val="28"/>
          <w:szCs w:val="28"/>
        </w:rPr>
        <w:t xml:space="preserve"> г.</w:t>
      </w:r>
      <w:r w:rsidR="00A458F7">
        <w:rPr>
          <w:rFonts w:ascii="Times New Roman" w:hAnsi="Times New Roman" w:cs="Times New Roman"/>
          <w:sz w:val="28"/>
          <w:szCs w:val="28"/>
        </w:rPr>
        <w:t>,</w:t>
      </w:r>
      <w:r w:rsidRPr="00796D82">
        <w:rPr>
          <w:rFonts w:ascii="Times New Roman" w:hAnsi="Times New Roman" w:cs="Times New Roman"/>
          <w:sz w:val="28"/>
          <w:szCs w:val="28"/>
        </w:rPr>
        <w:t xml:space="preserve"> </w:t>
      </w:r>
      <w:r w:rsidR="0043114E">
        <w:rPr>
          <w:rFonts w:ascii="Times New Roman" w:hAnsi="Times New Roman" w:cs="Times New Roman"/>
          <w:sz w:val="28"/>
          <w:szCs w:val="28"/>
        </w:rPr>
        <w:t>также как и в 2017</w:t>
      </w:r>
      <w:r w:rsidR="00A458F7">
        <w:rPr>
          <w:rFonts w:ascii="Times New Roman" w:hAnsi="Times New Roman" w:cs="Times New Roman"/>
          <w:sz w:val="28"/>
          <w:szCs w:val="28"/>
        </w:rPr>
        <w:t xml:space="preserve"> г., </w:t>
      </w:r>
      <w:r w:rsidRPr="00796D82">
        <w:rPr>
          <w:rFonts w:ascii="Times New Roman" w:hAnsi="Times New Roman" w:cs="Times New Roman"/>
          <w:sz w:val="28"/>
          <w:szCs w:val="28"/>
        </w:rPr>
        <w:t xml:space="preserve">не приостанавливалась. Постановления </w:t>
      </w:r>
      <w:r w:rsidR="00035E47">
        <w:rPr>
          <w:rFonts w:ascii="Times New Roman" w:hAnsi="Times New Roman" w:cs="Times New Roman"/>
          <w:sz w:val="28"/>
          <w:szCs w:val="28"/>
        </w:rPr>
        <w:br/>
      </w:r>
      <w:r w:rsidRPr="00796D82">
        <w:rPr>
          <w:rFonts w:ascii="Times New Roman" w:hAnsi="Times New Roman" w:cs="Times New Roman"/>
          <w:sz w:val="28"/>
          <w:szCs w:val="28"/>
        </w:rPr>
        <w:t xml:space="preserve">об изъятии из обращения опасной продукции не выносились. </w:t>
      </w:r>
    </w:p>
    <w:p w:rsidR="00796D82" w:rsidRDefault="00796D82" w:rsidP="00CF7410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7410" w:rsidRDefault="00CF7410" w:rsidP="00CF7410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Выводы и предложения по результатам государственного контроля (надзора), муниципального контроля:</w:t>
      </w:r>
    </w:p>
    <w:p w:rsidR="00CF7410" w:rsidRDefault="00CF7410" w:rsidP="00C37EE9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 предложений по результатам осуществления </w:t>
      </w:r>
      <w:r w:rsidR="000B1AF7">
        <w:rPr>
          <w:rFonts w:ascii="Times New Roman" w:hAnsi="Times New Roman"/>
          <w:sz w:val="28"/>
          <w:szCs w:val="28"/>
        </w:rPr>
        <w:t xml:space="preserve">федерального государственного надзора </w:t>
      </w:r>
      <w:r>
        <w:rPr>
          <w:rFonts w:ascii="Times New Roman" w:hAnsi="Times New Roman"/>
          <w:sz w:val="28"/>
          <w:szCs w:val="28"/>
        </w:rPr>
        <w:t>нет;</w:t>
      </w:r>
    </w:p>
    <w:p w:rsidR="00613903" w:rsidRPr="00613903" w:rsidRDefault="0043114E" w:rsidP="006139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3903">
        <w:rPr>
          <w:sz w:val="28"/>
          <w:szCs w:val="28"/>
        </w:rPr>
        <w:t>На 2019</w:t>
      </w:r>
      <w:r w:rsidR="00CF7410" w:rsidRPr="00613903">
        <w:rPr>
          <w:sz w:val="28"/>
          <w:szCs w:val="28"/>
        </w:rPr>
        <w:t xml:space="preserve"> г. </w:t>
      </w:r>
      <w:r w:rsidR="00DF0DF5" w:rsidRPr="00613903">
        <w:rPr>
          <w:sz w:val="28"/>
          <w:szCs w:val="28"/>
        </w:rPr>
        <w:t xml:space="preserve">Министерством </w:t>
      </w:r>
      <w:r w:rsidR="00CF7410" w:rsidRPr="00613903">
        <w:rPr>
          <w:sz w:val="28"/>
          <w:szCs w:val="28"/>
        </w:rPr>
        <w:t xml:space="preserve">в рамках осуществления мероприятий </w:t>
      </w:r>
      <w:r w:rsidR="00D56854" w:rsidRPr="00613903">
        <w:rPr>
          <w:sz w:val="28"/>
          <w:szCs w:val="28"/>
        </w:rPr>
        <w:br/>
      </w:r>
      <w:r w:rsidR="00CF7410" w:rsidRPr="00613903">
        <w:rPr>
          <w:sz w:val="28"/>
          <w:szCs w:val="28"/>
        </w:rPr>
        <w:t xml:space="preserve">по </w:t>
      </w:r>
      <w:r w:rsidR="000B1AF7" w:rsidRPr="00613903">
        <w:rPr>
          <w:sz w:val="28"/>
          <w:szCs w:val="28"/>
        </w:rPr>
        <w:t xml:space="preserve">федеральному </w:t>
      </w:r>
      <w:r w:rsidR="00CF7410" w:rsidRPr="00613903">
        <w:rPr>
          <w:sz w:val="28"/>
          <w:szCs w:val="28"/>
        </w:rPr>
        <w:t xml:space="preserve">государственному надзору </w:t>
      </w:r>
      <w:r w:rsidRPr="00613903">
        <w:rPr>
          <w:sz w:val="28"/>
          <w:szCs w:val="28"/>
        </w:rPr>
        <w:t xml:space="preserve">было </w:t>
      </w:r>
      <w:r w:rsidR="00CF7410" w:rsidRPr="00613903">
        <w:rPr>
          <w:sz w:val="28"/>
          <w:szCs w:val="28"/>
        </w:rPr>
        <w:t>запланировано прове</w:t>
      </w:r>
      <w:r w:rsidRPr="00613903">
        <w:rPr>
          <w:sz w:val="28"/>
          <w:szCs w:val="28"/>
        </w:rPr>
        <w:t>дение 10</w:t>
      </w:r>
      <w:r w:rsidR="00D05BDD" w:rsidRPr="00613903">
        <w:rPr>
          <w:sz w:val="28"/>
          <w:szCs w:val="28"/>
        </w:rPr>
        <w:t xml:space="preserve"> мероприятий по надзору</w:t>
      </w:r>
      <w:r w:rsidR="00CF7410" w:rsidRPr="00613903">
        <w:rPr>
          <w:sz w:val="28"/>
          <w:szCs w:val="28"/>
        </w:rPr>
        <w:t xml:space="preserve"> за деятельностью юридических лиц </w:t>
      </w:r>
      <w:r w:rsidR="000B1AF7" w:rsidRPr="00613903">
        <w:rPr>
          <w:sz w:val="28"/>
          <w:szCs w:val="28"/>
        </w:rPr>
        <w:br/>
      </w:r>
      <w:r w:rsidR="00CF7410" w:rsidRPr="00613903">
        <w:rPr>
          <w:sz w:val="28"/>
          <w:szCs w:val="28"/>
        </w:rPr>
        <w:t>и индивидуальных предпринимателей на предмет соблюдения обязательных требований, установленных законодательством о животном мире.</w:t>
      </w:r>
      <w:r w:rsidR="00DF0DF5" w:rsidRPr="00613903">
        <w:rPr>
          <w:sz w:val="28"/>
          <w:szCs w:val="28"/>
        </w:rPr>
        <w:t xml:space="preserve"> </w:t>
      </w:r>
      <w:r w:rsidRPr="00613903">
        <w:rPr>
          <w:sz w:val="28"/>
          <w:szCs w:val="28"/>
        </w:rPr>
        <w:t xml:space="preserve">Однако в связи с </w:t>
      </w:r>
      <w:r w:rsidR="00613903">
        <w:rPr>
          <w:sz w:val="28"/>
          <w:szCs w:val="28"/>
        </w:rPr>
        <w:t xml:space="preserve">вступлением в силу </w:t>
      </w:r>
      <w:r w:rsidR="00613903">
        <w:rPr>
          <w:rFonts w:eastAsiaTheme="minorHAnsi"/>
          <w:sz w:val="28"/>
          <w:szCs w:val="28"/>
          <w:lang w:eastAsia="en-US"/>
        </w:rPr>
        <w:t>Федерального</w:t>
      </w:r>
      <w:r w:rsidR="00613903" w:rsidRPr="00613903">
        <w:rPr>
          <w:rFonts w:eastAsiaTheme="minorHAnsi"/>
          <w:sz w:val="28"/>
          <w:szCs w:val="28"/>
          <w:lang w:eastAsia="en-US"/>
        </w:rPr>
        <w:t xml:space="preserve"> закон</w:t>
      </w:r>
      <w:r w:rsidR="00613903">
        <w:rPr>
          <w:rFonts w:eastAsiaTheme="minorHAnsi"/>
          <w:sz w:val="28"/>
          <w:szCs w:val="28"/>
          <w:lang w:eastAsia="en-US"/>
        </w:rPr>
        <w:t>а от 25.12.2018 №</w:t>
      </w:r>
      <w:r w:rsidR="00613903" w:rsidRPr="00613903">
        <w:rPr>
          <w:rFonts w:eastAsiaTheme="minorHAnsi"/>
          <w:sz w:val="28"/>
          <w:szCs w:val="28"/>
          <w:lang w:eastAsia="en-US"/>
        </w:rPr>
        <w:t xml:space="preserve"> 480-ФЗ</w:t>
      </w:r>
      <w:r w:rsidR="00613903">
        <w:rPr>
          <w:rFonts w:eastAsiaTheme="minorHAnsi"/>
          <w:sz w:val="28"/>
          <w:szCs w:val="28"/>
          <w:lang w:eastAsia="en-US"/>
        </w:rPr>
        <w:t xml:space="preserve"> </w:t>
      </w:r>
      <w:r w:rsidR="00613903">
        <w:rPr>
          <w:rFonts w:eastAsiaTheme="minorHAnsi"/>
          <w:sz w:val="28"/>
          <w:szCs w:val="28"/>
          <w:lang w:eastAsia="en-US"/>
        </w:rPr>
        <w:br/>
        <w:t>«</w:t>
      </w:r>
      <w:r w:rsidR="00613903" w:rsidRPr="00613903">
        <w:rPr>
          <w:rFonts w:eastAsiaTheme="minorHAnsi"/>
          <w:sz w:val="28"/>
          <w:szCs w:val="28"/>
          <w:lang w:eastAsia="en-US"/>
        </w:rPr>
        <w:t>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</w:t>
      </w:r>
      <w:r w:rsidR="00613903">
        <w:rPr>
          <w:rFonts w:eastAsiaTheme="minorHAnsi"/>
          <w:sz w:val="28"/>
          <w:szCs w:val="28"/>
          <w:lang w:eastAsia="en-US"/>
        </w:rPr>
        <w:t>я»</w:t>
      </w:r>
      <w:r w:rsidR="00613903" w:rsidRPr="00613903">
        <w:rPr>
          <w:rFonts w:eastAsiaTheme="minorHAnsi"/>
          <w:sz w:val="28"/>
          <w:szCs w:val="28"/>
          <w:lang w:eastAsia="en-US"/>
        </w:rPr>
        <w:t xml:space="preserve"> и</w:t>
      </w:r>
      <w:r w:rsidR="00613903">
        <w:rPr>
          <w:rFonts w:eastAsiaTheme="minorHAnsi"/>
          <w:sz w:val="28"/>
          <w:szCs w:val="28"/>
          <w:lang w:eastAsia="en-US"/>
        </w:rPr>
        <w:t xml:space="preserve"> статью 35 Федерального закона «О водоснабжении и водоотведении» число плановых проверок сокращено до одной единицы. Кроме того, запланировано проведение 4 внеплановых проверк</w:t>
      </w:r>
      <w:r w:rsidR="00972041">
        <w:rPr>
          <w:rFonts w:eastAsiaTheme="minorHAnsi"/>
          <w:sz w:val="28"/>
          <w:szCs w:val="28"/>
          <w:lang w:eastAsia="en-US"/>
        </w:rPr>
        <w:t>и</w:t>
      </w:r>
      <w:r w:rsidR="00613903">
        <w:rPr>
          <w:rFonts w:eastAsiaTheme="minorHAnsi"/>
          <w:sz w:val="28"/>
          <w:szCs w:val="28"/>
          <w:lang w:eastAsia="en-US"/>
        </w:rPr>
        <w:t xml:space="preserve"> по контролю исполнени</w:t>
      </w:r>
      <w:r w:rsidR="00213D42">
        <w:rPr>
          <w:rFonts w:eastAsiaTheme="minorHAnsi"/>
          <w:sz w:val="28"/>
          <w:szCs w:val="28"/>
          <w:lang w:eastAsia="en-US"/>
        </w:rPr>
        <w:t>я</w:t>
      </w:r>
      <w:r w:rsidR="00613903">
        <w:rPr>
          <w:rFonts w:eastAsiaTheme="minorHAnsi"/>
          <w:sz w:val="28"/>
          <w:szCs w:val="28"/>
          <w:lang w:eastAsia="en-US"/>
        </w:rPr>
        <w:t xml:space="preserve"> ранее внесенных предписаний.</w:t>
      </w:r>
    </w:p>
    <w:p w:rsidR="00940AC9" w:rsidRDefault="00940AC9" w:rsidP="00C37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7410" w:rsidRDefault="00CF7410" w:rsidP="00C37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DD">
        <w:rPr>
          <w:sz w:val="28"/>
          <w:szCs w:val="28"/>
        </w:rPr>
        <w:t>б) предложений по совершенствованию нормативно-правового регулирования и осуществления</w:t>
      </w:r>
      <w:r w:rsidR="00A84752">
        <w:rPr>
          <w:sz w:val="28"/>
          <w:szCs w:val="28"/>
        </w:rPr>
        <w:t xml:space="preserve"> федерального </w:t>
      </w:r>
      <w:r w:rsidRPr="00D05BDD">
        <w:rPr>
          <w:sz w:val="28"/>
          <w:szCs w:val="28"/>
        </w:rPr>
        <w:t>государственного надзора</w:t>
      </w:r>
      <w:r w:rsidR="00D05BDD" w:rsidRPr="00D05BD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84752">
        <w:rPr>
          <w:rFonts w:eastAsiaTheme="minorHAnsi"/>
          <w:bCs/>
          <w:sz w:val="28"/>
          <w:szCs w:val="28"/>
          <w:lang w:eastAsia="en-US"/>
        </w:rPr>
        <w:t xml:space="preserve">Министерство </w:t>
      </w:r>
      <w:r>
        <w:rPr>
          <w:sz w:val="28"/>
          <w:szCs w:val="28"/>
        </w:rPr>
        <w:t>не имеет.</w:t>
      </w:r>
    </w:p>
    <w:sectPr w:rsidR="00CF7410" w:rsidSect="001F1BC8">
      <w:head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F0" w:rsidRDefault="003A4CF0" w:rsidP="004E28B1">
      <w:r>
        <w:separator/>
      </w:r>
    </w:p>
  </w:endnote>
  <w:endnote w:type="continuationSeparator" w:id="0">
    <w:p w:rsidR="003A4CF0" w:rsidRDefault="003A4CF0" w:rsidP="004E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F0" w:rsidRDefault="003A4CF0" w:rsidP="004E28B1">
      <w:r>
        <w:separator/>
      </w:r>
    </w:p>
  </w:footnote>
  <w:footnote w:type="continuationSeparator" w:id="0">
    <w:p w:rsidR="003A4CF0" w:rsidRDefault="003A4CF0" w:rsidP="004E2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7091672"/>
      <w:docPartObj>
        <w:docPartGallery w:val="Page Numbers (Top of Page)"/>
        <w:docPartUnique/>
      </w:docPartObj>
    </w:sdtPr>
    <w:sdtEndPr/>
    <w:sdtContent>
      <w:p w:rsidR="0043114E" w:rsidRPr="00787B21" w:rsidRDefault="002E38BF">
        <w:pPr>
          <w:pStyle w:val="af5"/>
          <w:jc w:val="right"/>
          <w:rPr>
            <w:sz w:val="28"/>
            <w:szCs w:val="28"/>
          </w:rPr>
        </w:pPr>
        <w:r w:rsidRPr="00787B21">
          <w:rPr>
            <w:sz w:val="28"/>
            <w:szCs w:val="28"/>
          </w:rPr>
          <w:fldChar w:fldCharType="begin"/>
        </w:r>
        <w:r w:rsidR="0043114E" w:rsidRPr="00787B21">
          <w:rPr>
            <w:sz w:val="28"/>
            <w:szCs w:val="28"/>
          </w:rPr>
          <w:instrText xml:space="preserve"> PAGE   \* MERGEFORMAT </w:instrText>
        </w:r>
        <w:r w:rsidRPr="00787B21">
          <w:rPr>
            <w:sz w:val="28"/>
            <w:szCs w:val="28"/>
          </w:rPr>
          <w:fldChar w:fldCharType="separate"/>
        </w:r>
        <w:r w:rsidR="00143211">
          <w:rPr>
            <w:noProof/>
            <w:sz w:val="28"/>
            <w:szCs w:val="28"/>
          </w:rPr>
          <w:t>2</w:t>
        </w:r>
        <w:r w:rsidRPr="00787B21">
          <w:rPr>
            <w:sz w:val="28"/>
            <w:szCs w:val="28"/>
          </w:rPr>
          <w:fldChar w:fldCharType="end"/>
        </w:r>
      </w:p>
    </w:sdtContent>
  </w:sdt>
  <w:p w:rsidR="0043114E" w:rsidRDefault="0043114E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410"/>
    <w:rsid w:val="00001550"/>
    <w:rsid w:val="000016B3"/>
    <w:rsid w:val="00001FA4"/>
    <w:rsid w:val="00007764"/>
    <w:rsid w:val="00010E2A"/>
    <w:rsid w:val="0002099A"/>
    <w:rsid w:val="00023AAC"/>
    <w:rsid w:val="00023ADC"/>
    <w:rsid w:val="00026F1F"/>
    <w:rsid w:val="00031AE5"/>
    <w:rsid w:val="000336D2"/>
    <w:rsid w:val="000353EA"/>
    <w:rsid w:val="00035E47"/>
    <w:rsid w:val="0004603E"/>
    <w:rsid w:val="00051437"/>
    <w:rsid w:val="00051A8B"/>
    <w:rsid w:val="00051F6F"/>
    <w:rsid w:val="00052F2F"/>
    <w:rsid w:val="000532A5"/>
    <w:rsid w:val="00053C6D"/>
    <w:rsid w:val="00056761"/>
    <w:rsid w:val="00056F57"/>
    <w:rsid w:val="0006242E"/>
    <w:rsid w:val="00064CA8"/>
    <w:rsid w:val="00066348"/>
    <w:rsid w:val="00066505"/>
    <w:rsid w:val="00073E94"/>
    <w:rsid w:val="00076198"/>
    <w:rsid w:val="000863DA"/>
    <w:rsid w:val="00086B17"/>
    <w:rsid w:val="00096812"/>
    <w:rsid w:val="000A2B45"/>
    <w:rsid w:val="000A46F2"/>
    <w:rsid w:val="000A5BEE"/>
    <w:rsid w:val="000A6B86"/>
    <w:rsid w:val="000B1AF7"/>
    <w:rsid w:val="000B395D"/>
    <w:rsid w:val="000B4771"/>
    <w:rsid w:val="000C6EF4"/>
    <w:rsid w:val="000D13A7"/>
    <w:rsid w:val="000D7ECC"/>
    <w:rsid w:val="000E1D30"/>
    <w:rsid w:val="000E447E"/>
    <w:rsid w:val="000F2158"/>
    <w:rsid w:val="000F53DB"/>
    <w:rsid w:val="0010442A"/>
    <w:rsid w:val="00111464"/>
    <w:rsid w:val="00113703"/>
    <w:rsid w:val="00114EEB"/>
    <w:rsid w:val="0011631B"/>
    <w:rsid w:val="00116BE3"/>
    <w:rsid w:val="00127012"/>
    <w:rsid w:val="0013502F"/>
    <w:rsid w:val="00135237"/>
    <w:rsid w:val="00143211"/>
    <w:rsid w:val="00143630"/>
    <w:rsid w:val="00143D88"/>
    <w:rsid w:val="00145A21"/>
    <w:rsid w:val="00150713"/>
    <w:rsid w:val="00151E05"/>
    <w:rsid w:val="001526D8"/>
    <w:rsid w:val="001529A9"/>
    <w:rsid w:val="001530A1"/>
    <w:rsid w:val="00154F8B"/>
    <w:rsid w:val="001568E5"/>
    <w:rsid w:val="00157C86"/>
    <w:rsid w:val="00163884"/>
    <w:rsid w:val="00164D38"/>
    <w:rsid w:val="00164E1B"/>
    <w:rsid w:val="00165236"/>
    <w:rsid w:val="00171370"/>
    <w:rsid w:val="0017188B"/>
    <w:rsid w:val="001726E3"/>
    <w:rsid w:val="00175E2C"/>
    <w:rsid w:val="001767F2"/>
    <w:rsid w:val="001777FB"/>
    <w:rsid w:val="00180826"/>
    <w:rsid w:val="00183236"/>
    <w:rsid w:val="00190D99"/>
    <w:rsid w:val="00190DB0"/>
    <w:rsid w:val="00193C0F"/>
    <w:rsid w:val="001942F9"/>
    <w:rsid w:val="00194F89"/>
    <w:rsid w:val="001A0146"/>
    <w:rsid w:val="001B3E72"/>
    <w:rsid w:val="001C14F2"/>
    <w:rsid w:val="001C377C"/>
    <w:rsid w:val="001C4784"/>
    <w:rsid w:val="001D6DDD"/>
    <w:rsid w:val="001E0928"/>
    <w:rsid w:val="001E3FA4"/>
    <w:rsid w:val="001F1BC8"/>
    <w:rsid w:val="001F1E4A"/>
    <w:rsid w:val="00200477"/>
    <w:rsid w:val="00210AE8"/>
    <w:rsid w:val="00213CA6"/>
    <w:rsid w:val="00213D42"/>
    <w:rsid w:val="00217041"/>
    <w:rsid w:val="00220072"/>
    <w:rsid w:val="002242E6"/>
    <w:rsid w:val="002270FB"/>
    <w:rsid w:val="002307F9"/>
    <w:rsid w:val="00241DF1"/>
    <w:rsid w:val="002455FF"/>
    <w:rsid w:val="00254EBE"/>
    <w:rsid w:val="002610B9"/>
    <w:rsid w:val="00261B02"/>
    <w:rsid w:val="0026298F"/>
    <w:rsid w:val="0026511F"/>
    <w:rsid w:val="00270D65"/>
    <w:rsid w:val="00271B43"/>
    <w:rsid w:val="002729DF"/>
    <w:rsid w:val="00273BAC"/>
    <w:rsid w:val="002742FB"/>
    <w:rsid w:val="00276CD6"/>
    <w:rsid w:val="00280637"/>
    <w:rsid w:val="00281BA3"/>
    <w:rsid w:val="00284CCA"/>
    <w:rsid w:val="002860CA"/>
    <w:rsid w:val="00287745"/>
    <w:rsid w:val="0028776C"/>
    <w:rsid w:val="00291514"/>
    <w:rsid w:val="0029523C"/>
    <w:rsid w:val="002A3805"/>
    <w:rsid w:val="002B2DE0"/>
    <w:rsid w:val="002B449F"/>
    <w:rsid w:val="002D2DD1"/>
    <w:rsid w:val="002D30CE"/>
    <w:rsid w:val="002D726C"/>
    <w:rsid w:val="002D7BA0"/>
    <w:rsid w:val="002E0594"/>
    <w:rsid w:val="002E09B1"/>
    <w:rsid w:val="002E148B"/>
    <w:rsid w:val="002E1776"/>
    <w:rsid w:val="002E38BF"/>
    <w:rsid w:val="002E6084"/>
    <w:rsid w:val="002F00DD"/>
    <w:rsid w:val="002F10CD"/>
    <w:rsid w:val="002F141A"/>
    <w:rsid w:val="002F702E"/>
    <w:rsid w:val="0030012F"/>
    <w:rsid w:val="0030026D"/>
    <w:rsid w:val="003115E0"/>
    <w:rsid w:val="00312FD0"/>
    <w:rsid w:val="00316226"/>
    <w:rsid w:val="00317588"/>
    <w:rsid w:val="003201BA"/>
    <w:rsid w:val="00321DC9"/>
    <w:rsid w:val="00326408"/>
    <w:rsid w:val="00342750"/>
    <w:rsid w:val="00342A58"/>
    <w:rsid w:val="00343D70"/>
    <w:rsid w:val="00344A7D"/>
    <w:rsid w:val="00347075"/>
    <w:rsid w:val="00347955"/>
    <w:rsid w:val="00356C9B"/>
    <w:rsid w:val="003649FE"/>
    <w:rsid w:val="00370A2B"/>
    <w:rsid w:val="00370CD6"/>
    <w:rsid w:val="00372E92"/>
    <w:rsid w:val="00374D62"/>
    <w:rsid w:val="00374FDE"/>
    <w:rsid w:val="00391910"/>
    <w:rsid w:val="003A4CF0"/>
    <w:rsid w:val="003A792D"/>
    <w:rsid w:val="003B2938"/>
    <w:rsid w:val="003B6364"/>
    <w:rsid w:val="003B69A5"/>
    <w:rsid w:val="003D0C3F"/>
    <w:rsid w:val="003D2A80"/>
    <w:rsid w:val="003D366D"/>
    <w:rsid w:val="003D611E"/>
    <w:rsid w:val="003E248A"/>
    <w:rsid w:val="003E60DB"/>
    <w:rsid w:val="003E6B0F"/>
    <w:rsid w:val="003F1051"/>
    <w:rsid w:val="003F1BC7"/>
    <w:rsid w:val="003F6241"/>
    <w:rsid w:val="004045AF"/>
    <w:rsid w:val="00405960"/>
    <w:rsid w:val="00407873"/>
    <w:rsid w:val="0041651C"/>
    <w:rsid w:val="004239AD"/>
    <w:rsid w:val="0043114E"/>
    <w:rsid w:val="00432804"/>
    <w:rsid w:val="00434E19"/>
    <w:rsid w:val="00442640"/>
    <w:rsid w:val="00444DF1"/>
    <w:rsid w:val="0044723A"/>
    <w:rsid w:val="00450010"/>
    <w:rsid w:val="00451485"/>
    <w:rsid w:val="00452D30"/>
    <w:rsid w:val="00453655"/>
    <w:rsid w:val="00453E10"/>
    <w:rsid w:val="00454EC5"/>
    <w:rsid w:val="004609DC"/>
    <w:rsid w:val="00461AF6"/>
    <w:rsid w:val="00465E54"/>
    <w:rsid w:val="00470025"/>
    <w:rsid w:val="0047144C"/>
    <w:rsid w:val="0047151E"/>
    <w:rsid w:val="0047152B"/>
    <w:rsid w:val="00472D1C"/>
    <w:rsid w:val="00484A08"/>
    <w:rsid w:val="00490576"/>
    <w:rsid w:val="00492E52"/>
    <w:rsid w:val="004932CB"/>
    <w:rsid w:val="004940F1"/>
    <w:rsid w:val="004A0790"/>
    <w:rsid w:val="004B3D92"/>
    <w:rsid w:val="004B43DC"/>
    <w:rsid w:val="004B4AD3"/>
    <w:rsid w:val="004B5D92"/>
    <w:rsid w:val="004B77ED"/>
    <w:rsid w:val="004B7F71"/>
    <w:rsid w:val="004C6D7C"/>
    <w:rsid w:val="004D3E90"/>
    <w:rsid w:val="004E28B1"/>
    <w:rsid w:val="004E380D"/>
    <w:rsid w:val="004E3E40"/>
    <w:rsid w:val="004E4D6E"/>
    <w:rsid w:val="004E5517"/>
    <w:rsid w:val="004E5E2B"/>
    <w:rsid w:val="004F290C"/>
    <w:rsid w:val="005000DA"/>
    <w:rsid w:val="00506824"/>
    <w:rsid w:val="00506BB0"/>
    <w:rsid w:val="0050773E"/>
    <w:rsid w:val="00513355"/>
    <w:rsid w:val="0051702B"/>
    <w:rsid w:val="005215D7"/>
    <w:rsid w:val="00521788"/>
    <w:rsid w:val="00526726"/>
    <w:rsid w:val="00527CBD"/>
    <w:rsid w:val="00533293"/>
    <w:rsid w:val="00534F66"/>
    <w:rsid w:val="0054126F"/>
    <w:rsid w:val="00550C9F"/>
    <w:rsid w:val="00550E89"/>
    <w:rsid w:val="0055458B"/>
    <w:rsid w:val="005570A8"/>
    <w:rsid w:val="005661CA"/>
    <w:rsid w:val="0057560F"/>
    <w:rsid w:val="005757D4"/>
    <w:rsid w:val="0058071F"/>
    <w:rsid w:val="00581CE1"/>
    <w:rsid w:val="00585C2F"/>
    <w:rsid w:val="00586219"/>
    <w:rsid w:val="005944DC"/>
    <w:rsid w:val="005954F9"/>
    <w:rsid w:val="00595C61"/>
    <w:rsid w:val="005963A0"/>
    <w:rsid w:val="005A3BFB"/>
    <w:rsid w:val="005B3FC9"/>
    <w:rsid w:val="005B6477"/>
    <w:rsid w:val="005C10BC"/>
    <w:rsid w:val="005C1B97"/>
    <w:rsid w:val="005C755F"/>
    <w:rsid w:val="005D4875"/>
    <w:rsid w:val="005D56AF"/>
    <w:rsid w:val="005E11AB"/>
    <w:rsid w:val="005E16AA"/>
    <w:rsid w:val="005E22AA"/>
    <w:rsid w:val="005E6211"/>
    <w:rsid w:val="005F35F7"/>
    <w:rsid w:val="005F4388"/>
    <w:rsid w:val="005F6015"/>
    <w:rsid w:val="005F632E"/>
    <w:rsid w:val="005F6692"/>
    <w:rsid w:val="00601C28"/>
    <w:rsid w:val="00606118"/>
    <w:rsid w:val="006123F4"/>
    <w:rsid w:val="00613903"/>
    <w:rsid w:val="00615717"/>
    <w:rsid w:val="00620811"/>
    <w:rsid w:val="006221F7"/>
    <w:rsid w:val="00623D0E"/>
    <w:rsid w:val="00624A4E"/>
    <w:rsid w:val="00625C92"/>
    <w:rsid w:val="00626386"/>
    <w:rsid w:val="0062712F"/>
    <w:rsid w:val="00635D4A"/>
    <w:rsid w:val="006409E2"/>
    <w:rsid w:val="006436A4"/>
    <w:rsid w:val="00643BBE"/>
    <w:rsid w:val="00651CF8"/>
    <w:rsid w:val="00661992"/>
    <w:rsid w:val="006744E7"/>
    <w:rsid w:val="00680FB9"/>
    <w:rsid w:val="00683500"/>
    <w:rsid w:val="0069217A"/>
    <w:rsid w:val="006925E5"/>
    <w:rsid w:val="006A0EB0"/>
    <w:rsid w:val="006A1912"/>
    <w:rsid w:val="006A1B10"/>
    <w:rsid w:val="006A30AB"/>
    <w:rsid w:val="006A67EC"/>
    <w:rsid w:val="006A6C04"/>
    <w:rsid w:val="006A7A58"/>
    <w:rsid w:val="006B3B41"/>
    <w:rsid w:val="006C0467"/>
    <w:rsid w:val="006C110F"/>
    <w:rsid w:val="006D78F0"/>
    <w:rsid w:val="006F197B"/>
    <w:rsid w:val="006F34D6"/>
    <w:rsid w:val="0070212F"/>
    <w:rsid w:val="007064DF"/>
    <w:rsid w:val="0070744E"/>
    <w:rsid w:val="00707C32"/>
    <w:rsid w:val="007103D9"/>
    <w:rsid w:val="00712BBD"/>
    <w:rsid w:val="00713ADB"/>
    <w:rsid w:val="00713F41"/>
    <w:rsid w:val="00720230"/>
    <w:rsid w:val="0072183E"/>
    <w:rsid w:val="007233AD"/>
    <w:rsid w:val="00726A3B"/>
    <w:rsid w:val="007325B1"/>
    <w:rsid w:val="00734516"/>
    <w:rsid w:val="00742469"/>
    <w:rsid w:val="00750B08"/>
    <w:rsid w:val="00752112"/>
    <w:rsid w:val="007544FA"/>
    <w:rsid w:val="00754762"/>
    <w:rsid w:val="007659DF"/>
    <w:rsid w:val="007761F8"/>
    <w:rsid w:val="00782073"/>
    <w:rsid w:val="00787B21"/>
    <w:rsid w:val="00796D82"/>
    <w:rsid w:val="007A1FFC"/>
    <w:rsid w:val="007A5A8E"/>
    <w:rsid w:val="007B1607"/>
    <w:rsid w:val="007B18E9"/>
    <w:rsid w:val="007B1F2A"/>
    <w:rsid w:val="007C068B"/>
    <w:rsid w:val="007C1A9A"/>
    <w:rsid w:val="007C2A90"/>
    <w:rsid w:val="007C64F2"/>
    <w:rsid w:val="007C66DB"/>
    <w:rsid w:val="007D4B97"/>
    <w:rsid w:val="007D587A"/>
    <w:rsid w:val="007E0E80"/>
    <w:rsid w:val="007E3D17"/>
    <w:rsid w:val="007E3D9B"/>
    <w:rsid w:val="007E5C28"/>
    <w:rsid w:val="007E78D1"/>
    <w:rsid w:val="007F6F92"/>
    <w:rsid w:val="0080190A"/>
    <w:rsid w:val="00803CFF"/>
    <w:rsid w:val="008043E6"/>
    <w:rsid w:val="0081543A"/>
    <w:rsid w:val="00821E3F"/>
    <w:rsid w:val="0082478D"/>
    <w:rsid w:val="00831BA0"/>
    <w:rsid w:val="00836214"/>
    <w:rsid w:val="008365A6"/>
    <w:rsid w:val="00836F1F"/>
    <w:rsid w:val="00840007"/>
    <w:rsid w:val="008415E5"/>
    <w:rsid w:val="00845413"/>
    <w:rsid w:val="00847594"/>
    <w:rsid w:val="00847B14"/>
    <w:rsid w:val="00857818"/>
    <w:rsid w:val="008615CD"/>
    <w:rsid w:val="00872E66"/>
    <w:rsid w:val="00873FB0"/>
    <w:rsid w:val="008744A5"/>
    <w:rsid w:val="0088019F"/>
    <w:rsid w:val="00882687"/>
    <w:rsid w:val="008A70BF"/>
    <w:rsid w:val="008B62DE"/>
    <w:rsid w:val="008C5832"/>
    <w:rsid w:val="008D58F7"/>
    <w:rsid w:val="008E5AC9"/>
    <w:rsid w:val="008F57A3"/>
    <w:rsid w:val="009023F1"/>
    <w:rsid w:val="00902A67"/>
    <w:rsid w:val="00913DA9"/>
    <w:rsid w:val="009224B3"/>
    <w:rsid w:val="00922A3C"/>
    <w:rsid w:val="0092312E"/>
    <w:rsid w:val="00927EAF"/>
    <w:rsid w:val="0093027A"/>
    <w:rsid w:val="0093130A"/>
    <w:rsid w:val="009321B1"/>
    <w:rsid w:val="009345F8"/>
    <w:rsid w:val="00936F2E"/>
    <w:rsid w:val="00940AC9"/>
    <w:rsid w:val="00941106"/>
    <w:rsid w:val="00942D99"/>
    <w:rsid w:val="00944174"/>
    <w:rsid w:val="009452FC"/>
    <w:rsid w:val="0094592A"/>
    <w:rsid w:val="00946146"/>
    <w:rsid w:val="009509B6"/>
    <w:rsid w:val="009520AD"/>
    <w:rsid w:val="00955230"/>
    <w:rsid w:val="0095760F"/>
    <w:rsid w:val="00972041"/>
    <w:rsid w:val="009736EC"/>
    <w:rsid w:val="00975C3F"/>
    <w:rsid w:val="009817EB"/>
    <w:rsid w:val="00981876"/>
    <w:rsid w:val="00981937"/>
    <w:rsid w:val="00983302"/>
    <w:rsid w:val="00983571"/>
    <w:rsid w:val="00984157"/>
    <w:rsid w:val="00987CA5"/>
    <w:rsid w:val="0099614B"/>
    <w:rsid w:val="009A14C2"/>
    <w:rsid w:val="009A64B2"/>
    <w:rsid w:val="009B4574"/>
    <w:rsid w:val="009C41BA"/>
    <w:rsid w:val="009C67A0"/>
    <w:rsid w:val="009C7B83"/>
    <w:rsid w:val="009D1A69"/>
    <w:rsid w:val="009D1E09"/>
    <w:rsid w:val="009D3141"/>
    <w:rsid w:val="009D3A45"/>
    <w:rsid w:val="009E27C9"/>
    <w:rsid w:val="009E5032"/>
    <w:rsid w:val="009E5AF7"/>
    <w:rsid w:val="009E5F38"/>
    <w:rsid w:val="009F0F52"/>
    <w:rsid w:val="009F748F"/>
    <w:rsid w:val="009F7B0E"/>
    <w:rsid w:val="00A0176B"/>
    <w:rsid w:val="00A045E4"/>
    <w:rsid w:val="00A05F9F"/>
    <w:rsid w:val="00A07BFF"/>
    <w:rsid w:val="00A1313C"/>
    <w:rsid w:val="00A1399C"/>
    <w:rsid w:val="00A13F4B"/>
    <w:rsid w:val="00A15891"/>
    <w:rsid w:val="00A229AA"/>
    <w:rsid w:val="00A322AB"/>
    <w:rsid w:val="00A402D6"/>
    <w:rsid w:val="00A40F7D"/>
    <w:rsid w:val="00A410C0"/>
    <w:rsid w:val="00A426D2"/>
    <w:rsid w:val="00A42E78"/>
    <w:rsid w:val="00A458F7"/>
    <w:rsid w:val="00A45E0E"/>
    <w:rsid w:val="00A45EE5"/>
    <w:rsid w:val="00A50759"/>
    <w:rsid w:val="00A510A0"/>
    <w:rsid w:val="00A514D6"/>
    <w:rsid w:val="00A577E2"/>
    <w:rsid w:val="00A60152"/>
    <w:rsid w:val="00A627E8"/>
    <w:rsid w:val="00A63584"/>
    <w:rsid w:val="00A66381"/>
    <w:rsid w:val="00A70CAC"/>
    <w:rsid w:val="00A77522"/>
    <w:rsid w:val="00A81C8B"/>
    <w:rsid w:val="00A83A85"/>
    <w:rsid w:val="00A84752"/>
    <w:rsid w:val="00A86BAF"/>
    <w:rsid w:val="00A87F48"/>
    <w:rsid w:val="00A93645"/>
    <w:rsid w:val="00AA0F93"/>
    <w:rsid w:val="00AA1029"/>
    <w:rsid w:val="00AA2719"/>
    <w:rsid w:val="00AA59C0"/>
    <w:rsid w:val="00AB1E23"/>
    <w:rsid w:val="00AB3A5A"/>
    <w:rsid w:val="00AB491E"/>
    <w:rsid w:val="00AB5090"/>
    <w:rsid w:val="00AB5158"/>
    <w:rsid w:val="00AB66C3"/>
    <w:rsid w:val="00AB7436"/>
    <w:rsid w:val="00AC129D"/>
    <w:rsid w:val="00AC725A"/>
    <w:rsid w:val="00AE57FF"/>
    <w:rsid w:val="00AE6CAC"/>
    <w:rsid w:val="00AE78D1"/>
    <w:rsid w:val="00AF18DB"/>
    <w:rsid w:val="00AF2438"/>
    <w:rsid w:val="00AF2907"/>
    <w:rsid w:val="00AF4837"/>
    <w:rsid w:val="00AF5763"/>
    <w:rsid w:val="00B01160"/>
    <w:rsid w:val="00B0287A"/>
    <w:rsid w:val="00B06B62"/>
    <w:rsid w:val="00B071A8"/>
    <w:rsid w:val="00B203C2"/>
    <w:rsid w:val="00B21134"/>
    <w:rsid w:val="00B26943"/>
    <w:rsid w:val="00B2728B"/>
    <w:rsid w:val="00B30715"/>
    <w:rsid w:val="00B4179D"/>
    <w:rsid w:val="00B45EFD"/>
    <w:rsid w:val="00B54B79"/>
    <w:rsid w:val="00B56907"/>
    <w:rsid w:val="00B62948"/>
    <w:rsid w:val="00B735DA"/>
    <w:rsid w:val="00B80640"/>
    <w:rsid w:val="00B90190"/>
    <w:rsid w:val="00B9315D"/>
    <w:rsid w:val="00B94E63"/>
    <w:rsid w:val="00B9702D"/>
    <w:rsid w:val="00B97065"/>
    <w:rsid w:val="00BA35C4"/>
    <w:rsid w:val="00BA7D66"/>
    <w:rsid w:val="00BB1297"/>
    <w:rsid w:val="00BB587C"/>
    <w:rsid w:val="00BB75E7"/>
    <w:rsid w:val="00BC4CF2"/>
    <w:rsid w:val="00BC53F6"/>
    <w:rsid w:val="00BD2DED"/>
    <w:rsid w:val="00BD5DEA"/>
    <w:rsid w:val="00BD6519"/>
    <w:rsid w:val="00BD687A"/>
    <w:rsid w:val="00BE34E2"/>
    <w:rsid w:val="00BE643A"/>
    <w:rsid w:val="00BE66FF"/>
    <w:rsid w:val="00BF3CD0"/>
    <w:rsid w:val="00BF4FDE"/>
    <w:rsid w:val="00BF5B00"/>
    <w:rsid w:val="00C03DDC"/>
    <w:rsid w:val="00C056AB"/>
    <w:rsid w:val="00C10AAA"/>
    <w:rsid w:val="00C12BE5"/>
    <w:rsid w:val="00C13A24"/>
    <w:rsid w:val="00C153EE"/>
    <w:rsid w:val="00C171D6"/>
    <w:rsid w:val="00C27688"/>
    <w:rsid w:val="00C3280B"/>
    <w:rsid w:val="00C365B7"/>
    <w:rsid w:val="00C37CA5"/>
    <w:rsid w:val="00C37EE9"/>
    <w:rsid w:val="00C42ADE"/>
    <w:rsid w:val="00C44E9E"/>
    <w:rsid w:val="00C51910"/>
    <w:rsid w:val="00C53B81"/>
    <w:rsid w:val="00C5457D"/>
    <w:rsid w:val="00C55261"/>
    <w:rsid w:val="00C566DA"/>
    <w:rsid w:val="00C571ED"/>
    <w:rsid w:val="00C574C0"/>
    <w:rsid w:val="00C6166D"/>
    <w:rsid w:val="00C627E0"/>
    <w:rsid w:val="00C672A7"/>
    <w:rsid w:val="00C70194"/>
    <w:rsid w:val="00C72C82"/>
    <w:rsid w:val="00C72E56"/>
    <w:rsid w:val="00C75768"/>
    <w:rsid w:val="00C763B2"/>
    <w:rsid w:val="00C77226"/>
    <w:rsid w:val="00C82582"/>
    <w:rsid w:val="00C8267F"/>
    <w:rsid w:val="00C863D6"/>
    <w:rsid w:val="00C86562"/>
    <w:rsid w:val="00C87FA8"/>
    <w:rsid w:val="00C948D1"/>
    <w:rsid w:val="00CA05C1"/>
    <w:rsid w:val="00CA08E8"/>
    <w:rsid w:val="00CA2FCC"/>
    <w:rsid w:val="00CA32E4"/>
    <w:rsid w:val="00CA4263"/>
    <w:rsid w:val="00CA48D0"/>
    <w:rsid w:val="00CA77C2"/>
    <w:rsid w:val="00CA78AA"/>
    <w:rsid w:val="00CB3701"/>
    <w:rsid w:val="00CB4148"/>
    <w:rsid w:val="00CB5874"/>
    <w:rsid w:val="00CC1247"/>
    <w:rsid w:val="00CC35E4"/>
    <w:rsid w:val="00CC5729"/>
    <w:rsid w:val="00CC5B29"/>
    <w:rsid w:val="00CC66BF"/>
    <w:rsid w:val="00CC7830"/>
    <w:rsid w:val="00CD0340"/>
    <w:rsid w:val="00CD57CE"/>
    <w:rsid w:val="00CD5AA3"/>
    <w:rsid w:val="00CE0C52"/>
    <w:rsid w:val="00CE40A3"/>
    <w:rsid w:val="00CE4D79"/>
    <w:rsid w:val="00CE5772"/>
    <w:rsid w:val="00CE63BD"/>
    <w:rsid w:val="00CE7034"/>
    <w:rsid w:val="00CE79AC"/>
    <w:rsid w:val="00CF317B"/>
    <w:rsid w:val="00CF7410"/>
    <w:rsid w:val="00D01839"/>
    <w:rsid w:val="00D05BDD"/>
    <w:rsid w:val="00D070BB"/>
    <w:rsid w:val="00D21105"/>
    <w:rsid w:val="00D2261E"/>
    <w:rsid w:val="00D26442"/>
    <w:rsid w:val="00D34920"/>
    <w:rsid w:val="00D41F56"/>
    <w:rsid w:val="00D42A7E"/>
    <w:rsid w:val="00D4314F"/>
    <w:rsid w:val="00D458FE"/>
    <w:rsid w:val="00D527F3"/>
    <w:rsid w:val="00D54E0F"/>
    <w:rsid w:val="00D556B0"/>
    <w:rsid w:val="00D55848"/>
    <w:rsid w:val="00D56854"/>
    <w:rsid w:val="00D57A1F"/>
    <w:rsid w:val="00D65154"/>
    <w:rsid w:val="00D666F3"/>
    <w:rsid w:val="00D73A7F"/>
    <w:rsid w:val="00D77940"/>
    <w:rsid w:val="00D822F7"/>
    <w:rsid w:val="00D87160"/>
    <w:rsid w:val="00D95264"/>
    <w:rsid w:val="00D97AF1"/>
    <w:rsid w:val="00DA093E"/>
    <w:rsid w:val="00DA7888"/>
    <w:rsid w:val="00DB07CE"/>
    <w:rsid w:val="00DB2B29"/>
    <w:rsid w:val="00DB2EA1"/>
    <w:rsid w:val="00DB3A7A"/>
    <w:rsid w:val="00DB3EBC"/>
    <w:rsid w:val="00DB42B2"/>
    <w:rsid w:val="00DB57F0"/>
    <w:rsid w:val="00DC37D8"/>
    <w:rsid w:val="00DC52A7"/>
    <w:rsid w:val="00DD1059"/>
    <w:rsid w:val="00DD17F3"/>
    <w:rsid w:val="00DF0DF5"/>
    <w:rsid w:val="00DF23B1"/>
    <w:rsid w:val="00DF2888"/>
    <w:rsid w:val="00E078F6"/>
    <w:rsid w:val="00E1041F"/>
    <w:rsid w:val="00E11A8F"/>
    <w:rsid w:val="00E12C1E"/>
    <w:rsid w:val="00E1314F"/>
    <w:rsid w:val="00E14447"/>
    <w:rsid w:val="00E149B6"/>
    <w:rsid w:val="00E202FD"/>
    <w:rsid w:val="00E23862"/>
    <w:rsid w:val="00E24481"/>
    <w:rsid w:val="00E24A7C"/>
    <w:rsid w:val="00E25AA0"/>
    <w:rsid w:val="00E309B5"/>
    <w:rsid w:val="00E30E4E"/>
    <w:rsid w:val="00E34BF1"/>
    <w:rsid w:val="00E377B4"/>
    <w:rsid w:val="00E42BD2"/>
    <w:rsid w:val="00E533E7"/>
    <w:rsid w:val="00E57EE9"/>
    <w:rsid w:val="00E61D7E"/>
    <w:rsid w:val="00E70306"/>
    <w:rsid w:val="00E725E8"/>
    <w:rsid w:val="00E8262E"/>
    <w:rsid w:val="00E90064"/>
    <w:rsid w:val="00E93E74"/>
    <w:rsid w:val="00E94470"/>
    <w:rsid w:val="00E95C3C"/>
    <w:rsid w:val="00EA04A9"/>
    <w:rsid w:val="00EA1DA7"/>
    <w:rsid w:val="00EA1F1F"/>
    <w:rsid w:val="00EA751D"/>
    <w:rsid w:val="00EB0F61"/>
    <w:rsid w:val="00EB24BF"/>
    <w:rsid w:val="00EB7D5D"/>
    <w:rsid w:val="00EC00C7"/>
    <w:rsid w:val="00ED0F76"/>
    <w:rsid w:val="00EE12B5"/>
    <w:rsid w:val="00EE500E"/>
    <w:rsid w:val="00EE73C1"/>
    <w:rsid w:val="00EF3192"/>
    <w:rsid w:val="00EF4D44"/>
    <w:rsid w:val="00F0363D"/>
    <w:rsid w:val="00F051E8"/>
    <w:rsid w:val="00F0715A"/>
    <w:rsid w:val="00F0791B"/>
    <w:rsid w:val="00F253B6"/>
    <w:rsid w:val="00F25E1A"/>
    <w:rsid w:val="00F33794"/>
    <w:rsid w:val="00F40ED4"/>
    <w:rsid w:val="00F415F2"/>
    <w:rsid w:val="00F42897"/>
    <w:rsid w:val="00F44685"/>
    <w:rsid w:val="00F455FB"/>
    <w:rsid w:val="00F537F5"/>
    <w:rsid w:val="00F55A86"/>
    <w:rsid w:val="00F56324"/>
    <w:rsid w:val="00F56597"/>
    <w:rsid w:val="00F66D8F"/>
    <w:rsid w:val="00F70965"/>
    <w:rsid w:val="00F7260D"/>
    <w:rsid w:val="00F74154"/>
    <w:rsid w:val="00F83D64"/>
    <w:rsid w:val="00F8434C"/>
    <w:rsid w:val="00F847C1"/>
    <w:rsid w:val="00F915F3"/>
    <w:rsid w:val="00F917E9"/>
    <w:rsid w:val="00F93874"/>
    <w:rsid w:val="00F9439A"/>
    <w:rsid w:val="00F9645B"/>
    <w:rsid w:val="00FA752F"/>
    <w:rsid w:val="00FB1D6F"/>
    <w:rsid w:val="00FB420E"/>
    <w:rsid w:val="00FB623A"/>
    <w:rsid w:val="00FC72F7"/>
    <w:rsid w:val="00FD33DC"/>
    <w:rsid w:val="00FD5B04"/>
    <w:rsid w:val="00FE1F53"/>
    <w:rsid w:val="00FE3B37"/>
    <w:rsid w:val="00FE42DE"/>
    <w:rsid w:val="00FE68CF"/>
    <w:rsid w:val="00FF13CE"/>
    <w:rsid w:val="00FF34BF"/>
    <w:rsid w:val="00FF4A1A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10"/>
    <w:p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241DF1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1DF1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41DF1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41DF1"/>
    <w:pPr>
      <w:keepNext/>
      <w:spacing w:before="240" w:after="60" w:line="276" w:lineRule="auto"/>
      <w:outlineLvl w:val="3"/>
    </w:pPr>
    <w:rPr>
      <w:rFonts w:asciiTheme="minorHAnsi" w:eastAsiaTheme="minorEastAsia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41DF1"/>
    <w:pPr>
      <w:spacing w:before="240" w:after="60" w:line="276" w:lineRule="auto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41DF1"/>
    <w:pPr>
      <w:spacing w:before="240" w:after="60" w:line="276" w:lineRule="auto"/>
      <w:outlineLvl w:val="5"/>
    </w:pPr>
    <w:rPr>
      <w:rFonts w:asciiTheme="minorHAnsi" w:eastAsiaTheme="minorEastAsia" w:hAnsiTheme="minorHAnsi"/>
      <w:b/>
      <w:bCs/>
      <w:sz w:val="28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41DF1"/>
    <w:pPr>
      <w:spacing w:before="240" w:after="60" w:line="276" w:lineRule="auto"/>
      <w:outlineLvl w:val="6"/>
    </w:pPr>
    <w:rPr>
      <w:rFonts w:asciiTheme="minorHAnsi" w:eastAsiaTheme="minorEastAsia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241DF1"/>
    <w:pPr>
      <w:spacing w:before="240" w:after="60" w:line="276" w:lineRule="auto"/>
      <w:outlineLvl w:val="7"/>
    </w:pPr>
    <w:rPr>
      <w:rFonts w:asciiTheme="minorHAnsi" w:eastAsiaTheme="minorEastAsia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241DF1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semiHidden/>
    <w:unhideWhenUsed/>
    <w:qFormat/>
    <w:rsid w:val="00241DF1"/>
    <w:pPr>
      <w:spacing w:after="200"/>
    </w:pPr>
    <w:rPr>
      <w:rFonts w:asciiTheme="minorHAnsi" w:eastAsiaTheme="minorHAnsi" w:hAnsiTheme="minorHAnsi"/>
      <w:b/>
      <w:bCs/>
      <w:color w:val="4F81BD" w:themeColor="accent1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241D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41D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41D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41DF1"/>
    <w:rPr>
      <w:rFonts w:eastAsiaTheme="minorEastAsia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41DF1"/>
    <w:rPr>
      <w:rFonts w:eastAsiaTheme="minorEastAsia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41DF1"/>
    <w:rPr>
      <w:rFonts w:eastAsiaTheme="minorEastAsia"/>
      <w:b/>
      <w:bCs/>
    </w:rPr>
  </w:style>
  <w:style w:type="character" w:customStyle="1" w:styleId="70">
    <w:name w:val="Заголовок 7 Знак"/>
    <w:basedOn w:val="a0"/>
    <w:link w:val="7"/>
    <w:uiPriority w:val="9"/>
    <w:rsid w:val="00241DF1"/>
    <w:rPr>
      <w:rFonts w:eastAsiaTheme="minorEastAsia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41DF1"/>
    <w:rPr>
      <w:rFonts w:eastAsiaTheme="minorEastAsia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241DF1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41DF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41D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41DF1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41DF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241DF1"/>
    <w:rPr>
      <w:b/>
      <w:bCs/>
    </w:rPr>
  </w:style>
  <w:style w:type="character" w:styleId="a9">
    <w:name w:val="Emphasis"/>
    <w:basedOn w:val="a0"/>
    <w:uiPriority w:val="20"/>
    <w:qFormat/>
    <w:rsid w:val="00241DF1"/>
    <w:rPr>
      <w:i/>
      <w:iCs/>
    </w:rPr>
  </w:style>
  <w:style w:type="paragraph" w:styleId="aa">
    <w:name w:val="No Spacing"/>
    <w:uiPriority w:val="1"/>
    <w:qFormat/>
    <w:rsid w:val="00241DF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41DF1"/>
    <w:pPr>
      <w:spacing w:after="200" w:line="276" w:lineRule="auto"/>
      <w:ind w:left="708"/>
    </w:pPr>
    <w:rPr>
      <w:rFonts w:asciiTheme="minorHAnsi" w:eastAsiaTheme="minorHAnsi" w:hAnsiTheme="minorHAnsi"/>
      <w:sz w:val="2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41DF1"/>
    <w:pPr>
      <w:spacing w:after="200" w:line="276" w:lineRule="auto"/>
    </w:pPr>
    <w:rPr>
      <w:rFonts w:asciiTheme="minorHAnsi" w:eastAsiaTheme="minorHAnsi" w:hAnsiTheme="minorHAnsi"/>
      <w:i/>
      <w:iCs/>
      <w:color w:val="000000" w:themeColor="text1"/>
      <w:sz w:val="28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41DF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41DF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/>
      <w:b/>
      <w:bCs/>
      <w:i/>
      <w:iCs/>
      <w:color w:val="4F81BD" w:themeColor="accent1"/>
      <w:sz w:val="28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41DF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41DF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41DF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41DF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41DF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41DF1"/>
    <w:rPr>
      <w:b/>
      <w:bCs/>
      <w:smallCaps/>
      <w:spacing w:val="5"/>
    </w:rPr>
  </w:style>
  <w:style w:type="paragraph" w:customStyle="1" w:styleId="11">
    <w:name w:val="Абзац списка1"/>
    <w:basedOn w:val="a"/>
    <w:rsid w:val="00CF741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3">
    <w:name w:val="Нормальный (таблица)"/>
    <w:basedOn w:val="a"/>
    <w:next w:val="a"/>
    <w:rsid w:val="00CF741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3">
    <w:name w:val="Абзац списка2"/>
    <w:basedOn w:val="a"/>
    <w:rsid w:val="00CF741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4">
    <w:name w:val="НазваниеРегламента"/>
    <w:basedOn w:val="a"/>
    <w:rsid w:val="00CF7410"/>
    <w:pPr>
      <w:ind w:firstLine="709"/>
      <w:jc w:val="center"/>
    </w:pPr>
    <w:rPr>
      <w:b/>
      <w:bCs/>
      <w:sz w:val="32"/>
      <w:szCs w:val="20"/>
    </w:rPr>
  </w:style>
  <w:style w:type="paragraph" w:styleId="af5">
    <w:name w:val="header"/>
    <w:basedOn w:val="a"/>
    <w:link w:val="af6"/>
    <w:uiPriority w:val="99"/>
    <w:unhideWhenUsed/>
    <w:rsid w:val="004E28B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E28B1"/>
    <w:rPr>
      <w:rFonts w:ascii="Times New Roman" w:eastAsia="Times New Roman" w:hAnsi="Times New Roman"/>
      <w:sz w:val="24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4E28B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E28B1"/>
    <w:rPr>
      <w:rFonts w:ascii="Times New Roman" w:eastAsia="Times New Roman" w:hAnsi="Times New Roman"/>
      <w:sz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787B2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87B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A3BF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Cs w:val="28"/>
    </w:rPr>
  </w:style>
  <w:style w:type="character" w:styleId="afb">
    <w:name w:val="Hyperlink"/>
    <w:uiPriority w:val="99"/>
    <w:semiHidden/>
    <w:unhideWhenUsed/>
    <w:rsid w:val="002F141A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5E37659A02212CB92AC345457F480ED2B4E1CF30761B50AF560E0BDC268421431405657E7333C0AAC63BDB2Ff4K2M" TargetMode="External"/><Relationship Id="rId13" Type="http://schemas.openxmlformats.org/officeDocument/2006/relationships/hyperlink" Target="consultantplus://offline/ref=B22B85370B7B1D3DB78F7C2C3A6CD4D8057AF60AC71E58CACCCBC37AAF5E31596A753D29A36CFDB133FED14871AD881D038ABA937DC046B8B8C652cCjCM" TargetMode="External"/><Relationship Id="rId18" Type="http://schemas.openxmlformats.org/officeDocument/2006/relationships/hyperlink" Target="consultantplus://offline/ref=B22B85370B7B1D3DB78F7C2C3A6CD4D8057AF60AC61D55CBCACBC37AAF5E31596A753D29A36CFDB133FED04D71AD881D038ABA937DC046B8B8C652cCjCM" TargetMode="External"/><Relationship Id="rId26" Type="http://schemas.openxmlformats.org/officeDocument/2006/relationships/customXml" Target="../customXml/item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0B5CF0DBD8C7E7F5E47756D7FB99563D2BF4AF087FE7E0E4E5EFCEEA2049F28D7DBEC014CE4A415A9D59B81538B9C6D6D4ADCD70D5B263LAc2M" TargetMode="External"/><Relationship Id="rId17" Type="http://schemas.openxmlformats.org/officeDocument/2006/relationships/hyperlink" Target="consultantplus://offline/ref=B22B85370B7B1D3DB78F7C2C3A6CD4D8057AF60AC7155AC4C9CBC37AAF5E31596A753D29A36CFDB133FED14971AD881D038ABA937DC046B8B8C652cCjCM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2B85370B7B1D3DB78F7C2C3A6CD4D8057AF60AC71555CCC9CBC37AAF5E31596A753D29A36CFDB133FED14971AD881D038ABA937DC046B8B8C652cCjC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39CCDD1C919417419931F134DA5CC2263EEFDA557FA8F2AECD1C4089FA9377983D7B00D37C5390oBxAF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2B85370B7B1D3DB78F7C2C3A6CD4D8057AF60AC71555CEC1CBC37AAF5E31596A753D29A36CFDB133FED14971AD881D038ABA937DC046B8B8C652cCjCM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6B0B5CF0DBD8C7E7F5E47756D7FB99563E2FF7AB0D76E7E0E4E5EFCEEA2049F28D7DBEC014CE4A415A9D59B81538B9C6D6D4ADCD70D5B263LAc2M" TargetMode="External"/><Relationship Id="rId19" Type="http://schemas.openxmlformats.org/officeDocument/2006/relationships/hyperlink" Target="consultantplus://offline/ref=B22B85370B7B1D3DB78F7C2C3A6CD4D8057AF60AC61E5FC5CCCBC37AAF5E31596A753D29A36CFDB133FED34C71AD881D038ABA937DC046B8B8C652cCj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F473DB270ACB43F0B1B974A4CEE463EA2A4FB343B7FD244A588383548DF9BBE6CA7AD782F21D63xFvFF" TargetMode="External"/><Relationship Id="rId14" Type="http://schemas.openxmlformats.org/officeDocument/2006/relationships/hyperlink" Target="consultantplus://offline/ref=B22B85370B7B1D3DB78F7C2C3A6CD4D8057AF60AC71954CDCDCBC37AAF5E31596A753D29A36CFDB133FED14871AD881D038ABA937DC046B8B8C652cCjC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21A9D99EB12B4EA82E2C31E046AFA4" ma:contentTypeVersion="1" ma:contentTypeDescription="Создание документа." ma:contentTypeScope="" ma:versionID="b1d6ef6dc7a2e5acb00067e6c450d7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XXJ7TYMEEKJ2-1967-498</_dlc_DocId>
    <_dlc_DocIdUrl xmlns="57504d04-691e-4fc4-8f09-4f19fdbe90f6">
      <Url>https://vip.gov.mari.ru/minles/_layouts/DocIdRedir.aspx?ID=XXJ7TYMEEKJ2-1967-498</Url>
      <Description>XXJ7TYMEEKJ2-1967-498</Description>
    </_dlc_DocIdUrl>
  </documentManagement>
</p:properties>
</file>

<file path=customXml/itemProps1.xml><?xml version="1.0" encoding="utf-8"?>
<ds:datastoreItem xmlns:ds="http://schemas.openxmlformats.org/officeDocument/2006/customXml" ds:itemID="{CDA167C5-B1C1-4C51-9D15-DB481707E1D8}"/>
</file>

<file path=customXml/itemProps2.xml><?xml version="1.0" encoding="utf-8"?>
<ds:datastoreItem xmlns:ds="http://schemas.openxmlformats.org/officeDocument/2006/customXml" ds:itemID="{B4E02AD9-6BAE-4BD2-899A-0CCA6598E69A}"/>
</file>

<file path=customXml/itemProps3.xml><?xml version="1.0" encoding="utf-8"?>
<ds:datastoreItem xmlns:ds="http://schemas.openxmlformats.org/officeDocument/2006/customXml" ds:itemID="{408813DF-C91A-462C-9774-5C5C141D521A}"/>
</file>

<file path=customXml/itemProps4.xml><?xml version="1.0" encoding="utf-8"?>
<ds:datastoreItem xmlns:ds="http://schemas.openxmlformats.org/officeDocument/2006/customXml" ds:itemID="{0D4E35CA-25CB-4539-801F-23638FCDE7A8}"/>
</file>

<file path=customXml/itemProps5.xml><?xml version="1.0" encoding="utf-8"?>
<ds:datastoreItem xmlns:ds="http://schemas.openxmlformats.org/officeDocument/2006/customXml" ds:itemID="{C1A88416-9C03-4CE9-A777-EB78CAEEB8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4329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admin</cp:lastModifiedBy>
  <cp:revision>8</cp:revision>
  <cp:lastPrinted>2019-02-27T08:00:00Z</cp:lastPrinted>
  <dcterms:created xsi:type="dcterms:W3CDTF">2018-03-15T06:07:00Z</dcterms:created>
  <dcterms:modified xsi:type="dcterms:W3CDTF">2019-02-28T07:55:00Z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0x0101003421A9D99EB12B4EA82E2C31E046AFA4</vt:lpwstr>
  </property>
  <property fmtid="{D5CDD505-2E9C-101B-9397-08002B2CF9AE}" pid="3" name="_dlc_DocIdItemGuid">
    <vt:lpwstr>f033e6a1-1434-405f-a1d3-8a5049f4495b</vt:lpwstr>
  </property>
</Properties>
</file>