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A56" w:rsidRPr="00492C84" w:rsidRDefault="00E76A56">
      <w:pPr>
        <w:pStyle w:val="ConsPlusNormal"/>
        <w:jc w:val="right"/>
        <w:outlineLvl w:val="0"/>
        <w:rPr>
          <w:rFonts w:ascii="Times New Roman" w:hAnsi="Times New Roman" w:cs="Times New Roman"/>
          <w:sz w:val="28"/>
          <w:szCs w:val="28"/>
        </w:rPr>
      </w:pPr>
      <w:r w:rsidRPr="00492C84">
        <w:rPr>
          <w:rFonts w:ascii="Times New Roman" w:hAnsi="Times New Roman" w:cs="Times New Roman"/>
          <w:sz w:val="28"/>
          <w:szCs w:val="28"/>
        </w:rPr>
        <w:t>Утвержден</w:t>
      </w:r>
    </w:p>
    <w:p w:rsidR="00E76A56" w:rsidRPr="00492C84" w:rsidRDefault="00E76A56">
      <w:pPr>
        <w:pStyle w:val="ConsPlusNormal"/>
        <w:jc w:val="right"/>
        <w:rPr>
          <w:rFonts w:ascii="Times New Roman" w:hAnsi="Times New Roman" w:cs="Times New Roman"/>
          <w:sz w:val="28"/>
          <w:szCs w:val="28"/>
        </w:rPr>
      </w:pPr>
      <w:r w:rsidRPr="00492C84">
        <w:rPr>
          <w:rFonts w:ascii="Times New Roman" w:hAnsi="Times New Roman" w:cs="Times New Roman"/>
          <w:sz w:val="28"/>
          <w:szCs w:val="28"/>
        </w:rPr>
        <w:t>приказом</w:t>
      </w:r>
    </w:p>
    <w:p w:rsidR="00E76A56" w:rsidRPr="00492C84" w:rsidRDefault="00E76A56">
      <w:pPr>
        <w:pStyle w:val="ConsPlusNormal"/>
        <w:jc w:val="right"/>
        <w:rPr>
          <w:rFonts w:ascii="Times New Roman" w:hAnsi="Times New Roman" w:cs="Times New Roman"/>
          <w:sz w:val="28"/>
          <w:szCs w:val="28"/>
        </w:rPr>
      </w:pPr>
      <w:r w:rsidRPr="00492C84">
        <w:rPr>
          <w:rFonts w:ascii="Times New Roman" w:hAnsi="Times New Roman" w:cs="Times New Roman"/>
          <w:sz w:val="28"/>
          <w:szCs w:val="28"/>
        </w:rPr>
        <w:t>Министерства</w:t>
      </w:r>
    </w:p>
    <w:p w:rsidR="00E76A56" w:rsidRPr="00492C84" w:rsidRDefault="00E76A56">
      <w:pPr>
        <w:pStyle w:val="ConsPlusNormal"/>
        <w:jc w:val="right"/>
        <w:rPr>
          <w:rFonts w:ascii="Times New Roman" w:hAnsi="Times New Roman" w:cs="Times New Roman"/>
          <w:sz w:val="28"/>
          <w:szCs w:val="28"/>
        </w:rPr>
      </w:pPr>
      <w:r w:rsidRPr="00492C84">
        <w:rPr>
          <w:rFonts w:ascii="Times New Roman" w:hAnsi="Times New Roman" w:cs="Times New Roman"/>
          <w:sz w:val="28"/>
          <w:szCs w:val="28"/>
        </w:rPr>
        <w:t>лесного и охотничьего хозяйства</w:t>
      </w:r>
    </w:p>
    <w:p w:rsidR="00E76A56" w:rsidRPr="00492C84" w:rsidRDefault="00E76A56">
      <w:pPr>
        <w:pStyle w:val="ConsPlusNormal"/>
        <w:jc w:val="right"/>
        <w:rPr>
          <w:rFonts w:ascii="Times New Roman" w:hAnsi="Times New Roman" w:cs="Times New Roman"/>
          <w:sz w:val="28"/>
          <w:szCs w:val="28"/>
        </w:rPr>
      </w:pPr>
      <w:r w:rsidRPr="00492C84">
        <w:rPr>
          <w:rFonts w:ascii="Times New Roman" w:hAnsi="Times New Roman" w:cs="Times New Roman"/>
          <w:sz w:val="28"/>
          <w:szCs w:val="28"/>
        </w:rPr>
        <w:t>Республики Марий Эл</w:t>
      </w:r>
    </w:p>
    <w:p w:rsidR="00E76A56" w:rsidRPr="00492C84" w:rsidRDefault="00E76A56">
      <w:pPr>
        <w:pStyle w:val="ConsPlusNormal"/>
        <w:jc w:val="right"/>
        <w:rPr>
          <w:rFonts w:ascii="Times New Roman" w:hAnsi="Times New Roman" w:cs="Times New Roman"/>
          <w:sz w:val="28"/>
          <w:szCs w:val="28"/>
        </w:rPr>
      </w:pPr>
      <w:r w:rsidRPr="00492C84">
        <w:rPr>
          <w:rFonts w:ascii="Times New Roman" w:hAnsi="Times New Roman" w:cs="Times New Roman"/>
          <w:sz w:val="28"/>
          <w:szCs w:val="28"/>
        </w:rPr>
        <w:t>от 26 мая 2015 г. N 208</w:t>
      </w:r>
    </w:p>
    <w:p w:rsidR="00E76A56" w:rsidRPr="00492C84" w:rsidRDefault="00E76A56">
      <w:pPr>
        <w:pStyle w:val="ConsPlusNormal"/>
        <w:jc w:val="both"/>
        <w:rPr>
          <w:rFonts w:ascii="Times New Roman" w:hAnsi="Times New Roman" w:cs="Times New Roman"/>
          <w:sz w:val="28"/>
          <w:szCs w:val="28"/>
        </w:rPr>
      </w:pPr>
    </w:p>
    <w:p w:rsidR="0041143B" w:rsidRPr="00492C84" w:rsidRDefault="0041143B" w:rsidP="0041143B">
      <w:pPr>
        <w:pStyle w:val="ConsPlusTitle"/>
        <w:jc w:val="center"/>
        <w:rPr>
          <w:rFonts w:ascii="Times New Roman" w:hAnsi="Times New Roman" w:cs="Times New Roman"/>
          <w:sz w:val="28"/>
          <w:szCs w:val="28"/>
        </w:rPr>
      </w:pPr>
      <w:bookmarkStart w:id="0" w:name="P40"/>
      <w:bookmarkEnd w:id="0"/>
      <w:r w:rsidRPr="00492C84">
        <w:rPr>
          <w:rFonts w:ascii="Times New Roman" w:hAnsi="Times New Roman" w:cs="Times New Roman"/>
          <w:sz w:val="28"/>
          <w:szCs w:val="28"/>
        </w:rPr>
        <w:t>АДМИНИСТРАТИВНЫЙ РЕГЛАМЕНТ</w:t>
      </w:r>
    </w:p>
    <w:p w:rsidR="0041143B" w:rsidRPr="00492C84" w:rsidRDefault="0041143B" w:rsidP="0041143B">
      <w:pPr>
        <w:pStyle w:val="ConsPlusNormal"/>
        <w:jc w:val="center"/>
        <w:rPr>
          <w:rFonts w:ascii="Times New Roman" w:eastAsia="Calibri" w:hAnsi="Times New Roman" w:cs="Times New Roman"/>
          <w:b/>
          <w:sz w:val="28"/>
          <w:szCs w:val="28"/>
          <w:lang w:eastAsia="en-US"/>
        </w:rPr>
      </w:pPr>
      <w:proofErr w:type="gramStart"/>
      <w:r w:rsidRPr="00492C84">
        <w:rPr>
          <w:rFonts w:ascii="Times New Roman" w:hAnsi="Times New Roman" w:cs="Times New Roman"/>
          <w:b/>
          <w:sz w:val="28"/>
          <w:szCs w:val="28"/>
        </w:rPr>
        <w:t xml:space="preserve">осуществления Министерством природных ресурсов, экологии и охраны окружающей среды Республики Марий Эл </w:t>
      </w:r>
      <w:r w:rsidRPr="00492C84">
        <w:rPr>
          <w:rFonts w:ascii="Times New Roman" w:eastAsia="Calibri" w:hAnsi="Times New Roman" w:cs="Times New Roman"/>
          <w:b/>
          <w:sz w:val="28"/>
          <w:szCs w:val="28"/>
          <w:lang w:eastAsia="en-US"/>
        </w:rPr>
        <w:t>федерального государственного надзора в области охраны, воспроизводства и использования объектов животного мира и среды их обитания на территории Республики Марий Эл, за исключением объектов животного мира и среды их обитания, находящихся на особо охраняемых природных территориях федерального значения, расположенных на территории Республики Марий Эл</w:t>
      </w:r>
      <w:proofErr w:type="gramEnd"/>
    </w:p>
    <w:p w:rsidR="00E76A56" w:rsidRPr="00492C84" w:rsidRDefault="00E76A56">
      <w:pPr>
        <w:pStyle w:val="ConsPlusNormal"/>
        <w:jc w:val="center"/>
        <w:rPr>
          <w:rFonts w:ascii="Times New Roman" w:hAnsi="Times New Roman" w:cs="Times New Roman"/>
          <w:sz w:val="28"/>
          <w:szCs w:val="28"/>
        </w:rPr>
      </w:pPr>
    </w:p>
    <w:p w:rsidR="007C22EB" w:rsidRPr="00D028DA" w:rsidRDefault="00AA02CC" w:rsidP="00766EE1">
      <w:pPr>
        <w:pStyle w:val="ConsPlusNormal"/>
        <w:jc w:val="center"/>
        <w:rPr>
          <w:rFonts w:ascii="Times New Roman" w:hAnsi="Times New Roman" w:cs="Times New Roman"/>
          <w:sz w:val="20"/>
        </w:rPr>
      </w:pPr>
      <w:proofErr w:type="gramStart"/>
      <w:r w:rsidRPr="00D028DA">
        <w:rPr>
          <w:rFonts w:ascii="Times New Roman" w:hAnsi="Times New Roman" w:cs="Times New Roman"/>
          <w:sz w:val="20"/>
        </w:rPr>
        <w:t>(в ред. приказов Министерства лесного и охотничьего хозяйства</w:t>
      </w:r>
      <w:r w:rsidR="00766EE1" w:rsidRPr="00D028DA">
        <w:rPr>
          <w:rFonts w:ascii="Times New Roman" w:hAnsi="Times New Roman" w:cs="Times New Roman"/>
          <w:sz w:val="20"/>
        </w:rPr>
        <w:t xml:space="preserve"> </w:t>
      </w:r>
      <w:r w:rsidRPr="00D028DA">
        <w:rPr>
          <w:rFonts w:ascii="Times New Roman" w:hAnsi="Times New Roman" w:cs="Times New Roman"/>
          <w:sz w:val="20"/>
        </w:rPr>
        <w:t>Республики Марий Эл</w:t>
      </w:r>
      <w:proofErr w:type="gramEnd"/>
    </w:p>
    <w:p w:rsidR="00766EE1" w:rsidRPr="00D028DA" w:rsidRDefault="00AA02CC" w:rsidP="00766EE1">
      <w:pPr>
        <w:pStyle w:val="ConsPlusNormal"/>
        <w:jc w:val="center"/>
        <w:rPr>
          <w:rFonts w:ascii="Times New Roman" w:hAnsi="Times New Roman" w:cs="Times New Roman"/>
          <w:sz w:val="20"/>
        </w:rPr>
      </w:pPr>
      <w:r w:rsidRPr="00D028DA">
        <w:rPr>
          <w:rFonts w:ascii="Times New Roman" w:hAnsi="Times New Roman" w:cs="Times New Roman"/>
          <w:sz w:val="20"/>
        </w:rPr>
        <w:t xml:space="preserve">от 28.08.2015 </w:t>
      </w:r>
      <w:hyperlink r:id="rId5" w:history="1">
        <w:r w:rsidR="007C22EB" w:rsidRPr="00D028DA">
          <w:rPr>
            <w:rFonts w:ascii="Times New Roman" w:hAnsi="Times New Roman" w:cs="Times New Roman"/>
            <w:color w:val="0000FF"/>
            <w:sz w:val="20"/>
          </w:rPr>
          <w:t>№</w:t>
        </w:r>
        <w:r w:rsidRPr="00D028DA">
          <w:rPr>
            <w:rFonts w:ascii="Times New Roman" w:hAnsi="Times New Roman" w:cs="Times New Roman"/>
            <w:color w:val="0000FF"/>
            <w:sz w:val="20"/>
          </w:rPr>
          <w:t xml:space="preserve"> 408</w:t>
        </w:r>
      </w:hyperlink>
      <w:r w:rsidRPr="00D028DA">
        <w:rPr>
          <w:rFonts w:ascii="Times New Roman" w:hAnsi="Times New Roman" w:cs="Times New Roman"/>
          <w:sz w:val="20"/>
        </w:rPr>
        <w:t xml:space="preserve">, от 21.06.2016 </w:t>
      </w:r>
      <w:hyperlink r:id="rId6" w:history="1">
        <w:r w:rsidR="007C22EB" w:rsidRPr="00D028DA">
          <w:rPr>
            <w:rFonts w:ascii="Times New Roman" w:hAnsi="Times New Roman" w:cs="Times New Roman"/>
            <w:color w:val="0000FF"/>
            <w:sz w:val="20"/>
          </w:rPr>
          <w:t xml:space="preserve">№ </w:t>
        </w:r>
        <w:r w:rsidRPr="00D028DA">
          <w:rPr>
            <w:rFonts w:ascii="Times New Roman" w:hAnsi="Times New Roman" w:cs="Times New Roman"/>
            <w:color w:val="0000FF"/>
            <w:sz w:val="20"/>
          </w:rPr>
          <w:t>230</w:t>
        </w:r>
      </w:hyperlink>
      <w:r w:rsidRPr="00D028DA">
        <w:rPr>
          <w:rFonts w:ascii="Times New Roman" w:hAnsi="Times New Roman" w:cs="Times New Roman"/>
          <w:sz w:val="20"/>
        </w:rPr>
        <w:t>, от 30 сентября 2016 г. № 349,</w:t>
      </w:r>
      <w:r w:rsidR="00766EE1" w:rsidRPr="00D028DA">
        <w:rPr>
          <w:rFonts w:ascii="Times New Roman" w:hAnsi="Times New Roman" w:cs="Times New Roman"/>
          <w:sz w:val="20"/>
        </w:rPr>
        <w:t xml:space="preserve"> </w:t>
      </w:r>
      <w:r w:rsidRPr="00D028DA">
        <w:rPr>
          <w:rFonts w:ascii="Times New Roman" w:hAnsi="Times New Roman" w:cs="Times New Roman"/>
          <w:sz w:val="20"/>
        </w:rPr>
        <w:t xml:space="preserve">от 03 мая 2017 г. № 128, </w:t>
      </w:r>
    </w:p>
    <w:p w:rsidR="00766EE1" w:rsidRPr="00D028DA" w:rsidRDefault="00AA02CC" w:rsidP="00766EE1">
      <w:pPr>
        <w:pStyle w:val="ConsPlusNormal"/>
        <w:jc w:val="center"/>
        <w:rPr>
          <w:rFonts w:ascii="Times New Roman" w:hAnsi="Times New Roman" w:cs="Times New Roman"/>
          <w:sz w:val="20"/>
        </w:rPr>
      </w:pPr>
      <w:r w:rsidRPr="00D028DA">
        <w:rPr>
          <w:rFonts w:ascii="Times New Roman" w:hAnsi="Times New Roman" w:cs="Times New Roman"/>
          <w:sz w:val="20"/>
        </w:rPr>
        <w:t xml:space="preserve">от </w:t>
      </w:r>
      <w:r w:rsidR="007C22EB" w:rsidRPr="00D028DA">
        <w:rPr>
          <w:rFonts w:ascii="Times New Roman" w:hAnsi="Times New Roman" w:cs="Times New Roman"/>
          <w:sz w:val="20"/>
        </w:rPr>
        <w:t>11</w:t>
      </w:r>
      <w:r w:rsidRPr="00D028DA">
        <w:rPr>
          <w:rFonts w:ascii="Times New Roman" w:hAnsi="Times New Roman" w:cs="Times New Roman"/>
          <w:sz w:val="20"/>
        </w:rPr>
        <w:t xml:space="preserve"> сентября 2017 г. № </w:t>
      </w:r>
      <w:r w:rsidR="007C22EB" w:rsidRPr="00D028DA">
        <w:rPr>
          <w:rFonts w:ascii="Times New Roman" w:hAnsi="Times New Roman" w:cs="Times New Roman"/>
          <w:sz w:val="20"/>
        </w:rPr>
        <w:t>256</w:t>
      </w:r>
      <w:r w:rsidR="003343F4" w:rsidRPr="00D028DA">
        <w:rPr>
          <w:rFonts w:ascii="Times New Roman" w:hAnsi="Times New Roman" w:cs="Times New Roman"/>
          <w:sz w:val="20"/>
        </w:rPr>
        <w:t>,от 08 декабря 2017 г. № 381</w:t>
      </w:r>
      <w:r w:rsidR="00034A26" w:rsidRPr="00D028DA">
        <w:rPr>
          <w:rFonts w:ascii="Times New Roman" w:hAnsi="Times New Roman" w:cs="Times New Roman"/>
          <w:sz w:val="20"/>
        </w:rPr>
        <w:t>,</w:t>
      </w:r>
      <w:r w:rsidR="007F7217" w:rsidRPr="00D028DA">
        <w:rPr>
          <w:rFonts w:ascii="Times New Roman" w:hAnsi="Times New Roman" w:cs="Times New Roman"/>
          <w:sz w:val="20"/>
        </w:rPr>
        <w:t xml:space="preserve">Министерства </w:t>
      </w:r>
      <w:r w:rsidR="00C8708E" w:rsidRPr="00D028DA">
        <w:rPr>
          <w:rFonts w:ascii="Times New Roman" w:hAnsi="Times New Roman" w:cs="Times New Roman"/>
          <w:sz w:val="20"/>
        </w:rPr>
        <w:t xml:space="preserve">природных ресурсов, экологии и охраны окружающей среды </w:t>
      </w:r>
      <w:r w:rsidR="007F7217" w:rsidRPr="00D028DA">
        <w:rPr>
          <w:rFonts w:ascii="Times New Roman" w:hAnsi="Times New Roman" w:cs="Times New Roman"/>
          <w:sz w:val="20"/>
        </w:rPr>
        <w:t>Республики Марий Эл от 14.05.2018 г. № 272</w:t>
      </w:r>
      <w:r w:rsidR="0056266C" w:rsidRPr="00D028DA">
        <w:rPr>
          <w:rFonts w:ascii="Times New Roman" w:hAnsi="Times New Roman" w:cs="Times New Roman"/>
          <w:sz w:val="20"/>
        </w:rPr>
        <w:t xml:space="preserve">, </w:t>
      </w:r>
    </w:p>
    <w:p w:rsidR="007F7217" w:rsidRPr="00D028DA" w:rsidRDefault="0056266C" w:rsidP="00766EE1">
      <w:pPr>
        <w:pStyle w:val="ConsPlusNormal"/>
        <w:jc w:val="center"/>
        <w:rPr>
          <w:rFonts w:ascii="Times New Roman" w:hAnsi="Times New Roman" w:cs="Times New Roman"/>
          <w:sz w:val="20"/>
        </w:rPr>
      </w:pPr>
      <w:r w:rsidRPr="00D028DA">
        <w:rPr>
          <w:rFonts w:ascii="Times New Roman" w:hAnsi="Times New Roman" w:cs="Times New Roman"/>
          <w:sz w:val="20"/>
        </w:rPr>
        <w:t>от 13.07.2018 г. 391</w:t>
      </w:r>
      <w:r w:rsidR="00766EE1" w:rsidRPr="00D028DA">
        <w:rPr>
          <w:rFonts w:ascii="Times New Roman" w:hAnsi="Times New Roman" w:cs="Times New Roman"/>
          <w:sz w:val="20"/>
        </w:rPr>
        <w:t>, от 14.12.2018 г. № 722</w:t>
      </w:r>
      <w:r w:rsidR="00EA3BE5" w:rsidRPr="00D028DA">
        <w:rPr>
          <w:rFonts w:ascii="Times New Roman" w:hAnsi="Times New Roman" w:cs="Times New Roman"/>
          <w:sz w:val="20"/>
        </w:rPr>
        <w:t>, от 28 ноября 2019 г. № 613</w:t>
      </w:r>
      <w:r w:rsidR="007F7217" w:rsidRPr="00D028DA">
        <w:rPr>
          <w:rFonts w:ascii="Times New Roman" w:hAnsi="Times New Roman" w:cs="Times New Roman"/>
          <w:sz w:val="20"/>
        </w:rPr>
        <w:t>)</w:t>
      </w:r>
    </w:p>
    <w:p w:rsidR="00E76A56" w:rsidRPr="00492C84" w:rsidRDefault="00E76A56">
      <w:pPr>
        <w:pStyle w:val="ConsPlusNormal"/>
        <w:jc w:val="both"/>
        <w:rPr>
          <w:rFonts w:ascii="Times New Roman" w:hAnsi="Times New Roman" w:cs="Times New Roman"/>
          <w:sz w:val="28"/>
          <w:szCs w:val="28"/>
        </w:rPr>
      </w:pPr>
    </w:p>
    <w:p w:rsidR="00492C84" w:rsidRPr="00492C84" w:rsidRDefault="00492C84" w:rsidP="00492C84">
      <w:pPr>
        <w:pStyle w:val="ConsPlusNormal"/>
        <w:jc w:val="center"/>
        <w:rPr>
          <w:rFonts w:ascii="Times New Roman" w:hAnsi="Times New Roman" w:cs="Times New Roman"/>
          <w:b/>
          <w:sz w:val="28"/>
          <w:szCs w:val="28"/>
        </w:rPr>
      </w:pPr>
      <w:r w:rsidRPr="00492C84">
        <w:rPr>
          <w:rFonts w:ascii="Times New Roman" w:hAnsi="Times New Roman" w:cs="Times New Roman"/>
          <w:b/>
          <w:sz w:val="28"/>
          <w:szCs w:val="28"/>
        </w:rPr>
        <w:t>I. Общие положения</w:t>
      </w:r>
    </w:p>
    <w:p w:rsidR="00492C84" w:rsidRPr="00492C84" w:rsidRDefault="00492C84" w:rsidP="00492C84">
      <w:pPr>
        <w:pStyle w:val="ConsPlusNormal"/>
        <w:jc w:val="both"/>
        <w:rPr>
          <w:rFonts w:ascii="Times New Roman" w:hAnsi="Times New Roman" w:cs="Times New Roman"/>
          <w:b/>
          <w:sz w:val="28"/>
          <w:szCs w:val="28"/>
        </w:rPr>
      </w:pPr>
    </w:p>
    <w:p w:rsidR="00492C84" w:rsidRPr="00492C84" w:rsidRDefault="00492C84" w:rsidP="00492C84">
      <w:pPr>
        <w:jc w:val="center"/>
        <w:rPr>
          <w:b/>
          <w:sz w:val="28"/>
          <w:szCs w:val="28"/>
        </w:rPr>
      </w:pPr>
      <w:r w:rsidRPr="00492C84">
        <w:rPr>
          <w:b/>
          <w:sz w:val="28"/>
          <w:szCs w:val="28"/>
        </w:rPr>
        <w:t>Наименование функции</w:t>
      </w:r>
    </w:p>
    <w:p w:rsidR="00492C84" w:rsidRPr="00492C84" w:rsidRDefault="00492C84" w:rsidP="00492C84">
      <w:pPr>
        <w:ind w:firstLine="993"/>
        <w:jc w:val="both"/>
        <w:rPr>
          <w:sz w:val="28"/>
          <w:szCs w:val="28"/>
        </w:rPr>
      </w:pPr>
      <w:r w:rsidRPr="00492C84">
        <w:rPr>
          <w:sz w:val="28"/>
          <w:szCs w:val="28"/>
        </w:rPr>
        <w:t> </w:t>
      </w:r>
    </w:p>
    <w:p w:rsidR="00492C84" w:rsidRPr="00492C84" w:rsidRDefault="00492C84" w:rsidP="00492C84">
      <w:pPr>
        <w:ind w:firstLine="720"/>
        <w:jc w:val="both"/>
        <w:rPr>
          <w:sz w:val="28"/>
          <w:szCs w:val="28"/>
        </w:rPr>
      </w:pPr>
      <w:r w:rsidRPr="00492C84">
        <w:rPr>
          <w:sz w:val="28"/>
          <w:szCs w:val="28"/>
        </w:rPr>
        <w:t>1. Наименование государственной функции - федеральный государственный надзор в области охраны, воспроизводства и использования объектов животного мира и среды их обитания на территории Республики Марий Эл, за исключением объектов животного мира и среды их обитания, находящихся на особо охраняемых природных территориях федерального значения, расположенных на территории Республики Марий Эл (далее – государственный надзор).</w:t>
      </w:r>
    </w:p>
    <w:p w:rsidR="00492C84" w:rsidRPr="00492C84" w:rsidRDefault="00492C84" w:rsidP="00492C84">
      <w:pPr>
        <w:ind w:firstLine="720"/>
        <w:jc w:val="both"/>
        <w:rPr>
          <w:sz w:val="28"/>
          <w:szCs w:val="28"/>
        </w:rPr>
      </w:pPr>
      <w:r w:rsidRPr="00492C84">
        <w:rPr>
          <w:sz w:val="28"/>
          <w:szCs w:val="28"/>
        </w:rPr>
        <w:t> </w:t>
      </w:r>
    </w:p>
    <w:p w:rsidR="00492C84" w:rsidRPr="00492C84" w:rsidRDefault="00492C84" w:rsidP="00492C84">
      <w:pPr>
        <w:jc w:val="center"/>
        <w:rPr>
          <w:b/>
          <w:sz w:val="28"/>
          <w:szCs w:val="28"/>
        </w:rPr>
      </w:pPr>
      <w:r w:rsidRPr="00492C84">
        <w:rPr>
          <w:b/>
          <w:sz w:val="28"/>
          <w:szCs w:val="28"/>
        </w:rPr>
        <w:t>Наименование органа, осуществляющего государственный надзор</w:t>
      </w:r>
    </w:p>
    <w:p w:rsidR="00492C84" w:rsidRPr="00492C84" w:rsidRDefault="00492C84" w:rsidP="00492C84">
      <w:pPr>
        <w:jc w:val="both"/>
        <w:rPr>
          <w:b/>
          <w:sz w:val="28"/>
          <w:szCs w:val="28"/>
        </w:rPr>
      </w:pPr>
      <w:r w:rsidRPr="00492C84">
        <w:rPr>
          <w:b/>
          <w:sz w:val="28"/>
          <w:szCs w:val="28"/>
        </w:rPr>
        <w:t> </w:t>
      </w:r>
    </w:p>
    <w:p w:rsidR="00492C84" w:rsidRPr="00492C84" w:rsidRDefault="00492C84" w:rsidP="00492C84">
      <w:pPr>
        <w:ind w:firstLine="720"/>
        <w:jc w:val="both"/>
        <w:rPr>
          <w:sz w:val="28"/>
          <w:szCs w:val="28"/>
        </w:rPr>
      </w:pPr>
      <w:bookmarkStart w:id="1" w:name="sub_102"/>
      <w:r w:rsidRPr="00492C84">
        <w:rPr>
          <w:sz w:val="28"/>
          <w:szCs w:val="28"/>
        </w:rPr>
        <w:t>2. Государственный надзор осуществляется Министерством природных ресурсов, экологии и охраны окружающей среды Республики Марий Эл (далее – Министерство).</w:t>
      </w:r>
      <w:bookmarkEnd w:id="1"/>
    </w:p>
    <w:p w:rsidR="00492C84" w:rsidRPr="00492C84" w:rsidRDefault="00492C84" w:rsidP="00492C84">
      <w:pPr>
        <w:pStyle w:val="ConsPlusNormal"/>
        <w:ind w:firstLine="540"/>
        <w:jc w:val="both"/>
        <w:rPr>
          <w:rFonts w:ascii="Times New Roman" w:hAnsi="Times New Roman" w:cs="Times New Roman"/>
          <w:sz w:val="28"/>
          <w:szCs w:val="28"/>
        </w:rPr>
      </w:pPr>
    </w:p>
    <w:p w:rsidR="00492C84" w:rsidRPr="00492C84" w:rsidRDefault="00492C84" w:rsidP="00492C84">
      <w:pPr>
        <w:pStyle w:val="ConsPlusNormal"/>
        <w:jc w:val="center"/>
        <w:rPr>
          <w:rFonts w:ascii="Times New Roman" w:hAnsi="Times New Roman" w:cs="Times New Roman"/>
          <w:b/>
          <w:sz w:val="28"/>
          <w:szCs w:val="28"/>
        </w:rPr>
      </w:pPr>
      <w:r w:rsidRPr="00492C84">
        <w:rPr>
          <w:rFonts w:ascii="Times New Roman" w:eastAsia="Calibri" w:hAnsi="Times New Roman" w:cs="Times New Roman"/>
          <w:b/>
          <w:sz w:val="28"/>
          <w:szCs w:val="28"/>
          <w:lang w:eastAsia="en-US"/>
        </w:rPr>
        <w:t>Нормативные правовые акты, регулирующие осуществление государственного надзора</w:t>
      </w:r>
    </w:p>
    <w:p w:rsidR="00492C84" w:rsidRPr="00492C84" w:rsidRDefault="00492C84" w:rsidP="00492C84">
      <w:pPr>
        <w:pStyle w:val="ConsPlusNormal"/>
        <w:ind w:firstLine="540"/>
        <w:jc w:val="both"/>
        <w:rPr>
          <w:rFonts w:ascii="Times New Roman" w:hAnsi="Times New Roman" w:cs="Times New Roman"/>
          <w:sz w:val="28"/>
          <w:szCs w:val="28"/>
        </w:rPr>
      </w:pPr>
    </w:p>
    <w:p w:rsidR="00492C84" w:rsidRPr="00492C84" w:rsidRDefault="00492C84" w:rsidP="00492C84">
      <w:pPr>
        <w:pStyle w:val="ConsPlusNormal"/>
        <w:ind w:firstLine="708"/>
        <w:jc w:val="both"/>
        <w:rPr>
          <w:rFonts w:ascii="Times New Roman" w:hAnsi="Times New Roman" w:cs="Times New Roman"/>
          <w:sz w:val="28"/>
          <w:szCs w:val="28"/>
        </w:rPr>
      </w:pPr>
      <w:r w:rsidRPr="00492C84">
        <w:rPr>
          <w:rFonts w:ascii="Times New Roman" w:hAnsi="Times New Roman" w:cs="Times New Roman"/>
          <w:sz w:val="28"/>
          <w:szCs w:val="28"/>
        </w:rPr>
        <w:t>3. Перечень нормативных правовых актов, регулирующих осуществление государственного надзора (с указанием их реквизитов и источников официального опубликования), размещается:</w:t>
      </w:r>
    </w:p>
    <w:p w:rsidR="00492C84" w:rsidRPr="00492C84" w:rsidRDefault="00492C84" w:rsidP="00492C84">
      <w:pPr>
        <w:pStyle w:val="ConsPlusNormal"/>
        <w:ind w:firstLine="708"/>
        <w:jc w:val="both"/>
        <w:rPr>
          <w:rFonts w:ascii="Times New Roman" w:hAnsi="Times New Roman" w:cs="Times New Roman"/>
          <w:sz w:val="28"/>
          <w:szCs w:val="28"/>
        </w:rPr>
      </w:pPr>
      <w:r w:rsidRPr="00492C84">
        <w:rPr>
          <w:rFonts w:ascii="Times New Roman" w:hAnsi="Times New Roman" w:cs="Times New Roman"/>
          <w:sz w:val="28"/>
          <w:szCs w:val="28"/>
        </w:rPr>
        <w:t>на официальном сайте Министерства</w:t>
      </w:r>
      <w:r w:rsidRPr="00492C84">
        <w:rPr>
          <w:rFonts w:ascii="Times New Roman" w:hAnsi="Times New Roman" w:cs="Times New Roman"/>
          <w:color w:val="0D0D0D"/>
          <w:sz w:val="28"/>
          <w:szCs w:val="28"/>
        </w:rPr>
        <w:t xml:space="preserve"> </w:t>
      </w:r>
      <w:r w:rsidRPr="00492C84">
        <w:rPr>
          <w:rFonts w:ascii="Times New Roman" w:hAnsi="Times New Roman" w:cs="Times New Roman"/>
          <w:sz w:val="28"/>
          <w:szCs w:val="28"/>
        </w:rPr>
        <w:t xml:space="preserve">в информационно-телекоммуникационной сети «Интернет» </w:t>
      </w:r>
      <w:hyperlink r:id="rId7" w:history="1">
        <w:r w:rsidRPr="00492C84">
          <w:rPr>
            <w:rStyle w:val="a3"/>
            <w:rFonts w:ascii="Times New Roman" w:hAnsi="Times New Roman" w:cs="Times New Roman"/>
            <w:color w:val="auto"/>
            <w:sz w:val="28"/>
            <w:szCs w:val="28"/>
            <w:u w:val="none"/>
          </w:rPr>
          <w:t>http://</w:t>
        </w:r>
        <w:proofErr w:type="spellStart"/>
        <w:r w:rsidRPr="00492C84">
          <w:rPr>
            <w:rStyle w:val="a3"/>
            <w:rFonts w:ascii="Times New Roman" w:hAnsi="Times New Roman" w:cs="Times New Roman"/>
            <w:color w:val="auto"/>
            <w:sz w:val="28"/>
            <w:szCs w:val="28"/>
            <w:u w:val="none"/>
            <w:lang w:val="en-US"/>
          </w:rPr>
          <w:t>mari</w:t>
        </w:r>
        <w:proofErr w:type="spellEnd"/>
        <w:r w:rsidRPr="00492C84">
          <w:rPr>
            <w:rStyle w:val="a3"/>
            <w:rFonts w:ascii="Times New Roman" w:hAnsi="Times New Roman" w:cs="Times New Roman"/>
            <w:color w:val="auto"/>
            <w:sz w:val="28"/>
            <w:szCs w:val="28"/>
            <w:u w:val="none"/>
          </w:rPr>
          <w:t>-</w:t>
        </w:r>
        <w:r w:rsidRPr="00492C84">
          <w:rPr>
            <w:rStyle w:val="a3"/>
            <w:rFonts w:ascii="Times New Roman" w:hAnsi="Times New Roman" w:cs="Times New Roman"/>
            <w:color w:val="auto"/>
            <w:sz w:val="28"/>
            <w:szCs w:val="28"/>
            <w:u w:val="none"/>
            <w:lang w:val="en-US"/>
          </w:rPr>
          <w:t>el</w:t>
        </w:r>
        <w:r w:rsidRPr="00492C84">
          <w:rPr>
            <w:rStyle w:val="a3"/>
            <w:rFonts w:ascii="Times New Roman" w:hAnsi="Times New Roman" w:cs="Times New Roman"/>
            <w:color w:val="auto"/>
            <w:sz w:val="28"/>
            <w:szCs w:val="28"/>
            <w:u w:val="none"/>
          </w:rPr>
          <w:t>.</w:t>
        </w:r>
        <w:proofErr w:type="spellStart"/>
        <w:r w:rsidRPr="00492C84">
          <w:rPr>
            <w:rStyle w:val="a3"/>
            <w:rFonts w:ascii="Times New Roman" w:hAnsi="Times New Roman" w:cs="Times New Roman"/>
            <w:color w:val="auto"/>
            <w:sz w:val="28"/>
            <w:szCs w:val="28"/>
            <w:u w:val="none"/>
            <w:lang w:val="en-US"/>
          </w:rPr>
          <w:t>gov</w:t>
        </w:r>
        <w:proofErr w:type="spellEnd"/>
        <w:r w:rsidRPr="00492C84">
          <w:rPr>
            <w:rStyle w:val="a3"/>
            <w:rFonts w:ascii="Times New Roman" w:hAnsi="Times New Roman" w:cs="Times New Roman"/>
            <w:color w:val="auto"/>
            <w:sz w:val="28"/>
            <w:szCs w:val="28"/>
            <w:u w:val="none"/>
          </w:rPr>
          <w:t>.</w:t>
        </w:r>
        <w:proofErr w:type="spellStart"/>
        <w:r w:rsidRPr="00492C84">
          <w:rPr>
            <w:rStyle w:val="a3"/>
            <w:rFonts w:ascii="Times New Roman" w:hAnsi="Times New Roman" w:cs="Times New Roman"/>
            <w:color w:val="auto"/>
            <w:sz w:val="28"/>
            <w:szCs w:val="28"/>
            <w:u w:val="none"/>
            <w:lang w:val="en-US"/>
          </w:rPr>
          <w:t>ru</w:t>
        </w:r>
        <w:proofErr w:type="spellEnd"/>
        <w:r w:rsidRPr="00492C84">
          <w:rPr>
            <w:rStyle w:val="a3"/>
            <w:rFonts w:ascii="Times New Roman" w:hAnsi="Times New Roman" w:cs="Times New Roman"/>
            <w:color w:val="auto"/>
            <w:sz w:val="28"/>
            <w:szCs w:val="28"/>
            <w:u w:val="none"/>
          </w:rPr>
          <w:t>/</w:t>
        </w:r>
        <w:proofErr w:type="spellStart"/>
        <w:r w:rsidRPr="00492C84">
          <w:rPr>
            <w:rStyle w:val="a3"/>
            <w:rFonts w:ascii="Times New Roman" w:hAnsi="Times New Roman" w:cs="Times New Roman"/>
            <w:color w:val="auto"/>
            <w:sz w:val="28"/>
            <w:szCs w:val="28"/>
            <w:u w:val="none"/>
          </w:rPr>
          <w:t>mi</w:t>
        </w:r>
        <w:proofErr w:type="spellEnd"/>
        <w:r w:rsidRPr="00492C84">
          <w:rPr>
            <w:rStyle w:val="a3"/>
            <w:rFonts w:ascii="Times New Roman" w:hAnsi="Times New Roman" w:cs="Times New Roman"/>
            <w:color w:val="auto"/>
            <w:sz w:val="28"/>
            <w:szCs w:val="28"/>
            <w:u w:val="none"/>
            <w:lang w:val="en-US"/>
          </w:rPr>
          <w:t>n</w:t>
        </w:r>
        <w:proofErr w:type="spellStart"/>
        <w:r w:rsidRPr="00492C84">
          <w:rPr>
            <w:rStyle w:val="a3"/>
            <w:rFonts w:ascii="Times New Roman" w:hAnsi="Times New Roman" w:cs="Times New Roman"/>
            <w:color w:val="auto"/>
            <w:sz w:val="28"/>
            <w:szCs w:val="28"/>
            <w:u w:val="none"/>
          </w:rPr>
          <w:t>les</w:t>
        </w:r>
        <w:proofErr w:type="spellEnd"/>
      </w:hyperlink>
      <w:r w:rsidRPr="00492C84">
        <w:rPr>
          <w:rFonts w:ascii="Times New Roman" w:hAnsi="Times New Roman" w:cs="Times New Roman"/>
          <w:sz w:val="28"/>
          <w:szCs w:val="28"/>
        </w:rPr>
        <w:t xml:space="preserve"> </w:t>
      </w:r>
      <w:r w:rsidRPr="00492C84">
        <w:rPr>
          <w:rFonts w:ascii="Times New Roman" w:hAnsi="Times New Roman" w:cs="Times New Roman"/>
          <w:sz w:val="28"/>
          <w:szCs w:val="28"/>
        </w:rPr>
        <w:br/>
      </w:r>
      <w:r w:rsidRPr="00492C84">
        <w:rPr>
          <w:rFonts w:ascii="Times New Roman" w:hAnsi="Times New Roman" w:cs="Times New Roman"/>
          <w:sz w:val="28"/>
          <w:szCs w:val="28"/>
        </w:rPr>
        <w:lastRenderedPageBreak/>
        <w:t>(далее – официальный сайт Министерства);</w:t>
      </w:r>
    </w:p>
    <w:p w:rsidR="00492C84" w:rsidRPr="00492C84" w:rsidRDefault="00492C84" w:rsidP="00492C84">
      <w:pPr>
        <w:autoSpaceDE w:val="0"/>
        <w:autoSpaceDN w:val="0"/>
        <w:adjustRightInd w:val="0"/>
        <w:ind w:firstLine="709"/>
        <w:jc w:val="both"/>
        <w:rPr>
          <w:sz w:val="28"/>
          <w:szCs w:val="28"/>
        </w:rPr>
      </w:pPr>
      <w:r w:rsidRPr="00492C84">
        <w:rPr>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8" w:history="1">
        <w:r w:rsidRPr="00492C84">
          <w:rPr>
            <w:rStyle w:val="a3"/>
            <w:color w:val="auto"/>
            <w:sz w:val="28"/>
            <w:szCs w:val="28"/>
            <w:u w:val="none"/>
          </w:rPr>
          <w:t>www.gosuslugi.ru</w:t>
        </w:r>
      </w:hyperlink>
      <w:r w:rsidRPr="00492C84">
        <w:rPr>
          <w:sz w:val="28"/>
          <w:szCs w:val="28"/>
        </w:rPr>
        <w:t xml:space="preserve"> (далее - Единый портал);</w:t>
      </w:r>
    </w:p>
    <w:p w:rsidR="00492C84" w:rsidRPr="00492C84" w:rsidRDefault="00492C84" w:rsidP="00492C84">
      <w:pPr>
        <w:autoSpaceDE w:val="0"/>
        <w:autoSpaceDN w:val="0"/>
        <w:adjustRightInd w:val="0"/>
        <w:ind w:firstLine="709"/>
        <w:jc w:val="both"/>
        <w:rPr>
          <w:sz w:val="28"/>
          <w:szCs w:val="28"/>
        </w:rPr>
      </w:pPr>
      <w:r w:rsidRPr="00492C84">
        <w:rPr>
          <w:sz w:val="28"/>
          <w:szCs w:val="28"/>
        </w:rPr>
        <w:t xml:space="preserve">в государственной информационной системе «Портал государственных и муниципальных услуг (функций) Республики </w:t>
      </w:r>
      <w:r w:rsidRPr="00492C84">
        <w:rPr>
          <w:sz w:val="28"/>
          <w:szCs w:val="28"/>
        </w:rPr>
        <w:br/>
        <w:t xml:space="preserve">Марий Эл» </w:t>
      </w:r>
      <w:hyperlink r:id="rId9" w:history="1">
        <w:r w:rsidRPr="00492C84">
          <w:rPr>
            <w:rStyle w:val="a3"/>
            <w:color w:val="auto"/>
            <w:sz w:val="28"/>
            <w:szCs w:val="28"/>
            <w:u w:val="none"/>
          </w:rPr>
          <w:t>https://pgu.mari-el.gov.ru/</w:t>
        </w:r>
      </w:hyperlink>
      <w:r w:rsidRPr="00492C84">
        <w:rPr>
          <w:sz w:val="28"/>
          <w:szCs w:val="28"/>
        </w:rPr>
        <w:t xml:space="preserve">  (далее - Портал государственных услуг Республики Марий Эл);</w:t>
      </w:r>
    </w:p>
    <w:p w:rsidR="00492C84" w:rsidRPr="00492C84" w:rsidRDefault="00492C84" w:rsidP="00492C84">
      <w:pPr>
        <w:pStyle w:val="ConsPlusNormal"/>
        <w:ind w:firstLine="709"/>
        <w:jc w:val="both"/>
        <w:rPr>
          <w:rFonts w:ascii="Times New Roman" w:hAnsi="Times New Roman" w:cs="Times New Roman"/>
          <w:color w:val="0D0D0D"/>
          <w:sz w:val="28"/>
          <w:szCs w:val="28"/>
        </w:rPr>
      </w:pPr>
      <w:r w:rsidRPr="00492C84">
        <w:rPr>
          <w:rFonts w:ascii="Times New Roman" w:hAnsi="Times New Roman" w:cs="Times New Roman"/>
          <w:color w:val="0D0D0D"/>
          <w:sz w:val="28"/>
          <w:szCs w:val="28"/>
        </w:rPr>
        <w:t>на информационном стенде Министерства.</w:t>
      </w:r>
    </w:p>
    <w:p w:rsidR="00492C84" w:rsidRPr="00492C84" w:rsidRDefault="00492C84" w:rsidP="00492C84">
      <w:pPr>
        <w:pStyle w:val="ConsPlusNormal"/>
        <w:ind w:firstLine="708"/>
        <w:jc w:val="both"/>
        <w:rPr>
          <w:rFonts w:ascii="Times New Roman" w:hAnsi="Times New Roman" w:cs="Times New Roman"/>
          <w:sz w:val="28"/>
          <w:szCs w:val="28"/>
        </w:rPr>
      </w:pPr>
      <w:r w:rsidRPr="00492C84">
        <w:rPr>
          <w:rFonts w:ascii="Times New Roman" w:hAnsi="Times New Roman" w:cs="Times New Roman"/>
          <w:sz w:val="28"/>
          <w:szCs w:val="28"/>
        </w:rPr>
        <w:t xml:space="preserve">4. Министерство обеспечивает в установленном порядке размещение и актуализацию перечня нормативных правовых актов, регулирующих осуществление государственного надзора, на официальном сайте Министерства, на информационном стенде Министерства, на Портале государственных услуг Республики </w:t>
      </w:r>
      <w:r w:rsidRPr="00492C84">
        <w:rPr>
          <w:rFonts w:ascii="Times New Roman" w:hAnsi="Times New Roman" w:cs="Times New Roman"/>
          <w:sz w:val="28"/>
          <w:szCs w:val="28"/>
        </w:rPr>
        <w:br/>
        <w:t>Марий Эл и на Едином портале.</w:t>
      </w:r>
    </w:p>
    <w:p w:rsidR="00492C84" w:rsidRPr="00492C84" w:rsidRDefault="00492C84" w:rsidP="00492C84">
      <w:pPr>
        <w:pStyle w:val="ConsPlusNormal"/>
        <w:ind w:firstLine="708"/>
        <w:jc w:val="both"/>
        <w:rPr>
          <w:rFonts w:ascii="Times New Roman" w:hAnsi="Times New Roman" w:cs="Times New Roman"/>
          <w:sz w:val="28"/>
          <w:szCs w:val="28"/>
        </w:rPr>
      </w:pPr>
    </w:p>
    <w:p w:rsidR="00492C84" w:rsidRPr="00492C84" w:rsidRDefault="00492C84" w:rsidP="00492C84">
      <w:pPr>
        <w:jc w:val="center"/>
        <w:rPr>
          <w:b/>
          <w:sz w:val="28"/>
          <w:szCs w:val="28"/>
        </w:rPr>
      </w:pPr>
      <w:r w:rsidRPr="00492C84">
        <w:rPr>
          <w:b/>
          <w:sz w:val="28"/>
          <w:szCs w:val="28"/>
        </w:rPr>
        <w:t xml:space="preserve">Предмет государственного надзора </w:t>
      </w:r>
    </w:p>
    <w:p w:rsidR="00492C84" w:rsidRPr="00492C84" w:rsidRDefault="00492C84" w:rsidP="00492C84">
      <w:pPr>
        <w:pStyle w:val="ConsPlusNormal"/>
        <w:jc w:val="center"/>
        <w:rPr>
          <w:rFonts w:ascii="Times New Roman" w:hAnsi="Times New Roman" w:cs="Times New Roman"/>
          <w:b/>
          <w:sz w:val="28"/>
          <w:szCs w:val="28"/>
        </w:rPr>
      </w:pP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 xml:space="preserve">5. </w:t>
      </w:r>
      <w:proofErr w:type="gramStart"/>
      <w:r w:rsidRPr="00492C84">
        <w:rPr>
          <w:rFonts w:ascii="Times New Roman" w:hAnsi="Times New Roman" w:cs="Times New Roman"/>
          <w:sz w:val="28"/>
          <w:szCs w:val="28"/>
        </w:rPr>
        <w:t>Предметом федерального государственного надзора является соблюдение юридическими лицами, индивидуальными предпринимателями и гражданами требований в области охраны, воспроизводства и использования объектов животного мира и среды их обитания на территории Республики Марий Эл, за исключением объектов животного мира и среды их обитания, находящихся на особо охраняемых природных территориях федерального значения, расположенных на территории Республики Марий Эл, установленных в соответствии с международными договорами</w:t>
      </w:r>
      <w:proofErr w:type="gramEnd"/>
      <w:r w:rsidRPr="00492C84">
        <w:rPr>
          <w:rFonts w:ascii="Times New Roman" w:hAnsi="Times New Roman" w:cs="Times New Roman"/>
          <w:sz w:val="28"/>
          <w:szCs w:val="28"/>
        </w:rPr>
        <w:t xml:space="preserve"> Российской Федерации, федеральными законами и принимаемыми в соответствии с ними нормативными правовыми актами Российской Федерации, а также в соответствии с законами и иными нормативными правовыми актами Республики Марий Эл в области охраны, воспроизводства и использования объектов животного мира и среды их обитания (далее - обязательные требования).</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6. Государственный надзор осуществляется посредством следующих мероприятий:</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а) в отношении юридических лиц и индивидуальных предпринимателей:</w:t>
      </w:r>
    </w:p>
    <w:p w:rsidR="00492C84" w:rsidRPr="00492C84" w:rsidRDefault="00492C84" w:rsidP="00492C84">
      <w:pPr>
        <w:autoSpaceDE w:val="0"/>
        <w:autoSpaceDN w:val="0"/>
        <w:adjustRightInd w:val="0"/>
        <w:ind w:firstLine="708"/>
        <w:jc w:val="both"/>
        <w:rPr>
          <w:sz w:val="28"/>
          <w:szCs w:val="28"/>
        </w:rPr>
      </w:pPr>
      <w:r w:rsidRPr="00492C84">
        <w:rPr>
          <w:sz w:val="28"/>
          <w:szCs w:val="28"/>
        </w:rPr>
        <w:t>проведение плановых и внеплановых, документарных и выездных проверок (далее - проверки) в соответствии со статьями 9-13 Федерального закона от 26 декабря 2008 г. № 294-ФЗ «</w:t>
      </w:r>
      <w:r w:rsidRPr="00492C84">
        <w:rPr>
          <w:rFonts w:eastAsia="Calibri"/>
          <w:sz w:val="28"/>
          <w:szCs w:val="28"/>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492C84" w:rsidRPr="00492C84" w:rsidRDefault="00492C84" w:rsidP="00492C84">
      <w:pPr>
        <w:autoSpaceDE w:val="0"/>
        <w:autoSpaceDN w:val="0"/>
        <w:adjustRightInd w:val="0"/>
        <w:ind w:firstLine="708"/>
        <w:jc w:val="both"/>
        <w:rPr>
          <w:sz w:val="28"/>
          <w:szCs w:val="28"/>
        </w:rPr>
      </w:pPr>
      <w:r w:rsidRPr="00492C84">
        <w:rPr>
          <w:sz w:val="28"/>
          <w:szCs w:val="28"/>
        </w:rPr>
        <w:t xml:space="preserve">проведение мероприятий по </w:t>
      </w:r>
      <w:proofErr w:type="gramStart"/>
      <w:r w:rsidRPr="00492C84">
        <w:rPr>
          <w:sz w:val="28"/>
          <w:szCs w:val="28"/>
        </w:rPr>
        <w:t>контролю за</w:t>
      </w:r>
      <w:proofErr w:type="gramEnd"/>
      <w:r w:rsidRPr="00492C84">
        <w:rPr>
          <w:sz w:val="28"/>
          <w:szCs w:val="28"/>
        </w:rPr>
        <w:t xml:space="preserve"> соблюдением на территории Республики Марий Эл обязательных требований (далее - мероприятия по контролю), в том числе без взаимодействия </w:t>
      </w:r>
      <w:r w:rsidRPr="00492C84">
        <w:rPr>
          <w:rFonts w:eastAsia="Calibri"/>
          <w:sz w:val="28"/>
          <w:szCs w:val="28"/>
          <w:lang w:eastAsia="en-US"/>
        </w:rPr>
        <w:t>с юридическими лицами, индивидуальными предпринимателями</w:t>
      </w:r>
      <w:r w:rsidRPr="00492C84">
        <w:rPr>
          <w:sz w:val="28"/>
          <w:szCs w:val="28"/>
        </w:rPr>
        <w:t>;</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 xml:space="preserve">осуществление систематического наблюдения, анализа и </w:t>
      </w:r>
      <w:r w:rsidRPr="00492C84">
        <w:rPr>
          <w:rFonts w:ascii="Times New Roman" w:hAnsi="Times New Roman" w:cs="Times New Roman"/>
          <w:sz w:val="28"/>
          <w:szCs w:val="28"/>
        </w:rPr>
        <w:lastRenderedPageBreak/>
        <w:t>прогнозирования исполнения обязательных требований;</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б) в отношении граждан:</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проведение мероприятий по контролю;</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осуществление систематического наблюдения, анализа и прогнозирования исполнения обязательных требований.</w:t>
      </w:r>
    </w:p>
    <w:p w:rsidR="00492C84" w:rsidRPr="00492C84" w:rsidRDefault="00492C84" w:rsidP="00492C84">
      <w:pPr>
        <w:pStyle w:val="ConsPlusNormal"/>
        <w:ind w:firstLine="540"/>
        <w:jc w:val="both"/>
        <w:rPr>
          <w:rFonts w:ascii="Times New Roman" w:hAnsi="Times New Roman" w:cs="Times New Roman"/>
          <w:sz w:val="28"/>
          <w:szCs w:val="28"/>
        </w:rPr>
      </w:pPr>
    </w:p>
    <w:p w:rsidR="00492C84" w:rsidRPr="00492C84" w:rsidRDefault="00492C84" w:rsidP="00492C84">
      <w:pPr>
        <w:pStyle w:val="ConsPlusNormal"/>
        <w:jc w:val="center"/>
        <w:rPr>
          <w:rFonts w:ascii="Times New Roman" w:eastAsia="Calibri" w:hAnsi="Times New Roman" w:cs="Times New Roman"/>
          <w:b/>
          <w:sz w:val="28"/>
          <w:szCs w:val="28"/>
          <w:lang w:eastAsia="en-US"/>
        </w:rPr>
      </w:pPr>
      <w:r w:rsidRPr="00492C84">
        <w:rPr>
          <w:rFonts w:ascii="Times New Roman" w:eastAsia="Calibri" w:hAnsi="Times New Roman" w:cs="Times New Roman"/>
          <w:b/>
          <w:sz w:val="28"/>
          <w:szCs w:val="28"/>
          <w:lang w:eastAsia="en-US"/>
        </w:rPr>
        <w:t>Права и обязанности должностных лиц при осуществлении государственного надзора</w:t>
      </w:r>
    </w:p>
    <w:p w:rsidR="00492C84" w:rsidRPr="00492C84" w:rsidRDefault="00492C84" w:rsidP="00492C84">
      <w:pPr>
        <w:pStyle w:val="ConsPlusNormal"/>
        <w:jc w:val="center"/>
        <w:rPr>
          <w:rFonts w:ascii="Times New Roman" w:eastAsia="Calibri" w:hAnsi="Times New Roman" w:cs="Times New Roman"/>
          <w:b/>
          <w:sz w:val="28"/>
          <w:szCs w:val="28"/>
          <w:lang w:eastAsia="en-US"/>
        </w:rPr>
      </w:pPr>
    </w:p>
    <w:p w:rsidR="00492C84" w:rsidRPr="00492C84" w:rsidRDefault="00492C84" w:rsidP="00492C84">
      <w:pPr>
        <w:pStyle w:val="ConsPlusNormal"/>
        <w:ind w:firstLine="708"/>
        <w:jc w:val="both"/>
        <w:rPr>
          <w:rFonts w:ascii="Times New Roman" w:hAnsi="Times New Roman" w:cs="Times New Roman"/>
          <w:sz w:val="28"/>
          <w:szCs w:val="28"/>
        </w:rPr>
      </w:pPr>
      <w:r w:rsidRPr="00492C84">
        <w:rPr>
          <w:rFonts w:ascii="Times New Roman" w:hAnsi="Times New Roman" w:cs="Times New Roman"/>
          <w:sz w:val="28"/>
          <w:szCs w:val="28"/>
        </w:rPr>
        <w:t>7. </w:t>
      </w:r>
      <w:proofErr w:type="gramStart"/>
      <w:r w:rsidRPr="00492C84">
        <w:rPr>
          <w:rFonts w:ascii="Times New Roman" w:hAnsi="Times New Roman" w:cs="Times New Roman"/>
          <w:sz w:val="28"/>
          <w:szCs w:val="28"/>
        </w:rPr>
        <w:t xml:space="preserve">Исполнение государственной функции осуществляется должностными лицами Министерства, перечень которых утвержден постановлением Правительства Республики Марий от 30 апреля 2015 г. № 254 «О должностных лицах Министерства природных ресурсов, экологии и охраны окружающей среды Республики Марий Эл, осуществляющих федеральный государственный надзор в области охраны, воспроизводства и использования объектов животного мира и среды их обитания на территории Республики Марий Эл, </w:t>
      </w:r>
      <w:r w:rsidRPr="00492C84">
        <w:rPr>
          <w:rFonts w:ascii="Times New Roman" w:hAnsi="Times New Roman" w:cs="Times New Roman"/>
          <w:sz w:val="28"/>
          <w:szCs w:val="28"/>
        </w:rPr>
        <w:br/>
        <w:t>за исключением особо охраняемых</w:t>
      </w:r>
      <w:proofErr w:type="gramEnd"/>
      <w:r w:rsidRPr="00492C84">
        <w:rPr>
          <w:rFonts w:ascii="Times New Roman" w:hAnsi="Times New Roman" w:cs="Times New Roman"/>
          <w:sz w:val="28"/>
          <w:szCs w:val="28"/>
        </w:rPr>
        <w:t xml:space="preserve"> природных территорий федерального значения» (далее – должностные лица Министерства).</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8. Должностные лица Министерства при осуществлении государственного надзора имеют право в установленном порядке:</w:t>
      </w:r>
    </w:p>
    <w:p w:rsidR="00492C84" w:rsidRPr="00492C84" w:rsidRDefault="00492C84" w:rsidP="00492C84">
      <w:pPr>
        <w:pStyle w:val="ConsPlusNormal"/>
        <w:ind w:firstLine="709"/>
        <w:jc w:val="both"/>
        <w:rPr>
          <w:rFonts w:ascii="Times New Roman" w:hAnsi="Times New Roman" w:cs="Times New Roman"/>
          <w:sz w:val="28"/>
          <w:szCs w:val="28"/>
        </w:rPr>
      </w:pPr>
      <w:bookmarkStart w:id="2" w:name="P119"/>
      <w:bookmarkEnd w:id="2"/>
      <w:proofErr w:type="gramStart"/>
      <w:r w:rsidRPr="00492C84">
        <w:rPr>
          <w:rFonts w:ascii="Times New Roman" w:hAnsi="Times New Roman" w:cs="Times New Roman"/>
          <w:sz w:val="28"/>
          <w:szCs w:val="28"/>
        </w:rPr>
        <w:t xml:space="preserve">проверять у юридических лиц, индивидуальных предпринимателей и граждан документы, разрешающие осуществлять виды пользования животным миром, находиться на особо охраняемой природной территории (акватории), а также разрешения на хранение и ношение огнестрельного оружия, выданные в соответствии </w:t>
      </w:r>
      <w:r w:rsidRPr="00492C84">
        <w:rPr>
          <w:rFonts w:ascii="Times New Roman" w:hAnsi="Times New Roman" w:cs="Times New Roman"/>
          <w:sz w:val="28"/>
          <w:szCs w:val="28"/>
        </w:rPr>
        <w:br/>
        <w:t>с Федеральным законом от 13 декабря 1996 г. № 150-ФЗ «Об оружии»;</w:t>
      </w:r>
      <w:proofErr w:type="gramEnd"/>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 xml:space="preserve">привлекать к административной ответственности в соответствии </w:t>
      </w:r>
      <w:r w:rsidRPr="00492C84">
        <w:rPr>
          <w:rFonts w:ascii="Times New Roman" w:hAnsi="Times New Roman" w:cs="Times New Roman"/>
          <w:sz w:val="28"/>
          <w:szCs w:val="28"/>
        </w:rPr>
        <w:br/>
        <w:t>с Кодексом Российской Федерации об административных правонарушениях;</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производить досмотр вещей и личный досмотр задержанных лиц, остановку и досмотр транспортных средств, проверку оружия и других орудий добычи объектов животного мира, добытых объектов животного мира и полученной из них продукции, в том числе во время ее транспортировки, в местах складирования и переработки;</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доставлять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физических лиц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изымать у нарушителей незаконно добытые объекты животного мира и полученную из них продукцию, оружие и другие орудия добычи объектов животного мира, в том числе транспортные средства, а также соответствующие документы с оформлением изъятия в установленном порядке;</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 xml:space="preserve">хранить и носить специальные средства и служебное оружие, </w:t>
      </w:r>
      <w:r w:rsidRPr="00492C84">
        <w:rPr>
          <w:rFonts w:ascii="Times New Roman" w:hAnsi="Times New Roman" w:cs="Times New Roman"/>
          <w:sz w:val="28"/>
          <w:szCs w:val="28"/>
        </w:rPr>
        <w:br/>
        <w:t xml:space="preserve">а также разрешенное в качестве указанного оружия гражданское оружие </w:t>
      </w:r>
      <w:r w:rsidRPr="00492C84">
        <w:rPr>
          <w:rFonts w:ascii="Times New Roman" w:hAnsi="Times New Roman" w:cs="Times New Roman"/>
          <w:sz w:val="28"/>
          <w:szCs w:val="28"/>
        </w:rPr>
        <w:lastRenderedPageBreak/>
        <w:t>самообороны и охотничье огнестрельное оружие;</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применять физическую силу, специальные средства, служебное оружие, а также разрешенное в качестве указанного оружия гражданское оружие самообороны и охотничье огнестрельное оружие;</w:t>
      </w:r>
    </w:p>
    <w:p w:rsidR="00492C84" w:rsidRPr="00492C84" w:rsidRDefault="00492C84" w:rsidP="00492C84">
      <w:pPr>
        <w:pStyle w:val="ConsPlusNormal"/>
        <w:ind w:firstLine="709"/>
        <w:jc w:val="both"/>
        <w:rPr>
          <w:rFonts w:ascii="Times New Roman" w:hAnsi="Times New Roman" w:cs="Times New Roman"/>
          <w:sz w:val="28"/>
          <w:szCs w:val="28"/>
        </w:rPr>
      </w:pPr>
      <w:bookmarkStart w:id="3" w:name="P127"/>
      <w:bookmarkEnd w:id="3"/>
      <w:r w:rsidRPr="00492C84">
        <w:rPr>
          <w:rFonts w:ascii="Times New Roman" w:hAnsi="Times New Roman" w:cs="Times New Roman"/>
          <w:sz w:val="28"/>
          <w:szCs w:val="28"/>
        </w:rPr>
        <w:t xml:space="preserve">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w:t>
      </w:r>
      <w:r w:rsidRPr="00492C84">
        <w:rPr>
          <w:rFonts w:ascii="Times New Roman" w:hAnsi="Times New Roman" w:cs="Times New Roman"/>
          <w:sz w:val="28"/>
          <w:szCs w:val="28"/>
        </w:rPr>
        <w:br/>
        <w:t>в ходе проведения проверки, мероприятия по контролю;</w:t>
      </w:r>
    </w:p>
    <w:p w:rsidR="00492C84" w:rsidRPr="00492C84" w:rsidRDefault="00492C84" w:rsidP="00492C84">
      <w:pPr>
        <w:pStyle w:val="ConsPlusNormal"/>
        <w:ind w:firstLine="709"/>
        <w:jc w:val="both"/>
        <w:rPr>
          <w:rFonts w:ascii="Times New Roman" w:hAnsi="Times New Roman" w:cs="Times New Roman"/>
          <w:sz w:val="28"/>
          <w:szCs w:val="28"/>
        </w:rPr>
      </w:pPr>
      <w:bookmarkStart w:id="4" w:name="P129"/>
      <w:bookmarkEnd w:id="4"/>
      <w:proofErr w:type="gramStart"/>
      <w:r w:rsidRPr="00492C84">
        <w:rPr>
          <w:rFonts w:ascii="Times New Roman" w:hAnsi="Times New Roman" w:cs="Times New Roman"/>
          <w:sz w:val="28"/>
          <w:szCs w:val="28"/>
        </w:rPr>
        <w:t xml:space="preserve">беспрепятственно по предъявлении служебного удостоверения и копии приказа министра природных ресурсов, экологии и охраны окружающей среды Республики Марий Эл (далее - министр) </w:t>
      </w:r>
      <w:r w:rsidRPr="00492C84">
        <w:rPr>
          <w:rFonts w:ascii="Times New Roman" w:hAnsi="Times New Roman" w:cs="Times New Roman"/>
          <w:sz w:val="28"/>
          <w:szCs w:val="28"/>
        </w:rPr>
        <w:br/>
        <w:t>о назначении проверки (о проведении мероприятия по контролю) посещать и обследовать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w:t>
      </w:r>
      <w:proofErr w:type="gramEnd"/>
      <w:r w:rsidRPr="00492C84">
        <w:rPr>
          <w:rFonts w:ascii="Times New Roman" w:hAnsi="Times New Roman" w:cs="Times New Roman"/>
          <w:sz w:val="28"/>
          <w:szCs w:val="28"/>
        </w:rPr>
        <w:t>, технические и транспортные средства, оборудование и материалы, а также проводить необходимые исследования, испытания, измерения, расследования, экспертизы и другие мероприятия по контролю;</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 по признакам преступлений;</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492C84" w:rsidRPr="00492C84" w:rsidRDefault="00492C84" w:rsidP="00492C84">
      <w:pPr>
        <w:pStyle w:val="ConsPlusNormal"/>
        <w:ind w:firstLine="708"/>
        <w:jc w:val="both"/>
        <w:rPr>
          <w:rFonts w:ascii="Times New Roman" w:hAnsi="Times New Roman" w:cs="Times New Roman"/>
          <w:sz w:val="28"/>
          <w:szCs w:val="28"/>
        </w:rPr>
      </w:pPr>
      <w:r w:rsidRPr="00492C84">
        <w:rPr>
          <w:rFonts w:ascii="Times New Roman" w:hAnsi="Times New Roman" w:cs="Times New Roman"/>
          <w:sz w:val="28"/>
          <w:szCs w:val="28"/>
        </w:rPr>
        <w:t>9. Должностные лица Министерства при осуществлении государственного надзора в отношении юридических лиц и индивидуальных предпринимателей обязаны:</w:t>
      </w:r>
    </w:p>
    <w:p w:rsidR="00492C84" w:rsidRPr="00492C84" w:rsidRDefault="00492C84" w:rsidP="00492C84">
      <w:pPr>
        <w:pStyle w:val="ConsPlusNormal"/>
        <w:ind w:firstLine="709"/>
        <w:jc w:val="both"/>
        <w:rPr>
          <w:rFonts w:ascii="Times New Roman" w:hAnsi="Times New Roman" w:cs="Times New Roman"/>
          <w:sz w:val="28"/>
          <w:szCs w:val="28"/>
        </w:rPr>
      </w:pPr>
      <w:proofErr w:type="gramStart"/>
      <w:r w:rsidRPr="00492C84">
        <w:rPr>
          <w:rFonts w:ascii="Times New Roman" w:hAnsi="Times New Roman" w:cs="Times New Roman"/>
          <w:sz w:val="28"/>
          <w:szCs w:val="28"/>
        </w:rPr>
        <w:t>своевременно и в полной мере исполнять предоставленные полномочия по предупреждению, выявлению и пресечению нарушений обязательных требований в области охраны, воспроизводства и использования объектов животного мира и среды их обитания;</w:t>
      </w:r>
      <w:proofErr w:type="gramEnd"/>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 xml:space="preserve">соблюдать законодательство Российской Федерации и законодательство Республики Марий Эл, права и законные интересы </w:t>
      </w:r>
      <w:r w:rsidRPr="00492C84">
        <w:rPr>
          <w:rFonts w:ascii="Times New Roman" w:hAnsi="Times New Roman" w:cs="Times New Roman"/>
          <w:sz w:val="28"/>
          <w:szCs w:val="28"/>
        </w:rPr>
        <w:lastRenderedPageBreak/>
        <w:t>юридических лиц и индивидуальных предпринимателей, в отношении которых проводятся проверка и мероприятия по контролю;</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проводить проверку на основании приказа министра в соответствии с ее назначением;</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министра и в случае, предусмотренном частью 5 статьи 10 Федерального закона № 294-ФЗ, копии документа о согласовании проведения проверки;</w:t>
      </w:r>
    </w:p>
    <w:p w:rsidR="00492C84" w:rsidRPr="00492C84" w:rsidRDefault="00492C84" w:rsidP="00492C84">
      <w:pPr>
        <w:autoSpaceDE w:val="0"/>
        <w:autoSpaceDN w:val="0"/>
        <w:adjustRightInd w:val="0"/>
        <w:ind w:firstLine="708"/>
        <w:jc w:val="both"/>
        <w:rPr>
          <w:rFonts w:eastAsia="Calibri"/>
          <w:sz w:val="28"/>
          <w:szCs w:val="28"/>
          <w:lang w:eastAsia="en-US"/>
        </w:rPr>
      </w:pPr>
      <w:proofErr w:type="gramStart"/>
      <w:r w:rsidRPr="00492C84">
        <w:rPr>
          <w:rFonts w:eastAsia="Calibri"/>
          <w:sz w:val="28"/>
          <w:szCs w:val="28"/>
          <w:lang w:eastAsia="en-US"/>
        </w:rPr>
        <w:t>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492C84">
        <w:rPr>
          <w:rFonts w:eastAsia="Calibri"/>
          <w:sz w:val="28"/>
          <w:szCs w:val="28"/>
          <w:lang w:eastAsia="en-US"/>
        </w:rPr>
        <w:t xml:space="preserve"> (или) информация, утвержденный распоряжением Правительства Российской Федерации от 19 апреля </w:t>
      </w:r>
      <w:r w:rsidRPr="00492C84">
        <w:rPr>
          <w:rFonts w:eastAsia="Calibri"/>
          <w:sz w:val="28"/>
          <w:szCs w:val="28"/>
          <w:lang w:eastAsia="en-US"/>
        </w:rPr>
        <w:br/>
        <w:t>2016 г.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присутствующим при проведении проверки, информацию и документы, относящиеся к предмету проверки;</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или его уполномоченного представителя с результатами проверки;</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92C84" w:rsidRPr="00492C84" w:rsidRDefault="00492C84" w:rsidP="00492C84">
      <w:pPr>
        <w:pStyle w:val="ConsPlusNormal"/>
        <w:ind w:firstLine="709"/>
        <w:jc w:val="both"/>
        <w:rPr>
          <w:rFonts w:ascii="Times New Roman" w:hAnsi="Times New Roman" w:cs="Times New Roman"/>
          <w:sz w:val="28"/>
          <w:szCs w:val="28"/>
        </w:rPr>
      </w:pPr>
      <w:bookmarkStart w:id="5" w:name="P147"/>
      <w:bookmarkEnd w:id="5"/>
      <w:proofErr w:type="gramStart"/>
      <w:r w:rsidRPr="00492C84">
        <w:rPr>
          <w:rFonts w:ascii="Times New Roman" w:hAnsi="Times New Roman" w:cs="Times New Roman"/>
          <w:sz w:val="28"/>
          <w:szCs w:val="28"/>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w:t>
      </w:r>
      <w:r w:rsidRPr="00492C84">
        <w:rPr>
          <w:rFonts w:ascii="Times New Roman" w:hAnsi="Times New Roman" w:cs="Times New Roman"/>
          <w:sz w:val="28"/>
          <w:szCs w:val="28"/>
        </w:rPr>
        <w:lastRenderedPageBreak/>
        <w:t>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документам</w:t>
      </w:r>
      <w:proofErr w:type="gramEnd"/>
      <w:r w:rsidRPr="00492C84">
        <w:rPr>
          <w:rFonts w:ascii="Times New Roman" w:hAnsi="Times New Roman" w:cs="Times New Roman"/>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и юридических лиц;</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соблюдать установленные сроки проведения проверки;</w:t>
      </w:r>
    </w:p>
    <w:p w:rsidR="00492C84" w:rsidRPr="00492C84" w:rsidRDefault="00492C84" w:rsidP="00492C84">
      <w:pPr>
        <w:autoSpaceDE w:val="0"/>
        <w:autoSpaceDN w:val="0"/>
        <w:adjustRightInd w:val="0"/>
        <w:ind w:firstLine="708"/>
        <w:jc w:val="both"/>
        <w:rPr>
          <w:sz w:val="28"/>
          <w:szCs w:val="28"/>
        </w:rPr>
      </w:pPr>
      <w:r w:rsidRPr="00492C84">
        <w:rPr>
          <w:sz w:val="28"/>
          <w:szCs w:val="28"/>
        </w:rPr>
        <w:t xml:space="preserve">не требовать от юридических лиц, индивидуальных предпринимателей документы и иные сведения, представление которых не предусмотрено законодательством Российской Федерации, а также представления документов и (или) информации, </w:t>
      </w:r>
      <w:r w:rsidRPr="00492C84">
        <w:rPr>
          <w:rFonts w:eastAsia="Calibri"/>
          <w:sz w:val="28"/>
          <w:szCs w:val="28"/>
          <w:lang w:eastAsia="en-US"/>
        </w:rPr>
        <w:t>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r w:rsidRPr="00492C84">
        <w:rPr>
          <w:sz w:val="28"/>
          <w:szCs w:val="28"/>
        </w:rPr>
        <w:t>;</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10. Должностные лица Министерства при осуществлении государственного надзора в отношении граждан обязаны:</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обязательных требований в области охраны, воспроизводства и использования объектов животного мира и среды их обитания;</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соблюдать законодательство Российской Федерации, права и законные интересы граждан, в отношении которых проводятся мероприятия по контролю;</w:t>
      </w:r>
    </w:p>
    <w:p w:rsidR="00492C84" w:rsidRPr="00492C84" w:rsidRDefault="00492C84" w:rsidP="00492C84">
      <w:pPr>
        <w:autoSpaceDE w:val="0"/>
        <w:autoSpaceDN w:val="0"/>
        <w:adjustRightInd w:val="0"/>
        <w:ind w:firstLine="708"/>
        <w:jc w:val="both"/>
        <w:rPr>
          <w:rFonts w:eastAsia="Calibri"/>
          <w:sz w:val="28"/>
          <w:szCs w:val="28"/>
          <w:lang w:eastAsia="en-US"/>
        </w:rPr>
      </w:pPr>
      <w:r w:rsidRPr="00492C84">
        <w:rPr>
          <w:rFonts w:eastAsia="Calibri"/>
          <w:sz w:val="28"/>
          <w:szCs w:val="28"/>
          <w:lang w:eastAsia="en-US"/>
        </w:rPr>
        <w:t>истребовать в рамках межведомственного информационного взаимодействия документы и (или) информацию, включенные в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 xml:space="preserve">проводить мероприятия по контролю на основании и в соответствии с </w:t>
      </w:r>
      <w:r w:rsidRPr="00492C84">
        <w:rPr>
          <w:rFonts w:ascii="Times New Roman" w:hAnsi="Times New Roman" w:cs="Times New Roman"/>
          <w:sz w:val="28"/>
          <w:szCs w:val="28"/>
        </w:rPr>
        <w:lastRenderedPageBreak/>
        <w:t>приказом министра в порядке, установленном законодательством Российской Федерации;</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проводить мероприятия по контролю только во время исполнения служебных обязанностей, при предъявлении служебных удостоверений, и копии приказа министра о проведении мероприятия по контролю;</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не препятствовать гражданину (его уполномоченному представителю) присутствовать при проведении мероприятия по контролю и давать разъяснения по вопросам, относящимся к предмету мероприятия по контролю;</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предоставлять гражданину (его уполномоченному представителю), присутствующим при проведении мероприятия по контролю, информацию и документы, относящиеся к предмету мероприятия по контролю;</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знакомить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знакомить гражданина (его уполномоченного представителя) с результатами мероприятий по контролю;</w:t>
      </w:r>
    </w:p>
    <w:p w:rsidR="00492C84" w:rsidRPr="00492C84" w:rsidRDefault="00492C84" w:rsidP="00492C84">
      <w:pPr>
        <w:pStyle w:val="ConsPlusNormal"/>
        <w:ind w:firstLine="709"/>
        <w:jc w:val="both"/>
        <w:rPr>
          <w:rFonts w:ascii="Times New Roman" w:hAnsi="Times New Roman" w:cs="Times New Roman"/>
          <w:sz w:val="28"/>
          <w:szCs w:val="28"/>
        </w:rPr>
      </w:pPr>
      <w:bookmarkStart w:id="6" w:name="P164"/>
      <w:bookmarkEnd w:id="6"/>
      <w:proofErr w:type="gramStart"/>
      <w:r w:rsidRPr="00492C84">
        <w:rPr>
          <w:rFonts w:ascii="Times New Roman" w:hAnsi="Times New Roman" w:cs="Times New Roman"/>
          <w:sz w:val="28"/>
          <w:szCs w:val="28"/>
        </w:rPr>
        <w:t>при определении мер, принимаемых по фактам выявленных нарушений, учитывать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492C84">
        <w:rPr>
          <w:rFonts w:ascii="Times New Roman" w:hAnsi="Times New Roman" w:cs="Times New Roman"/>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доказывать обоснованность своих действий при их обжаловании гражданами в порядке, установленном законодательством Российской Федерации;</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не требовать от граждан документы и иные сведения, представление которых не предусмотрено законодательством Российской Федерации;</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перед началом проведения мероприятия по контролю по просьбе гражданина (его уполномоченного представителя) знакомить его с положениями настоящего административного регламента.</w:t>
      </w:r>
    </w:p>
    <w:p w:rsidR="00492C84" w:rsidRPr="00492C84" w:rsidRDefault="00492C84" w:rsidP="00492C84">
      <w:pPr>
        <w:pStyle w:val="ConsPlusNormal"/>
        <w:ind w:firstLine="708"/>
        <w:jc w:val="both"/>
        <w:rPr>
          <w:rFonts w:ascii="Times New Roman" w:hAnsi="Times New Roman" w:cs="Times New Roman"/>
          <w:b/>
          <w:sz w:val="28"/>
          <w:szCs w:val="28"/>
        </w:rPr>
      </w:pPr>
    </w:p>
    <w:p w:rsidR="00492C84" w:rsidRPr="00492C84" w:rsidRDefault="00492C84" w:rsidP="00492C84">
      <w:pPr>
        <w:pStyle w:val="ConsPlusNormal"/>
        <w:jc w:val="center"/>
        <w:rPr>
          <w:rFonts w:ascii="Times New Roman" w:eastAsia="Calibri" w:hAnsi="Times New Roman" w:cs="Times New Roman"/>
          <w:b/>
          <w:sz w:val="28"/>
          <w:szCs w:val="28"/>
          <w:lang w:eastAsia="en-US"/>
        </w:rPr>
      </w:pPr>
      <w:r w:rsidRPr="00492C84">
        <w:rPr>
          <w:rFonts w:ascii="Times New Roman" w:eastAsia="Calibri" w:hAnsi="Times New Roman" w:cs="Times New Roman"/>
          <w:b/>
          <w:sz w:val="28"/>
          <w:szCs w:val="28"/>
          <w:lang w:eastAsia="en-US"/>
        </w:rPr>
        <w:t>Права и обязанности лиц, в отношении которых осуществляются мероприятия по государственному надзору</w:t>
      </w:r>
    </w:p>
    <w:p w:rsidR="00492C84" w:rsidRPr="00492C84" w:rsidRDefault="00492C84" w:rsidP="00492C84">
      <w:pPr>
        <w:pStyle w:val="ConsPlusNormal"/>
        <w:jc w:val="center"/>
        <w:rPr>
          <w:rFonts w:ascii="Times New Roman" w:hAnsi="Times New Roman" w:cs="Times New Roman"/>
          <w:b/>
          <w:sz w:val="28"/>
          <w:szCs w:val="28"/>
        </w:rPr>
      </w:pP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11.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или мероприятий по контролю имеют право:</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 xml:space="preserve">непосредственно присутствовать при проведении проверки или </w:t>
      </w:r>
      <w:r w:rsidRPr="00492C84">
        <w:rPr>
          <w:rFonts w:ascii="Times New Roman" w:hAnsi="Times New Roman" w:cs="Times New Roman"/>
          <w:sz w:val="28"/>
          <w:szCs w:val="28"/>
        </w:rPr>
        <w:lastRenderedPageBreak/>
        <w:t>мероприятий по контролю, давать объяснения по вопросам, относящимся к предмету проверки;</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получать от Министерства, должностных лиц Министерства, уполномоченных на проведение проверки, информацию, которая относится к предмету проверки и предоставление которой предусмотрено Федеральным законом № 294-ФЗ и Административным регламентом;</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знакомиться с документами и (или) информацией, полученными Министерством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492C84" w:rsidRPr="00492C84" w:rsidRDefault="00492C84" w:rsidP="00492C84">
      <w:pPr>
        <w:autoSpaceDE w:val="0"/>
        <w:autoSpaceDN w:val="0"/>
        <w:adjustRightInd w:val="0"/>
        <w:ind w:firstLine="708"/>
        <w:jc w:val="both"/>
        <w:rPr>
          <w:sz w:val="28"/>
          <w:szCs w:val="28"/>
        </w:rPr>
      </w:pPr>
      <w:r w:rsidRPr="00492C84">
        <w:rPr>
          <w:sz w:val="28"/>
          <w:szCs w:val="28"/>
        </w:rPr>
        <w:t xml:space="preserve">по собственной инициативе представить документы и (или) информацию, </w:t>
      </w:r>
      <w:r w:rsidRPr="00492C84">
        <w:rPr>
          <w:rFonts w:eastAsia="Calibri"/>
          <w:sz w:val="28"/>
          <w:szCs w:val="28"/>
          <w:lang w:eastAsia="en-US"/>
        </w:rPr>
        <w:t xml:space="preserve">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 </w:t>
      </w:r>
      <w:r w:rsidRPr="00492C84">
        <w:rPr>
          <w:rFonts w:eastAsia="Calibri"/>
          <w:sz w:val="28"/>
          <w:szCs w:val="28"/>
          <w:lang w:eastAsia="en-US"/>
        </w:rPr>
        <w:br/>
      </w:r>
      <w:r w:rsidRPr="00492C84">
        <w:rPr>
          <w:sz w:val="28"/>
          <w:szCs w:val="28"/>
        </w:rPr>
        <w:t>в Министерство;</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знакомиться с результатами проверки и указывать в акте проверки юридического лица, индивидуального предпринимателя (далее - акт проверки) о своем ознакомлении с результатами проверки, согласии или несогласии с ними, а также с отдельными действиями (бездействием) должностных лиц Министерства;</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обжаловать действия (бездействие) должностных лиц Министерства, повлекшие за собой нарушение прав юридического лица, индивидуального предпринимателя при проведении проверки или мероприятий по контролю, в административном и (или) судебном порядке в соответствии с законодательством Российской Федерации;</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Марий Эл к участию в проверке.</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12. Юридические лица, индивидуальные предприниматели, представляющие в Министерство пояснения относительно выявленных ошибок и (или) противоречий, в документах, представленных для проведения документарной проверки, либо при несоответствии сведений, содержащихся в этих документах, вправе представить дополнительно в Министерство документы, подтверждающие достоверность ранее представленных документов.</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13. Юридическое лицо и индивидуальный предприниматель при проведении проверки обязаны:</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исполнять в установленный срок предписания об устранении выявленных нарушений обязательных требований.</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 xml:space="preserve">14. Граждане, в отношении которых осуществляются мероприятия по </w:t>
      </w:r>
      <w:r w:rsidRPr="00492C84">
        <w:rPr>
          <w:rFonts w:ascii="Times New Roman" w:hAnsi="Times New Roman" w:cs="Times New Roman"/>
          <w:sz w:val="28"/>
          <w:szCs w:val="28"/>
        </w:rPr>
        <w:lastRenderedPageBreak/>
        <w:t>контролю, имеют право:</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непосредственно присутствовать при проведении мероприятий по контролю, давать объяснения по вопросам, относящимся к предмету мероприятия по контролю;</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получать от Министерства, его должностных лиц информацию, которая относится к предмету мероприятия по контролю;</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знакомиться с результатами мероприятия по контролю;</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обжаловать действия (бездействие) должностных лиц Министерства, повлекшие за собой нарушение его прав при проведении мероприятия по контролю, в административном и (или) судебном порядке в соответствии с законодательством Российской Федерации.</w:t>
      </w:r>
    </w:p>
    <w:p w:rsidR="00492C84" w:rsidRPr="00492C84" w:rsidRDefault="00492C84" w:rsidP="00492C84">
      <w:pPr>
        <w:pStyle w:val="ConsPlusNormal"/>
        <w:jc w:val="center"/>
        <w:rPr>
          <w:rFonts w:ascii="Times New Roman" w:hAnsi="Times New Roman" w:cs="Times New Roman"/>
          <w:b/>
          <w:sz w:val="28"/>
          <w:szCs w:val="28"/>
        </w:rPr>
      </w:pPr>
    </w:p>
    <w:p w:rsidR="00492C84" w:rsidRPr="00492C84" w:rsidRDefault="00492C84" w:rsidP="00492C84">
      <w:pPr>
        <w:pStyle w:val="ConsPlusTitle"/>
        <w:jc w:val="center"/>
        <w:outlineLvl w:val="2"/>
        <w:rPr>
          <w:rFonts w:ascii="Times New Roman" w:hAnsi="Times New Roman" w:cs="Times New Roman"/>
          <w:sz w:val="28"/>
          <w:szCs w:val="28"/>
        </w:rPr>
      </w:pPr>
      <w:r w:rsidRPr="00492C84">
        <w:rPr>
          <w:rFonts w:ascii="Times New Roman" w:hAnsi="Times New Roman" w:cs="Times New Roman"/>
          <w:sz w:val="28"/>
          <w:szCs w:val="28"/>
        </w:rPr>
        <w:t>Описание результата осуществления государственного надзора</w:t>
      </w:r>
    </w:p>
    <w:p w:rsidR="00492C84" w:rsidRPr="00492C84" w:rsidRDefault="00492C84" w:rsidP="00492C84">
      <w:pPr>
        <w:pStyle w:val="ConsPlusNormal"/>
        <w:jc w:val="both"/>
        <w:rPr>
          <w:rFonts w:ascii="Times New Roman" w:hAnsi="Times New Roman" w:cs="Times New Roman"/>
          <w:sz w:val="28"/>
          <w:szCs w:val="28"/>
        </w:rPr>
      </w:pPr>
    </w:p>
    <w:p w:rsidR="00492C84" w:rsidRPr="00492C84" w:rsidRDefault="00492C84" w:rsidP="00492C84">
      <w:pPr>
        <w:pStyle w:val="ConsPlusNormal"/>
        <w:ind w:firstLine="708"/>
        <w:jc w:val="both"/>
        <w:rPr>
          <w:rFonts w:ascii="Times New Roman" w:hAnsi="Times New Roman" w:cs="Times New Roman"/>
          <w:sz w:val="28"/>
          <w:szCs w:val="28"/>
        </w:rPr>
      </w:pPr>
      <w:r w:rsidRPr="00492C84">
        <w:rPr>
          <w:rFonts w:ascii="Times New Roman" w:hAnsi="Times New Roman" w:cs="Times New Roman"/>
          <w:sz w:val="28"/>
          <w:szCs w:val="28"/>
        </w:rPr>
        <w:t>15. Результатом осуществления государственного надзора является установление факта соблюдения (несоблюдения) юридическими лицами, индивидуальными предпринимателями обязательных требований (установление факта наличия или отсутствия их нарушения), а также предупреждение, выявление и пресечение нарушений обязательных требований.</w:t>
      </w:r>
    </w:p>
    <w:p w:rsidR="00492C84" w:rsidRPr="00492C84" w:rsidRDefault="00492C84" w:rsidP="00492C84">
      <w:pPr>
        <w:pStyle w:val="ConsPlusNormal"/>
        <w:ind w:firstLine="708"/>
        <w:jc w:val="both"/>
        <w:rPr>
          <w:rFonts w:ascii="Times New Roman" w:hAnsi="Times New Roman" w:cs="Times New Roman"/>
          <w:sz w:val="28"/>
          <w:szCs w:val="28"/>
        </w:rPr>
      </w:pPr>
      <w:r w:rsidRPr="00492C84">
        <w:rPr>
          <w:rFonts w:ascii="Times New Roman" w:hAnsi="Times New Roman" w:cs="Times New Roman"/>
          <w:sz w:val="28"/>
          <w:szCs w:val="28"/>
        </w:rPr>
        <w:t>По результатам осуществления государственного надзора:</w:t>
      </w:r>
    </w:p>
    <w:p w:rsidR="00492C84" w:rsidRPr="00492C84" w:rsidRDefault="00492C84" w:rsidP="00492C84">
      <w:pPr>
        <w:pStyle w:val="ConsPlusNormal"/>
        <w:ind w:firstLine="708"/>
        <w:jc w:val="both"/>
        <w:rPr>
          <w:rFonts w:ascii="Times New Roman" w:hAnsi="Times New Roman" w:cs="Times New Roman"/>
          <w:sz w:val="28"/>
          <w:szCs w:val="28"/>
        </w:rPr>
      </w:pPr>
      <w:r w:rsidRPr="00492C84">
        <w:rPr>
          <w:rFonts w:ascii="Times New Roman" w:hAnsi="Times New Roman" w:cs="Times New Roman"/>
          <w:sz w:val="28"/>
          <w:szCs w:val="28"/>
        </w:rPr>
        <w:t>в отношении юридических лиц и индивидуальных предпринимателей составляется акт проверки в двух экземплярах;</w:t>
      </w:r>
    </w:p>
    <w:p w:rsidR="00492C84" w:rsidRPr="00492C84" w:rsidRDefault="00492C84" w:rsidP="00492C84">
      <w:pPr>
        <w:pStyle w:val="ConsPlusNormal"/>
        <w:ind w:firstLine="708"/>
        <w:jc w:val="both"/>
        <w:rPr>
          <w:rFonts w:ascii="Times New Roman" w:hAnsi="Times New Roman" w:cs="Times New Roman"/>
          <w:sz w:val="28"/>
          <w:szCs w:val="28"/>
        </w:rPr>
      </w:pPr>
      <w:r w:rsidRPr="00492C84">
        <w:rPr>
          <w:rFonts w:ascii="Times New Roman" w:hAnsi="Times New Roman" w:cs="Times New Roman"/>
          <w:sz w:val="28"/>
          <w:szCs w:val="28"/>
        </w:rPr>
        <w:t>выдается предписание об устранении выявленных нарушений по результатам проверки соблюдения требований законодательства в области охраны, воспроизводства и использования объектов животного мира и среды их обитания (в случае выявления при проведении проверки нарушений обязательных требований) по форме согласно Приложению к Административному регламенту (далее - предписание об устранении выявленных нарушений);</w:t>
      </w:r>
    </w:p>
    <w:p w:rsidR="00492C84" w:rsidRPr="00492C84" w:rsidRDefault="00492C84" w:rsidP="00492C84">
      <w:pPr>
        <w:pStyle w:val="ConsPlusNormal"/>
        <w:ind w:firstLine="708"/>
        <w:jc w:val="both"/>
        <w:rPr>
          <w:rFonts w:ascii="Times New Roman" w:hAnsi="Times New Roman" w:cs="Times New Roman"/>
          <w:sz w:val="28"/>
          <w:szCs w:val="28"/>
        </w:rPr>
      </w:pPr>
      <w:r w:rsidRPr="00492C84">
        <w:rPr>
          <w:rFonts w:ascii="Times New Roman" w:hAnsi="Times New Roman" w:cs="Times New Roman"/>
          <w:sz w:val="28"/>
          <w:szCs w:val="28"/>
        </w:rPr>
        <w:t xml:space="preserve">возбуждается дело об административном правонарушении </w:t>
      </w:r>
      <w:r w:rsidRPr="00492C84">
        <w:rPr>
          <w:rFonts w:ascii="Times New Roman" w:hAnsi="Times New Roman" w:cs="Times New Roman"/>
          <w:sz w:val="28"/>
          <w:szCs w:val="28"/>
        </w:rPr>
        <w:br/>
        <w:t>(в случае выявления при проведении проверки нарушений юридическим лицом, индивидуальным предпринимателем обязательных требований, если эти нарушения содержат состав административного правонарушения).</w:t>
      </w:r>
    </w:p>
    <w:p w:rsidR="00492C84" w:rsidRPr="00492C84" w:rsidRDefault="00492C84" w:rsidP="00492C84">
      <w:pPr>
        <w:pStyle w:val="ConsPlusNormal"/>
        <w:ind w:firstLine="708"/>
        <w:jc w:val="both"/>
        <w:rPr>
          <w:rFonts w:ascii="Times New Roman" w:hAnsi="Times New Roman" w:cs="Times New Roman"/>
          <w:sz w:val="28"/>
          <w:szCs w:val="28"/>
        </w:rPr>
      </w:pPr>
    </w:p>
    <w:p w:rsidR="00492C84" w:rsidRPr="00492C84" w:rsidRDefault="00492C84" w:rsidP="00492C84">
      <w:pPr>
        <w:pStyle w:val="ConsPlusNormal"/>
        <w:jc w:val="center"/>
        <w:rPr>
          <w:rFonts w:ascii="Times New Roman" w:hAnsi="Times New Roman" w:cs="Times New Roman"/>
          <w:b/>
          <w:sz w:val="28"/>
          <w:szCs w:val="28"/>
        </w:rPr>
      </w:pPr>
      <w:r w:rsidRPr="00492C84">
        <w:rPr>
          <w:rFonts w:ascii="Times New Roman" w:eastAsia="Calibri" w:hAnsi="Times New Roman" w:cs="Times New Roman"/>
          <w:b/>
          <w:sz w:val="28"/>
          <w:szCs w:val="28"/>
          <w:lang w:eastAsia="en-US"/>
        </w:rPr>
        <w:t>Исчерпывающие перечни документов и (или) информации, необходимых для осуществления государственного надзора и достижения целей и задач проведения проверки</w:t>
      </w:r>
    </w:p>
    <w:p w:rsidR="00492C84" w:rsidRPr="00492C84" w:rsidRDefault="00492C84" w:rsidP="00492C84">
      <w:pPr>
        <w:pStyle w:val="ConsPlusNormal"/>
        <w:jc w:val="center"/>
        <w:rPr>
          <w:rFonts w:ascii="Times New Roman" w:hAnsi="Times New Roman" w:cs="Times New Roman"/>
          <w:b/>
          <w:sz w:val="28"/>
          <w:szCs w:val="28"/>
        </w:rPr>
      </w:pPr>
    </w:p>
    <w:p w:rsidR="00492C84" w:rsidRPr="00492C84" w:rsidRDefault="00492C84" w:rsidP="00492C84">
      <w:pPr>
        <w:autoSpaceDE w:val="0"/>
        <w:autoSpaceDN w:val="0"/>
        <w:adjustRightInd w:val="0"/>
        <w:ind w:firstLine="709"/>
        <w:jc w:val="both"/>
        <w:rPr>
          <w:rFonts w:eastAsia="Calibri"/>
          <w:bCs/>
          <w:sz w:val="28"/>
          <w:szCs w:val="28"/>
          <w:lang w:eastAsia="en-US"/>
        </w:rPr>
      </w:pPr>
      <w:r w:rsidRPr="00492C84">
        <w:rPr>
          <w:rFonts w:eastAsia="Calibri"/>
          <w:bCs/>
          <w:sz w:val="28"/>
          <w:szCs w:val="28"/>
          <w:lang w:eastAsia="en-US"/>
        </w:rPr>
        <w:t>16. В ходе проверки у проверяемого лица запрашиваются следующие документы и (или) информация:</w:t>
      </w:r>
    </w:p>
    <w:p w:rsidR="00492C84" w:rsidRPr="00492C84" w:rsidRDefault="00492C84" w:rsidP="00492C84">
      <w:pPr>
        <w:autoSpaceDE w:val="0"/>
        <w:autoSpaceDN w:val="0"/>
        <w:adjustRightInd w:val="0"/>
        <w:ind w:firstLine="709"/>
        <w:jc w:val="both"/>
        <w:rPr>
          <w:rFonts w:eastAsia="Calibri"/>
          <w:bCs/>
          <w:sz w:val="28"/>
          <w:szCs w:val="28"/>
          <w:lang w:eastAsia="en-US"/>
        </w:rPr>
      </w:pPr>
      <w:r w:rsidRPr="00492C84">
        <w:rPr>
          <w:rFonts w:eastAsia="Calibri"/>
          <w:bCs/>
          <w:sz w:val="28"/>
          <w:szCs w:val="28"/>
          <w:lang w:eastAsia="en-US"/>
        </w:rPr>
        <w:t>а) документ, подтверждающий полномочия руководителя, иного уполномоченного представителя проверяемого лица при проведении проверки;</w:t>
      </w:r>
    </w:p>
    <w:p w:rsidR="00492C84" w:rsidRPr="00492C84" w:rsidRDefault="00492C84" w:rsidP="00492C84">
      <w:pPr>
        <w:autoSpaceDE w:val="0"/>
        <w:autoSpaceDN w:val="0"/>
        <w:adjustRightInd w:val="0"/>
        <w:ind w:firstLine="709"/>
        <w:jc w:val="both"/>
        <w:rPr>
          <w:rFonts w:eastAsia="Calibri"/>
          <w:bCs/>
          <w:sz w:val="28"/>
          <w:szCs w:val="28"/>
          <w:lang w:eastAsia="en-US"/>
        </w:rPr>
      </w:pPr>
      <w:r w:rsidRPr="00492C84">
        <w:rPr>
          <w:rFonts w:eastAsia="Calibri"/>
          <w:bCs/>
          <w:sz w:val="28"/>
          <w:szCs w:val="28"/>
          <w:lang w:eastAsia="en-US"/>
        </w:rPr>
        <w:t>б) письменные объяснения должностных лиц проверяемого лица по вопросам, возникающим в ходе проведения проверки.</w:t>
      </w:r>
    </w:p>
    <w:p w:rsidR="00492C84" w:rsidRPr="00492C84" w:rsidRDefault="00492C84" w:rsidP="00492C84">
      <w:pPr>
        <w:autoSpaceDE w:val="0"/>
        <w:autoSpaceDN w:val="0"/>
        <w:adjustRightInd w:val="0"/>
        <w:ind w:firstLine="709"/>
        <w:jc w:val="both"/>
        <w:rPr>
          <w:rFonts w:eastAsia="Calibri"/>
          <w:sz w:val="28"/>
          <w:szCs w:val="28"/>
          <w:lang w:eastAsia="en-US"/>
        </w:rPr>
      </w:pPr>
      <w:r w:rsidRPr="00492C84">
        <w:rPr>
          <w:rFonts w:eastAsia="Calibri"/>
          <w:bCs/>
          <w:sz w:val="28"/>
          <w:szCs w:val="28"/>
          <w:lang w:eastAsia="en-US"/>
        </w:rPr>
        <w:lastRenderedPageBreak/>
        <w:t>17. </w:t>
      </w:r>
      <w:r w:rsidRPr="00492C84">
        <w:rPr>
          <w:rFonts w:eastAsia="Calibri"/>
          <w:sz w:val="28"/>
          <w:szCs w:val="28"/>
          <w:lang w:eastAsia="en-US"/>
        </w:rPr>
        <w:t>В ходе проверки в рамках межведомственного информационного взаимодействия запрашиваются:</w:t>
      </w:r>
    </w:p>
    <w:p w:rsidR="00492C84" w:rsidRPr="00492C84" w:rsidRDefault="00492C84" w:rsidP="00492C84">
      <w:pPr>
        <w:autoSpaceDE w:val="0"/>
        <w:autoSpaceDN w:val="0"/>
        <w:adjustRightInd w:val="0"/>
        <w:ind w:firstLine="709"/>
        <w:jc w:val="both"/>
        <w:rPr>
          <w:sz w:val="28"/>
          <w:szCs w:val="28"/>
        </w:rPr>
      </w:pPr>
      <w:r w:rsidRPr="00492C84">
        <w:rPr>
          <w:sz w:val="28"/>
          <w:szCs w:val="28"/>
        </w:rPr>
        <w:t>сведения из реестра маломерных судов;</w:t>
      </w:r>
    </w:p>
    <w:p w:rsidR="00492C84" w:rsidRPr="00492C84" w:rsidRDefault="00492C84" w:rsidP="00492C84">
      <w:pPr>
        <w:autoSpaceDE w:val="0"/>
        <w:autoSpaceDN w:val="0"/>
        <w:adjustRightInd w:val="0"/>
        <w:ind w:firstLine="709"/>
        <w:jc w:val="both"/>
        <w:rPr>
          <w:sz w:val="28"/>
          <w:szCs w:val="28"/>
        </w:rPr>
      </w:pPr>
      <w:r w:rsidRPr="00492C84">
        <w:rPr>
          <w:sz w:val="28"/>
          <w:szCs w:val="28"/>
        </w:rPr>
        <w:t>выписка из Единого государственного реестра недвижимости об объекте недвижимости;</w:t>
      </w:r>
    </w:p>
    <w:p w:rsidR="00492C84" w:rsidRPr="00492C84" w:rsidRDefault="00492C84" w:rsidP="00492C84">
      <w:pPr>
        <w:autoSpaceDE w:val="0"/>
        <w:autoSpaceDN w:val="0"/>
        <w:adjustRightInd w:val="0"/>
        <w:ind w:firstLine="709"/>
        <w:jc w:val="both"/>
        <w:rPr>
          <w:sz w:val="28"/>
          <w:szCs w:val="28"/>
        </w:rPr>
      </w:pPr>
      <w:r w:rsidRPr="00492C84">
        <w:rPr>
          <w:sz w:val="28"/>
          <w:szCs w:val="28"/>
        </w:rPr>
        <w:t>сведения из Единого государственного реестра юридических лиц;</w:t>
      </w:r>
    </w:p>
    <w:p w:rsidR="00492C84" w:rsidRPr="00492C84" w:rsidRDefault="00492C84" w:rsidP="00492C84">
      <w:pPr>
        <w:autoSpaceDE w:val="0"/>
        <w:autoSpaceDN w:val="0"/>
        <w:adjustRightInd w:val="0"/>
        <w:ind w:firstLine="709"/>
        <w:jc w:val="both"/>
        <w:rPr>
          <w:sz w:val="28"/>
          <w:szCs w:val="28"/>
        </w:rPr>
      </w:pPr>
      <w:r w:rsidRPr="00492C84">
        <w:rPr>
          <w:sz w:val="28"/>
          <w:szCs w:val="28"/>
        </w:rPr>
        <w:t>сведения из Единого государственного реестра индивидуальных предпринимателей;</w:t>
      </w:r>
    </w:p>
    <w:p w:rsidR="00492C84" w:rsidRPr="00492C84" w:rsidRDefault="00492C84" w:rsidP="00492C84">
      <w:pPr>
        <w:autoSpaceDE w:val="0"/>
        <w:autoSpaceDN w:val="0"/>
        <w:adjustRightInd w:val="0"/>
        <w:ind w:firstLine="709"/>
        <w:jc w:val="both"/>
        <w:rPr>
          <w:sz w:val="28"/>
          <w:szCs w:val="28"/>
        </w:rPr>
      </w:pPr>
      <w:r w:rsidRPr="00492C84">
        <w:rPr>
          <w:sz w:val="28"/>
          <w:szCs w:val="28"/>
        </w:rPr>
        <w:t>сведения о транспортных средствах и лицах, на которых эти транспортные средства зарегистрированы;</w:t>
      </w:r>
    </w:p>
    <w:p w:rsidR="00492C84" w:rsidRPr="00492C84" w:rsidRDefault="00492C84" w:rsidP="00492C84">
      <w:pPr>
        <w:autoSpaceDE w:val="0"/>
        <w:autoSpaceDN w:val="0"/>
        <w:adjustRightInd w:val="0"/>
        <w:ind w:firstLine="709"/>
        <w:jc w:val="both"/>
        <w:rPr>
          <w:sz w:val="28"/>
          <w:szCs w:val="28"/>
        </w:rPr>
      </w:pPr>
      <w:r w:rsidRPr="00492C84">
        <w:rPr>
          <w:sz w:val="28"/>
          <w:szCs w:val="28"/>
        </w:rPr>
        <w:t>сведения из единого реестра субъектов малого и среднего предпринимательства;</w:t>
      </w:r>
    </w:p>
    <w:p w:rsidR="00492C84" w:rsidRPr="00492C84" w:rsidRDefault="00492C84" w:rsidP="00492C84">
      <w:pPr>
        <w:autoSpaceDE w:val="0"/>
        <w:autoSpaceDN w:val="0"/>
        <w:adjustRightInd w:val="0"/>
        <w:ind w:firstLine="709"/>
        <w:jc w:val="both"/>
        <w:rPr>
          <w:sz w:val="28"/>
          <w:szCs w:val="28"/>
        </w:rPr>
      </w:pPr>
      <w:r w:rsidRPr="00492C84">
        <w:rPr>
          <w:sz w:val="28"/>
          <w:szCs w:val="28"/>
        </w:rPr>
        <w:t>сведения из государственного лесного реестра;</w:t>
      </w:r>
    </w:p>
    <w:p w:rsidR="00492C84" w:rsidRPr="00492C84" w:rsidRDefault="00492C84" w:rsidP="00492C84">
      <w:pPr>
        <w:autoSpaceDE w:val="0"/>
        <w:autoSpaceDN w:val="0"/>
        <w:adjustRightInd w:val="0"/>
        <w:ind w:firstLine="709"/>
        <w:jc w:val="both"/>
        <w:rPr>
          <w:sz w:val="28"/>
          <w:szCs w:val="28"/>
        </w:rPr>
      </w:pPr>
      <w:proofErr w:type="gramStart"/>
      <w:r w:rsidRPr="00492C84">
        <w:rPr>
          <w:sz w:val="28"/>
          <w:szCs w:val="28"/>
        </w:rPr>
        <w:t>сведения из разрешительных документов на экспорт и (или) импорт диких животных и отдельных дикорастущих растений, а также дикорастущего лекарственного сырья (растения, части растений, семена и плоды) в случаях, предусмотренных положениями о применении ограничений в отношении товаров, к которым применяются запреты или ограничения в торговле с третьими странами на ввоз или вывоз государствами - членами Евразийского экономического союза;</w:t>
      </w:r>
      <w:proofErr w:type="gramEnd"/>
    </w:p>
    <w:p w:rsidR="00492C84" w:rsidRPr="00492C84" w:rsidRDefault="00492C84" w:rsidP="00492C84">
      <w:pPr>
        <w:autoSpaceDE w:val="0"/>
        <w:autoSpaceDN w:val="0"/>
        <w:adjustRightInd w:val="0"/>
        <w:ind w:firstLine="709"/>
        <w:jc w:val="both"/>
        <w:rPr>
          <w:sz w:val="28"/>
          <w:szCs w:val="28"/>
        </w:rPr>
      </w:pPr>
      <w:proofErr w:type="gramStart"/>
      <w:r w:rsidRPr="00492C84">
        <w:rPr>
          <w:sz w:val="28"/>
          <w:szCs w:val="28"/>
        </w:rPr>
        <w:t>сведения из разрешения на вывоз из Российской Федерации и ввоз в Российскую Федерацию видов дикой фауны и флоры, находящихся под угрозой исчезновения, их частей или дериватов, подпадающих под действие Конвенции о международной торговле видами дикой фауны и флоры, находящимися под угрозой исчезновения, от 3 марта 1973 г., кроме осетровых видов рыб и продукции из них, включая икру;</w:t>
      </w:r>
      <w:proofErr w:type="gramEnd"/>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сведения из разрешений на ввоз в Российскую Федерацию и вывоз из Российской Федерации, а также на транзит по ее территории животных, продукции животного происхождения, лекарственных сре</w:t>
      </w:r>
      <w:proofErr w:type="gramStart"/>
      <w:r w:rsidRPr="00492C84">
        <w:rPr>
          <w:rFonts w:ascii="Times New Roman" w:hAnsi="Times New Roman" w:cs="Times New Roman"/>
          <w:sz w:val="28"/>
          <w:szCs w:val="28"/>
        </w:rPr>
        <w:t>дств дл</w:t>
      </w:r>
      <w:proofErr w:type="gramEnd"/>
      <w:r w:rsidRPr="00492C84">
        <w:rPr>
          <w:rFonts w:ascii="Times New Roman" w:hAnsi="Times New Roman" w:cs="Times New Roman"/>
          <w:sz w:val="28"/>
          <w:szCs w:val="28"/>
        </w:rPr>
        <w:t>я ветеринарного применения, кормов и кормовых добавок для животных.</w:t>
      </w:r>
    </w:p>
    <w:p w:rsidR="00492C84" w:rsidRPr="00492C84" w:rsidRDefault="00492C84" w:rsidP="00492C84">
      <w:pPr>
        <w:autoSpaceDE w:val="0"/>
        <w:autoSpaceDN w:val="0"/>
        <w:adjustRightInd w:val="0"/>
        <w:ind w:firstLine="709"/>
        <w:jc w:val="both"/>
        <w:rPr>
          <w:rFonts w:eastAsia="Calibri"/>
          <w:sz w:val="28"/>
          <w:szCs w:val="28"/>
          <w:lang w:eastAsia="en-US"/>
        </w:rPr>
      </w:pPr>
    </w:p>
    <w:p w:rsidR="00492C84" w:rsidRPr="00492C84" w:rsidRDefault="00492C84" w:rsidP="00492C84">
      <w:pPr>
        <w:pStyle w:val="ConsPlusNormal"/>
        <w:jc w:val="center"/>
        <w:rPr>
          <w:rFonts w:ascii="Times New Roman" w:eastAsia="Calibri" w:hAnsi="Times New Roman" w:cs="Times New Roman"/>
          <w:b/>
          <w:sz w:val="28"/>
          <w:szCs w:val="28"/>
          <w:lang w:eastAsia="en-US"/>
        </w:rPr>
      </w:pPr>
      <w:r w:rsidRPr="00492C84">
        <w:rPr>
          <w:rFonts w:ascii="Times New Roman" w:eastAsia="Calibri" w:hAnsi="Times New Roman" w:cs="Times New Roman"/>
          <w:b/>
          <w:sz w:val="28"/>
          <w:szCs w:val="28"/>
          <w:lang w:val="en-US" w:eastAsia="en-US"/>
        </w:rPr>
        <w:t>II</w:t>
      </w:r>
      <w:r w:rsidRPr="00492C84">
        <w:rPr>
          <w:rFonts w:ascii="Times New Roman" w:eastAsia="Calibri" w:hAnsi="Times New Roman" w:cs="Times New Roman"/>
          <w:b/>
          <w:sz w:val="28"/>
          <w:szCs w:val="28"/>
          <w:lang w:eastAsia="en-US"/>
        </w:rPr>
        <w:t>. Требования к порядку осуществления государственного надзора</w:t>
      </w:r>
    </w:p>
    <w:p w:rsidR="00492C84" w:rsidRPr="00492C84" w:rsidRDefault="00492C84" w:rsidP="00492C84">
      <w:pPr>
        <w:pStyle w:val="ConsPlusNormal"/>
        <w:jc w:val="center"/>
        <w:rPr>
          <w:rFonts w:ascii="Times New Roman" w:hAnsi="Times New Roman" w:cs="Times New Roman"/>
          <w:b/>
          <w:sz w:val="28"/>
          <w:szCs w:val="28"/>
        </w:rPr>
      </w:pPr>
    </w:p>
    <w:p w:rsidR="00492C84" w:rsidRPr="00492C84" w:rsidRDefault="00492C84" w:rsidP="00492C84">
      <w:pPr>
        <w:pStyle w:val="ConsPlusNormal"/>
        <w:jc w:val="center"/>
        <w:rPr>
          <w:rFonts w:ascii="Times New Roman" w:eastAsia="Calibri" w:hAnsi="Times New Roman" w:cs="Times New Roman"/>
          <w:b/>
          <w:sz w:val="28"/>
          <w:szCs w:val="28"/>
          <w:lang w:eastAsia="en-US"/>
        </w:rPr>
      </w:pPr>
      <w:bookmarkStart w:id="7" w:name="P58"/>
      <w:bookmarkStart w:id="8" w:name="P75"/>
      <w:bookmarkEnd w:id="7"/>
      <w:bookmarkEnd w:id="8"/>
      <w:r w:rsidRPr="00492C84">
        <w:rPr>
          <w:rFonts w:ascii="Times New Roman" w:eastAsia="Calibri" w:hAnsi="Times New Roman" w:cs="Times New Roman"/>
          <w:b/>
          <w:sz w:val="28"/>
          <w:szCs w:val="28"/>
          <w:lang w:eastAsia="en-US"/>
        </w:rPr>
        <w:t>Порядок информирования об исполнении функции</w:t>
      </w:r>
    </w:p>
    <w:p w:rsidR="00492C84" w:rsidRPr="00492C84" w:rsidRDefault="00492C84" w:rsidP="00492C84">
      <w:pPr>
        <w:pStyle w:val="ConsPlusNormal"/>
        <w:spacing w:before="220"/>
        <w:ind w:firstLine="708"/>
        <w:jc w:val="both"/>
        <w:rPr>
          <w:rFonts w:ascii="Times New Roman" w:hAnsi="Times New Roman" w:cs="Times New Roman"/>
          <w:sz w:val="28"/>
          <w:szCs w:val="28"/>
        </w:rPr>
      </w:pPr>
      <w:r w:rsidRPr="00492C84">
        <w:rPr>
          <w:rFonts w:ascii="Times New Roman" w:hAnsi="Times New Roman" w:cs="Times New Roman"/>
          <w:sz w:val="28"/>
          <w:szCs w:val="28"/>
        </w:rPr>
        <w:t>18. Информация о порядке исполнения государственной функции предоставляется должностными лицами Министерства при личном обращении заинтересованного лица в Министерство, по телефону, почте (в том числе электронной), посредством размещения на официальном сайте Министерства, Едином портале, Портале государственных услуг Республики Марий Эл, а также посредством привлечения средств массовой информации.</w:t>
      </w:r>
    </w:p>
    <w:p w:rsidR="00492C84" w:rsidRPr="00492C84" w:rsidRDefault="00492C84" w:rsidP="00492C84">
      <w:pPr>
        <w:pStyle w:val="ConsPlusNormal"/>
        <w:ind w:firstLine="708"/>
        <w:jc w:val="both"/>
        <w:rPr>
          <w:rFonts w:ascii="Times New Roman" w:hAnsi="Times New Roman" w:cs="Times New Roman"/>
          <w:sz w:val="28"/>
          <w:szCs w:val="28"/>
        </w:rPr>
      </w:pPr>
      <w:r w:rsidRPr="00492C84">
        <w:rPr>
          <w:rFonts w:ascii="Times New Roman" w:hAnsi="Times New Roman" w:cs="Times New Roman"/>
          <w:sz w:val="28"/>
          <w:szCs w:val="28"/>
        </w:rPr>
        <w:t>19. Основными требованиями к предоставлению информации о порядке исполнения государственной функции являются:</w:t>
      </w:r>
    </w:p>
    <w:p w:rsidR="00492C84" w:rsidRPr="00492C84" w:rsidRDefault="00492C84" w:rsidP="00492C84">
      <w:pPr>
        <w:pStyle w:val="ConsPlusNormal"/>
        <w:ind w:firstLine="708"/>
        <w:jc w:val="both"/>
        <w:rPr>
          <w:rFonts w:ascii="Times New Roman" w:hAnsi="Times New Roman" w:cs="Times New Roman"/>
          <w:sz w:val="28"/>
          <w:szCs w:val="28"/>
        </w:rPr>
      </w:pPr>
      <w:r w:rsidRPr="00492C84">
        <w:rPr>
          <w:rFonts w:ascii="Times New Roman" w:hAnsi="Times New Roman" w:cs="Times New Roman"/>
          <w:sz w:val="28"/>
          <w:szCs w:val="28"/>
        </w:rPr>
        <w:t>- компетентность;</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 четкость в изложении материала;</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 полнота предоставляемой информации.</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 xml:space="preserve">20. При обращении заинтересованного лица лично или по телефону по вопросам исполнения государственной функции (далее - индивидуальное </w:t>
      </w:r>
      <w:r w:rsidRPr="00492C84">
        <w:rPr>
          <w:rFonts w:ascii="Times New Roman" w:hAnsi="Times New Roman" w:cs="Times New Roman"/>
          <w:sz w:val="28"/>
          <w:szCs w:val="28"/>
        </w:rPr>
        <w:lastRenderedPageBreak/>
        <w:t>устное информирование) должностные лица Министерства в вежливой и корректной форме информируют заинтересованных лиц по интересующим их вопросам.</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Индивидуальное устное информирование каждого заинтересованного лица должностное лицо Министерства осуществляет не более 10 минут.</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При индивидуальном устном информировании по телефону должностное лицо Министерства должно назвать фамилию, имя, отчество, занимаемую должность и наименование отдела Министерства.</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При индивидуальном устном информировании заинтересованных лиц (по телефону или лично) должностные лица Министерства дают ответ самостоятельно. В случае</w:t>
      </w:r>
      <w:proofErr w:type="gramStart"/>
      <w:r w:rsidRPr="00492C84">
        <w:rPr>
          <w:rFonts w:ascii="Times New Roman" w:hAnsi="Times New Roman" w:cs="Times New Roman"/>
          <w:sz w:val="28"/>
          <w:szCs w:val="28"/>
        </w:rPr>
        <w:t>,</w:t>
      </w:r>
      <w:proofErr w:type="gramEnd"/>
      <w:r w:rsidRPr="00492C84">
        <w:rPr>
          <w:rFonts w:ascii="Times New Roman" w:hAnsi="Times New Roman" w:cs="Times New Roman"/>
          <w:sz w:val="28"/>
          <w:szCs w:val="28"/>
        </w:rPr>
        <w:t xml:space="preserve"> если решение вопроса находится вне пределов компетенции должностного лица Министерства, к которому обратилось заинтересованное лицо, то ему разъясняется порядок получения интересующей его информации с указанием уполномоченного должностного лица Министерства, либо заинтересованному лицу должен быть сообщен телефонный номер, по которому можно получить необходимую информацию.</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21. При письменном обращении заинтересованного лица, направленном в виде почтового отправления, факсом или посредством электронной почты (далее - письменное обращение), министр или уполномоченное им должностное лицо Министерства определяет непосредственного исполнителя для подготовки ответа.</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Ответ на письменное обращение заинтересованных лиц предоставляется в простой, четкой и понятной форме с указанием фамилии, имени, отчества, номера телефона исполнителя.</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Ответ на письменное обращение направляется в виде почтового отправления, факсом или посредством электронной почты в зависимости от способа обращения заинтересованного лица за информацией или способа доставки ответа, указанного в письменном обращении заинтересованного лица.</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Письменные обращения заинтересованных лиц рассматриваются в течение 30 дней со дня их регистрации в Министерстве.</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Должностное лицо Министерства принимает все необходимые меры для предоставления полного и оперативного ответа на поставленные в письменном обращении вопросы, в том числе с привлечением других должностных лиц Министерства.</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Ответы на письменные обращения должны содержать: ответы на поставленные вопросы, фамилию и номер телефона исполнителя. Ответ на письменное обращение подписывается министром или заместителем министра, в ведении которого находятся вопросы в области охраны и использования объектов животного мира, а также водных биологических ресурсов, в области охоты и сохранения охотничьих ресурсов (далее - заместитель министра).</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22. Публичное информирование осуществляется посредством привлечения средств массовой информации - радио, телевидения либо публикации информационных материалов в средствах массовой информации, включая официальный сайт Министерства.</w:t>
      </w:r>
    </w:p>
    <w:p w:rsidR="00492C84" w:rsidRPr="00492C84" w:rsidRDefault="00492C84" w:rsidP="00492C84">
      <w:pPr>
        <w:pStyle w:val="a4"/>
        <w:spacing w:before="0" w:beforeAutospacing="0" w:after="0"/>
        <w:ind w:firstLine="709"/>
        <w:jc w:val="both"/>
        <w:rPr>
          <w:sz w:val="28"/>
          <w:szCs w:val="28"/>
        </w:rPr>
      </w:pPr>
      <w:r w:rsidRPr="00492C84">
        <w:rPr>
          <w:sz w:val="28"/>
          <w:szCs w:val="28"/>
        </w:rPr>
        <w:lastRenderedPageBreak/>
        <w:t xml:space="preserve">23. </w:t>
      </w:r>
      <w:proofErr w:type="gramStart"/>
      <w:r w:rsidRPr="00492C84">
        <w:rPr>
          <w:sz w:val="28"/>
          <w:szCs w:val="28"/>
        </w:rPr>
        <w:t>Справочная информация (место нахождения и график работы Министерства, его структурных подразделений; справочные телефоны структурных подразделений Министерства, адреса официального сайта Министерства, а также электронной почты и (или) формы обратной связи Министерства), не приводится в тексте Административного регламента, размещена на официальном сайте Министерства, на Едином портале и Портале государственных услуг Республики Марий Эл, а также на информационном стенде Министерства.</w:t>
      </w:r>
      <w:proofErr w:type="gramEnd"/>
    </w:p>
    <w:p w:rsidR="00492C84" w:rsidRPr="00492C84" w:rsidRDefault="00492C84" w:rsidP="00492C84">
      <w:pPr>
        <w:autoSpaceDE w:val="0"/>
        <w:autoSpaceDN w:val="0"/>
        <w:adjustRightInd w:val="0"/>
        <w:ind w:firstLine="708"/>
        <w:jc w:val="both"/>
        <w:rPr>
          <w:sz w:val="28"/>
          <w:szCs w:val="28"/>
        </w:rPr>
      </w:pPr>
      <w:r w:rsidRPr="00492C84">
        <w:rPr>
          <w:sz w:val="28"/>
          <w:szCs w:val="28"/>
        </w:rPr>
        <w:t>Также справочная информация может быть получена в форме устного информирования.</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Министерство обеспечивает в установленном порядке размещение и актуализацию справочной информации на официальном сайте Министерства, на информационном стенде Министерства, на Портале государственных услуг Республики Марий Эл и на Едином портале.</w:t>
      </w:r>
    </w:p>
    <w:p w:rsidR="00492C84" w:rsidRPr="00492C84" w:rsidRDefault="00492C84" w:rsidP="00492C84">
      <w:pPr>
        <w:pStyle w:val="ConsPlusTitle"/>
        <w:jc w:val="center"/>
        <w:outlineLvl w:val="2"/>
        <w:rPr>
          <w:rFonts w:ascii="Times New Roman" w:hAnsi="Times New Roman" w:cs="Times New Roman"/>
          <w:sz w:val="28"/>
          <w:szCs w:val="28"/>
        </w:rPr>
      </w:pPr>
    </w:p>
    <w:p w:rsidR="00492C84" w:rsidRPr="00492C84" w:rsidRDefault="00492C84" w:rsidP="00492C84">
      <w:pPr>
        <w:pStyle w:val="ConsPlusTitle"/>
        <w:jc w:val="center"/>
        <w:outlineLvl w:val="2"/>
        <w:rPr>
          <w:rFonts w:ascii="Times New Roman" w:hAnsi="Times New Roman" w:cs="Times New Roman"/>
          <w:sz w:val="28"/>
          <w:szCs w:val="28"/>
        </w:rPr>
      </w:pPr>
      <w:r w:rsidRPr="00492C84">
        <w:rPr>
          <w:rFonts w:ascii="Times New Roman" w:hAnsi="Times New Roman" w:cs="Times New Roman"/>
          <w:sz w:val="28"/>
          <w:szCs w:val="28"/>
        </w:rPr>
        <w:t>Срок осуществления государственного надзора</w:t>
      </w:r>
    </w:p>
    <w:p w:rsidR="00492C84" w:rsidRPr="00492C84" w:rsidRDefault="00492C84" w:rsidP="00492C84">
      <w:pPr>
        <w:pStyle w:val="ConsPlusNormal"/>
        <w:jc w:val="both"/>
        <w:rPr>
          <w:rFonts w:ascii="Times New Roman" w:hAnsi="Times New Roman" w:cs="Times New Roman"/>
          <w:sz w:val="28"/>
          <w:szCs w:val="28"/>
        </w:rPr>
      </w:pPr>
    </w:p>
    <w:p w:rsidR="00492C84" w:rsidRPr="00492C84" w:rsidRDefault="00492C84" w:rsidP="00492C84">
      <w:pPr>
        <w:pStyle w:val="ConsPlusNormal"/>
        <w:ind w:firstLine="709"/>
        <w:jc w:val="both"/>
        <w:rPr>
          <w:rFonts w:ascii="Times New Roman" w:hAnsi="Times New Roman" w:cs="Times New Roman"/>
          <w:sz w:val="28"/>
          <w:szCs w:val="28"/>
        </w:rPr>
      </w:pPr>
      <w:bookmarkStart w:id="9" w:name="P265"/>
      <w:bookmarkEnd w:id="9"/>
      <w:r w:rsidRPr="00492C84">
        <w:rPr>
          <w:rFonts w:ascii="Times New Roman" w:hAnsi="Times New Roman" w:cs="Times New Roman"/>
          <w:sz w:val="28"/>
          <w:szCs w:val="28"/>
        </w:rPr>
        <w:t>24. Срок проведения каждой из документарных и (или) выездных проверок в отношении юридических лиц и индивидуальных предпринимателей не может превышать двадцать рабочих дней.</w:t>
      </w:r>
      <w:bookmarkStart w:id="10" w:name="P266"/>
      <w:bookmarkEnd w:id="10"/>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492C84">
        <w:rPr>
          <w:rFonts w:ascii="Times New Roman" w:hAnsi="Times New Roman" w:cs="Times New Roman"/>
          <w:sz w:val="28"/>
          <w:szCs w:val="28"/>
        </w:rPr>
        <w:t>микропредприятия</w:t>
      </w:r>
      <w:proofErr w:type="spellEnd"/>
      <w:r w:rsidRPr="00492C84">
        <w:rPr>
          <w:rFonts w:ascii="Times New Roman" w:hAnsi="Times New Roman" w:cs="Times New Roman"/>
          <w:sz w:val="28"/>
          <w:szCs w:val="28"/>
        </w:rPr>
        <w:t xml:space="preserve"> в год.</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министром (заместителем министра)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 xml:space="preserve">На период </w:t>
      </w:r>
      <w:proofErr w:type="gramStart"/>
      <w:r w:rsidRPr="00492C84">
        <w:rPr>
          <w:rFonts w:ascii="Times New Roman" w:hAnsi="Times New Roman" w:cs="Times New Roman"/>
          <w:sz w:val="28"/>
          <w:szCs w:val="28"/>
        </w:rPr>
        <w:t>действия срока приостановления проведения проверки</w:t>
      </w:r>
      <w:proofErr w:type="gramEnd"/>
      <w:r w:rsidRPr="00492C84">
        <w:rPr>
          <w:rFonts w:ascii="Times New Roman" w:hAnsi="Times New Roman" w:cs="Times New Roman"/>
          <w:sz w:val="28"/>
          <w:szCs w:val="28"/>
        </w:rPr>
        <w:t xml:space="preserve"> приостанавливаются связанные с указанной проверкой действия Министерства на территории, в зданиях, строениях, сооружениях, помещениях, на иных объектах субъекта малого предпринимательства.</w:t>
      </w:r>
    </w:p>
    <w:p w:rsidR="00492C84" w:rsidRPr="00492C84" w:rsidRDefault="00492C84" w:rsidP="00492C84">
      <w:pPr>
        <w:pStyle w:val="ConsPlusNormal"/>
        <w:ind w:firstLine="709"/>
        <w:jc w:val="both"/>
        <w:rPr>
          <w:rFonts w:ascii="Times New Roman" w:hAnsi="Times New Roman" w:cs="Times New Roman"/>
          <w:sz w:val="28"/>
          <w:szCs w:val="28"/>
        </w:rPr>
      </w:pPr>
      <w:proofErr w:type="gramStart"/>
      <w:r w:rsidRPr="00492C84">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Министерства, проводящих выездную плановую проверку, срок проведения выездной плановой проверки может быть продлен министром, но не более чем на двадцать рабочих дней, в отношении малых предприятий не более чем на пятьдесят часов, </w:t>
      </w:r>
      <w:proofErr w:type="spellStart"/>
      <w:r w:rsidRPr="00492C84">
        <w:rPr>
          <w:rFonts w:ascii="Times New Roman" w:hAnsi="Times New Roman" w:cs="Times New Roman"/>
          <w:sz w:val="28"/>
          <w:szCs w:val="28"/>
        </w:rPr>
        <w:t>микропредприятий</w:t>
      </w:r>
      <w:proofErr w:type="spellEnd"/>
      <w:r w:rsidRPr="00492C84">
        <w:rPr>
          <w:rFonts w:ascii="Times New Roman" w:hAnsi="Times New Roman" w:cs="Times New Roman"/>
          <w:sz w:val="28"/>
          <w:szCs w:val="28"/>
        </w:rPr>
        <w:t xml:space="preserve"> не более чем на</w:t>
      </w:r>
      <w:proofErr w:type="gramEnd"/>
      <w:r w:rsidRPr="00492C84">
        <w:rPr>
          <w:rFonts w:ascii="Times New Roman" w:hAnsi="Times New Roman" w:cs="Times New Roman"/>
          <w:sz w:val="28"/>
          <w:szCs w:val="28"/>
        </w:rPr>
        <w:t xml:space="preserve"> пятнадцать часов (за исключением случаев, когда федеральным законом установлены иные сроки).</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 xml:space="preserve">Срок проведения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w:t>
      </w:r>
      <w:r w:rsidRPr="00492C84">
        <w:rPr>
          <w:rFonts w:ascii="Times New Roman" w:hAnsi="Times New Roman" w:cs="Times New Roman"/>
          <w:sz w:val="28"/>
          <w:szCs w:val="28"/>
        </w:rPr>
        <w:lastRenderedPageBreak/>
        <w:t>отдельно по каждому филиалу, представительству, обособленному структурному подразделению юридического лица, находящемуся на территории Республики Марий Эл, при этом общий срок проведения проверки не может превышать шестьдесят рабочих дней.</w:t>
      </w:r>
      <w:bookmarkStart w:id="11" w:name="P274"/>
      <w:bookmarkEnd w:id="11"/>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25. Срок проведения мероприятий по контролю не должен превышать 30 рабочих дней.</w:t>
      </w:r>
    </w:p>
    <w:p w:rsidR="00492C84" w:rsidRPr="00492C84" w:rsidRDefault="00492C84" w:rsidP="00492C84">
      <w:pPr>
        <w:pStyle w:val="ConsPlusNormal"/>
        <w:ind w:firstLine="709"/>
        <w:jc w:val="both"/>
        <w:rPr>
          <w:rFonts w:ascii="Times New Roman" w:hAnsi="Times New Roman" w:cs="Times New Roman"/>
          <w:color w:val="0D0D0D"/>
          <w:sz w:val="28"/>
          <w:szCs w:val="28"/>
        </w:rPr>
      </w:pPr>
    </w:p>
    <w:p w:rsidR="00492C84" w:rsidRPr="00492C84" w:rsidRDefault="00492C84" w:rsidP="00492C84">
      <w:pPr>
        <w:autoSpaceDE w:val="0"/>
        <w:autoSpaceDN w:val="0"/>
        <w:adjustRightInd w:val="0"/>
        <w:jc w:val="center"/>
        <w:rPr>
          <w:b/>
          <w:bCs/>
          <w:sz w:val="28"/>
          <w:szCs w:val="28"/>
        </w:rPr>
      </w:pPr>
      <w:r w:rsidRPr="00492C84">
        <w:rPr>
          <w:b/>
          <w:sz w:val="28"/>
          <w:szCs w:val="28"/>
        </w:rPr>
        <w:t xml:space="preserve">III. </w:t>
      </w:r>
      <w:r w:rsidRPr="00492C84">
        <w:rPr>
          <w:b/>
          <w:b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92C84" w:rsidRPr="00492C84" w:rsidRDefault="00492C84" w:rsidP="00492C84">
      <w:pPr>
        <w:pStyle w:val="ConsPlusNormal"/>
        <w:jc w:val="center"/>
        <w:rPr>
          <w:rFonts w:ascii="Times New Roman" w:hAnsi="Times New Roman" w:cs="Times New Roman"/>
          <w:b/>
          <w:sz w:val="28"/>
          <w:szCs w:val="28"/>
        </w:rPr>
      </w:pPr>
    </w:p>
    <w:p w:rsidR="00492C84" w:rsidRPr="00492C84" w:rsidRDefault="00492C84" w:rsidP="00492C84">
      <w:pPr>
        <w:pStyle w:val="ConsPlusNormal"/>
        <w:jc w:val="center"/>
        <w:rPr>
          <w:rFonts w:ascii="Times New Roman" w:hAnsi="Times New Roman" w:cs="Times New Roman"/>
          <w:b/>
          <w:sz w:val="28"/>
          <w:szCs w:val="28"/>
        </w:rPr>
      </w:pPr>
      <w:r w:rsidRPr="00492C84">
        <w:rPr>
          <w:rFonts w:ascii="Times New Roman" w:hAnsi="Times New Roman" w:cs="Times New Roman"/>
          <w:b/>
          <w:sz w:val="28"/>
          <w:szCs w:val="28"/>
        </w:rPr>
        <w:t>Административные процедуры</w:t>
      </w:r>
    </w:p>
    <w:p w:rsidR="00492C84" w:rsidRPr="00492C84" w:rsidRDefault="00492C84" w:rsidP="00492C84">
      <w:pPr>
        <w:pStyle w:val="ConsPlusNormal"/>
        <w:jc w:val="both"/>
        <w:rPr>
          <w:rFonts w:ascii="Times New Roman" w:hAnsi="Times New Roman" w:cs="Times New Roman"/>
          <w:b/>
          <w:sz w:val="28"/>
          <w:szCs w:val="28"/>
        </w:rPr>
      </w:pP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26. Исполнение государственной функции включает в себя следующие административные процедуры:</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1) организация контрольных мероприятий по осуществлению Министерством государственного надзора;</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2) проведение контрольных мероприятий по осуществлению Министерством государственного надзора;</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3) оформление результатов проведения контрольных мероприятий по осуществлению Министерством государственного надзора;</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 xml:space="preserve">4) </w:t>
      </w:r>
      <w:proofErr w:type="gramStart"/>
      <w:r w:rsidRPr="00492C84">
        <w:rPr>
          <w:rFonts w:ascii="Times New Roman" w:hAnsi="Times New Roman" w:cs="Times New Roman"/>
          <w:sz w:val="28"/>
          <w:szCs w:val="28"/>
        </w:rPr>
        <w:t>контроль за</w:t>
      </w:r>
      <w:proofErr w:type="gramEnd"/>
      <w:r w:rsidRPr="00492C84">
        <w:rPr>
          <w:rFonts w:ascii="Times New Roman" w:hAnsi="Times New Roman" w:cs="Times New Roman"/>
          <w:sz w:val="28"/>
          <w:szCs w:val="28"/>
        </w:rPr>
        <w:t xml:space="preserve"> устранением нарушений законодательства Российской Федерации и законодательства Республики Марий Эл в области охраны, воспроизводства и использования объектов животного мира;</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5) систематическое наблюдение, анализ и прогнозирование исполнения обязательных требований.</w:t>
      </w:r>
    </w:p>
    <w:p w:rsidR="00492C84" w:rsidRPr="00492C84" w:rsidRDefault="00492C84" w:rsidP="00492C84">
      <w:pPr>
        <w:pStyle w:val="ConsPlusNormal"/>
        <w:ind w:firstLine="709"/>
        <w:jc w:val="both"/>
        <w:rPr>
          <w:rFonts w:ascii="Times New Roman" w:hAnsi="Times New Roman" w:cs="Times New Roman"/>
          <w:sz w:val="28"/>
          <w:szCs w:val="28"/>
        </w:rPr>
      </w:pPr>
    </w:p>
    <w:p w:rsidR="00492C84" w:rsidRPr="00492C84" w:rsidRDefault="00492C84" w:rsidP="00492C84">
      <w:pPr>
        <w:pStyle w:val="ConsPlusNormal"/>
        <w:jc w:val="center"/>
        <w:rPr>
          <w:rFonts w:ascii="Times New Roman" w:hAnsi="Times New Roman" w:cs="Times New Roman"/>
          <w:b/>
          <w:sz w:val="28"/>
          <w:szCs w:val="28"/>
        </w:rPr>
      </w:pPr>
      <w:r w:rsidRPr="00492C84">
        <w:rPr>
          <w:rFonts w:ascii="Times New Roman" w:hAnsi="Times New Roman" w:cs="Times New Roman"/>
          <w:b/>
          <w:sz w:val="28"/>
          <w:szCs w:val="28"/>
        </w:rPr>
        <w:t>Организация контрольных мероприятий по осуществлению Министерством государственного надзора</w:t>
      </w:r>
    </w:p>
    <w:p w:rsidR="00492C84" w:rsidRPr="00492C84" w:rsidRDefault="00492C84" w:rsidP="00492C84">
      <w:pPr>
        <w:pStyle w:val="ConsPlusNormal"/>
        <w:ind w:firstLine="709"/>
        <w:jc w:val="both"/>
        <w:rPr>
          <w:rFonts w:ascii="Times New Roman" w:hAnsi="Times New Roman" w:cs="Times New Roman"/>
          <w:sz w:val="28"/>
          <w:szCs w:val="28"/>
        </w:rPr>
      </w:pPr>
    </w:p>
    <w:p w:rsidR="00492C84" w:rsidRPr="00492C84" w:rsidRDefault="00492C84" w:rsidP="00492C84">
      <w:pPr>
        <w:pStyle w:val="ConsPlusNormal"/>
        <w:ind w:firstLine="708"/>
        <w:jc w:val="both"/>
        <w:rPr>
          <w:rFonts w:ascii="Times New Roman" w:hAnsi="Times New Roman" w:cs="Times New Roman"/>
          <w:sz w:val="28"/>
          <w:szCs w:val="28"/>
        </w:rPr>
      </w:pPr>
      <w:r w:rsidRPr="00492C84">
        <w:rPr>
          <w:rFonts w:ascii="Times New Roman" w:hAnsi="Times New Roman" w:cs="Times New Roman"/>
          <w:sz w:val="28"/>
          <w:szCs w:val="28"/>
        </w:rPr>
        <w:t>27. Основаниями для начала административной процедуры являются:</w:t>
      </w:r>
    </w:p>
    <w:p w:rsidR="00492C84" w:rsidRPr="00492C84" w:rsidRDefault="00492C84" w:rsidP="00492C84">
      <w:pPr>
        <w:pStyle w:val="ConsPlusNormal"/>
        <w:ind w:firstLine="708"/>
        <w:jc w:val="both"/>
        <w:rPr>
          <w:rFonts w:ascii="Times New Roman" w:hAnsi="Times New Roman" w:cs="Times New Roman"/>
          <w:sz w:val="28"/>
          <w:szCs w:val="28"/>
        </w:rPr>
      </w:pPr>
      <w:r w:rsidRPr="00492C84">
        <w:rPr>
          <w:rFonts w:ascii="Times New Roman" w:hAnsi="Times New Roman" w:cs="Times New Roman"/>
          <w:sz w:val="28"/>
          <w:szCs w:val="28"/>
        </w:rPr>
        <w:t>ежегодный план проведения плановых проверок юридических лиц и индивидуальных предпринимателей (в случае проведения плановой проверки) (далее - ежегодный план проверок);</w:t>
      </w:r>
      <w:bookmarkStart w:id="12" w:name="P295"/>
      <w:bookmarkEnd w:id="12"/>
    </w:p>
    <w:p w:rsidR="00492C84" w:rsidRPr="00492C84" w:rsidRDefault="00492C84" w:rsidP="00492C84">
      <w:pPr>
        <w:pStyle w:val="ConsPlusNormal"/>
        <w:ind w:firstLine="708"/>
        <w:jc w:val="both"/>
        <w:rPr>
          <w:rFonts w:ascii="Times New Roman" w:hAnsi="Times New Roman" w:cs="Times New Roman"/>
          <w:sz w:val="28"/>
          <w:szCs w:val="28"/>
        </w:rPr>
      </w:pPr>
      <w:r w:rsidRPr="00492C84">
        <w:rPr>
          <w:rFonts w:ascii="Times New Roman" w:hAnsi="Times New Roman" w:cs="Times New Roman"/>
          <w:sz w:val="28"/>
          <w:szCs w:val="28"/>
        </w:rPr>
        <w:t>в случае проведения внеплановой проверки:</w:t>
      </w:r>
    </w:p>
    <w:p w:rsidR="00492C84" w:rsidRPr="00492C84" w:rsidRDefault="00492C84" w:rsidP="00492C84">
      <w:pPr>
        <w:pStyle w:val="ConsPlusNormal"/>
        <w:ind w:firstLine="708"/>
        <w:jc w:val="both"/>
        <w:rPr>
          <w:rFonts w:ascii="Times New Roman" w:hAnsi="Times New Roman" w:cs="Times New Roman"/>
          <w:sz w:val="28"/>
          <w:szCs w:val="28"/>
        </w:rPr>
      </w:pPr>
      <w:r w:rsidRPr="00492C84">
        <w:rPr>
          <w:rFonts w:ascii="Times New Roman" w:hAnsi="Times New Roman" w:cs="Times New Roman"/>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bookmarkStart w:id="13" w:name="P297"/>
      <w:bookmarkEnd w:id="13"/>
    </w:p>
    <w:p w:rsidR="00492C84" w:rsidRPr="00492C84" w:rsidRDefault="00492C84" w:rsidP="00492C84">
      <w:pPr>
        <w:pStyle w:val="ConsPlusNormal"/>
        <w:ind w:firstLine="708"/>
        <w:jc w:val="both"/>
        <w:rPr>
          <w:rFonts w:ascii="Times New Roman" w:hAnsi="Times New Roman" w:cs="Times New Roman"/>
          <w:sz w:val="28"/>
          <w:szCs w:val="28"/>
        </w:rPr>
      </w:pPr>
      <w:proofErr w:type="gramStart"/>
      <w:r w:rsidRPr="00492C84">
        <w:rPr>
          <w:rFonts w:ascii="Times New Roman" w:hAnsi="Times New Roman" w:cs="Times New Roman"/>
          <w:sz w:val="28"/>
          <w:szCs w:val="28"/>
        </w:rPr>
        <w:t>мотивированное представление должностного лица Министерства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Министерство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492C84" w:rsidRPr="00492C84" w:rsidRDefault="00492C84" w:rsidP="00492C84">
      <w:pPr>
        <w:pStyle w:val="ConsPlusNormal"/>
        <w:ind w:firstLine="708"/>
        <w:jc w:val="both"/>
        <w:rPr>
          <w:rFonts w:ascii="Times New Roman" w:hAnsi="Times New Roman" w:cs="Times New Roman"/>
          <w:sz w:val="28"/>
          <w:szCs w:val="28"/>
        </w:rPr>
      </w:pPr>
      <w:proofErr w:type="gramStart"/>
      <w:r w:rsidRPr="00492C84">
        <w:rPr>
          <w:rFonts w:ascii="Times New Roman" w:hAnsi="Times New Roman" w:cs="Times New Roman"/>
          <w:sz w:val="28"/>
          <w:szCs w:val="28"/>
        </w:rPr>
        <w:lastRenderedPageBreak/>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492C84">
        <w:rPr>
          <w:rFonts w:ascii="Times New Roman" w:hAnsi="Times New Roman" w:cs="Times New Roman"/>
          <w:sz w:val="28"/>
          <w:szCs w:val="28"/>
        </w:rPr>
        <w:t>, а также угрозы чрезвычайных ситуаций природного и техногенного характера;</w:t>
      </w:r>
    </w:p>
    <w:p w:rsidR="00492C84" w:rsidRPr="00492C84" w:rsidRDefault="00492C84" w:rsidP="00492C84">
      <w:pPr>
        <w:pStyle w:val="ConsPlusNormal"/>
        <w:ind w:firstLine="708"/>
        <w:jc w:val="both"/>
        <w:rPr>
          <w:rFonts w:ascii="Times New Roman" w:hAnsi="Times New Roman" w:cs="Times New Roman"/>
          <w:sz w:val="28"/>
          <w:szCs w:val="28"/>
        </w:rPr>
      </w:pPr>
      <w:proofErr w:type="gramStart"/>
      <w:r w:rsidRPr="00492C84">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492C84">
        <w:rPr>
          <w:rFonts w:ascii="Times New Roman" w:hAnsi="Times New Roman" w:cs="Times New Roman"/>
          <w:sz w:val="28"/>
          <w:szCs w:val="28"/>
        </w:rPr>
        <w:t xml:space="preserve"> возникновение чрезвычайных ситуаций природного и техногенного характера;</w:t>
      </w:r>
    </w:p>
    <w:p w:rsidR="00492C84" w:rsidRPr="00492C84" w:rsidRDefault="00492C84" w:rsidP="00492C84">
      <w:pPr>
        <w:pStyle w:val="ConsPlusNormal"/>
        <w:ind w:firstLine="708"/>
        <w:jc w:val="both"/>
        <w:rPr>
          <w:rFonts w:ascii="Times New Roman" w:hAnsi="Times New Roman" w:cs="Times New Roman"/>
          <w:sz w:val="28"/>
          <w:szCs w:val="28"/>
        </w:rPr>
      </w:pPr>
      <w:r w:rsidRPr="00492C84">
        <w:rPr>
          <w:rFonts w:ascii="Times New Roman" w:hAnsi="Times New Roman" w:cs="Times New Roman"/>
          <w:sz w:val="28"/>
          <w:szCs w:val="28"/>
        </w:rPr>
        <w:t>приказ министра,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92C84" w:rsidRPr="00492C84" w:rsidRDefault="00492C84" w:rsidP="00492C84">
      <w:pPr>
        <w:pStyle w:val="ConsPlusNormal"/>
        <w:ind w:firstLine="708"/>
        <w:jc w:val="both"/>
        <w:rPr>
          <w:rFonts w:ascii="Times New Roman" w:hAnsi="Times New Roman" w:cs="Times New Roman"/>
          <w:sz w:val="28"/>
          <w:szCs w:val="28"/>
        </w:rPr>
      </w:pPr>
      <w:r w:rsidRPr="00492C84">
        <w:rPr>
          <w:rFonts w:ascii="Times New Roman" w:hAnsi="Times New Roman" w:cs="Times New Roman"/>
          <w:sz w:val="28"/>
          <w:szCs w:val="28"/>
        </w:rPr>
        <w:t xml:space="preserve">Основаниями для начала административной процедуры </w:t>
      </w:r>
      <w:r w:rsidRPr="00492C84">
        <w:rPr>
          <w:rFonts w:ascii="Times New Roman" w:hAnsi="Times New Roman" w:cs="Times New Roman"/>
          <w:sz w:val="28"/>
          <w:szCs w:val="28"/>
        </w:rPr>
        <w:br/>
        <w:t>в отношении граждан являются:</w:t>
      </w:r>
    </w:p>
    <w:p w:rsidR="00492C84" w:rsidRPr="00492C84" w:rsidRDefault="00492C84" w:rsidP="00492C84">
      <w:pPr>
        <w:pStyle w:val="ConsPlusNormal"/>
        <w:ind w:firstLine="708"/>
        <w:jc w:val="both"/>
        <w:rPr>
          <w:rFonts w:ascii="Times New Roman" w:hAnsi="Times New Roman" w:cs="Times New Roman"/>
          <w:sz w:val="28"/>
          <w:szCs w:val="28"/>
        </w:rPr>
      </w:pPr>
      <w:r w:rsidRPr="00492C84">
        <w:rPr>
          <w:rFonts w:ascii="Times New Roman" w:hAnsi="Times New Roman" w:cs="Times New Roman"/>
          <w:sz w:val="28"/>
          <w:szCs w:val="28"/>
        </w:rPr>
        <w:t>истечение срока исполнения гражданином ранее выданного предписания;</w:t>
      </w:r>
    </w:p>
    <w:p w:rsidR="00492C84" w:rsidRPr="00492C84" w:rsidRDefault="00492C84" w:rsidP="00492C84">
      <w:pPr>
        <w:pStyle w:val="ConsPlusNormal"/>
        <w:ind w:firstLine="708"/>
        <w:jc w:val="both"/>
        <w:rPr>
          <w:rFonts w:ascii="Times New Roman" w:hAnsi="Times New Roman" w:cs="Times New Roman"/>
          <w:sz w:val="28"/>
          <w:szCs w:val="28"/>
        </w:rPr>
      </w:pPr>
      <w:r w:rsidRPr="00492C84">
        <w:rPr>
          <w:rFonts w:ascii="Times New Roman" w:hAnsi="Times New Roman" w:cs="Times New Roman"/>
          <w:sz w:val="28"/>
          <w:szCs w:val="28"/>
        </w:rPr>
        <w:t>издание приказа министра на проведение мероприятия по контролю.</w:t>
      </w:r>
    </w:p>
    <w:p w:rsidR="00492C84" w:rsidRPr="00492C84" w:rsidRDefault="00492C84" w:rsidP="00492C84">
      <w:pPr>
        <w:pStyle w:val="ConsPlusNormal"/>
        <w:ind w:firstLine="708"/>
        <w:jc w:val="both"/>
        <w:rPr>
          <w:rFonts w:ascii="Times New Roman" w:hAnsi="Times New Roman" w:cs="Times New Roman"/>
          <w:sz w:val="28"/>
          <w:szCs w:val="28"/>
        </w:rPr>
      </w:pPr>
      <w:r w:rsidRPr="00492C84">
        <w:rPr>
          <w:rFonts w:ascii="Times New Roman" w:hAnsi="Times New Roman" w:cs="Times New Roman"/>
          <w:sz w:val="28"/>
          <w:szCs w:val="28"/>
        </w:rPr>
        <w:t>28. Плановые проверки проводятся на основании разрабатываемых Министерством ежегодных планов.</w:t>
      </w:r>
    </w:p>
    <w:p w:rsidR="00492C84" w:rsidRPr="00492C84" w:rsidRDefault="00492C84" w:rsidP="00492C84">
      <w:pPr>
        <w:pStyle w:val="ConsPlusNormal"/>
        <w:ind w:firstLine="708"/>
        <w:jc w:val="both"/>
        <w:rPr>
          <w:rFonts w:ascii="Times New Roman" w:hAnsi="Times New Roman" w:cs="Times New Roman"/>
          <w:sz w:val="28"/>
          <w:szCs w:val="28"/>
        </w:rPr>
      </w:pPr>
      <w:r w:rsidRPr="00492C84">
        <w:rPr>
          <w:rFonts w:ascii="Times New Roman" w:hAnsi="Times New Roman" w:cs="Times New Roman"/>
          <w:sz w:val="28"/>
          <w:szCs w:val="28"/>
        </w:rPr>
        <w:t>29. В срок до 1 сентября года, предшествующего году проведения плановых проверок, Министерство направляет проект ежегодного плана проверок в органы прокуратуры.</w:t>
      </w:r>
    </w:p>
    <w:p w:rsidR="00492C84" w:rsidRPr="00492C84" w:rsidRDefault="00492C84" w:rsidP="00492C84">
      <w:pPr>
        <w:pStyle w:val="ConsPlusNormal"/>
        <w:ind w:firstLine="708"/>
        <w:jc w:val="both"/>
        <w:rPr>
          <w:rFonts w:ascii="Times New Roman" w:hAnsi="Times New Roman" w:cs="Times New Roman"/>
          <w:sz w:val="28"/>
          <w:szCs w:val="28"/>
        </w:rPr>
      </w:pPr>
      <w:r w:rsidRPr="00492C84">
        <w:rPr>
          <w:rFonts w:ascii="Times New Roman" w:hAnsi="Times New Roman" w:cs="Times New Roman"/>
          <w:sz w:val="28"/>
          <w:szCs w:val="28"/>
        </w:rPr>
        <w:t>В срок до 1 ноября года, предшествующего году проведения плановых проверок, Министерство рассматривает представленные в срок до 1 октября года, предшествующего году проведения плановых проверок, предложения органов прокуратуры о проведении совместных плановых проверок и направляет в органы прокуратуры утвержденный ежегодный план проверок.</w:t>
      </w:r>
    </w:p>
    <w:p w:rsidR="00492C84" w:rsidRPr="00492C84" w:rsidRDefault="00492C84" w:rsidP="00492C84">
      <w:pPr>
        <w:pStyle w:val="ConsPlusNormal"/>
        <w:ind w:firstLine="708"/>
        <w:jc w:val="both"/>
        <w:rPr>
          <w:rFonts w:ascii="Times New Roman" w:hAnsi="Times New Roman" w:cs="Times New Roman"/>
          <w:sz w:val="28"/>
          <w:szCs w:val="28"/>
        </w:rPr>
      </w:pPr>
      <w:r w:rsidRPr="00492C84">
        <w:rPr>
          <w:rFonts w:ascii="Times New Roman" w:hAnsi="Times New Roman" w:cs="Times New Roman"/>
          <w:sz w:val="28"/>
          <w:szCs w:val="28"/>
        </w:rPr>
        <w:t>30. Ответственным за административные действия, связанные с утверждением ежегодного плана проверок, является должностное лицо Министерства, ответственное за организацию плановых проверок.</w:t>
      </w:r>
    </w:p>
    <w:p w:rsidR="00492C84" w:rsidRPr="00492C84" w:rsidRDefault="00492C84" w:rsidP="00492C84">
      <w:pPr>
        <w:pStyle w:val="ConsPlusNormal"/>
        <w:ind w:firstLine="708"/>
        <w:jc w:val="both"/>
        <w:rPr>
          <w:rFonts w:ascii="Times New Roman" w:hAnsi="Times New Roman" w:cs="Times New Roman"/>
          <w:sz w:val="28"/>
          <w:szCs w:val="28"/>
        </w:rPr>
      </w:pPr>
      <w:r w:rsidRPr="00492C84">
        <w:rPr>
          <w:rFonts w:ascii="Times New Roman" w:hAnsi="Times New Roman" w:cs="Times New Roman"/>
          <w:sz w:val="28"/>
          <w:szCs w:val="28"/>
        </w:rPr>
        <w:t>31. В ежегодных планах проверок указываются следующие сведения:</w:t>
      </w:r>
    </w:p>
    <w:p w:rsidR="00492C84" w:rsidRPr="00492C84" w:rsidRDefault="00492C84" w:rsidP="00492C84">
      <w:pPr>
        <w:pStyle w:val="ConsPlusNormal"/>
        <w:ind w:firstLine="708"/>
        <w:jc w:val="both"/>
        <w:rPr>
          <w:rFonts w:ascii="Times New Roman" w:hAnsi="Times New Roman" w:cs="Times New Roman"/>
          <w:sz w:val="28"/>
          <w:szCs w:val="28"/>
        </w:rPr>
      </w:pPr>
      <w:r w:rsidRPr="00492C84">
        <w:rPr>
          <w:rFonts w:ascii="Times New Roman" w:hAnsi="Times New Roman" w:cs="Times New Roman"/>
          <w:sz w:val="28"/>
          <w:szCs w:val="28"/>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w:t>
      </w:r>
      <w:r w:rsidRPr="00492C84">
        <w:rPr>
          <w:rFonts w:ascii="Times New Roman" w:hAnsi="Times New Roman" w:cs="Times New Roman"/>
          <w:sz w:val="28"/>
          <w:szCs w:val="28"/>
        </w:rPr>
        <w:lastRenderedPageBreak/>
        <w:t>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92C84" w:rsidRPr="00492C84" w:rsidRDefault="00492C84" w:rsidP="00492C84">
      <w:pPr>
        <w:pStyle w:val="ConsPlusNormal"/>
        <w:ind w:firstLine="708"/>
        <w:jc w:val="both"/>
        <w:rPr>
          <w:rFonts w:ascii="Times New Roman" w:hAnsi="Times New Roman" w:cs="Times New Roman"/>
          <w:sz w:val="28"/>
          <w:szCs w:val="28"/>
        </w:rPr>
      </w:pPr>
      <w:r w:rsidRPr="00492C84">
        <w:rPr>
          <w:rFonts w:ascii="Times New Roman" w:hAnsi="Times New Roman" w:cs="Times New Roman"/>
          <w:sz w:val="28"/>
          <w:szCs w:val="28"/>
        </w:rPr>
        <w:t>цель и основание проведения каждой плановой проверки;</w:t>
      </w:r>
    </w:p>
    <w:p w:rsidR="00492C84" w:rsidRPr="00492C84" w:rsidRDefault="00492C84" w:rsidP="00492C84">
      <w:pPr>
        <w:pStyle w:val="ConsPlusNormal"/>
        <w:ind w:firstLine="708"/>
        <w:jc w:val="both"/>
        <w:rPr>
          <w:rFonts w:ascii="Times New Roman" w:hAnsi="Times New Roman" w:cs="Times New Roman"/>
          <w:sz w:val="28"/>
          <w:szCs w:val="28"/>
        </w:rPr>
      </w:pPr>
      <w:r w:rsidRPr="00492C84">
        <w:rPr>
          <w:rFonts w:ascii="Times New Roman" w:hAnsi="Times New Roman" w:cs="Times New Roman"/>
          <w:sz w:val="28"/>
          <w:szCs w:val="28"/>
        </w:rPr>
        <w:t>дата начала и сроки проведения каждой плановой проверки;</w:t>
      </w:r>
    </w:p>
    <w:p w:rsidR="00492C84" w:rsidRPr="00492C84" w:rsidRDefault="00492C84" w:rsidP="00492C84">
      <w:pPr>
        <w:pStyle w:val="ConsPlusNormal"/>
        <w:ind w:firstLine="708"/>
        <w:jc w:val="both"/>
        <w:rPr>
          <w:rFonts w:ascii="Times New Roman" w:hAnsi="Times New Roman" w:cs="Times New Roman"/>
          <w:sz w:val="28"/>
          <w:szCs w:val="28"/>
        </w:rPr>
      </w:pPr>
      <w:r w:rsidRPr="00492C84">
        <w:rPr>
          <w:rFonts w:ascii="Times New Roman" w:hAnsi="Times New Roman" w:cs="Times New Roman"/>
          <w:sz w:val="28"/>
          <w:szCs w:val="28"/>
        </w:rPr>
        <w:t>полное наименование Министерства. При проведении Министерством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492C84" w:rsidRPr="00492C84" w:rsidRDefault="00492C84" w:rsidP="00492C84">
      <w:pPr>
        <w:pStyle w:val="ConsPlusNormal"/>
        <w:ind w:firstLine="708"/>
        <w:jc w:val="both"/>
        <w:rPr>
          <w:rFonts w:ascii="Times New Roman" w:hAnsi="Times New Roman" w:cs="Times New Roman"/>
          <w:sz w:val="28"/>
          <w:szCs w:val="28"/>
        </w:rPr>
      </w:pPr>
      <w:r w:rsidRPr="00492C84">
        <w:rPr>
          <w:rFonts w:ascii="Times New Roman" w:hAnsi="Times New Roman" w:cs="Times New Roman"/>
          <w:sz w:val="28"/>
          <w:szCs w:val="28"/>
        </w:rPr>
        <w:t>32. Плановые проверки проводятся не чаще чем один раз в три года.</w:t>
      </w:r>
    </w:p>
    <w:p w:rsidR="00492C84" w:rsidRPr="00492C84" w:rsidRDefault="00492C84" w:rsidP="00492C84">
      <w:pPr>
        <w:pStyle w:val="ConsPlusNormal"/>
        <w:ind w:firstLine="708"/>
        <w:jc w:val="both"/>
        <w:rPr>
          <w:rFonts w:ascii="Times New Roman" w:hAnsi="Times New Roman" w:cs="Times New Roman"/>
          <w:sz w:val="28"/>
          <w:szCs w:val="28"/>
        </w:rPr>
      </w:pPr>
      <w:r w:rsidRPr="00492C84">
        <w:rPr>
          <w:rFonts w:ascii="Times New Roman" w:hAnsi="Times New Roman" w:cs="Times New Roman"/>
          <w:sz w:val="28"/>
          <w:szCs w:val="28"/>
        </w:rPr>
        <w:t>33. Основанием для включения плановой проверки в ежегодный план проведения плановых проверок является истечение трех лет со дня:</w:t>
      </w:r>
    </w:p>
    <w:p w:rsidR="00492C84" w:rsidRPr="00492C84" w:rsidRDefault="00492C84" w:rsidP="00492C84">
      <w:pPr>
        <w:pStyle w:val="ConsPlusNormal"/>
        <w:ind w:firstLine="708"/>
        <w:jc w:val="both"/>
        <w:rPr>
          <w:rFonts w:ascii="Times New Roman" w:hAnsi="Times New Roman" w:cs="Times New Roman"/>
          <w:sz w:val="28"/>
          <w:szCs w:val="28"/>
        </w:rPr>
      </w:pPr>
      <w:r w:rsidRPr="00492C84">
        <w:rPr>
          <w:rFonts w:ascii="Times New Roman" w:hAnsi="Times New Roman" w:cs="Times New Roman"/>
          <w:sz w:val="28"/>
          <w:szCs w:val="28"/>
        </w:rPr>
        <w:t>государственной регистрации юридического лица, индивидуального предпринимателя;</w:t>
      </w:r>
    </w:p>
    <w:p w:rsidR="00492C84" w:rsidRPr="00492C84" w:rsidRDefault="00492C84" w:rsidP="00492C84">
      <w:pPr>
        <w:pStyle w:val="ConsPlusNormal"/>
        <w:ind w:firstLine="708"/>
        <w:jc w:val="both"/>
        <w:rPr>
          <w:rFonts w:ascii="Times New Roman" w:hAnsi="Times New Roman" w:cs="Times New Roman"/>
          <w:sz w:val="28"/>
          <w:szCs w:val="28"/>
        </w:rPr>
      </w:pPr>
      <w:r w:rsidRPr="00492C84">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492C84" w:rsidRPr="00492C84" w:rsidRDefault="00492C84" w:rsidP="00492C84">
      <w:pPr>
        <w:pStyle w:val="ConsPlusNormal"/>
        <w:ind w:firstLine="708"/>
        <w:jc w:val="both"/>
        <w:rPr>
          <w:rFonts w:ascii="Times New Roman" w:hAnsi="Times New Roman" w:cs="Times New Roman"/>
          <w:sz w:val="28"/>
          <w:szCs w:val="28"/>
        </w:rPr>
      </w:pPr>
      <w:proofErr w:type="gramStart"/>
      <w:r w:rsidRPr="00492C84">
        <w:rPr>
          <w:rFonts w:ascii="Times New Roman" w:hAnsi="Times New Roman" w:cs="Times New Roman"/>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492C84" w:rsidRPr="00492C84" w:rsidRDefault="00492C84" w:rsidP="00492C84">
      <w:pPr>
        <w:pStyle w:val="ConsPlusNormal"/>
        <w:ind w:firstLine="708"/>
        <w:jc w:val="both"/>
        <w:rPr>
          <w:rFonts w:ascii="Times New Roman" w:hAnsi="Times New Roman" w:cs="Times New Roman"/>
          <w:sz w:val="28"/>
          <w:szCs w:val="28"/>
        </w:rPr>
      </w:pPr>
      <w:r w:rsidRPr="00492C84">
        <w:rPr>
          <w:rFonts w:ascii="Times New Roman" w:hAnsi="Times New Roman" w:cs="Times New Roman"/>
          <w:sz w:val="28"/>
          <w:szCs w:val="28"/>
        </w:rPr>
        <w:t>34. Ежегодный план проверок, утвержденный министром, доводится до сведения заинтересованных лиц посредством его размещения на официальном сайте Министерства либо иным доступным способом должностным лицом Министерства, ответственным за организацию плановых проверок.</w:t>
      </w:r>
    </w:p>
    <w:p w:rsidR="00492C84" w:rsidRPr="00492C84" w:rsidRDefault="00492C84" w:rsidP="00492C84">
      <w:pPr>
        <w:pStyle w:val="ConsPlusNormal"/>
        <w:ind w:firstLine="708"/>
        <w:jc w:val="both"/>
        <w:rPr>
          <w:rFonts w:ascii="Times New Roman" w:hAnsi="Times New Roman" w:cs="Times New Roman"/>
          <w:sz w:val="28"/>
          <w:szCs w:val="28"/>
        </w:rPr>
      </w:pPr>
      <w:r w:rsidRPr="00492C84">
        <w:rPr>
          <w:rFonts w:ascii="Times New Roman" w:hAnsi="Times New Roman" w:cs="Times New Roman"/>
          <w:sz w:val="28"/>
          <w:szCs w:val="28"/>
        </w:rPr>
        <w:t xml:space="preserve">35. Плановая проверка юридических лиц, индивидуальных предпринимателей - членов </w:t>
      </w:r>
      <w:proofErr w:type="spellStart"/>
      <w:r w:rsidRPr="00492C84">
        <w:rPr>
          <w:rFonts w:ascii="Times New Roman" w:hAnsi="Times New Roman" w:cs="Times New Roman"/>
          <w:sz w:val="28"/>
          <w:szCs w:val="28"/>
        </w:rPr>
        <w:t>саморегулируемой</w:t>
      </w:r>
      <w:proofErr w:type="spellEnd"/>
      <w:r w:rsidRPr="00492C84">
        <w:rPr>
          <w:rFonts w:ascii="Times New Roman" w:hAnsi="Times New Roman" w:cs="Times New Roman"/>
          <w:sz w:val="28"/>
          <w:szCs w:val="28"/>
        </w:rPr>
        <w:t xml:space="preserve"> организации проводится в отношении не более чем десяти процентов общего числа членов </w:t>
      </w:r>
      <w:proofErr w:type="spellStart"/>
      <w:r w:rsidRPr="00492C84">
        <w:rPr>
          <w:rFonts w:ascii="Times New Roman" w:hAnsi="Times New Roman" w:cs="Times New Roman"/>
          <w:sz w:val="28"/>
          <w:szCs w:val="28"/>
        </w:rPr>
        <w:t>саморегулируемой</w:t>
      </w:r>
      <w:proofErr w:type="spellEnd"/>
      <w:r w:rsidRPr="00492C84">
        <w:rPr>
          <w:rFonts w:ascii="Times New Roman" w:hAnsi="Times New Roman" w:cs="Times New Roman"/>
          <w:sz w:val="28"/>
          <w:szCs w:val="28"/>
        </w:rPr>
        <w:t xml:space="preserve"> организации и не менее чем двух членов </w:t>
      </w:r>
      <w:proofErr w:type="spellStart"/>
      <w:r w:rsidRPr="00492C84">
        <w:rPr>
          <w:rFonts w:ascii="Times New Roman" w:hAnsi="Times New Roman" w:cs="Times New Roman"/>
          <w:sz w:val="28"/>
          <w:szCs w:val="28"/>
        </w:rPr>
        <w:t>саморегулируемой</w:t>
      </w:r>
      <w:proofErr w:type="spellEnd"/>
      <w:r w:rsidRPr="00492C84">
        <w:rPr>
          <w:rFonts w:ascii="Times New Roman" w:hAnsi="Times New Roman" w:cs="Times New Roman"/>
          <w:sz w:val="28"/>
          <w:szCs w:val="28"/>
        </w:rPr>
        <w:t xml:space="preserve"> организации в соответствии с ежегодным планом проведения плановых проверок, если иное не установлено федеральными законами.</w:t>
      </w:r>
    </w:p>
    <w:p w:rsidR="00492C84" w:rsidRPr="00492C84" w:rsidRDefault="00492C84" w:rsidP="00492C84">
      <w:pPr>
        <w:pStyle w:val="ConsPlusNormal"/>
        <w:ind w:firstLine="708"/>
        <w:jc w:val="both"/>
        <w:rPr>
          <w:rFonts w:ascii="Times New Roman" w:hAnsi="Times New Roman" w:cs="Times New Roman"/>
          <w:sz w:val="28"/>
          <w:szCs w:val="28"/>
        </w:rPr>
      </w:pPr>
      <w:r w:rsidRPr="00492C84">
        <w:rPr>
          <w:rFonts w:ascii="Times New Roman" w:hAnsi="Times New Roman" w:cs="Times New Roman"/>
          <w:sz w:val="28"/>
          <w:szCs w:val="28"/>
        </w:rPr>
        <w:t xml:space="preserve">36. О проведении плановой проверки юридическое лицо, индивидуальный предприниматель уведомляются Министерством в лице должностного лица Министерства не </w:t>
      </w:r>
      <w:proofErr w:type="gramStart"/>
      <w:r w:rsidRPr="00492C84">
        <w:rPr>
          <w:rFonts w:ascii="Times New Roman" w:hAnsi="Times New Roman" w:cs="Times New Roman"/>
          <w:sz w:val="28"/>
          <w:szCs w:val="28"/>
        </w:rPr>
        <w:t>позднее</w:t>
      </w:r>
      <w:proofErr w:type="gramEnd"/>
      <w:r w:rsidRPr="00492C84">
        <w:rPr>
          <w:rFonts w:ascii="Times New Roman" w:hAnsi="Times New Roman" w:cs="Times New Roman"/>
          <w:sz w:val="28"/>
          <w:szCs w:val="28"/>
        </w:rPr>
        <w:t xml:space="preserve"> чем за три рабочих дня до начала ее проведения посредством направления копии приказа министра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w:t>
      </w:r>
      <w:r w:rsidRPr="00492C84">
        <w:rPr>
          <w:rFonts w:ascii="Times New Roman" w:hAnsi="Times New Roman" w:cs="Times New Roman"/>
          <w:sz w:val="28"/>
          <w:szCs w:val="28"/>
        </w:rPr>
        <w:lastRenderedPageBreak/>
        <w:t>предпринимателем в Министерство, или иным доступным способом.</w:t>
      </w:r>
    </w:p>
    <w:p w:rsidR="00492C84" w:rsidRPr="00492C84" w:rsidRDefault="00492C84" w:rsidP="00492C84">
      <w:pPr>
        <w:pStyle w:val="ConsPlusNormal"/>
        <w:ind w:firstLine="708"/>
        <w:jc w:val="both"/>
        <w:rPr>
          <w:rFonts w:ascii="Times New Roman" w:hAnsi="Times New Roman" w:cs="Times New Roman"/>
          <w:sz w:val="28"/>
          <w:szCs w:val="28"/>
        </w:rPr>
      </w:pPr>
      <w:r w:rsidRPr="00492C84">
        <w:rPr>
          <w:rFonts w:ascii="Times New Roman" w:hAnsi="Times New Roman" w:cs="Times New Roman"/>
          <w:sz w:val="28"/>
          <w:szCs w:val="28"/>
        </w:rPr>
        <w:t xml:space="preserve">37. Внеплановая выездная проверка юридических лиц, индивидуальных предпринимателей может быть проведена Министерством по основаниям, указанным в </w:t>
      </w:r>
      <w:hyperlink r:id="rId10" w:history="1">
        <w:r w:rsidRPr="00492C84">
          <w:rPr>
            <w:rFonts w:ascii="Times New Roman" w:hAnsi="Times New Roman" w:cs="Times New Roman"/>
            <w:sz w:val="28"/>
            <w:szCs w:val="28"/>
          </w:rPr>
          <w:t>подпунктах «а</w:t>
        </w:r>
      </w:hyperlink>
      <w:r w:rsidRPr="00492C84">
        <w:rPr>
          <w:rFonts w:ascii="Times New Roman" w:hAnsi="Times New Roman" w:cs="Times New Roman"/>
          <w:sz w:val="28"/>
          <w:szCs w:val="28"/>
        </w:rPr>
        <w:t xml:space="preserve">» </w:t>
      </w:r>
      <w:proofErr w:type="gramStart"/>
      <w:r w:rsidRPr="00492C84">
        <w:rPr>
          <w:rFonts w:ascii="Times New Roman" w:hAnsi="Times New Roman" w:cs="Times New Roman"/>
          <w:sz w:val="28"/>
          <w:szCs w:val="28"/>
        </w:rPr>
        <w:t xml:space="preserve">и </w:t>
      </w:r>
      <w:hyperlink r:id="rId11" w:history="1">
        <w:r w:rsidRPr="00492C84">
          <w:rPr>
            <w:rFonts w:ascii="Times New Roman" w:hAnsi="Times New Roman" w:cs="Times New Roman"/>
            <w:sz w:val="28"/>
            <w:szCs w:val="28"/>
          </w:rPr>
          <w:t>«</w:t>
        </w:r>
      </w:hyperlink>
      <w:r w:rsidRPr="00492C84">
        <w:rPr>
          <w:rFonts w:ascii="Times New Roman" w:hAnsi="Times New Roman" w:cs="Times New Roman"/>
          <w:sz w:val="28"/>
          <w:szCs w:val="28"/>
        </w:rPr>
        <w:t>б</w:t>
      </w:r>
      <w:proofErr w:type="gramEnd"/>
      <w:r w:rsidRPr="00492C84">
        <w:rPr>
          <w:rFonts w:ascii="Times New Roman" w:hAnsi="Times New Roman" w:cs="Times New Roman"/>
          <w:sz w:val="28"/>
          <w:szCs w:val="28"/>
        </w:rPr>
        <w:t xml:space="preserve">» пункта 2, </w:t>
      </w:r>
      <w:hyperlink r:id="rId12" w:history="1">
        <w:r w:rsidRPr="00492C84">
          <w:rPr>
            <w:rFonts w:ascii="Times New Roman" w:hAnsi="Times New Roman" w:cs="Times New Roman"/>
            <w:sz w:val="28"/>
            <w:szCs w:val="28"/>
          </w:rPr>
          <w:t>пункте 2.1 части 2 статьи 10</w:t>
        </w:r>
      </w:hyperlink>
      <w:r w:rsidRPr="00492C84">
        <w:rPr>
          <w:rFonts w:ascii="Times New Roman" w:hAnsi="Times New Roman" w:cs="Times New Roman"/>
          <w:sz w:val="28"/>
          <w:szCs w:val="28"/>
        </w:rPr>
        <w:t xml:space="preserve"> Федерального закона № 294-ФЗ, после согласования с органом прокуратуры по месту осуществления деятельности таких юридических лиц, индивидуальных предпринимателей.</w:t>
      </w:r>
      <w:bookmarkStart w:id="14" w:name="P332"/>
      <w:bookmarkStart w:id="15" w:name="P334"/>
      <w:bookmarkEnd w:id="14"/>
      <w:bookmarkEnd w:id="15"/>
    </w:p>
    <w:p w:rsidR="00492C84" w:rsidRPr="00492C84" w:rsidRDefault="00492C84" w:rsidP="00492C84">
      <w:pPr>
        <w:pStyle w:val="ConsPlusNormal"/>
        <w:ind w:firstLine="708"/>
        <w:jc w:val="both"/>
        <w:rPr>
          <w:rFonts w:ascii="Times New Roman" w:hAnsi="Times New Roman" w:cs="Times New Roman"/>
          <w:sz w:val="28"/>
          <w:szCs w:val="28"/>
        </w:rPr>
      </w:pPr>
      <w:r w:rsidRPr="00492C84">
        <w:rPr>
          <w:rFonts w:ascii="Times New Roman" w:hAnsi="Times New Roman" w:cs="Times New Roman"/>
          <w:sz w:val="28"/>
          <w:szCs w:val="28"/>
        </w:rPr>
        <w:t>38. Принятие решения Министерством о проведении внеплановой выездной проверки осуществляется в форме приказа министра о назначении проверки.</w:t>
      </w:r>
    </w:p>
    <w:p w:rsidR="00492C84" w:rsidRPr="00492C84" w:rsidRDefault="00492C84" w:rsidP="00492C84">
      <w:pPr>
        <w:pStyle w:val="ConsPlusNormal"/>
        <w:ind w:firstLine="708"/>
        <w:jc w:val="both"/>
        <w:rPr>
          <w:rFonts w:ascii="Times New Roman" w:hAnsi="Times New Roman" w:cs="Times New Roman"/>
          <w:sz w:val="28"/>
          <w:szCs w:val="28"/>
        </w:rPr>
      </w:pPr>
      <w:r w:rsidRPr="00492C84">
        <w:rPr>
          <w:rFonts w:ascii="Times New Roman" w:hAnsi="Times New Roman" w:cs="Times New Roman"/>
          <w:sz w:val="28"/>
          <w:szCs w:val="28"/>
        </w:rPr>
        <w:t xml:space="preserve">39. </w:t>
      </w:r>
      <w:proofErr w:type="gramStart"/>
      <w:r w:rsidRPr="00492C84">
        <w:rPr>
          <w:rFonts w:ascii="Times New Roman" w:hAnsi="Times New Roman" w:cs="Times New Roman"/>
          <w:sz w:val="28"/>
          <w:szCs w:val="28"/>
        </w:rPr>
        <w:t>В день подписания приказа министра о проведении внеплановой выездной проверки юридического лица, индивидуального предпринимателя в целях согласования ее проведения должностное лицо Министерства, уполномоченное на проведение проверки,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w:t>
      </w:r>
      <w:proofErr w:type="gramEnd"/>
      <w:r w:rsidRPr="00492C84">
        <w:rPr>
          <w:rFonts w:ascii="Times New Roman" w:hAnsi="Times New Roman" w:cs="Times New Roman"/>
          <w:sz w:val="28"/>
          <w:szCs w:val="28"/>
        </w:rPr>
        <w:t xml:space="preserve"> проведения внеплановой выездной проверки. К этому заявлению прилагаются копия приказа министра о проведении внеплановой выездной проверки и документы, которые содержат сведения, послужившие основанием ее проведения.</w:t>
      </w:r>
    </w:p>
    <w:p w:rsidR="00492C84" w:rsidRPr="00492C84" w:rsidRDefault="00492C84" w:rsidP="00492C84">
      <w:pPr>
        <w:pStyle w:val="ConsPlusNormal"/>
        <w:ind w:firstLine="708"/>
        <w:jc w:val="both"/>
        <w:rPr>
          <w:rFonts w:ascii="Times New Roman" w:hAnsi="Times New Roman" w:cs="Times New Roman"/>
          <w:sz w:val="28"/>
          <w:szCs w:val="28"/>
        </w:rPr>
      </w:pPr>
      <w:r w:rsidRPr="00492C84">
        <w:rPr>
          <w:rFonts w:ascii="Times New Roman" w:hAnsi="Times New Roman" w:cs="Times New Roman"/>
          <w:sz w:val="28"/>
          <w:szCs w:val="28"/>
        </w:rPr>
        <w:t xml:space="preserve">40. </w:t>
      </w:r>
      <w:proofErr w:type="gramStart"/>
      <w:r w:rsidRPr="00492C84">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492C84">
        <w:rPr>
          <w:rFonts w:ascii="Times New Roman" w:hAnsi="Times New Roman" w:cs="Times New Roman"/>
          <w:sz w:val="28"/>
          <w:szCs w:val="28"/>
        </w:rPr>
        <w:t xml:space="preserve"> </w:t>
      </w:r>
      <w:proofErr w:type="gramStart"/>
      <w:r w:rsidRPr="00492C84">
        <w:rPr>
          <w:rFonts w:ascii="Times New Roman" w:hAnsi="Times New Roman" w:cs="Times New Roman"/>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Министерство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должностным лицом Министерства, уполномоченным на проведение проверки, документов, предусмотренных</w:t>
      </w:r>
      <w:proofErr w:type="gramEnd"/>
      <w:r w:rsidRPr="00492C84">
        <w:rPr>
          <w:rFonts w:ascii="Times New Roman" w:hAnsi="Times New Roman" w:cs="Times New Roman"/>
          <w:sz w:val="28"/>
          <w:szCs w:val="28"/>
        </w:rPr>
        <w:t xml:space="preserve"> пунктом 36 Административного регламента, в органы прокуратуры в течение двадцати четырех часов.</w:t>
      </w:r>
    </w:p>
    <w:p w:rsidR="00492C84" w:rsidRPr="00492C84" w:rsidRDefault="00492C84" w:rsidP="00492C84">
      <w:pPr>
        <w:pStyle w:val="ConsPlusNormal"/>
        <w:ind w:firstLine="708"/>
        <w:jc w:val="both"/>
        <w:rPr>
          <w:rFonts w:ascii="Times New Roman" w:hAnsi="Times New Roman" w:cs="Times New Roman"/>
          <w:sz w:val="28"/>
          <w:szCs w:val="28"/>
        </w:rPr>
      </w:pPr>
      <w:r w:rsidRPr="00492C84">
        <w:rPr>
          <w:rFonts w:ascii="Times New Roman" w:hAnsi="Times New Roman" w:cs="Times New Roman"/>
          <w:sz w:val="28"/>
          <w:szCs w:val="28"/>
        </w:rPr>
        <w:t xml:space="preserve">41. О проведении внеплановой выездной проверки, за исключением внеплановой выездной проверки, </w:t>
      </w:r>
      <w:proofErr w:type="gramStart"/>
      <w:r w:rsidRPr="00492C84">
        <w:rPr>
          <w:rFonts w:ascii="Times New Roman" w:hAnsi="Times New Roman" w:cs="Times New Roman"/>
          <w:sz w:val="28"/>
          <w:szCs w:val="28"/>
        </w:rPr>
        <w:t>основания</w:t>
      </w:r>
      <w:proofErr w:type="gramEnd"/>
      <w:r w:rsidRPr="00492C84">
        <w:rPr>
          <w:rFonts w:ascii="Times New Roman" w:hAnsi="Times New Roman" w:cs="Times New Roman"/>
          <w:sz w:val="28"/>
          <w:szCs w:val="28"/>
        </w:rPr>
        <w:t xml:space="preserve"> проведения которой указаны в </w:t>
      </w:r>
      <w:hyperlink r:id="rId13" w:history="1">
        <w:r w:rsidRPr="00492C84">
          <w:rPr>
            <w:rFonts w:ascii="Times New Roman" w:hAnsi="Times New Roman" w:cs="Times New Roman"/>
            <w:sz w:val="28"/>
            <w:szCs w:val="28"/>
          </w:rPr>
          <w:t>пункте 2 части 2 статьи 10</w:t>
        </w:r>
      </w:hyperlink>
      <w:r w:rsidRPr="00492C84">
        <w:rPr>
          <w:rFonts w:ascii="Times New Roman" w:hAnsi="Times New Roman" w:cs="Times New Roman"/>
          <w:sz w:val="28"/>
          <w:szCs w:val="28"/>
        </w:rPr>
        <w:t xml:space="preserve"> Федерального закона </w:t>
      </w:r>
      <w:r w:rsidRPr="00492C84">
        <w:rPr>
          <w:rFonts w:ascii="Times New Roman" w:hAnsi="Times New Roman" w:cs="Times New Roman"/>
          <w:sz w:val="28"/>
          <w:szCs w:val="28"/>
        </w:rPr>
        <w:br/>
        <w:t xml:space="preserve">№ 294-ФЗ, юридическое лицо, индивидуальный предприниматель уведомляются Министерством в лице должностного лица, уполномоченного на проведение проверки, не менее чем за двадцать четыре часа до начала ее проведения любым доступным способом, в том числе посредством </w:t>
      </w:r>
      <w:r w:rsidRPr="00492C84">
        <w:rPr>
          <w:rFonts w:ascii="Times New Roman" w:hAnsi="Times New Roman" w:cs="Times New Roman"/>
          <w:sz w:val="28"/>
          <w:szCs w:val="28"/>
        </w:rPr>
        <w:lastRenderedPageBreak/>
        <w:t>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Министерство.</w:t>
      </w:r>
    </w:p>
    <w:p w:rsidR="00492C84" w:rsidRPr="00492C84" w:rsidRDefault="00492C84" w:rsidP="00492C84">
      <w:pPr>
        <w:pStyle w:val="ConsPlusNormal"/>
        <w:ind w:firstLine="708"/>
        <w:jc w:val="both"/>
        <w:rPr>
          <w:rFonts w:ascii="Times New Roman" w:hAnsi="Times New Roman" w:cs="Times New Roman"/>
          <w:sz w:val="28"/>
          <w:szCs w:val="28"/>
        </w:rPr>
      </w:pPr>
      <w:r w:rsidRPr="00492C84">
        <w:rPr>
          <w:rFonts w:ascii="Times New Roman" w:hAnsi="Times New Roman" w:cs="Times New Roman"/>
          <w:sz w:val="28"/>
          <w:szCs w:val="28"/>
        </w:rPr>
        <w:t>42. В случае</w:t>
      </w:r>
      <w:proofErr w:type="gramStart"/>
      <w:r w:rsidRPr="00492C84">
        <w:rPr>
          <w:rFonts w:ascii="Times New Roman" w:hAnsi="Times New Roman" w:cs="Times New Roman"/>
          <w:sz w:val="28"/>
          <w:szCs w:val="28"/>
        </w:rPr>
        <w:t>,</w:t>
      </w:r>
      <w:proofErr w:type="gramEnd"/>
      <w:r w:rsidRPr="00492C84">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(далее - объекты культурного наследия),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92C84" w:rsidRPr="00492C84" w:rsidRDefault="00492C84" w:rsidP="00492C84">
      <w:pPr>
        <w:pStyle w:val="ConsPlusNormal"/>
        <w:ind w:firstLine="708"/>
        <w:jc w:val="both"/>
        <w:rPr>
          <w:rFonts w:ascii="Times New Roman" w:hAnsi="Times New Roman" w:cs="Times New Roman"/>
          <w:sz w:val="28"/>
          <w:szCs w:val="28"/>
        </w:rPr>
      </w:pPr>
      <w:r w:rsidRPr="00492C84">
        <w:rPr>
          <w:rFonts w:ascii="Times New Roman" w:hAnsi="Times New Roman" w:cs="Times New Roman"/>
          <w:sz w:val="28"/>
          <w:szCs w:val="28"/>
        </w:rPr>
        <w:t>43. Проверка (как плановая, так и внеплановая) проводится на основании приказа министра. Проверка может проводиться только должностным лицом Министерства или должностными лицами Министерства, уполномоченными на проведение проверки (далее - должностные лица Министерства, уполномоченные на проведение проверки).</w:t>
      </w:r>
    </w:p>
    <w:p w:rsidR="00492C84" w:rsidRPr="00492C84" w:rsidRDefault="00492C84" w:rsidP="00492C84">
      <w:pPr>
        <w:autoSpaceDE w:val="0"/>
        <w:autoSpaceDN w:val="0"/>
        <w:adjustRightInd w:val="0"/>
        <w:ind w:firstLine="708"/>
        <w:jc w:val="both"/>
        <w:rPr>
          <w:rFonts w:eastAsia="Calibri"/>
          <w:sz w:val="28"/>
          <w:szCs w:val="28"/>
          <w:lang w:eastAsia="en-US"/>
        </w:rPr>
      </w:pPr>
      <w:r w:rsidRPr="00492C84">
        <w:rPr>
          <w:sz w:val="28"/>
          <w:szCs w:val="28"/>
        </w:rPr>
        <w:t xml:space="preserve">При проведении плановой проверки </w:t>
      </w:r>
      <w:r w:rsidRPr="00492C84">
        <w:rPr>
          <w:rFonts w:eastAsia="Calibri"/>
          <w:sz w:val="28"/>
          <w:szCs w:val="28"/>
          <w:lang w:eastAsia="en-US"/>
        </w:rPr>
        <w:t xml:space="preserve">юридических лиц и индивидуальных предпринимателей осуществляется использование проверочных листов (списков контрольных вопросов). </w:t>
      </w:r>
    </w:p>
    <w:p w:rsidR="00492C84" w:rsidRPr="00492C84" w:rsidRDefault="00492C84" w:rsidP="00492C84">
      <w:pPr>
        <w:autoSpaceDE w:val="0"/>
        <w:autoSpaceDN w:val="0"/>
        <w:adjustRightInd w:val="0"/>
        <w:ind w:firstLine="708"/>
        <w:jc w:val="both"/>
        <w:rPr>
          <w:rFonts w:eastAsia="Calibri"/>
          <w:sz w:val="28"/>
          <w:szCs w:val="28"/>
          <w:lang w:eastAsia="en-US"/>
        </w:rPr>
      </w:pPr>
      <w:r w:rsidRPr="00492C84">
        <w:rPr>
          <w:rFonts w:eastAsia="Calibri"/>
          <w:sz w:val="28"/>
          <w:szCs w:val="28"/>
          <w:lang w:eastAsia="en-US"/>
        </w:rPr>
        <w:t>Предмет плановой проверки юридических лиц, индивидуальных предпринимателей ограничивается перечнем вопросов, включенных в проверочные листы (списки контрольных вопросов).</w:t>
      </w:r>
    </w:p>
    <w:p w:rsidR="00492C84" w:rsidRPr="00492C84" w:rsidRDefault="00492C84" w:rsidP="00492C84">
      <w:pPr>
        <w:pStyle w:val="ConsPlusNormal"/>
        <w:ind w:firstLine="708"/>
        <w:jc w:val="both"/>
        <w:rPr>
          <w:rFonts w:ascii="Times New Roman" w:hAnsi="Times New Roman" w:cs="Times New Roman"/>
          <w:sz w:val="28"/>
          <w:szCs w:val="28"/>
        </w:rPr>
      </w:pPr>
      <w:r w:rsidRPr="00492C84">
        <w:rPr>
          <w:rFonts w:ascii="Times New Roman" w:hAnsi="Times New Roman" w:cs="Times New Roman"/>
          <w:sz w:val="28"/>
          <w:szCs w:val="28"/>
        </w:rPr>
        <w:t>44. В приказе указываются:</w:t>
      </w:r>
    </w:p>
    <w:p w:rsidR="00492C84" w:rsidRPr="00492C84" w:rsidRDefault="00492C84" w:rsidP="00492C84">
      <w:pPr>
        <w:pStyle w:val="ConsPlusNormal"/>
        <w:ind w:firstLine="708"/>
        <w:jc w:val="both"/>
        <w:rPr>
          <w:rFonts w:ascii="Times New Roman" w:hAnsi="Times New Roman" w:cs="Times New Roman"/>
          <w:sz w:val="28"/>
          <w:szCs w:val="28"/>
        </w:rPr>
      </w:pPr>
      <w:r w:rsidRPr="00492C84">
        <w:rPr>
          <w:rFonts w:ascii="Times New Roman" w:hAnsi="Times New Roman" w:cs="Times New Roman"/>
          <w:sz w:val="28"/>
          <w:szCs w:val="28"/>
        </w:rPr>
        <w:t>полное наименование Министерства, а также вид государственного надзора;</w:t>
      </w:r>
    </w:p>
    <w:p w:rsidR="00492C84" w:rsidRPr="00492C84" w:rsidRDefault="00492C84" w:rsidP="00492C84">
      <w:pPr>
        <w:pStyle w:val="ConsPlusNormal"/>
        <w:ind w:firstLine="708"/>
        <w:jc w:val="both"/>
        <w:rPr>
          <w:rFonts w:ascii="Times New Roman" w:hAnsi="Times New Roman" w:cs="Times New Roman"/>
          <w:sz w:val="28"/>
          <w:szCs w:val="28"/>
        </w:rPr>
      </w:pPr>
      <w:r w:rsidRPr="00492C84">
        <w:rPr>
          <w:rFonts w:ascii="Times New Roman" w:hAnsi="Times New Roman" w:cs="Times New Roman"/>
          <w:sz w:val="28"/>
          <w:szCs w:val="28"/>
        </w:rPr>
        <w:t>фамилии, имена, отчества, должности должностных лиц Министерства, уполномоченных на проведение проверки, а также привлекаемых к проведению проверки экспертов, представителей экспертных организаций;</w:t>
      </w:r>
    </w:p>
    <w:p w:rsidR="00492C84" w:rsidRPr="00492C84" w:rsidRDefault="00492C84" w:rsidP="00492C84">
      <w:pPr>
        <w:pStyle w:val="ConsPlusNormal"/>
        <w:ind w:firstLine="708"/>
        <w:jc w:val="both"/>
        <w:rPr>
          <w:rFonts w:ascii="Times New Roman" w:hAnsi="Times New Roman" w:cs="Times New Roman"/>
          <w:sz w:val="28"/>
          <w:szCs w:val="28"/>
        </w:rPr>
      </w:pPr>
      <w:r w:rsidRPr="00492C84">
        <w:rPr>
          <w:rFonts w:ascii="Times New Roman" w:hAnsi="Times New Roman" w:cs="Times New Roman"/>
          <w:sz w:val="28"/>
          <w:szCs w:val="28"/>
        </w:rPr>
        <w:t>наименование юридического лица или фамилия, имя, отчество (последнее - при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92C84" w:rsidRPr="00492C84" w:rsidRDefault="00492C84" w:rsidP="00492C84">
      <w:pPr>
        <w:pStyle w:val="ConsPlusNormal"/>
        <w:ind w:firstLine="708"/>
        <w:jc w:val="both"/>
        <w:rPr>
          <w:rFonts w:ascii="Times New Roman" w:hAnsi="Times New Roman" w:cs="Times New Roman"/>
          <w:sz w:val="28"/>
          <w:szCs w:val="28"/>
        </w:rPr>
      </w:pPr>
      <w:r w:rsidRPr="00492C84">
        <w:rPr>
          <w:rFonts w:ascii="Times New Roman" w:hAnsi="Times New Roman" w:cs="Times New Roman"/>
          <w:sz w:val="28"/>
          <w:szCs w:val="28"/>
        </w:rPr>
        <w:t>цели, задачи, предмет проверки и срок ее проведения;</w:t>
      </w:r>
    </w:p>
    <w:p w:rsidR="00492C84" w:rsidRPr="00492C84" w:rsidRDefault="00492C84" w:rsidP="00492C84">
      <w:pPr>
        <w:pStyle w:val="ConsPlusNormal"/>
        <w:ind w:firstLine="708"/>
        <w:jc w:val="both"/>
        <w:rPr>
          <w:rFonts w:ascii="Times New Roman" w:hAnsi="Times New Roman" w:cs="Times New Roman"/>
          <w:sz w:val="28"/>
          <w:szCs w:val="28"/>
        </w:rPr>
      </w:pPr>
      <w:r w:rsidRPr="00492C84">
        <w:rPr>
          <w:rFonts w:ascii="Times New Roman" w:hAnsi="Times New Roman" w:cs="Times New Roman"/>
          <w:sz w:val="28"/>
          <w:szCs w:val="28"/>
        </w:rPr>
        <w:t>правовые основания проведения проверки;</w:t>
      </w:r>
    </w:p>
    <w:p w:rsidR="00492C84" w:rsidRPr="00492C84" w:rsidRDefault="00492C84" w:rsidP="00492C84">
      <w:pPr>
        <w:pStyle w:val="ConsPlusNormal"/>
        <w:ind w:firstLine="708"/>
        <w:jc w:val="both"/>
        <w:rPr>
          <w:rFonts w:ascii="Times New Roman" w:hAnsi="Times New Roman" w:cs="Times New Roman"/>
          <w:sz w:val="28"/>
          <w:szCs w:val="28"/>
        </w:rPr>
      </w:pPr>
      <w:r w:rsidRPr="00492C84">
        <w:rPr>
          <w:rFonts w:ascii="Times New Roman" w:hAnsi="Times New Roman" w:cs="Times New Roman"/>
          <w:sz w:val="28"/>
          <w:szCs w:val="28"/>
        </w:rPr>
        <w:lastRenderedPageBreak/>
        <w:t>подлежащие проверке обязательные требования,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92C84" w:rsidRPr="00492C84" w:rsidRDefault="00492C84" w:rsidP="00492C84">
      <w:pPr>
        <w:pStyle w:val="ConsPlusNormal"/>
        <w:ind w:firstLine="708"/>
        <w:jc w:val="both"/>
        <w:rPr>
          <w:rFonts w:ascii="Times New Roman" w:hAnsi="Times New Roman" w:cs="Times New Roman"/>
          <w:sz w:val="28"/>
          <w:szCs w:val="28"/>
        </w:rPr>
      </w:pPr>
      <w:r w:rsidRPr="00492C84">
        <w:rPr>
          <w:rFonts w:ascii="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492C84" w:rsidRPr="00492C84" w:rsidRDefault="00492C84" w:rsidP="00492C84">
      <w:pPr>
        <w:pStyle w:val="ConsPlusNormal"/>
        <w:ind w:firstLine="708"/>
        <w:jc w:val="both"/>
        <w:rPr>
          <w:rFonts w:ascii="Times New Roman" w:hAnsi="Times New Roman" w:cs="Times New Roman"/>
          <w:sz w:val="28"/>
          <w:szCs w:val="28"/>
        </w:rPr>
      </w:pPr>
      <w:r w:rsidRPr="00492C84">
        <w:rPr>
          <w:rFonts w:ascii="Times New Roman" w:hAnsi="Times New Roman" w:cs="Times New Roman"/>
          <w:sz w:val="28"/>
          <w:szCs w:val="28"/>
        </w:rPr>
        <w:t>перечень административных регламентов по осуществлению государственного надзора;</w:t>
      </w:r>
    </w:p>
    <w:p w:rsidR="00492C84" w:rsidRPr="00492C84" w:rsidRDefault="00492C84" w:rsidP="00492C84">
      <w:pPr>
        <w:pStyle w:val="ConsPlusNormal"/>
        <w:ind w:firstLine="708"/>
        <w:jc w:val="both"/>
        <w:rPr>
          <w:rFonts w:ascii="Times New Roman" w:hAnsi="Times New Roman" w:cs="Times New Roman"/>
          <w:sz w:val="28"/>
          <w:szCs w:val="28"/>
        </w:rPr>
      </w:pPr>
      <w:r w:rsidRPr="00492C84">
        <w:rPr>
          <w:rFonts w:ascii="Times New Roman" w:hAnsi="Times New Roman" w:cs="Times New Roman"/>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92C84" w:rsidRPr="00492C84" w:rsidRDefault="00492C84" w:rsidP="00492C84">
      <w:pPr>
        <w:pStyle w:val="ConsPlusNormal"/>
        <w:ind w:firstLine="708"/>
        <w:jc w:val="both"/>
        <w:rPr>
          <w:rFonts w:ascii="Times New Roman" w:hAnsi="Times New Roman" w:cs="Times New Roman"/>
          <w:sz w:val="28"/>
          <w:szCs w:val="28"/>
        </w:rPr>
      </w:pPr>
      <w:r w:rsidRPr="00492C84">
        <w:rPr>
          <w:rFonts w:ascii="Times New Roman" w:hAnsi="Times New Roman" w:cs="Times New Roman"/>
          <w:sz w:val="28"/>
          <w:szCs w:val="28"/>
        </w:rPr>
        <w:t>даты начала и окончания проведения проверки;</w:t>
      </w:r>
    </w:p>
    <w:p w:rsidR="00492C84" w:rsidRPr="00492C84" w:rsidRDefault="00492C84" w:rsidP="00492C84">
      <w:pPr>
        <w:pStyle w:val="ConsPlusNormal"/>
        <w:ind w:firstLine="708"/>
        <w:jc w:val="both"/>
        <w:rPr>
          <w:rFonts w:ascii="Times New Roman" w:hAnsi="Times New Roman" w:cs="Times New Roman"/>
          <w:sz w:val="28"/>
          <w:szCs w:val="28"/>
        </w:rPr>
      </w:pPr>
      <w:r w:rsidRPr="00492C84">
        <w:rPr>
          <w:rFonts w:ascii="Times New Roman" w:hAnsi="Times New Roman" w:cs="Times New Roman"/>
          <w:sz w:val="28"/>
          <w:szCs w:val="28"/>
        </w:rPr>
        <w:t>иные сведения, если это предусмотрено типовой формой приказа о проведении проверки.</w:t>
      </w:r>
    </w:p>
    <w:p w:rsidR="00492C84" w:rsidRPr="00492C84" w:rsidRDefault="00492C84" w:rsidP="00492C84">
      <w:pPr>
        <w:pStyle w:val="ConsPlusNormal"/>
        <w:ind w:firstLine="708"/>
        <w:jc w:val="both"/>
        <w:rPr>
          <w:rFonts w:ascii="Times New Roman" w:hAnsi="Times New Roman" w:cs="Times New Roman"/>
          <w:sz w:val="28"/>
          <w:szCs w:val="28"/>
        </w:rPr>
      </w:pPr>
      <w:r w:rsidRPr="00492C84">
        <w:rPr>
          <w:rFonts w:ascii="Times New Roman" w:hAnsi="Times New Roman" w:cs="Times New Roman"/>
          <w:sz w:val="28"/>
          <w:szCs w:val="28"/>
        </w:rPr>
        <w:t>45. Заверенная печатью копия приказа министра вручается под роспись должностными лицами Министерства, уполномоченными на проведение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Министерства, уполномоченные на проведение проверки, обязаны представить информацию о Министерстве, а также об экспертах, экспертных организациях в целях подтверждения своих полномочий.</w:t>
      </w:r>
    </w:p>
    <w:p w:rsidR="00492C84" w:rsidRPr="00492C84" w:rsidRDefault="00492C84" w:rsidP="00492C84">
      <w:pPr>
        <w:pStyle w:val="ConsPlusNormal"/>
        <w:ind w:firstLine="708"/>
        <w:jc w:val="both"/>
        <w:rPr>
          <w:rFonts w:ascii="Times New Roman" w:hAnsi="Times New Roman" w:cs="Times New Roman"/>
          <w:sz w:val="28"/>
          <w:szCs w:val="28"/>
        </w:rPr>
      </w:pPr>
      <w:r w:rsidRPr="00492C84">
        <w:rPr>
          <w:rFonts w:ascii="Times New Roman" w:hAnsi="Times New Roman" w:cs="Times New Roman"/>
          <w:sz w:val="28"/>
          <w:szCs w:val="28"/>
        </w:rPr>
        <w:t>46.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Министерства, уполномоченные на проведение проверки, обязаны ознакомить подлежащих проверке лиц с Административным регламентом и порядком проведения проверки на объектах, используемых юридическим лицом, индивидуальным предпринимателем при осуществлении деятельности.</w:t>
      </w:r>
    </w:p>
    <w:p w:rsidR="00492C84" w:rsidRPr="00492C84" w:rsidRDefault="00492C84" w:rsidP="00492C84">
      <w:pPr>
        <w:pStyle w:val="ConsPlusNormal"/>
        <w:ind w:firstLine="708"/>
        <w:jc w:val="both"/>
        <w:rPr>
          <w:rFonts w:ascii="Times New Roman" w:hAnsi="Times New Roman" w:cs="Times New Roman"/>
          <w:sz w:val="28"/>
          <w:szCs w:val="28"/>
        </w:rPr>
      </w:pPr>
      <w:r w:rsidRPr="00492C84">
        <w:rPr>
          <w:rFonts w:ascii="Times New Roman" w:hAnsi="Times New Roman" w:cs="Times New Roman"/>
          <w:sz w:val="28"/>
          <w:szCs w:val="28"/>
        </w:rPr>
        <w:t>47. Подготовка и направление (вручение) документов, оформляемых в ходе проведения проверки, осуществляется должностными лицами Министерства, уполномоченными на проведение проверки.</w:t>
      </w:r>
    </w:p>
    <w:p w:rsidR="00492C84" w:rsidRPr="00492C84" w:rsidRDefault="00492C84" w:rsidP="00492C84">
      <w:pPr>
        <w:pStyle w:val="ConsPlusNormal"/>
        <w:ind w:firstLine="708"/>
        <w:jc w:val="both"/>
        <w:rPr>
          <w:rFonts w:ascii="Times New Roman" w:hAnsi="Times New Roman" w:cs="Times New Roman"/>
          <w:sz w:val="28"/>
          <w:szCs w:val="28"/>
        </w:rPr>
      </w:pPr>
      <w:r w:rsidRPr="00492C84">
        <w:rPr>
          <w:rFonts w:ascii="Times New Roman" w:hAnsi="Times New Roman" w:cs="Times New Roman"/>
          <w:sz w:val="28"/>
          <w:szCs w:val="28"/>
        </w:rPr>
        <w:t>48. Мероприятия по контролю проводятся на основании плановых (рейдовых) заданий, форма и содержание которых устанавливаются Министерством природных ресурсов и экологии Российской Федерации.</w:t>
      </w:r>
    </w:p>
    <w:p w:rsidR="00492C84" w:rsidRPr="00492C84" w:rsidRDefault="00492C84" w:rsidP="00492C84">
      <w:pPr>
        <w:pStyle w:val="ConsPlusNormal"/>
        <w:ind w:firstLine="708"/>
        <w:jc w:val="both"/>
        <w:rPr>
          <w:rFonts w:ascii="Times New Roman" w:hAnsi="Times New Roman" w:cs="Times New Roman"/>
          <w:sz w:val="28"/>
          <w:szCs w:val="28"/>
        </w:rPr>
      </w:pPr>
      <w:r w:rsidRPr="00492C84">
        <w:rPr>
          <w:rFonts w:ascii="Times New Roman" w:hAnsi="Times New Roman" w:cs="Times New Roman"/>
          <w:sz w:val="28"/>
          <w:szCs w:val="28"/>
        </w:rPr>
        <w:t>49. Оснований для приостановления исполнения административной процедуры не предусмотрено.</w:t>
      </w:r>
    </w:p>
    <w:p w:rsidR="00492C84" w:rsidRPr="00492C84" w:rsidRDefault="00492C84" w:rsidP="00492C84">
      <w:pPr>
        <w:pStyle w:val="ConsPlusNormal"/>
        <w:ind w:firstLine="708"/>
        <w:jc w:val="both"/>
        <w:rPr>
          <w:rFonts w:ascii="Times New Roman" w:hAnsi="Times New Roman" w:cs="Times New Roman"/>
          <w:sz w:val="28"/>
          <w:szCs w:val="28"/>
        </w:rPr>
      </w:pPr>
      <w:r w:rsidRPr="00492C84">
        <w:rPr>
          <w:rFonts w:ascii="Times New Roman" w:hAnsi="Times New Roman" w:cs="Times New Roman"/>
          <w:sz w:val="28"/>
          <w:szCs w:val="28"/>
        </w:rPr>
        <w:t>50. Должностными лицами, ответственными за выполнение административной процедуры, являются министр, должностные лица Министерства, ответственные за организацию плановых проверок, за подготовку приказов Министерства о проведении проверок, и должностные лица Министерства, уполномоченные на проведение проверок.</w:t>
      </w:r>
    </w:p>
    <w:p w:rsidR="00492C84" w:rsidRPr="00492C84" w:rsidRDefault="00492C84" w:rsidP="00492C84">
      <w:pPr>
        <w:pStyle w:val="ConsPlusNormal"/>
        <w:ind w:firstLine="708"/>
        <w:jc w:val="both"/>
        <w:rPr>
          <w:rFonts w:ascii="Times New Roman" w:hAnsi="Times New Roman" w:cs="Times New Roman"/>
          <w:sz w:val="28"/>
          <w:szCs w:val="28"/>
        </w:rPr>
      </w:pPr>
      <w:r w:rsidRPr="00492C84">
        <w:rPr>
          <w:rFonts w:ascii="Times New Roman" w:hAnsi="Times New Roman" w:cs="Times New Roman"/>
          <w:sz w:val="28"/>
          <w:szCs w:val="28"/>
        </w:rPr>
        <w:t>51. Критериями принятия решения являются:</w:t>
      </w:r>
    </w:p>
    <w:p w:rsidR="00492C84" w:rsidRPr="00492C84" w:rsidRDefault="00492C84" w:rsidP="00492C84">
      <w:pPr>
        <w:pStyle w:val="ConsPlusNormal"/>
        <w:ind w:firstLine="708"/>
        <w:jc w:val="both"/>
        <w:rPr>
          <w:rFonts w:ascii="Times New Roman" w:hAnsi="Times New Roman" w:cs="Times New Roman"/>
          <w:sz w:val="28"/>
          <w:szCs w:val="28"/>
        </w:rPr>
      </w:pPr>
      <w:r w:rsidRPr="00492C84">
        <w:rPr>
          <w:rFonts w:ascii="Times New Roman" w:hAnsi="Times New Roman" w:cs="Times New Roman"/>
          <w:sz w:val="28"/>
          <w:szCs w:val="28"/>
        </w:rPr>
        <w:t>1) наступление срока проведения плановой проверки;</w:t>
      </w:r>
    </w:p>
    <w:p w:rsidR="00492C84" w:rsidRPr="00492C84" w:rsidRDefault="00492C84" w:rsidP="00492C84">
      <w:pPr>
        <w:pStyle w:val="ConsPlusNormal"/>
        <w:ind w:firstLine="708"/>
        <w:jc w:val="both"/>
        <w:rPr>
          <w:rFonts w:ascii="Times New Roman" w:hAnsi="Times New Roman" w:cs="Times New Roman"/>
          <w:sz w:val="28"/>
          <w:szCs w:val="28"/>
        </w:rPr>
      </w:pPr>
      <w:r w:rsidRPr="00492C84">
        <w:rPr>
          <w:rFonts w:ascii="Times New Roman" w:hAnsi="Times New Roman" w:cs="Times New Roman"/>
          <w:sz w:val="28"/>
          <w:szCs w:val="28"/>
        </w:rPr>
        <w:t xml:space="preserve">2) наличие оснований, предусмотренных абзацами четвертым – </w:t>
      </w:r>
      <w:r w:rsidRPr="00492C84">
        <w:rPr>
          <w:rFonts w:ascii="Times New Roman" w:hAnsi="Times New Roman" w:cs="Times New Roman"/>
          <w:sz w:val="28"/>
          <w:szCs w:val="28"/>
        </w:rPr>
        <w:lastRenderedPageBreak/>
        <w:t>восьмым пункта 27 Административного регламента.</w:t>
      </w:r>
    </w:p>
    <w:p w:rsidR="00492C84" w:rsidRPr="00492C84" w:rsidRDefault="00492C84" w:rsidP="00492C84">
      <w:pPr>
        <w:pStyle w:val="ConsPlusNormal"/>
        <w:ind w:firstLine="708"/>
        <w:jc w:val="both"/>
        <w:rPr>
          <w:rFonts w:ascii="Times New Roman" w:hAnsi="Times New Roman" w:cs="Times New Roman"/>
          <w:sz w:val="28"/>
          <w:szCs w:val="28"/>
        </w:rPr>
      </w:pPr>
      <w:r w:rsidRPr="00492C84">
        <w:rPr>
          <w:rFonts w:ascii="Times New Roman" w:hAnsi="Times New Roman" w:cs="Times New Roman"/>
          <w:sz w:val="28"/>
          <w:szCs w:val="28"/>
        </w:rPr>
        <w:t>52. Результатом выполнения и способом фиксации административной процедуры является:</w:t>
      </w:r>
    </w:p>
    <w:p w:rsidR="00492C84" w:rsidRPr="00492C84" w:rsidRDefault="00492C84" w:rsidP="00492C84">
      <w:pPr>
        <w:pStyle w:val="ConsPlusNormal"/>
        <w:ind w:firstLine="708"/>
        <w:jc w:val="both"/>
        <w:rPr>
          <w:rFonts w:ascii="Times New Roman" w:hAnsi="Times New Roman" w:cs="Times New Roman"/>
          <w:sz w:val="28"/>
          <w:szCs w:val="28"/>
        </w:rPr>
      </w:pPr>
      <w:r w:rsidRPr="00492C84">
        <w:rPr>
          <w:rFonts w:ascii="Times New Roman" w:hAnsi="Times New Roman" w:cs="Times New Roman"/>
          <w:sz w:val="28"/>
          <w:szCs w:val="28"/>
        </w:rPr>
        <w:t>утверждение министром ежегодного плана проверок;</w:t>
      </w:r>
    </w:p>
    <w:p w:rsidR="00492C84" w:rsidRPr="00492C84" w:rsidRDefault="00492C84" w:rsidP="00492C84">
      <w:pPr>
        <w:pStyle w:val="ConsPlusNormal"/>
        <w:ind w:firstLine="708"/>
        <w:jc w:val="both"/>
        <w:rPr>
          <w:rFonts w:ascii="Times New Roman" w:hAnsi="Times New Roman" w:cs="Times New Roman"/>
          <w:sz w:val="28"/>
          <w:szCs w:val="28"/>
        </w:rPr>
      </w:pPr>
      <w:r w:rsidRPr="00492C84">
        <w:rPr>
          <w:rFonts w:ascii="Times New Roman" w:hAnsi="Times New Roman" w:cs="Times New Roman"/>
          <w:sz w:val="28"/>
          <w:szCs w:val="28"/>
        </w:rPr>
        <w:t>утверждение министром (заместителем министра) плановых (рейдовых) заданий;</w:t>
      </w:r>
    </w:p>
    <w:p w:rsidR="00492C84" w:rsidRPr="00492C84" w:rsidRDefault="00492C84" w:rsidP="00492C84">
      <w:pPr>
        <w:pStyle w:val="ConsPlusNormal"/>
        <w:ind w:firstLine="708"/>
        <w:jc w:val="both"/>
        <w:rPr>
          <w:rFonts w:ascii="Times New Roman" w:hAnsi="Times New Roman" w:cs="Times New Roman"/>
          <w:sz w:val="28"/>
          <w:szCs w:val="28"/>
        </w:rPr>
      </w:pPr>
      <w:r w:rsidRPr="00492C84">
        <w:rPr>
          <w:rFonts w:ascii="Times New Roman" w:hAnsi="Times New Roman" w:cs="Times New Roman"/>
          <w:sz w:val="28"/>
          <w:szCs w:val="28"/>
        </w:rPr>
        <w:t>издание министром приказа о проведении проверки.</w:t>
      </w:r>
    </w:p>
    <w:p w:rsidR="00492C84" w:rsidRPr="00492C84" w:rsidRDefault="00492C84" w:rsidP="00492C84">
      <w:pPr>
        <w:pStyle w:val="ConsPlusNormal"/>
        <w:ind w:firstLine="708"/>
        <w:jc w:val="both"/>
        <w:rPr>
          <w:rFonts w:ascii="Times New Roman" w:hAnsi="Times New Roman" w:cs="Times New Roman"/>
          <w:sz w:val="28"/>
          <w:szCs w:val="28"/>
        </w:rPr>
      </w:pPr>
      <w:r w:rsidRPr="00492C84">
        <w:rPr>
          <w:rFonts w:ascii="Times New Roman" w:hAnsi="Times New Roman" w:cs="Times New Roman"/>
          <w:sz w:val="28"/>
          <w:szCs w:val="28"/>
        </w:rPr>
        <w:t>53. Приказ о назначении проверки издается Министерством:</w:t>
      </w:r>
    </w:p>
    <w:p w:rsidR="00492C84" w:rsidRPr="00492C84" w:rsidRDefault="00492C84" w:rsidP="00492C84">
      <w:pPr>
        <w:pStyle w:val="ConsPlusNormal"/>
        <w:ind w:firstLine="708"/>
        <w:jc w:val="both"/>
        <w:rPr>
          <w:rFonts w:ascii="Times New Roman" w:hAnsi="Times New Roman" w:cs="Times New Roman"/>
          <w:sz w:val="28"/>
          <w:szCs w:val="28"/>
        </w:rPr>
      </w:pPr>
      <w:r w:rsidRPr="00492C84">
        <w:rPr>
          <w:rFonts w:ascii="Times New Roman" w:hAnsi="Times New Roman" w:cs="Times New Roman"/>
          <w:sz w:val="28"/>
          <w:szCs w:val="28"/>
        </w:rPr>
        <w:t xml:space="preserve">по проведению плановой проверки - не </w:t>
      </w:r>
      <w:proofErr w:type="gramStart"/>
      <w:r w:rsidRPr="00492C84">
        <w:rPr>
          <w:rFonts w:ascii="Times New Roman" w:hAnsi="Times New Roman" w:cs="Times New Roman"/>
          <w:sz w:val="28"/>
          <w:szCs w:val="28"/>
        </w:rPr>
        <w:t>позднее</w:t>
      </w:r>
      <w:proofErr w:type="gramEnd"/>
      <w:r w:rsidRPr="00492C84">
        <w:rPr>
          <w:rFonts w:ascii="Times New Roman" w:hAnsi="Times New Roman" w:cs="Times New Roman"/>
          <w:sz w:val="28"/>
          <w:szCs w:val="28"/>
        </w:rPr>
        <w:t xml:space="preserve"> чем за три рабочих дня до начала ее проведения в соответствии с ежегодным планом проверок;</w:t>
      </w:r>
    </w:p>
    <w:p w:rsidR="00492C84" w:rsidRPr="00492C84" w:rsidRDefault="00492C84" w:rsidP="00492C84">
      <w:pPr>
        <w:pStyle w:val="ConsPlusNormal"/>
        <w:ind w:firstLine="708"/>
        <w:jc w:val="both"/>
        <w:rPr>
          <w:rFonts w:ascii="Times New Roman" w:hAnsi="Times New Roman" w:cs="Times New Roman"/>
          <w:sz w:val="28"/>
          <w:szCs w:val="28"/>
        </w:rPr>
      </w:pPr>
      <w:r w:rsidRPr="00492C84">
        <w:rPr>
          <w:rFonts w:ascii="Times New Roman" w:hAnsi="Times New Roman" w:cs="Times New Roman"/>
          <w:sz w:val="28"/>
          <w:szCs w:val="28"/>
        </w:rPr>
        <w:t>по проведению внеплановой проверки:</w:t>
      </w:r>
    </w:p>
    <w:p w:rsidR="00492C84" w:rsidRPr="00492C84" w:rsidRDefault="00492C84" w:rsidP="00492C84">
      <w:pPr>
        <w:pStyle w:val="ConsPlusNormal"/>
        <w:ind w:firstLine="708"/>
        <w:jc w:val="both"/>
        <w:rPr>
          <w:rFonts w:ascii="Times New Roman" w:hAnsi="Times New Roman" w:cs="Times New Roman"/>
          <w:sz w:val="28"/>
          <w:szCs w:val="28"/>
        </w:rPr>
      </w:pPr>
      <w:r w:rsidRPr="00492C84">
        <w:rPr>
          <w:rFonts w:ascii="Times New Roman" w:hAnsi="Times New Roman" w:cs="Times New Roman"/>
          <w:sz w:val="28"/>
          <w:szCs w:val="28"/>
        </w:rPr>
        <w:t>в течение двадцати рабочих дней со дня истечения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492C84" w:rsidRPr="00492C84" w:rsidRDefault="00492C84" w:rsidP="00492C84">
      <w:pPr>
        <w:pStyle w:val="ConsPlusNormal"/>
        <w:ind w:firstLine="708"/>
        <w:jc w:val="both"/>
        <w:rPr>
          <w:rFonts w:ascii="Times New Roman" w:hAnsi="Times New Roman" w:cs="Times New Roman"/>
          <w:sz w:val="28"/>
          <w:szCs w:val="28"/>
        </w:rPr>
      </w:pPr>
      <w:r w:rsidRPr="00492C84">
        <w:rPr>
          <w:rFonts w:ascii="Times New Roman" w:hAnsi="Times New Roman" w:cs="Times New Roman"/>
          <w:sz w:val="28"/>
          <w:szCs w:val="28"/>
        </w:rPr>
        <w:t>в течение одного рабочего дня со дня наступления оснований, предусмотренных абзацем пятым пункта 27 Административного регламента.</w:t>
      </w:r>
    </w:p>
    <w:p w:rsidR="00492C84" w:rsidRPr="00492C84" w:rsidRDefault="00492C84" w:rsidP="00492C84">
      <w:pPr>
        <w:pStyle w:val="ConsPlusNormal"/>
        <w:ind w:firstLine="708"/>
        <w:jc w:val="both"/>
        <w:rPr>
          <w:rFonts w:ascii="Times New Roman" w:hAnsi="Times New Roman" w:cs="Times New Roman"/>
          <w:sz w:val="28"/>
          <w:szCs w:val="28"/>
        </w:rPr>
      </w:pPr>
    </w:p>
    <w:p w:rsidR="00492C84" w:rsidRPr="00492C84" w:rsidRDefault="00492C84" w:rsidP="00492C84">
      <w:pPr>
        <w:pStyle w:val="ConsPlusTitle"/>
        <w:jc w:val="center"/>
        <w:outlineLvl w:val="2"/>
        <w:rPr>
          <w:rFonts w:ascii="Times New Roman" w:hAnsi="Times New Roman" w:cs="Times New Roman"/>
          <w:sz w:val="28"/>
          <w:szCs w:val="28"/>
        </w:rPr>
      </w:pPr>
      <w:r w:rsidRPr="00492C84">
        <w:rPr>
          <w:rFonts w:ascii="Times New Roman" w:hAnsi="Times New Roman" w:cs="Times New Roman"/>
          <w:sz w:val="28"/>
          <w:szCs w:val="28"/>
        </w:rPr>
        <w:t>Проведение контрольных мероприятий по исполнению</w:t>
      </w:r>
    </w:p>
    <w:p w:rsidR="00492C84" w:rsidRPr="00492C84" w:rsidRDefault="00492C84" w:rsidP="00492C84">
      <w:pPr>
        <w:pStyle w:val="ConsPlusTitle"/>
        <w:jc w:val="center"/>
        <w:rPr>
          <w:rFonts w:ascii="Times New Roman" w:hAnsi="Times New Roman" w:cs="Times New Roman"/>
          <w:sz w:val="28"/>
          <w:szCs w:val="28"/>
        </w:rPr>
      </w:pPr>
      <w:r w:rsidRPr="00492C84">
        <w:rPr>
          <w:rFonts w:ascii="Times New Roman" w:hAnsi="Times New Roman" w:cs="Times New Roman"/>
          <w:sz w:val="28"/>
          <w:szCs w:val="28"/>
        </w:rPr>
        <w:t>Министерством государственной функции</w:t>
      </w:r>
    </w:p>
    <w:p w:rsidR="00492C84" w:rsidRPr="00492C84" w:rsidRDefault="00492C84" w:rsidP="00492C84">
      <w:pPr>
        <w:pStyle w:val="ConsPlusNormal"/>
        <w:jc w:val="both"/>
        <w:rPr>
          <w:rFonts w:ascii="Times New Roman" w:hAnsi="Times New Roman" w:cs="Times New Roman"/>
          <w:sz w:val="28"/>
          <w:szCs w:val="28"/>
        </w:rPr>
      </w:pP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54. Основаниями для начала административной процедуры:</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а) в отношении юридических лиц и индивидуальных предпринимателей являются:</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приказ министра о назначении проверки;</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приказ министра о проведении мероприятия по контролю с выдачей планового (рейдового) задания на проведение мероприятия по контролю;</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б) в отношении граждан является приказ о проведении мероприятия по контролю.</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 xml:space="preserve">55. </w:t>
      </w:r>
      <w:proofErr w:type="gramStart"/>
      <w:r w:rsidRPr="00492C84">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приказов Министерства.</w:t>
      </w:r>
      <w:proofErr w:type="gramEnd"/>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Документарная проверка проводится по месту нахождения Министерства.</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 xml:space="preserve">56. </w:t>
      </w:r>
      <w:proofErr w:type="gramStart"/>
      <w:r w:rsidRPr="00492C84">
        <w:rPr>
          <w:rFonts w:ascii="Times New Roman" w:hAnsi="Times New Roman" w:cs="Times New Roman"/>
          <w:sz w:val="28"/>
          <w:szCs w:val="28"/>
        </w:rPr>
        <w:t>В процессе проведения документарной проверки должностными лицами Министерства, уполномоченными на проведение проверки, в первую очередь рассматриваются документы юридического лица, индивидуального предпринимателя, имеющиеся в распоряжении Министерства,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 294-ФЗ, акты предыдущих проверок, материалы рассмотрения дел об административных правонарушениях и иные документы о результатах осуществления</w:t>
      </w:r>
      <w:proofErr w:type="gramEnd"/>
      <w:r w:rsidRPr="00492C84">
        <w:rPr>
          <w:rFonts w:ascii="Times New Roman" w:hAnsi="Times New Roman" w:cs="Times New Roman"/>
          <w:sz w:val="28"/>
          <w:szCs w:val="28"/>
        </w:rPr>
        <w:t xml:space="preserve"> в отношении юридического лица, индивидуального предпринимателя </w:t>
      </w:r>
      <w:r w:rsidRPr="00492C84">
        <w:rPr>
          <w:rFonts w:ascii="Times New Roman" w:hAnsi="Times New Roman" w:cs="Times New Roman"/>
          <w:sz w:val="28"/>
          <w:szCs w:val="28"/>
        </w:rPr>
        <w:lastRenderedPageBreak/>
        <w:t>федерального государственного надзора.</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57. В случае</w:t>
      </w:r>
      <w:proofErr w:type="gramStart"/>
      <w:r w:rsidRPr="00492C84">
        <w:rPr>
          <w:rFonts w:ascii="Times New Roman" w:hAnsi="Times New Roman" w:cs="Times New Roman"/>
          <w:sz w:val="28"/>
          <w:szCs w:val="28"/>
        </w:rPr>
        <w:t>,</w:t>
      </w:r>
      <w:proofErr w:type="gramEnd"/>
      <w:r w:rsidRPr="00492C84">
        <w:rPr>
          <w:rFonts w:ascii="Times New Roman" w:hAnsi="Times New Roman" w:cs="Times New Roman"/>
          <w:sz w:val="28"/>
          <w:szCs w:val="28"/>
        </w:rPr>
        <w:t xml:space="preserve"> если достоверность сведений, содержащихся в документах, имеющихся в распоряжении Министерства,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Министерство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министра о проведении проверки.</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58. В течение десяти рабочих дней со дня получения мотивированного запроса юридическое лицо, индивидуальный предприниматель обязаны направить в Министерство указанные в запросе документы.</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Не допускается требовать нотариального удостоверения копий документов, представляемых в Министерство, если иное не предусмотрено законодательством Российской Федерации.</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59. В случае</w:t>
      </w:r>
      <w:proofErr w:type="gramStart"/>
      <w:r w:rsidRPr="00492C84">
        <w:rPr>
          <w:rFonts w:ascii="Times New Roman" w:hAnsi="Times New Roman" w:cs="Times New Roman"/>
          <w:sz w:val="28"/>
          <w:szCs w:val="28"/>
        </w:rPr>
        <w:t>,</w:t>
      </w:r>
      <w:proofErr w:type="gramEnd"/>
      <w:r w:rsidRPr="00492C84">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Министерства документах и (или) полученным в ходе осуществления федерального государственного надзора,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60. Юридическое лицо, индивидуальный предприниматель, представляющие в Министерство пояснения относительно выявленных ошибок и (или) противоречий в представленных документах либо относительно несоответствия указанных сведений, вправе представить дополнительно в Министерство документы, подтверждающие достоверность ранее представленных документов.</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 xml:space="preserve">61. </w:t>
      </w:r>
      <w:proofErr w:type="gramStart"/>
      <w:r w:rsidRPr="00492C84">
        <w:rPr>
          <w:rFonts w:ascii="Times New Roman" w:hAnsi="Times New Roman" w:cs="Times New Roman"/>
          <w:sz w:val="28"/>
          <w:szCs w:val="28"/>
        </w:rPr>
        <w:t>Должностные лица Министерства, проводящие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492C84">
        <w:rPr>
          <w:rFonts w:ascii="Times New Roman" w:hAnsi="Times New Roman" w:cs="Times New Roman"/>
          <w:sz w:val="28"/>
          <w:szCs w:val="28"/>
        </w:rPr>
        <w:t xml:space="preserve"> В случае</w:t>
      </w:r>
      <w:proofErr w:type="gramStart"/>
      <w:r w:rsidRPr="00492C84">
        <w:rPr>
          <w:rFonts w:ascii="Times New Roman" w:hAnsi="Times New Roman" w:cs="Times New Roman"/>
          <w:sz w:val="28"/>
          <w:szCs w:val="28"/>
        </w:rPr>
        <w:t>,</w:t>
      </w:r>
      <w:proofErr w:type="gramEnd"/>
      <w:r w:rsidRPr="00492C84">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Министерство установит признаки нарушения обязательных требований, должностные лица Министерства вправе провести выездную проверку. При проведении выездной проверки запрещается требовать от юридического лица, </w:t>
      </w:r>
      <w:r w:rsidRPr="00492C84">
        <w:rPr>
          <w:rFonts w:ascii="Times New Roman" w:hAnsi="Times New Roman" w:cs="Times New Roman"/>
          <w:sz w:val="28"/>
          <w:szCs w:val="28"/>
        </w:rPr>
        <w:lastRenderedPageBreak/>
        <w:t>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При проведении документарной проверки Министерство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Министерством от иных органов государственного контроля (надзора), органов муниципального контроля.</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 xml:space="preserve">62. </w:t>
      </w:r>
      <w:proofErr w:type="gramStart"/>
      <w:r w:rsidRPr="00492C84">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удостовериться в полноте и достоверности сведений, содержащихся в имеющихся в распоряжении Министерства документах юридического лица, индивидуального предпринимателя;</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оценить соответствие деятельности юридического лица, индивидуального предпринимателя обязательным требованиям.</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 xml:space="preserve">63. </w:t>
      </w:r>
      <w:proofErr w:type="gramStart"/>
      <w:r w:rsidRPr="00492C84">
        <w:rPr>
          <w:rFonts w:ascii="Times New Roman" w:hAnsi="Times New Roman" w:cs="Times New Roman"/>
          <w:sz w:val="28"/>
          <w:szCs w:val="28"/>
        </w:rPr>
        <w:t>Выездная проверка начинается с предъявления служебного удостоверения должностными лицами Министерства,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министра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Pr="00492C84">
        <w:rPr>
          <w:rFonts w:ascii="Times New Roman" w:hAnsi="Times New Roman" w:cs="Times New Roman"/>
          <w:sz w:val="28"/>
          <w:szCs w:val="28"/>
        </w:rPr>
        <w:t xml:space="preserve"> выездной проверке, со сроками и с условиями ее проведения.</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 xml:space="preserve">Министерство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492C84">
        <w:rPr>
          <w:rFonts w:ascii="Times New Roman" w:hAnsi="Times New Roman" w:cs="Times New Roman"/>
          <w:sz w:val="28"/>
          <w:szCs w:val="28"/>
        </w:rPr>
        <w:t>аффилированными</w:t>
      </w:r>
      <w:proofErr w:type="spellEnd"/>
      <w:r w:rsidRPr="00492C84">
        <w:rPr>
          <w:rFonts w:ascii="Times New Roman" w:hAnsi="Times New Roman" w:cs="Times New Roman"/>
          <w:sz w:val="28"/>
          <w:szCs w:val="28"/>
        </w:rPr>
        <w:t xml:space="preserve"> лицами проверяемых лиц.</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 xml:space="preserve">64. </w:t>
      </w:r>
      <w:proofErr w:type="gramStart"/>
      <w:r w:rsidRPr="00492C84">
        <w:rPr>
          <w:rFonts w:ascii="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w:t>
      </w:r>
      <w:r w:rsidRPr="00492C84">
        <w:rPr>
          <w:rFonts w:ascii="Times New Roman" w:hAnsi="Times New Roman" w:cs="Times New Roman"/>
          <w:sz w:val="28"/>
          <w:szCs w:val="28"/>
        </w:rPr>
        <w:lastRenderedPageBreak/>
        <w:t>Министерства, проводящим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Министерства и участвующих в выездной проверке экспертов, представителей</w:t>
      </w:r>
      <w:proofErr w:type="gramEnd"/>
      <w:r w:rsidRPr="00492C84">
        <w:rPr>
          <w:rFonts w:ascii="Times New Roman" w:hAnsi="Times New Roman" w:cs="Times New Roman"/>
          <w:sz w:val="28"/>
          <w:szCs w:val="28"/>
        </w:rPr>
        <w:t xml:space="preserve"> </w:t>
      </w:r>
      <w:proofErr w:type="gramStart"/>
      <w:r w:rsidRPr="00492C84">
        <w:rPr>
          <w:rFonts w:ascii="Times New Roman" w:hAnsi="Times New Roman" w:cs="Times New Roman"/>
          <w:sz w:val="28"/>
          <w:szCs w:val="28"/>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65. Должностные лица Министерства при исполнении государственной функции в отношении юридических лиц и индивидуальных предпринимателей не вправе:</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проверять выполнение обязательных требований, если такие требования не относятся к полномочиям Министерства, от имени которого действуют эти должностные лица;</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4" w:history="1">
        <w:r w:rsidRPr="00492C84">
          <w:rPr>
            <w:rFonts w:ascii="Times New Roman" w:hAnsi="Times New Roman" w:cs="Times New Roman"/>
            <w:sz w:val="28"/>
            <w:szCs w:val="28"/>
          </w:rPr>
          <w:t>подпунктом «б» пункта 2 части 2 статьи 10</w:t>
        </w:r>
      </w:hyperlink>
      <w:r w:rsidRPr="00492C84">
        <w:rPr>
          <w:rFonts w:ascii="Times New Roman" w:hAnsi="Times New Roman" w:cs="Times New Roman"/>
          <w:sz w:val="28"/>
          <w:szCs w:val="28"/>
        </w:rPr>
        <w:t xml:space="preserve"> Федерального закона № 294-ФЗ;</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92C84" w:rsidRPr="00492C84" w:rsidRDefault="00492C84" w:rsidP="00492C84">
      <w:pPr>
        <w:pStyle w:val="ConsPlusNormal"/>
        <w:ind w:firstLine="709"/>
        <w:jc w:val="both"/>
        <w:rPr>
          <w:rFonts w:ascii="Times New Roman" w:hAnsi="Times New Roman" w:cs="Times New Roman"/>
          <w:sz w:val="28"/>
          <w:szCs w:val="28"/>
        </w:rPr>
      </w:pPr>
      <w:proofErr w:type="gramStart"/>
      <w:r w:rsidRPr="00492C84">
        <w:rPr>
          <w:rFonts w:ascii="Times New Roman" w:hAnsi="Times New Roman" w:cs="Times New Roman"/>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492C84">
        <w:rPr>
          <w:rFonts w:ascii="Times New Roman" w:hAnsi="Times New Roman" w:cs="Times New Roman"/>
          <w:sz w:val="28"/>
          <w:szCs w:val="28"/>
        </w:rPr>
        <w:t xml:space="preserve"> документами, правилами и методами исследований, испытаний, измерений;</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превышать установленные сроки проведения проверки;</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lastRenderedPageBreak/>
        <w:t>осуществлять выдачу юридическим лицам, индивидуальным предпринимателям предписаний или предложений о проведении за их счет проверки;</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требовать от юридического лица, индивидуального предпринимателя представления документов, информации до даты начала проведения проверки. Министерство после издания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492C84" w:rsidRPr="00492C84" w:rsidRDefault="00492C84" w:rsidP="00492C84">
      <w:pPr>
        <w:pStyle w:val="ConsPlusNormal"/>
        <w:ind w:firstLine="709"/>
        <w:jc w:val="both"/>
        <w:rPr>
          <w:rFonts w:ascii="Times New Roman" w:hAnsi="Times New Roman" w:cs="Times New Roman"/>
          <w:sz w:val="28"/>
          <w:szCs w:val="28"/>
        </w:rPr>
      </w:pPr>
      <w:proofErr w:type="gramStart"/>
      <w:r w:rsidRPr="00492C84">
        <w:rPr>
          <w:rFonts w:ascii="Times New Roman" w:hAnsi="Times New Roman" w:cs="Times New Roman"/>
          <w:sz w:val="28"/>
          <w:szCs w:val="28"/>
        </w:rPr>
        <w:t>т</w:t>
      </w:r>
      <w:proofErr w:type="gramEnd"/>
      <w:r w:rsidRPr="00492C84">
        <w:rPr>
          <w:rFonts w:ascii="Times New Roman" w:hAnsi="Times New Roman" w:cs="Times New Roman"/>
          <w:sz w:val="28"/>
          <w:szCs w:val="28"/>
        </w:rPr>
        <w:t>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информационных системах, реестрах и регистрах.</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66. Должностные лица Министерства при исполнении государственной функции в отношении граждан не вправе:</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проверять выполнение обязательных требований, если такие требования не относятся к полномочиям Министерства, от имени которых действуют эти должностные лица;</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проверять выполнение обязательных требований, установленных нормативными правовыми актами, регулирующими отношения в области охраны, воспроизводства и использования объектов животного мира и среды их обитания, не опубликованными в установленном законодательстве Российской Федерации порядке;</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распространять информацию, полученную в результате проведения мероприятий по контролю и составляющую государственную и иную охраняемую законом тайну, за исключением случаев, предусмотренных законодательством Российской Федерации;</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мероприятия по контролю или не относятся к предмету мероприятия по контролю, а также изымать оригиналы таких документов;</w:t>
      </w:r>
    </w:p>
    <w:p w:rsidR="00492C84" w:rsidRPr="00492C84" w:rsidRDefault="00492C84" w:rsidP="00492C84">
      <w:pPr>
        <w:pStyle w:val="ConsPlusNormal"/>
        <w:ind w:firstLine="709"/>
        <w:jc w:val="both"/>
        <w:rPr>
          <w:rFonts w:ascii="Times New Roman" w:hAnsi="Times New Roman" w:cs="Times New Roman"/>
          <w:sz w:val="28"/>
          <w:szCs w:val="28"/>
        </w:rPr>
      </w:pPr>
      <w:proofErr w:type="gramStart"/>
      <w:r w:rsidRPr="00492C84">
        <w:rPr>
          <w:rFonts w:ascii="Times New Roman" w:hAnsi="Times New Roman" w:cs="Times New Roman"/>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492C84">
        <w:rPr>
          <w:rFonts w:ascii="Times New Roman" w:hAnsi="Times New Roman" w:cs="Times New Roman"/>
          <w:sz w:val="28"/>
          <w:szCs w:val="28"/>
        </w:rPr>
        <w:t xml:space="preserve"> документами и правилами и методами исследований, испытаний, измерений;</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превышать установленные сроки проведения мероприятия по контролю;</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осуществлять выдачу гражданам предписаний или предложений о проведении за их счет мероприятий по контролю;</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lastRenderedPageBreak/>
        <w:t>67. Мероприятия по контролю в отношении юридических лиц, индивидуальных предпринимателей и граждан проводятся на территории Республики Марий Эл на основании планового (рейдового) задания на проведение мероприятия по контролю.</w:t>
      </w:r>
    </w:p>
    <w:p w:rsidR="00492C84" w:rsidRPr="00492C84" w:rsidRDefault="00492C84" w:rsidP="00492C84">
      <w:pPr>
        <w:autoSpaceDE w:val="0"/>
        <w:autoSpaceDN w:val="0"/>
        <w:adjustRightInd w:val="0"/>
        <w:ind w:firstLine="708"/>
        <w:jc w:val="both"/>
        <w:rPr>
          <w:rFonts w:eastAsia="Calibri"/>
          <w:sz w:val="28"/>
          <w:szCs w:val="28"/>
          <w:lang w:eastAsia="en-US"/>
        </w:rPr>
      </w:pPr>
      <w:r w:rsidRPr="00492C84">
        <w:rPr>
          <w:sz w:val="28"/>
          <w:szCs w:val="28"/>
        </w:rPr>
        <w:t xml:space="preserve">68. </w:t>
      </w:r>
      <w:proofErr w:type="gramStart"/>
      <w:r w:rsidRPr="00492C84">
        <w:rPr>
          <w:rFonts w:eastAsia="Calibri"/>
          <w:sz w:val="28"/>
          <w:szCs w:val="28"/>
          <w:lang w:eastAsia="en-US"/>
        </w:rPr>
        <w:t>Мероприятия по контролю проводятся должностными лицами и включают в себя проведение регулярных обследований (рейдов) территории среды обитания объектов животного мира в целях выявления и пресечения нарушений юридическими лицами, индивидуальными предпринимателями и гражданами обязательных требований, незаконного использования объектов животного мира, а также в целях участия в обеспечении мер по устранению последствий выявленных нарушений.</w:t>
      </w:r>
      <w:proofErr w:type="gramEnd"/>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 xml:space="preserve"> 69. Проверки проводятся в сроки, установленные приказом о назначении проверки, которые не должны превышать сроки, предусмотренные пунктом 24 Административного регламента.</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70. Мероприятия по контролю проводятся в сроки, установленные плановым (рейдовым) заданием на проведение мероприятия по контролю, которые не должны превышать срок, предусмотренный пунктом 25 Административного регламента.</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71. Основанием для приостановления проведения проверки является возникновение необходимости при проведении проверки, указанной в части 2 статьи 13 Федерального закона № 294-ФЗ, получения документов и (или) информации в рамках межведомственного информационного взаимодействия. Проведение проверки может быть приостановлено министром (заместителем министра)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72. Ответственными за выполнение административной процедуры являются должностные лица Министерства, уполномоченные приказом министра на проведение проверки, и должностные лица Министерства, указанные в плановом (рейдовом) задании на проведение мероприятия по контролю.</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73. Критерием принятия решения является наличие:</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приказа о назначении проверки;</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приказа о проведении мероприятия по контролю и планового (рейдового) задания на проведение мероприятия по контролю.</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74. Результатом и способом фиксации административной процедуры является:</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проведение проверки в сроки, установленные пунктом 24 Административного регламента, с внесением записи в журнал учета проверок, при его налич</w:t>
      </w:r>
      <w:proofErr w:type="gramStart"/>
      <w:r w:rsidRPr="00492C84">
        <w:rPr>
          <w:rFonts w:ascii="Times New Roman" w:hAnsi="Times New Roman" w:cs="Times New Roman"/>
          <w:sz w:val="28"/>
          <w:szCs w:val="28"/>
        </w:rPr>
        <w:t>ии у ю</w:t>
      </w:r>
      <w:proofErr w:type="gramEnd"/>
      <w:r w:rsidRPr="00492C84">
        <w:rPr>
          <w:rFonts w:ascii="Times New Roman" w:hAnsi="Times New Roman" w:cs="Times New Roman"/>
          <w:sz w:val="28"/>
          <w:szCs w:val="28"/>
        </w:rPr>
        <w:t>ридического лица, индивидуального предпринимателя;</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проведение мероприятия по контролю в срок, установленный пунктом 25 Административного регламента, с внесением записи в журнале учета мероприятий по контролю, который ведется в электронном виде.</w:t>
      </w:r>
    </w:p>
    <w:p w:rsidR="00492C84" w:rsidRPr="00492C84" w:rsidRDefault="00492C84" w:rsidP="00492C84">
      <w:pPr>
        <w:pStyle w:val="ConsPlusNormal"/>
        <w:jc w:val="both"/>
        <w:rPr>
          <w:rFonts w:ascii="Times New Roman" w:hAnsi="Times New Roman" w:cs="Times New Roman"/>
          <w:sz w:val="28"/>
          <w:szCs w:val="28"/>
        </w:rPr>
      </w:pPr>
    </w:p>
    <w:p w:rsidR="00492C84" w:rsidRPr="00492C84" w:rsidRDefault="00492C84" w:rsidP="00492C84">
      <w:pPr>
        <w:pStyle w:val="ConsPlusTitle"/>
        <w:jc w:val="center"/>
        <w:outlineLvl w:val="2"/>
        <w:rPr>
          <w:rFonts w:ascii="Times New Roman" w:hAnsi="Times New Roman" w:cs="Times New Roman"/>
          <w:sz w:val="28"/>
          <w:szCs w:val="28"/>
        </w:rPr>
      </w:pPr>
      <w:r w:rsidRPr="00492C84">
        <w:rPr>
          <w:rFonts w:ascii="Times New Roman" w:hAnsi="Times New Roman" w:cs="Times New Roman"/>
          <w:sz w:val="28"/>
          <w:szCs w:val="28"/>
        </w:rPr>
        <w:t>Оформление результатов проведения контрольных мероприятий</w:t>
      </w:r>
    </w:p>
    <w:p w:rsidR="00492C84" w:rsidRPr="00492C84" w:rsidRDefault="00492C84" w:rsidP="00492C84">
      <w:pPr>
        <w:pStyle w:val="ConsPlusTitle"/>
        <w:jc w:val="center"/>
        <w:rPr>
          <w:rFonts w:ascii="Times New Roman" w:hAnsi="Times New Roman" w:cs="Times New Roman"/>
          <w:sz w:val="28"/>
          <w:szCs w:val="28"/>
        </w:rPr>
      </w:pPr>
      <w:r w:rsidRPr="00492C84">
        <w:rPr>
          <w:rFonts w:ascii="Times New Roman" w:hAnsi="Times New Roman" w:cs="Times New Roman"/>
          <w:sz w:val="28"/>
          <w:szCs w:val="28"/>
        </w:rPr>
        <w:lastRenderedPageBreak/>
        <w:t>по исполнению Министерством государственной функции</w:t>
      </w:r>
    </w:p>
    <w:p w:rsidR="00492C84" w:rsidRPr="00492C84" w:rsidRDefault="00492C84" w:rsidP="00492C84">
      <w:pPr>
        <w:pStyle w:val="ConsPlusNormal"/>
        <w:jc w:val="both"/>
        <w:rPr>
          <w:rFonts w:ascii="Times New Roman" w:hAnsi="Times New Roman" w:cs="Times New Roman"/>
          <w:sz w:val="28"/>
          <w:szCs w:val="28"/>
        </w:rPr>
      </w:pP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75. Основанием для начала административной процедуры является завершение проверки в отношении юридического лица и индивидуального предпринимателя, проведения мероприятия по контролю в отношении юридического лица, индивидуального предпринимателя, гражданина.</w:t>
      </w:r>
    </w:p>
    <w:p w:rsidR="00492C84" w:rsidRPr="00492C84" w:rsidRDefault="00492C84" w:rsidP="00492C84">
      <w:pPr>
        <w:autoSpaceDE w:val="0"/>
        <w:autoSpaceDN w:val="0"/>
        <w:adjustRightInd w:val="0"/>
        <w:ind w:firstLine="708"/>
        <w:jc w:val="both"/>
        <w:rPr>
          <w:sz w:val="28"/>
          <w:szCs w:val="28"/>
        </w:rPr>
      </w:pPr>
      <w:bookmarkStart w:id="16" w:name="P469"/>
      <w:bookmarkEnd w:id="16"/>
      <w:r w:rsidRPr="00492C84">
        <w:rPr>
          <w:sz w:val="28"/>
          <w:szCs w:val="28"/>
        </w:rPr>
        <w:t xml:space="preserve">76. </w:t>
      </w:r>
      <w:proofErr w:type="gramStart"/>
      <w:r w:rsidRPr="00492C84">
        <w:rPr>
          <w:sz w:val="28"/>
          <w:szCs w:val="28"/>
        </w:rPr>
        <w:t>По результатам проверки юридических лиц и индивидуальных предпринимателей должностными лицами Министерства, проводящими проверку, составляется акт проверки в двух экземплярах по форме, утвержденной приказом Министерства экономического развития Российской Федерации от 30 апреля 2009 г. № 141 «</w:t>
      </w:r>
      <w:r w:rsidRPr="00492C84">
        <w:rPr>
          <w:rFonts w:eastAsia="Calibri"/>
          <w:sz w:val="28"/>
          <w:szCs w:val="28"/>
          <w:lang w:eastAsia="en-US"/>
        </w:rPr>
        <w:t xml:space="preserve">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492C84">
        <w:rPr>
          <w:sz w:val="28"/>
          <w:szCs w:val="28"/>
        </w:rPr>
        <w:t>(далее – Приказ № 141).</w:t>
      </w:r>
      <w:proofErr w:type="gramEnd"/>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77. В акте проверки указываются:</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дата, время и место составления акта проверки;</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полное наименование Министерства;</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дата и номер приказа министра;</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фамилии, имена, отчества и должности должностных лиц Министерства, проводивших проверку;</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492C84">
        <w:rPr>
          <w:rFonts w:ascii="Times New Roman" w:hAnsi="Times New Roman" w:cs="Times New Roman"/>
          <w:sz w:val="28"/>
          <w:szCs w:val="28"/>
        </w:rPr>
        <w:t>присутствовавших</w:t>
      </w:r>
      <w:proofErr w:type="gramEnd"/>
      <w:r w:rsidRPr="00492C84">
        <w:rPr>
          <w:rFonts w:ascii="Times New Roman" w:hAnsi="Times New Roman" w:cs="Times New Roman"/>
          <w:sz w:val="28"/>
          <w:szCs w:val="28"/>
        </w:rPr>
        <w:t xml:space="preserve"> при проведении проверки;</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дата, время, продолжительность и место проведения проверки;</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492C84" w:rsidRPr="00492C84" w:rsidRDefault="00492C84" w:rsidP="00492C84">
      <w:pPr>
        <w:pStyle w:val="ConsPlusNormal"/>
        <w:ind w:firstLine="709"/>
        <w:jc w:val="both"/>
        <w:rPr>
          <w:rFonts w:ascii="Times New Roman" w:hAnsi="Times New Roman" w:cs="Times New Roman"/>
          <w:sz w:val="28"/>
          <w:szCs w:val="28"/>
        </w:rPr>
      </w:pPr>
      <w:proofErr w:type="gramStart"/>
      <w:r w:rsidRPr="00492C84">
        <w:rPr>
          <w:rFonts w:ascii="Times New Roman" w:hAnsi="Times New Roman" w:cs="Times New Roman"/>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492C84">
        <w:rPr>
          <w:rFonts w:ascii="Times New Roman" w:hAnsi="Times New Roman" w:cs="Times New Roman"/>
          <w:sz w:val="28"/>
          <w:szCs w:val="28"/>
        </w:rPr>
        <w:t xml:space="preserve"> отсутствием у юридического лица, индивидуального предпринимателя указанного журнала;</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подписи должностного лица или должностных лиц, проводивших проверку.</w:t>
      </w:r>
    </w:p>
    <w:p w:rsidR="00492C84" w:rsidRPr="00492C84" w:rsidRDefault="00492C84" w:rsidP="00492C84">
      <w:pPr>
        <w:pStyle w:val="ConsPlusNormal"/>
        <w:ind w:firstLine="709"/>
        <w:jc w:val="both"/>
        <w:rPr>
          <w:rFonts w:ascii="Times New Roman" w:hAnsi="Times New Roman" w:cs="Times New Roman"/>
          <w:sz w:val="28"/>
          <w:szCs w:val="28"/>
        </w:rPr>
      </w:pPr>
      <w:proofErr w:type="gramStart"/>
      <w:r w:rsidRPr="00492C84">
        <w:rPr>
          <w:rFonts w:ascii="Times New Roman" w:hAnsi="Times New Roman" w:cs="Times New Roman"/>
          <w:sz w:val="28"/>
          <w:szCs w:val="28"/>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w:t>
      </w:r>
      <w:r w:rsidRPr="00492C84">
        <w:rPr>
          <w:rFonts w:ascii="Times New Roman" w:hAnsi="Times New Roman" w:cs="Times New Roman"/>
          <w:sz w:val="28"/>
          <w:szCs w:val="28"/>
        </w:rPr>
        <w:lastRenderedPageBreak/>
        <w:t>предписания об устранении выявленных нарушений и иные связанные с результатами проверки документы или их копии.</w:t>
      </w:r>
      <w:proofErr w:type="gramEnd"/>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 xml:space="preserve">78.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492C84">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Министерства.</w:t>
      </w:r>
      <w:proofErr w:type="gramEnd"/>
      <w:r w:rsidRPr="00492C84">
        <w:rPr>
          <w:rFonts w:ascii="Times New Roman" w:hAnsi="Times New Roman" w:cs="Times New Roman"/>
          <w:sz w:val="28"/>
          <w:szCs w:val="28"/>
        </w:rPr>
        <w:t xml:space="preserve"> </w:t>
      </w:r>
      <w:proofErr w:type="gramStart"/>
      <w:r w:rsidRPr="00492C84">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492C84">
        <w:rPr>
          <w:rFonts w:ascii="Times New Roman" w:hAnsi="Times New Roman" w:cs="Times New Roman"/>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79. В случае</w:t>
      </w:r>
      <w:proofErr w:type="gramStart"/>
      <w:r w:rsidRPr="00492C84">
        <w:rPr>
          <w:rFonts w:ascii="Times New Roman" w:hAnsi="Times New Roman" w:cs="Times New Roman"/>
          <w:sz w:val="28"/>
          <w:szCs w:val="28"/>
        </w:rPr>
        <w:t>,</w:t>
      </w:r>
      <w:proofErr w:type="gramEnd"/>
      <w:r w:rsidRPr="00492C84">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Министерства.</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В случае</w:t>
      </w:r>
      <w:proofErr w:type="gramStart"/>
      <w:r w:rsidRPr="00492C84">
        <w:rPr>
          <w:rFonts w:ascii="Times New Roman" w:hAnsi="Times New Roman" w:cs="Times New Roman"/>
          <w:sz w:val="28"/>
          <w:szCs w:val="28"/>
        </w:rPr>
        <w:t>,</w:t>
      </w:r>
      <w:proofErr w:type="gramEnd"/>
      <w:r w:rsidRPr="00492C84">
        <w:rPr>
          <w:rFonts w:ascii="Times New Roman" w:hAnsi="Times New Roman" w:cs="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lastRenderedPageBreak/>
        <w:t>80. Юридические лица, индивидуальные предприниматели вправе вести журнал учета проверок по типовой форме, установленной Приказом № 141.</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 xml:space="preserve">81. </w:t>
      </w:r>
      <w:proofErr w:type="gramStart"/>
      <w:r w:rsidRPr="00492C84">
        <w:rPr>
          <w:rFonts w:ascii="Times New Roman" w:hAnsi="Times New Roman" w:cs="Times New Roman"/>
          <w:sz w:val="28"/>
          <w:szCs w:val="28"/>
        </w:rPr>
        <w:t>В журнале учета проверок должностным лицом Министерства, проводившим проверку, осуществляется запись о проведенной проверке, содержащая сведения о полном наименовании Министерства,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уполномоченных на проведение проверки, их подписи.</w:t>
      </w:r>
      <w:proofErr w:type="gramEnd"/>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492C84" w:rsidRPr="00492C84" w:rsidRDefault="00492C84" w:rsidP="00492C84">
      <w:pPr>
        <w:pStyle w:val="ConsPlusNormal"/>
        <w:ind w:firstLine="709"/>
        <w:jc w:val="both"/>
        <w:rPr>
          <w:rFonts w:ascii="Times New Roman" w:hAnsi="Times New Roman" w:cs="Times New Roman"/>
          <w:sz w:val="28"/>
          <w:szCs w:val="28"/>
        </w:rPr>
      </w:pPr>
      <w:bookmarkStart w:id="17" w:name="P490"/>
      <w:bookmarkEnd w:id="17"/>
      <w:r w:rsidRPr="00492C84">
        <w:rPr>
          <w:rFonts w:ascii="Times New Roman" w:hAnsi="Times New Roman" w:cs="Times New Roman"/>
          <w:sz w:val="28"/>
          <w:szCs w:val="28"/>
        </w:rPr>
        <w:t xml:space="preserve">82. </w:t>
      </w:r>
      <w:proofErr w:type="gramStart"/>
      <w:r w:rsidRPr="00492C84">
        <w:rPr>
          <w:rFonts w:ascii="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Министерство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492C84">
        <w:rPr>
          <w:rFonts w:ascii="Times New Roman" w:hAnsi="Times New Roman" w:cs="Times New Roman"/>
          <w:sz w:val="28"/>
          <w:szCs w:val="28"/>
        </w:rPr>
        <w:t xml:space="preserve">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Министерство.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92C84" w:rsidRPr="00492C84" w:rsidRDefault="00492C84" w:rsidP="00492C84">
      <w:pPr>
        <w:pStyle w:val="ConsPlusNormal"/>
        <w:ind w:firstLine="709"/>
        <w:jc w:val="both"/>
        <w:rPr>
          <w:rFonts w:ascii="Times New Roman" w:hAnsi="Times New Roman" w:cs="Times New Roman"/>
          <w:sz w:val="28"/>
          <w:szCs w:val="28"/>
        </w:rPr>
      </w:pPr>
      <w:bookmarkStart w:id="18" w:name="P492"/>
      <w:bookmarkEnd w:id="18"/>
      <w:r w:rsidRPr="00492C84">
        <w:rPr>
          <w:rFonts w:ascii="Times New Roman" w:hAnsi="Times New Roman" w:cs="Times New Roman"/>
          <w:sz w:val="28"/>
          <w:szCs w:val="28"/>
        </w:rPr>
        <w:t>83. По результатам проведенного мероприятия по контролю на обороте планового (рейдового) задания уполномоченным должностным лицом Министерства составляется отчет о выполнении планового (рейдового) задания.</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Отчет о выполнении планового (рейдового) задания содержит информацию о результатах проведения каждого планового (рейдового) осмотра в соответствии с плановым (рейдовым) заданием, включающую краткие сведения о выявленных нарушениях законодательства в области охраны, воспроизводства и использования объектов животного мира и среды их обитания или их отсутствии.</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Плановое (рейдовое) задание на проведение мероприятия по контролю в течение 5 рабочих дней со дня выполнения планового (рейдового) задания уполномоченным должностным лицом Министерства сдается должностному лицу, выдавшему его.</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В случае выявления в ходе мероприятия по контролю нарушений обязательных требований уполномоченными должностными лицами Министерства составляются акты планового (рейдового) осмотра.</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lastRenderedPageBreak/>
        <w:t>Акт планового (рейдового) осмотра должен содержать:</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наименование Министерства;</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дату и место составления акта планового (рейдового) осмотра;</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дату, время, продолжительность и место проведения осмотра;</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фамилии, имена, отчества (последнее - при наличии) и должности должностных лиц Министерства, проводивших осмотр;</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сведения о результатах осмотра, в том числе о выявленных нарушениях обязательных требований;</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сведения о лицах, совершивших нарушения законодательства в области охраны, воспроизводства и использования объектов животного мира и среды их обитания (фамилии, имена, отчества (при наличии), место работы, адрес места жительства);</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информацию о мероприятиях, проводимых в ходе осмотра, (проведение визуального осмотра, применение фот</w:t>
      </w:r>
      <w:proofErr w:type="gramStart"/>
      <w:r w:rsidRPr="00492C84">
        <w:rPr>
          <w:rFonts w:ascii="Times New Roman" w:hAnsi="Times New Roman" w:cs="Times New Roman"/>
          <w:sz w:val="28"/>
          <w:szCs w:val="28"/>
        </w:rPr>
        <w:t>о-</w:t>
      </w:r>
      <w:proofErr w:type="gramEnd"/>
      <w:r w:rsidRPr="00492C84">
        <w:rPr>
          <w:rFonts w:ascii="Times New Roman" w:hAnsi="Times New Roman" w:cs="Times New Roman"/>
          <w:sz w:val="28"/>
          <w:szCs w:val="28"/>
        </w:rPr>
        <w:t xml:space="preserve"> (видео) фиксации, таблиц, схем);</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подписи должностных лиц Министерства, проводивших осмотр;</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приложения к акту осмотра (лесного участка) (фото- и видеоматериалы, таблицы, схемы).</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84. Ответственными за выполнение административной процедуры являются должностные лица Министерства, уполномоченные:</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приказом министра на проведение проверки;</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плановым (рейдовым) заданием на проведение мероприятия по контролю.</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85. Оснований для приостановления административной процедуры не имеется.</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86. Критерием принятия решения по административной процедуре является завершение проверки или мероприятия по контролю.</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87. Результатом и способом фиксации административной процедуры являются:</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составление акта проверки и его направление, в том числе в форме электронного документа, подписанного усиленной квалифицированной электронной подписью лица, составившего данный акт, (вручение) юридическому лицу или индивидуальному предпринимателю с проставлением отметки о его направлении (вручении) на втором экземпляре акта проверки, который хранится в деле Министерства;</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составление предписания в случае выявления нарушений обязательных требований и его направление (вручение) юридическому лицу или индивидуальному предпринимателю с проставлением отметки о его направлении (вручении) на втором экземпляре предписания, который хранится в деле Министерства;</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составление отчета о выполнении планового (рейдового) задания;</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составление акта планового (рейдового) осмотра в случае выявления нарушений обязательных требований.</w:t>
      </w:r>
    </w:p>
    <w:p w:rsidR="00492C84" w:rsidRPr="00492C84" w:rsidRDefault="00492C84" w:rsidP="00492C84">
      <w:pPr>
        <w:pStyle w:val="ConsPlusNormal"/>
        <w:jc w:val="both"/>
        <w:rPr>
          <w:rFonts w:ascii="Times New Roman" w:hAnsi="Times New Roman" w:cs="Times New Roman"/>
          <w:sz w:val="28"/>
          <w:szCs w:val="28"/>
        </w:rPr>
      </w:pPr>
    </w:p>
    <w:p w:rsidR="00492C84" w:rsidRPr="00492C84" w:rsidRDefault="00492C84" w:rsidP="00492C84">
      <w:pPr>
        <w:pStyle w:val="ConsPlusTitle"/>
        <w:jc w:val="center"/>
        <w:outlineLvl w:val="2"/>
        <w:rPr>
          <w:rFonts w:ascii="Times New Roman" w:hAnsi="Times New Roman" w:cs="Times New Roman"/>
          <w:sz w:val="28"/>
          <w:szCs w:val="28"/>
        </w:rPr>
      </w:pPr>
      <w:proofErr w:type="gramStart"/>
      <w:r w:rsidRPr="00492C84">
        <w:rPr>
          <w:rFonts w:ascii="Times New Roman" w:hAnsi="Times New Roman" w:cs="Times New Roman"/>
          <w:sz w:val="28"/>
          <w:szCs w:val="28"/>
        </w:rPr>
        <w:t>Контроль за</w:t>
      </w:r>
      <w:proofErr w:type="gramEnd"/>
      <w:r w:rsidRPr="00492C84">
        <w:rPr>
          <w:rFonts w:ascii="Times New Roman" w:hAnsi="Times New Roman" w:cs="Times New Roman"/>
          <w:sz w:val="28"/>
          <w:szCs w:val="28"/>
        </w:rPr>
        <w:t xml:space="preserve"> устранением нарушений законодательства</w:t>
      </w:r>
    </w:p>
    <w:p w:rsidR="00492C84" w:rsidRPr="00492C84" w:rsidRDefault="00492C84" w:rsidP="00492C84">
      <w:pPr>
        <w:pStyle w:val="ConsPlusTitle"/>
        <w:jc w:val="center"/>
        <w:rPr>
          <w:rFonts w:ascii="Times New Roman" w:hAnsi="Times New Roman" w:cs="Times New Roman"/>
          <w:sz w:val="28"/>
          <w:szCs w:val="28"/>
        </w:rPr>
      </w:pPr>
      <w:r w:rsidRPr="00492C84">
        <w:rPr>
          <w:rFonts w:ascii="Times New Roman" w:hAnsi="Times New Roman" w:cs="Times New Roman"/>
          <w:sz w:val="28"/>
          <w:szCs w:val="28"/>
        </w:rPr>
        <w:t>Российской Федерации и законодательства Республики Марий Эл</w:t>
      </w:r>
    </w:p>
    <w:p w:rsidR="00492C84" w:rsidRPr="00492C84" w:rsidRDefault="00492C84" w:rsidP="00492C84">
      <w:pPr>
        <w:pStyle w:val="ConsPlusTitle"/>
        <w:jc w:val="center"/>
        <w:rPr>
          <w:rFonts w:ascii="Times New Roman" w:hAnsi="Times New Roman" w:cs="Times New Roman"/>
          <w:sz w:val="28"/>
          <w:szCs w:val="28"/>
        </w:rPr>
      </w:pPr>
      <w:r w:rsidRPr="00492C84">
        <w:rPr>
          <w:rFonts w:ascii="Times New Roman" w:hAnsi="Times New Roman" w:cs="Times New Roman"/>
          <w:sz w:val="28"/>
          <w:szCs w:val="28"/>
        </w:rPr>
        <w:t>в области охраны, воспроизводства и использования объектов</w:t>
      </w:r>
    </w:p>
    <w:p w:rsidR="00492C84" w:rsidRPr="00492C84" w:rsidRDefault="00492C84" w:rsidP="00492C84">
      <w:pPr>
        <w:pStyle w:val="ConsPlusTitle"/>
        <w:jc w:val="center"/>
        <w:rPr>
          <w:rFonts w:ascii="Times New Roman" w:hAnsi="Times New Roman" w:cs="Times New Roman"/>
          <w:sz w:val="28"/>
          <w:szCs w:val="28"/>
        </w:rPr>
      </w:pPr>
      <w:r w:rsidRPr="00492C84">
        <w:rPr>
          <w:rFonts w:ascii="Times New Roman" w:hAnsi="Times New Roman" w:cs="Times New Roman"/>
          <w:sz w:val="28"/>
          <w:szCs w:val="28"/>
        </w:rPr>
        <w:lastRenderedPageBreak/>
        <w:t>животного мира</w:t>
      </w:r>
    </w:p>
    <w:p w:rsidR="00492C84" w:rsidRPr="00492C84" w:rsidRDefault="00492C84" w:rsidP="00492C84">
      <w:pPr>
        <w:pStyle w:val="ConsPlusNormal"/>
        <w:jc w:val="both"/>
        <w:rPr>
          <w:rFonts w:ascii="Times New Roman" w:hAnsi="Times New Roman" w:cs="Times New Roman"/>
          <w:sz w:val="28"/>
          <w:szCs w:val="28"/>
        </w:rPr>
      </w:pP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88. Основанием для начала административной процедуры является оформление результатов проверки, мероприятия по контролю в порядке, предусмотренном пунктами 76-83 настоящего административного регламента.</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89. В случае выявления при проведении проверки или мероприятий по контролю нарушений юридическим лицом или индивидуальным предпринимателем обязательных требований должностное лицо Министерства, проводящее проверку, в пределах полномочий, предусмотренных законодательством Российской Федерации, обязано:</w:t>
      </w:r>
    </w:p>
    <w:p w:rsidR="00492C84" w:rsidRPr="00492C84" w:rsidRDefault="00492C84" w:rsidP="00492C84">
      <w:pPr>
        <w:pStyle w:val="ConsPlusNormal"/>
        <w:ind w:firstLine="709"/>
        <w:jc w:val="both"/>
        <w:rPr>
          <w:rFonts w:ascii="Times New Roman" w:hAnsi="Times New Roman" w:cs="Times New Roman"/>
          <w:sz w:val="28"/>
          <w:szCs w:val="28"/>
        </w:rPr>
      </w:pPr>
      <w:proofErr w:type="gramStart"/>
      <w:r w:rsidRPr="00492C84">
        <w:rPr>
          <w:rFonts w:ascii="Times New Roman" w:hAnsi="Times New Roman" w:cs="Times New Roman"/>
          <w:sz w:val="28"/>
          <w:szCs w:val="28"/>
        </w:rPr>
        <w:t>выдать юридическому лицу, индивидуальному предпринимателю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492C84">
        <w:rPr>
          <w:rFonts w:ascii="Times New Roman" w:hAnsi="Times New Roman" w:cs="Times New Roman"/>
          <w:sz w:val="28"/>
          <w:szCs w:val="28"/>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92C84" w:rsidRPr="00492C84" w:rsidRDefault="00492C84" w:rsidP="00492C84">
      <w:pPr>
        <w:pStyle w:val="ConsPlusNormal"/>
        <w:ind w:firstLine="709"/>
        <w:jc w:val="both"/>
        <w:rPr>
          <w:rFonts w:ascii="Times New Roman" w:hAnsi="Times New Roman" w:cs="Times New Roman"/>
          <w:sz w:val="28"/>
          <w:szCs w:val="28"/>
        </w:rPr>
      </w:pPr>
      <w:proofErr w:type="gramStart"/>
      <w:r w:rsidRPr="00492C84">
        <w:rPr>
          <w:rFonts w:ascii="Times New Roman" w:hAnsi="Times New Roman" w:cs="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492C84">
        <w:rPr>
          <w:rFonts w:ascii="Times New Roman" w:hAnsi="Times New Roman" w:cs="Times New Roman"/>
          <w:sz w:val="28"/>
          <w:szCs w:val="28"/>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90. В случае</w:t>
      </w:r>
      <w:proofErr w:type="gramStart"/>
      <w:r w:rsidRPr="00492C84">
        <w:rPr>
          <w:rFonts w:ascii="Times New Roman" w:hAnsi="Times New Roman" w:cs="Times New Roman"/>
          <w:sz w:val="28"/>
          <w:szCs w:val="28"/>
        </w:rPr>
        <w:t>,</w:t>
      </w:r>
      <w:proofErr w:type="gramEnd"/>
      <w:r w:rsidRPr="00492C84">
        <w:rPr>
          <w:rFonts w:ascii="Times New Roman" w:hAnsi="Times New Roman" w:cs="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w:t>
      </w:r>
      <w:r w:rsidRPr="00492C84">
        <w:rPr>
          <w:rFonts w:ascii="Times New Roman" w:hAnsi="Times New Roman" w:cs="Times New Roman"/>
          <w:sz w:val="28"/>
          <w:szCs w:val="28"/>
        </w:rPr>
        <w:lastRenderedPageBreak/>
        <w:t xml:space="preserve">(памятникам истории и культуры) народов Российской </w:t>
      </w:r>
      <w:proofErr w:type="gramStart"/>
      <w:r w:rsidRPr="00492C84">
        <w:rPr>
          <w:rFonts w:ascii="Times New Roman" w:hAnsi="Times New Roman" w:cs="Times New Roman"/>
          <w:sz w:val="28"/>
          <w:szCs w:val="28"/>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Министерство обязано незамедлительно принять меры по недопущению причинения вреда или</w:t>
      </w:r>
      <w:proofErr w:type="gramEnd"/>
      <w:r w:rsidRPr="00492C84">
        <w:rPr>
          <w:rFonts w:ascii="Times New Roman" w:hAnsi="Times New Roman" w:cs="Times New Roman"/>
          <w:sz w:val="28"/>
          <w:szCs w:val="28"/>
        </w:rPr>
        <w:t xml:space="preserve"> </w:t>
      </w:r>
      <w:proofErr w:type="gramStart"/>
      <w:r w:rsidRPr="00492C84">
        <w:rPr>
          <w:rFonts w:ascii="Times New Roman" w:hAnsi="Times New Roman" w:cs="Times New Roman"/>
          <w:sz w:val="28"/>
          <w:szCs w:val="28"/>
        </w:rPr>
        <w:t>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w:t>
      </w:r>
      <w:proofErr w:type="gramEnd"/>
      <w:r w:rsidRPr="00492C84">
        <w:rPr>
          <w:rFonts w:ascii="Times New Roman" w:hAnsi="Times New Roman" w:cs="Times New Roman"/>
          <w:sz w:val="28"/>
          <w:szCs w:val="28"/>
        </w:rPr>
        <w:t xml:space="preserve"> вреда и </w:t>
      </w:r>
      <w:proofErr w:type="gramStart"/>
      <w:r w:rsidRPr="00492C84">
        <w:rPr>
          <w:rFonts w:ascii="Times New Roman" w:hAnsi="Times New Roman" w:cs="Times New Roman"/>
          <w:sz w:val="28"/>
          <w:szCs w:val="28"/>
        </w:rPr>
        <w:t>способах</w:t>
      </w:r>
      <w:proofErr w:type="gramEnd"/>
      <w:r w:rsidRPr="00492C84">
        <w:rPr>
          <w:rFonts w:ascii="Times New Roman" w:hAnsi="Times New Roman" w:cs="Times New Roman"/>
          <w:sz w:val="28"/>
          <w:szCs w:val="28"/>
        </w:rPr>
        <w:t xml:space="preserve"> его предотвращения.</w:t>
      </w:r>
    </w:p>
    <w:p w:rsidR="00492C84" w:rsidRPr="00492C84" w:rsidRDefault="00492C84" w:rsidP="00492C84">
      <w:pPr>
        <w:pStyle w:val="ConsPlusNormal"/>
        <w:ind w:firstLine="709"/>
        <w:jc w:val="both"/>
        <w:rPr>
          <w:rFonts w:ascii="Times New Roman" w:hAnsi="Times New Roman" w:cs="Times New Roman"/>
          <w:sz w:val="28"/>
          <w:szCs w:val="28"/>
        </w:rPr>
      </w:pPr>
      <w:proofErr w:type="gramStart"/>
      <w:r w:rsidRPr="00492C84">
        <w:rPr>
          <w:rFonts w:ascii="Times New Roman" w:hAnsi="Times New Roman" w:cs="Times New Roman"/>
          <w:sz w:val="28"/>
          <w:szCs w:val="28"/>
        </w:rPr>
        <w:t xml:space="preserve">В случае выявления при проведении мероприятия по контролю нарушений обязательных требований должностные лица Министерства принимают в пределах своей компетенции меры по пресечению таких нарушений, а также доводят в письменной форме до сведения министра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15" w:history="1">
        <w:r w:rsidRPr="00492C84">
          <w:rPr>
            <w:rFonts w:ascii="Times New Roman" w:hAnsi="Times New Roman" w:cs="Times New Roman"/>
            <w:sz w:val="28"/>
            <w:szCs w:val="28"/>
          </w:rPr>
          <w:t>пункте 2 части 2 статьи 10</w:t>
        </w:r>
      </w:hyperlink>
      <w:r w:rsidRPr="00492C84">
        <w:rPr>
          <w:rFonts w:ascii="Times New Roman" w:hAnsi="Times New Roman" w:cs="Times New Roman"/>
          <w:sz w:val="28"/>
          <w:szCs w:val="28"/>
        </w:rPr>
        <w:t xml:space="preserve"> Федерального закона</w:t>
      </w:r>
      <w:proofErr w:type="gramEnd"/>
      <w:r w:rsidRPr="00492C84">
        <w:rPr>
          <w:rFonts w:ascii="Times New Roman" w:hAnsi="Times New Roman" w:cs="Times New Roman"/>
          <w:sz w:val="28"/>
          <w:szCs w:val="28"/>
        </w:rPr>
        <w:t xml:space="preserve"> № 294-ФЗ.</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91. Должностными лицами, осуществляющими исполнение административной процедуры, являются должностные лица Министерства, уполномоченные на проведение проверки.</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92. Оснований для приостановления административной процедуры не имеется.</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93. Критерием принятия решения является оформление результатов проверки или мероприятия по контролю.</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94. Срок исполнения административной процедуры - один рабочий день со дня завершения проверки.</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95. Результатом выполнения и способом фиксации результата административной процедуры являются:</w:t>
      </w:r>
    </w:p>
    <w:p w:rsidR="00492C84" w:rsidRPr="00492C84" w:rsidRDefault="00492C84" w:rsidP="00492C84">
      <w:pPr>
        <w:pStyle w:val="ConsPlusNormal"/>
        <w:ind w:firstLine="709"/>
        <w:jc w:val="both"/>
        <w:rPr>
          <w:rFonts w:ascii="Times New Roman" w:hAnsi="Times New Roman" w:cs="Times New Roman"/>
          <w:sz w:val="28"/>
          <w:szCs w:val="28"/>
        </w:rPr>
      </w:pPr>
      <w:proofErr w:type="gramStart"/>
      <w:r w:rsidRPr="00492C84">
        <w:rPr>
          <w:rFonts w:ascii="Times New Roman" w:hAnsi="Times New Roman" w:cs="Times New Roman"/>
          <w:sz w:val="28"/>
          <w:szCs w:val="28"/>
        </w:rPr>
        <w:t>выдача предписания об устранении выявленных нарушений обязательных требований по результатам проверки соблюдения требований по формам согласно приложению к Административному регламенту;</w:t>
      </w:r>
      <w:proofErr w:type="gramEnd"/>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составление протокола об административном правонарушении в случаях, предусмотренных Кодексом Российской Федерации об административных правонарушениях (в случае выявления при проведении проверки или мероприятия по контролю нарушений юридическим лицом, индивидуальным предпринимателем обязательных требований, если эти нарушения содержат состав административного правонарушения).</w:t>
      </w:r>
    </w:p>
    <w:p w:rsidR="00492C84" w:rsidRPr="00492C84" w:rsidRDefault="00492C84" w:rsidP="00492C84">
      <w:pPr>
        <w:pStyle w:val="ConsPlusNormal"/>
        <w:jc w:val="both"/>
        <w:rPr>
          <w:rFonts w:ascii="Times New Roman" w:hAnsi="Times New Roman" w:cs="Times New Roman"/>
          <w:sz w:val="28"/>
          <w:szCs w:val="28"/>
        </w:rPr>
      </w:pPr>
    </w:p>
    <w:p w:rsidR="00492C84" w:rsidRPr="00492C84" w:rsidRDefault="00492C84" w:rsidP="00492C84">
      <w:pPr>
        <w:pStyle w:val="ConsPlusTitle"/>
        <w:jc w:val="center"/>
        <w:outlineLvl w:val="2"/>
        <w:rPr>
          <w:rFonts w:ascii="Times New Roman" w:hAnsi="Times New Roman" w:cs="Times New Roman"/>
          <w:sz w:val="28"/>
          <w:szCs w:val="28"/>
        </w:rPr>
      </w:pPr>
      <w:r w:rsidRPr="00492C84">
        <w:rPr>
          <w:rFonts w:ascii="Times New Roman" w:hAnsi="Times New Roman" w:cs="Times New Roman"/>
          <w:sz w:val="28"/>
          <w:szCs w:val="28"/>
        </w:rPr>
        <w:lastRenderedPageBreak/>
        <w:t>Систематическое наблюдение, анализ и прогнозирование</w:t>
      </w:r>
    </w:p>
    <w:p w:rsidR="00492C84" w:rsidRPr="00492C84" w:rsidRDefault="00492C84" w:rsidP="00492C84">
      <w:pPr>
        <w:pStyle w:val="ConsPlusTitle"/>
        <w:jc w:val="center"/>
        <w:rPr>
          <w:rFonts w:ascii="Times New Roman" w:hAnsi="Times New Roman" w:cs="Times New Roman"/>
          <w:sz w:val="28"/>
          <w:szCs w:val="28"/>
        </w:rPr>
      </w:pPr>
      <w:r w:rsidRPr="00492C84">
        <w:rPr>
          <w:rFonts w:ascii="Times New Roman" w:hAnsi="Times New Roman" w:cs="Times New Roman"/>
          <w:sz w:val="28"/>
          <w:szCs w:val="28"/>
        </w:rPr>
        <w:t>исполнения обязательных требований</w:t>
      </w:r>
    </w:p>
    <w:p w:rsidR="00492C84" w:rsidRPr="00492C84" w:rsidRDefault="00492C84" w:rsidP="00492C84">
      <w:pPr>
        <w:pStyle w:val="ConsPlusNormal"/>
        <w:jc w:val="both"/>
        <w:rPr>
          <w:rFonts w:ascii="Times New Roman" w:hAnsi="Times New Roman" w:cs="Times New Roman"/>
          <w:sz w:val="28"/>
          <w:szCs w:val="28"/>
        </w:rPr>
      </w:pP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 xml:space="preserve">96. Систематическое наблюдение, анализ и прогнозирование исполнения обязательных требований юридическими лицами, индивидуальными предпринимателями и гражданами осуществляется должностными лицами </w:t>
      </w:r>
      <w:proofErr w:type="gramStart"/>
      <w:r w:rsidRPr="00492C84">
        <w:rPr>
          <w:rFonts w:ascii="Times New Roman" w:hAnsi="Times New Roman" w:cs="Times New Roman"/>
          <w:sz w:val="28"/>
          <w:szCs w:val="28"/>
        </w:rPr>
        <w:t>Министерства</w:t>
      </w:r>
      <w:proofErr w:type="gramEnd"/>
      <w:r w:rsidRPr="00492C84">
        <w:rPr>
          <w:rFonts w:ascii="Times New Roman" w:hAnsi="Times New Roman" w:cs="Times New Roman"/>
          <w:sz w:val="28"/>
          <w:szCs w:val="28"/>
        </w:rPr>
        <w:t xml:space="preserve"> на основании представляемой в Министерство отчетности.</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Основанием для начала исполнения административного действия по систематическому наблюдению, анализу и прогнозированию исполнения обязательных требований является поступление в Министерство сведений о соблюдении обязательных требований юридическими лицами и индивидуальными предпринимателями в области охраны, воспроизводства и использования объектов животного мира и среды их обитания.</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97. По результатам проведенных контрольных мероприятий (проверок и мероприятий по контролю) в Министерство поступают сведения:</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о результатах проведения контрольных мероприятий и сведения о применении мер административного воздействия;</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о состоянии охраны, воспроизводства и использования объектов животного мира и среды их обитания на проверяемых объектах;</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о причинах возникновения нарушений обязательных требований (далее - сведения).</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98. Полученные Министерством сведения в виде писем, отчетов и справок юридических лиц и индивидуальных предпринимателей, обращений и жалоб граждан, оперативных и предварительных сообщений должностных лиц Министерства о нарушениях обязательных требований регистрируются Министерством в течение одного рабочего дня со дня их поступления в Министерство.</w:t>
      </w:r>
    </w:p>
    <w:p w:rsidR="00492C84" w:rsidRPr="00492C84" w:rsidRDefault="00492C84" w:rsidP="00492C84">
      <w:pPr>
        <w:pStyle w:val="ConsPlusNormal"/>
        <w:ind w:firstLine="709"/>
        <w:jc w:val="both"/>
        <w:rPr>
          <w:rFonts w:ascii="Times New Roman" w:hAnsi="Times New Roman" w:cs="Times New Roman"/>
          <w:sz w:val="28"/>
          <w:szCs w:val="28"/>
        </w:rPr>
      </w:pPr>
      <w:proofErr w:type="gramStart"/>
      <w:r w:rsidRPr="00492C84">
        <w:rPr>
          <w:rFonts w:ascii="Times New Roman" w:hAnsi="Times New Roman" w:cs="Times New Roman"/>
          <w:sz w:val="28"/>
          <w:szCs w:val="28"/>
        </w:rPr>
        <w:t>Зарегистрированные сведения в течение рабочего дня, следующего за днем их получения заместителем министра, в ведении которого находятся вопросы в области охраны и использования объектов животного мира, а также водных биологических ресурсов, в области охоты и сохранения охотничьих ресурсов (далее - заместитель министра), направляются заместителем министра для наблюдения, анализа и прогнозирования исполнения обязательных требований специалисту Министерства, в чьи должностные обязанности входят эти</w:t>
      </w:r>
      <w:proofErr w:type="gramEnd"/>
      <w:r w:rsidRPr="00492C84">
        <w:rPr>
          <w:rFonts w:ascii="Times New Roman" w:hAnsi="Times New Roman" w:cs="Times New Roman"/>
          <w:sz w:val="28"/>
          <w:szCs w:val="28"/>
        </w:rPr>
        <w:t xml:space="preserve"> полномочия в порядке проставления на сведениях визы «об исполнении». Сроки проведения административной процедуры устанавливаются министром в зависимости от вида и объема полученных сведений, их влияния на безопасность и сложности анализа, но не могут быть более 30 рабочих дней.</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99. Должностным лицом, выполняющим административную процедуру, являются заместитель министра и специалист Министерства, в чьи должностные обязанности входят полномочия по систематическому наблюдению, анализу и прогнозированию исполнения обязательных требований.</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 xml:space="preserve">100. Специалистом Министерства, в чьи должностные обязанности входят полномочия по систематическому наблюдению, анализу и </w:t>
      </w:r>
      <w:r w:rsidRPr="00492C84">
        <w:rPr>
          <w:rFonts w:ascii="Times New Roman" w:hAnsi="Times New Roman" w:cs="Times New Roman"/>
          <w:sz w:val="28"/>
          <w:szCs w:val="28"/>
        </w:rPr>
        <w:lastRenderedPageBreak/>
        <w:t>прогнозированию исполнения обязательных требований, дается оценка нарушений обязательных требований, анализ полученных сведений, прогнозирование исполнения обязательных требований.</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На основании полученных данных Министерство в соответствии с установленным порядком и формами отчетности направляет в органы исполнительной власти Республики Марий Эл и органы прокуратуры Российской Федерации сведения о результатах надзорной деятельности, в том числе:</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сведения о проведенных проверках, мероприятий по контролю и результатах их анализа;</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результаты анализа нарушений обязательных требований;</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сведения о применении мер административного воздействия.</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101. Оснований для приостановления административной процедуры не имеется.</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102. Критерием принятия решения является наличие информации о результатах проведения контрольных мероприятий и сведения о применении мер административного воздействия, о состоянии охраны, воспроизводства и использования объектов животного мира и среды их обитания на проверяемых объектах, о причинах возникновения нарушений обязательных требований.</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 xml:space="preserve">103. </w:t>
      </w:r>
      <w:proofErr w:type="gramStart"/>
      <w:r w:rsidRPr="00492C84">
        <w:rPr>
          <w:rFonts w:ascii="Times New Roman" w:hAnsi="Times New Roman" w:cs="Times New Roman"/>
          <w:sz w:val="28"/>
          <w:szCs w:val="28"/>
        </w:rPr>
        <w:t>Результатом и способом фиксации результата административной процедуры является отчет о выполнении постановлений о наложении штрафов по делам об административных правонарушениях, письма о направлении в федеральные органы исполнительной власти информации в рамках осуществления государственного учета численности объектов животного мира, государственного мониторинга и государственного кадастра объектов животного мира на территории Республики Марий Эл, за исключением объектов животного мира, находящихся на особо охраняемых</w:t>
      </w:r>
      <w:proofErr w:type="gramEnd"/>
      <w:r w:rsidRPr="00492C84">
        <w:rPr>
          <w:rFonts w:ascii="Times New Roman" w:hAnsi="Times New Roman" w:cs="Times New Roman"/>
          <w:sz w:val="28"/>
          <w:szCs w:val="28"/>
        </w:rPr>
        <w:t xml:space="preserve"> природных </w:t>
      </w:r>
      <w:proofErr w:type="gramStart"/>
      <w:r w:rsidRPr="00492C84">
        <w:rPr>
          <w:rFonts w:ascii="Times New Roman" w:hAnsi="Times New Roman" w:cs="Times New Roman"/>
          <w:sz w:val="28"/>
          <w:szCs w:val="28"/>
        </w:rPr>
        <w:t>территориях</w:t>
      </w:r>
      <w:proofErr w:type="gramEnd"/>
      <w:r w:rsidRPr="00492C84">
        <w:rPr>
          <w:rFonts w:ascii="Times New Roman" w:hAnsi="Times New Roman" w:cs="Times New Roman"/>
          <w:sz w:val="28"/>
          <w:szCs w:val="28"/>
        </w:rPr>
        <w:t xml:space="preserve"> федерального значения.</w:t>
      </w:r>
    </w:p>
    <w:p w:rsidR="00492C84" w:rsidRPr="00492C84" w:rsidRDefault="00492C84" w:rsidP="00492C84">
      <w:pPr>
        <w:pStyle w:val="ConsPlusNormal"/>
        <w:jc w:val="both"/>
        <w:rPr>
          <w:rFonts w:ascii="Times New Roman" w:hAnsi="Times New Roman" w:cs="Times New Roman"/>
          <w:sz w:val="28"/>
          <w:szCs w:val="28"/>
        </w:rPr>
      </w:pPr>
    </w:p>
    <w:p w:rsidR="00492C84" w:rsidRPr="00492C84" w:rsidRDefault="00492C84" w:rsidP="00492C84">
      <w:pPr>
        <w:pStyle w:val="ConsPlusTitle"/>
        <w:jc w:val="center"/>
        <w:outlineLvl w:val="1"/>
        <w:rPr>
          <w:rFonts w:ascii="Times New Roman" w:hAnsi="Times New Roman" w:cs="Times New Roman"/>
          <w:sz w:val="28"/>
          <w:szCs w:val="28"/>
        </w:rPr>
      </w:pPr>
      <w:r w:rsidRPr="00492C84">
        <w:rPr>
          <w:rFonts w:ascii="Times New Roman" w:hAnsi="Times New Roman" w:cs="Times New Roman"/>
          <w:sz w:val="28"/>
          <w:szCs w:val="28"/>
        </w:rPr>
        <w:t xml:space="preserve">IV. Порядок и формы </w:t>
      </w:r>
      <w:proofErr w:type="gramStart"/>
      <w:r w:rsidRPr="00492C84">
        <w:rPr>
          <w:rFonts w:ascii="Times New Roman" w:hAnsi="Times New Roman" w:cs="Times New Roman"/>
          <w:sz w:val="28"/>
          <w:szCs w:val="28"/>
        </w:rPr>
        <w:t>контроля за</w:t>
      </w:r>
      <w:proofErr w:type="gramEnd"/>
      <w:r w:rsidRPr="00492C84">
        <w:rPr>
          <w:rFonts w:ascii="Times New Roman" w:hAnsi="Times New Roman" w:cs="Times New Roman"/>
          <w:sz w:val="28"/>
          <w:szCs w:val="28"/>
        </w:rPr>
        <w:t xml:space="preserve"> осуществлением</w:t>
      </w:r>
    </w:p>
    <w:p w:rsidR="00492C84" w:rsidRPr="00492C84" w:rsidRDefault="00492C84" w:rsidP="00492C84">
      <w:pPr>
        <w:pStyle w:val="ConsPlusTitle"/>
        <w:jc w:val="center"/>
        <w:rPr>
          <w:rFonts w:ascii="Times New Roman" w:hAnsi="Times New Roman" w:cs="Times New Roman"/>
          <w:sz w:val="28"/>
          <w:szCs w:val="28"/>
        </w:rPr>
      </w:pPr>
      <w:r w:rsidRPr="00492C84">
        <w:rPr>
          <w:rFonts w:ascii="Times New Roman" w:hAnsi="Times New Roman" w:cs="Times New Roman"/>
          <w:sz w:val="28"/>
          <w:szCs w:val="28"/>
        </w:rPr>
        <w:t>государственного надзора</w:t>
      </w:r>
    </w:p>
    <w:p w:rsidR="00492C84" w:rsidRPr="00492C84" w:rsidRDefault="00492C84" w:rsidP="00492C84">
      <w:pPr>
        <w:pStyle w:val="ConsPlusNormal"/>
        <w:jc w:val="both"/>
        <w:rPr>
          <w:rFonts w:ascii="Times New Roman" w:hAnsi="Times New Roman" w:cs="Times New Roman"/>
          <w:sz w:val="28"/>
          <w:szCs w:val="28"/>
        </w:rPr>
      </w:pPr>
    </w:p>
    <w:p w:rsidR="00492C84" w:rsidRPr="00492C84" w:rsidRDefault="00492C84" w:rsidP="00492C84">
      <w:pPr>
        <w:pStyle w:val="ConsPlusTitle"/>
        <w:jc w:val="center"/>
        <w:outlineLvl w:val="2"/>
        <w:rPr>
          <w:rFonts w:ascii="Times New Roman" w:hAnsi="Times New Roman" w:cs="Times New Roman"/>
          <w:sz w:val="28"/>
          <w:szCs w:val="28"/>
        </w:rPr>
      </w:pPr>
      <w:r w:rsidRPr="00492C84">
        <w:rPr>
          <w:rFonts w:ascii="Times New Roman" w:hAnsi="Times New Roman" w:cs="Times New Roman"/>
          <w:sz w:val="28"/>
          <w:szCs w:val="28"/>
        </w:rPr>
        <w:t xml:space="preserve">Порядок осуществления текущего </w:t>
      </w:r>
      <w:proofErr w:type="gramStart"/>
      <w:r w:rsidRPr="00492C84">
        <w:rPr>
          <w:rFonts w:ascii="Times New Roman" w:hAnsi="Times New Roman" w:cs="Times New Roman"/>
          <w:sz w:val="28"/>
          <w:szCs w:val="28"/>
        </w:rPr>
        <w:t>контроля за</w:t>
      </w:r>
      <w:proofErr w:type="gramEnd"/>
      <w:r w:rsidRPr="00492C84">
        <w:rPr>
          <w:rFonts w:ascii="Times New Roman" w:hAnsi="Times New Roman" w:cs="Times New Roman"/>
          <w:sz w:val="28"/>
          <w:szCs w:val="28"/>
        </w:rPr>
        <w:t xml:space="preserve"> соблюдением и</w:t>
      </w:r>
    </w:p>
    <w:p w:rsidR="00492C84" w:rsidRPr="00492C84" w:rsidRDefault="00492C84" w:rsidP="00492C84">
      <w:pPr>
        <w:pStyle w:val="ConsPlusTitle"/>
        <w:jc w:val="center"/>
        <w:rPr>
          <w:rFonts w:ascii="Times New Roman" w:hAnsi="Times New Roman" w:cs="Times New Roman"/>
          <w:sz w:val="28"/>
          <w:szCs w:val="28"/>
        </w:rPr>
      </w:pPr>
      <w:r w:rsidRPr="00492C84">
        <w:rPr>
          <w:rFonts w:ascii="Times New Roman" w:hAnsi="Times New Roman" w:cs="Times New Roman"/>
          <w:sz w:val="28"/>
          <w:szCs w:val="28"/>
        </w:rPr>
        <w:t>исполнением должностными лицами Министерства положений</w:t>
      </w:r>
    </w:p>
    <w:p w:rsidR="00492C84" w:rsidRPr="00492C84" w:rsidRDefault="00492C84" w:rsidP="00492C84">
      <w:pPr>
        <w:pStyle w:val="ConsPlusTitle"/>
        <w:jc w:val="center"/>
        <w:rPr>
          <w:rFonts w:ascii="Times New Roman" w:hAnsi="Times New Roman" w:cs="Times New Roman"/>
          <w:sz w:val="28"/>
          <w:szCs w:val="28"/>
        </w:rPr>
      </w:pPr>
      <w:r w:rsidRPr="00492C84">
        <w:rPr>
          <w:rFonts w:ascii="Times New Roman" w:hAnsi="Times New Roman" w:cs="Times New Roman"/>
          <w:sz w:val="28"/>
          <w:szCs w:val="28"/>
        </w:rPr>
        <w:t>Административного регламента и иных нормативных правовых</w:t>
      </w:r>
    </w:p>
    <w:p w:rsidR="00492C84" w:rsidRPr="00492C84" w:rsidRDefault="00492C84" w:rsidP="00492C84">
      <w:pPr>
        <w:pStyle w:val="ConsPlusTitle"/>
        <w:jc w:val="center"/>
        <w:rPr>
          <w:rFonts w:ascii="Times New Roman" w:hAnsi="Times New Roman" w:cs="Times New Roman"/>
          <w:sz w:val="28"/>
          <w:szCs w:val="28"/>
        </w:rPr>
      </w:pPr>
      <w:r w:rsidRPr="00492C84">
        <w:rPr>
          <w:rFonts w:ascii="Times New Roman" w:hAnsi="Times New Roman" w:cs="Times New Roman"/>
          <w:sz w:val="28"/>
          <w:szCs w:val="28"/>
        </w:rPr>
        <w:t xml:space="preserve">актов, устанавливающих требования к осуществлению </w:t>
      </w:r>
    </w:p>
    <w:p w:rsidR="00492C84" w:rsidRPr="00492C84" w:rsidRDefault="00492C84" w:rsidP="00492C84">
      <w:pPr>
        <w:pStyle w:val="ConsPlusTitle"/>
        <w:jc w:val="center"/>
        <w:rPr>
          <w:rFonts w:ascii="Times New Roman" w:hAnsi="Times New Roman" w:cs="Times New Roman"/>
          <w:sz w:val="28"/>
          <w:szCs w:val="28"/>
        </w:rPr>
      </w:pPr>
      <w:r w:rsidRPr="00492C84">
        <w:rPr>
          <w:rFonts w:ascii="Times New Roman" w:hAnsi="Times New Roman" w:cs="Times New Roman"/>
          <w:sz w:val="28"/>
          <w:szCs w:val="28"/>
        </w:rPr>
        <w:t>государственного надзора, а также за принятием ими решений</w:t>
      </w:r>
    </w:p>
    <w:p w:rsidR="00492C84" w:rsidRPr="00492C84" w:rsidRDefault="00492C84" w:rsidP="00492C84">
      <w:pPr>
        <w:pStyle w:val="ConsPlusNormal"/>
        <w:jc w:val="both"/>
        <w:rPr>
          <w:rFonts w:ascii="Times New Roman" w:hAnsi="Times New Roman" w:cs="Times New Roman"/>
          <w:sz w:val="28"/>
          <w:szCs w:val="28"/>
        </w:rPr>
      </w:pP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 xml:space="preserve">104. </w:t>
      </w:r>
      <w:proofErr w:type="gramStart"/>
      <w:r w:rsidRPr="00492C84">
        <w:rPr>
          <w:rFonts w:ascii="Times New Roman" w:hAnsi="Times New Roman" w:cs="Times New Roman"/>
          <w:sz w:val="28"/>
          <w:szCs w:val="28"/>
        </w:rPr>
        <w:t xml:space="preserve">Текущий контроль за соблюдением и исполнением должностными лицами Министерства положений Административного регламента и иных нормативных правовых актов, устанавливающих требования к осуществлению государственного надзора, а также принятием решений должностными лицами Министерства осуществляется посредством проведения по решению министра либо иного лица, исполняющего обязанности министра, проверки осуществления государственного надзора (плановой или внеплановой) на предмет полноты и качества осуществления </w:t>
      </w:r>
      <w:r w:rsidRPr="00492C84">
        <w:rPr>
          <w:rFonts w:ascii="Times New Roman" w:hAnsi="Times New Roman" w:cs="Times New Roman"/>
          <w:sz w:val="28"/>
          <w:szCs w:val="28"/>
        </w:rPr>
        <w:lastRenderedPageBreak/>
        <w:t>государственного надзора.</w:t>
      </w:r>
      <w:proofErr w:type="gramEnd"/>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105. Для обеспечения текущего контроля используется служебная корреспонденция Министерства, устная и письменная информация должностных лиц Министерства, осуществляющих государственный надзор.</w:t>
      </w:r>
    </w:p>
    <w:p w:rsidR="00492C84" w:rsidRPr="00492C84" w:rsidRDefault="00492C84" w:rsidP="00492C84">
      <w:pPr>
        <w:pStyle w:val="ConsPlusNormal"/>
        <w:ind w:firstLine="709"/>
        <w:jc w:val="both"/>
        <w:rPr>
          <w:rFonts w:ascii="Times New Roman" w:hAnsi="Times New Roman" w:cs="Times New Roman"/>
          <w:sz w:val="28"/>
          <w:szCs w:val="28"/>
        </w:rPr>
      </w:pPr>
    </w:p>
    <w:p w:rsidR="00492C84" w:rsidRPr="00492C84" w:rsidRDefault="00492C84" w:rsidP="00492C84">
      <w:pPr>
        <w:pStyle w:val="ConsPlusTitle"/>
        <w:jc w:val="center"/>
        <w:outlineLvl w:val="2"/>
        <w:rPr>
          <w:rFonts w:ascii="Times New Roman" w:hAnsi="Times New Roman" w:cs="Times New Roman"/>
          <w:sz w:val="28"/>
          <w:szCs w:val="28"/>
        </w:rPr>
      </w:pPr>
      <w:r w:rsidRPr="00492C84">
        <w:rPr>
          <w:rFonts w:ascii="Times New Roman" w:hAnsi="Times New Roman" w:cs="Times New Roman"/>
          <w:sz w:val="28"/>
          <w:szCs w:val="28"/>
        </w:rPr>
        <w:t xml:space="preserve">Порядок и периодичность осуществления </w:t>
      </w:r>
      <w:proofErr w:type="gramStart"/>
      <w:r w:rsidRPr="00492C84">
        <w:rPr>
          <w:rFonts w:ascii="Times New Roman" w:hAnsi="Times New Roman" w:cs="Times New Roman"/>
          <w:sz w:val="28"/>
          <w:szCs w:val="28"/>
        </w:rPr>
        <w:t>плановых</w:t>
      </w:r>
      <w:proofErr w:type="gramEnd"/>
      <w:r w:rsidRPr="00492C84">
        <w:rPr>
          <w:rFonts w:ascii="Times New Roman" w:hAnsi="Times New Roman" w:cs="Times New Roman"/>
          <w:sz w:val="28"/>
          <w:szCs w:val="28"/>
        </w:rPr>
        <w:t xml:space="preserve"> и внеплановых</w:t>
      </w:r>
    </w:p>
    <w:p w:rsidR="00492C84" w:rsidRPr="00492C84" w:rsidRDefault="00492C84" w:rsidP="00492C84">
      <w:pPr>
        <w:pStyle w:val="ConsPlusTitle"/>
        <w:jc w:val="center"/>
        <w:rPr>
          <w:rFonts w:ascii="Times New Roman" w:hAnsi="Times New Roman" w:cs="Times New Roman"/>
          <w:sz w:val="28"/>
          <w:szCs w:val="28"/>
        </w:rPr>
      </w:pPr>
      <w:r w:rsidRPr="00492C84">
        <w:rPr>
          <w:rFonts w:ascii="Times New Roman" w:hAnsi="Times New Roman" w:cs="Times New Roman"/>
          <w:sz w:val="28"/>
          <w:szCs w:val="28"/>
        </w:rPr>
        <w:t xml:space="preserve">проверок полноты и качества осуществления государственного надзора, в том числе порядок и формы </w:t>
      </w:r>
      <w:proofErr w:type="gramStart"/>
      <w:r w:rsidRPr="00492C84">
        <w:rPr>
          <w:rFonts w:ascii="Times New Roman" w:hAnsi="Times New Roman" w:cs="Times New Roman"/>
          <w:sz w:val="28"/>
          <w:szCs w:val="28"/>
        </w:rPr>
        <w:t>контроля за</w:t>
      </w:r>
      <w:proofErr w:type="gramEnd"/>
      <w:r w:rsidRPr="00492C84">
        <w:rPr>
          <w:rFonts w:ascii="Times New Roman" w:hAnsi="Times New Roman" w:cs="Times New Roman"/>
          <w:sz w:val="28"/>
          <w:szCs w:val="28"/>
        </w:rPr>
        <w:t xml:space="preserve"> полнотой и</w:t>
      </w:r>
    </w:p>
    <w:p w:rsidR="00492C84" w:rsidRPr="00492C84" w:rsidRDefault="00492C84" w:rsidP="00492C84">
      <w:pPr>
        <w:pStyle w:val="ConsPlusTitle"/>
        <w:jc w:val="center"/>
        <w:rPr>
          <w:rFonts w:ascii="Times New Roman" w:hAnsi="Times New Roman" w:cs="Times New Roman"/>
          <w:sz w:val="28"/>
          <w:szCs w:val="28"/>
        </w:rPr>
      </w:pPr>
      <w:r w:rsidRPr="00492C84">
        <w:rPr>
          <w:rFonts w:ascii="Times New Roman" w:hAnsi="Times New Roman" w:cs="Times New Roman"/>
          <w:sz w:val="28"/>
          <w:szCs w:val="28"/>
        </w:rPr>
        <w:t>качеством осуществления государственного надзора</w:t>
      </w:r>
    </w:p>
    <w:p w:rsidR="00492C84" w:rsidRPr="00492C84" w:rsidRDefault="00492C84" w:rsidP="00492C84">
      <w:pPr>
        <w:pStyle w:val="ConsPlusNormal"/>
        <w:jc w:val="both"/>
        <w:rPr>
          <w:rFonts w:ascii="Times New Roman" w:hAnsi="Times New Roman" w:cs="Times New Roman"/>
          <w:sz w:val="28"/>
          <w:szCs w:val="28"/>
        </w:rPr>
      </w:pP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 xml:space="preserve">106. </w:t>
      </w:r>
      <w:proofErr w:type="gramStart"/>
      <w:r w:rsidRPr="00492C84">
        <w:rPr>
          <w:rFonts w:ascii="Times New Roman" w:hAnsi="Times New Roman" w:cs="Times New Roman"/>
          <w:sz w:val="28"/>
          <w:szCs w:val="28"/>
        </w:rPr>
        <w:t>Контроль полноты и качества осуществления государственного надзора включает в себя проведение плановых и внеплановых проверок полноты и качества осуществления государственного надзора, рассмотрение, принятие решений и подготовку ответов на жалобы, содержащие требования о восстановлении или защите нарушенных прав или законных интересов юридических лиц, индивидуальных предпринимателей и граждан должностным лицом Министерства в ходе осуществления государственного надзора.</w:t>
      </w:r>
      <w:proofErr w:type="gramEnd"/>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Периодичность проведения плановых проверок полноты и качества осуществления государственного надзора устанавливается в соответствии с утверждаемым министром либо иным лицом, исполняющим обязанности министра, планом работы Министерства на текущий год.</w:t>
      </w:r>
    </w:p>
    <w:p w:rsidR="00492C84" w:rsidRPr="00492C84" w:rsidRDefault="00492C84" w:rsidP="00492C84">
      <w:pPr>
        <w:pStyle w:val="ConsPlusNormal"/>
        <w:ind w:firstLine="709"/>
        <w:jc w:val="both"/>
        <w:rPr>
          <w:rFonts w:ascii="Times New Roman" w:hAnsi="Times New Roman" w:cs="Times New Roman"/>
          <w:sz w:val="28"/>
          <w:szCs w:val="28"/>
        </w:rPr>
      </w:pPr>
      <w:proofErr w:type="gramStart"/>
      <w:r w:rsidRPr="00492C84">
        <w:rPr>
          <w:rFonts w:ascii="Times New Roman" w:hAnsi="Times New Roman" w:cs="Times New Roman"/>
          <w:sz w:val="28"/>
          <w:szCs w:val="28"/>
        </w:rPr>
        <w:t>Внеплановые проверки полноты и качества осуществления государственного надзора проводятся в случаях наличия информации о несоблюдении или неисполнении должностными лицами Министерства положений Административного регламента и иных нормативных правовых актов, устанавливающих требования к осуществлению государственного надзора, а также о незаконности применяемых мер, несоблюдении соответствия применяемых мер совершенным нарушениям, несоблюдения прав проверяемых юридических лиц, индивидуальных предпринимателей, граждан совершении противоправных действий.</w:t>
      </w:r>
      <w:proofErr w:type="gramEnd"/>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107. Проверка осуществления государственного надзора проводится на основании приказа министра, в котором указываются предмет и срок ее проведения, уполномоченные на ее проведение должностные лица Министерства, не участвующие в осуществлении государственного надзора. По результатам проверки осуществления государственного надзора непосредственно в день ее завершения составляется акт проверки с отражением фактов и обстоятельств, выявленных в рамках предмета проверки.</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В отношении виновных должностных лиц Министерства применяются меры ответственности, предусмотренные федеральными законами.</w:t>
      </w:r>
    </w:p>
    <w:p w:rsidR="00492C84" w:rsidRPr="00492C84" w:rsidRDefault="00492C84" w:rsidP="00492C84">
      <w:pPr>
        <w:pStyle w:val="ConsPlusNormal"/>
        <w:ind w:firstLine="709"/>
        <w:jc w:val="both"/>
        <w:rPr>
          <w:rFonts w:ascii="Times New Roman" w:hAnsi="Times New Roman" w:cs="Times New Roman"/>
          <w:sz w:val="28"/>
          <w:szCs w:val="28"/>
        </w:rPr>
      </w:pPr>
    </w:p>
    <w:p w:rsidR="00492C84" w:rsidRPr="00492C84" w:rsidRDefault="00492C84" w:rsidP="00492C84">
      <w:pPr>
        <w:pStyle w:val="ConsPlusTitle"/>
        <w:jc w:val="center"/>
        <w:outlineLvl w:val="2"/>
        <w:rPr>
          <w:rFonts w:ascii="Times New Roman" w:hAnsi="Times New Roman" w:cs="Times New Roman"/>
          <w:sz w:val="28"/>
          <w:szCs w:val="28"/>
        </w:rPr>
      </w:pPr>
      <w:r w:rsidRPr="00492C84">
        <w:rPr>
          <w:rFonts w:ascii="Times New Roman" w:hAnsi="Times New Roman" w:cs="Times New Roman"/>
          <w:sz w:val="28"/>
          <w:szCs w:val="28"/>
        </w:rPr>
        <w:t>Ответственность должностных лиц Министерства за решения и</w:t>
      </w:r>
    </w:p>
    <w:p w:rsidR="00492C84" w:rsidRPr="00492C84" w:rsidRDefault="00492C84" w:rsidP="00492C84">
      <w:pPr>
        <w:pStyle w:val="ConsPlusTitle"/>
        <w:jc w:val="center"/>
        <w:rPr>
          <w:rFonts w:ascii="Times New Roman" w:hAnsi="Times New Roman" w:cs="Times New Roman"/>
          <w:sz w:val="28"/>
          <w:szCs w:val="28"/>
        </w:rPr>
      </w:pPr>
      <w:r w:rsidRPr="00492C84">
        <w:rPr>
          <w:rFonts w:ascii="Times New Roman" w:hAnsi="Times New Roman" w:cs="Times New Roman"/>
          <w:sz w:val="28"/>
          <w:szCs w:val="28"/>
        </w:rPr>
        <w:t xml:space="preserve">действия (бездействие), принимаемые (осуществляемые) ими </w:t>
      </w:r>
    </w:p>
    <w:p w:rsidR="00492C84" w:rsidRPr="00492C84" w:rsidRDefault="00492C84" w:rsidP="00492C84">
      <w:pPr>
        <w:pStyle w:val="ConsPlusTitle"/>
        <w:jc w:val="center"/>
        <w:rPr>
          <w:rFonts w:ascii="Times New Roman" w:hAnsi="Times New Roman" w:cs="Times New Roman"/>
          <w:sz w:val="28"/>
          <w:szCs w:val="28"/>
        </w:rPr>
      </w:pPr>
      <w:r w:rsidRPr="00492C84">
        <w:rPr>
          <w:rFonts w:ascii="Times New Roman" w:hAnsi="Times New Roman" w:cs="Times New Roman"/>
          <w:sz w:val="28"/>
          <w:szCs w:val="28"/>
        </w:rPr>
        <w:t>в ходе осуществления государственного надзора</w:t>
      </w:r>
    </w:p>
    <w:p w:rsidR="00492C84" w:rsidRPr="00492C84" w:rsidRDefault="00492C84" w:rsidP="00492C84">
      <w:pPr>
        <w:pStyle w:val="ConsPlusNormal"/>
        <w:jc w:val="both"/>
        <w:rPr>
          <w:rFonts w:ascii="Times New Roman" w:hAnsi="Times New Roman" w:cs="Times New Roman"/>
          <w:sz w:val="28"/>
          <w:szCs w:val="28"/>
        </w:rPr>
      </w:pP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 xml:space="preserve">108. </w:t>
      </w:r>
      <w:proofErr w:type="gramStart"/>
      <w:r w:rsidRPr="00492C84">
        <w:rPr>
          <w:rFonts w:ascii="Times New Roman" w:hAnsi="Times New Roman" w:cs="Times New Roman"/>
          <w:sz w:val="28"/>
          <w:szCs w:val="28"/>
        </w:rPr>
        <w:t xml:space="preserve">Должностные лица Министерства несут персональную </w:t>
      </w:r>
      <w:r w:rsidRPr="00492C84">
        <w:rPr>
          <w:rFonts w:ascii="Times New Roman" w:hAnsi="Times New Roman" w:cs="Times New Roman"/>
          <w:sz w:val="28"/>
          <w:szCs w:val="28"/>
        </w:rPr>
        <w:lastRenderedPageBreak/>
        <w:t xml:space="preserve">ответственность в соответствии с законодательством Российской Федерации за решения и действия (бездействие), принимаемые (осуществляемые) в ходе осуществления государственного надзора, </w:t>
      </w:r>
      <w:r w:rsidRPr="00492C84">
        <w:rPr>
          <w:rFonts w:ascii="Times New Roman" w:hAnsi="Times New Roman" w:cs="Times New Roman"/>
          <w:sz w:val="28"/>
          <w:szCs w:val="28"/>
        </w:rPr>
        <w:br/>
        <w:t>в том числе за несоблюдение или неисполнение положений Административного регламента и иных нормативных правовых актов, устанавливающих требования к осуществлению государственного надзора, незаконность применяемых мер, несоблюдение соответствия применяемых мер совершенным нарушениям, несоблюдение прав проверяемых юридических лиц, индивидуальных</w:t>
      </w:r>
      <w:proofErr w:type="gramEnd"/>
      <w:r w:rsidRPr="00492C84">
        <w:rPr>
          <w:rFonts w:ascii="Times New Roman" w:hAnsi="Times New Roman" w:cs="Times New Roman"/>
          <w:sz w:val="28"/>
          <w:szCs w:val="28"/>
        </w:rPr>
        <w:t xml:space="preserve"> предпринимателей, граждан, совершение противоправных действий.</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109. О мерах, принятых в отношении виновных должностных лиц Министерства, Министерство в письменной форме сообщает юридическому лицу, индивидуальному предпринимателю в десятидневный срок со дня принятия таких мер.</w:t>
      </w:r>
    </w:p>
    <w:p w:rsidR="00492C84" w:rsidRPr="00492C84" w:rsidRDefault="00492C84" w:rsidP="00492C84">
      <w:pPr>
        <w:pStyle w:val="ConsPlusNormal"/>
        <w:jc w:val="both"/>
        <w:rPr>
          <w:rFonts w:ascii="Times New Roman" w:hAnsi="Times New Roman" w:cs="Times New Roman"/>
          <w:sz w:val="28"/>
          <w:szCs w:val="28"/>
        </w:rPr>
      </w:pPr>
    </w:p>
    <w:p w:rsidR="00492C84" w:rsidRPr="00492C84" w:rsidRDefault="00492C84" w:rsidP="00492C84">
      <w:pPr>
        <w:pStyle w:val="ConsPlusTitle"/>
        <w:jc w:val="center"/>
        <w:outlineLvl w:val="2"/>
        <w:rPr>
          <w:rFonts w:ascii="Times New Roman" w:hAnsi="Times New Roman" w:cs="Times New Roman"/>
          <w:sz w:val="28"/>
          <w:szCs w:val="28"/>
        </w:rPr>
      </w:pPr>
      <w:r w:rsidRPr="00492C84">
        <w:rPr>
          <w:rFonts w:ascii="Times New Roman" w:hAnsi="Times New Roman" w:cs="Times New Roman"/>
          <w:sz w:val="28"/>
          <w:szCs w:val="28"/>
        </w:rPr>
        <w:t>Положения, характеризующие требования к порядку и формам</w:t>
      </w:r>
    </w:p>
    <w:p w:rsidR="00492C84" w:rsidRPr="00492C84" w:rsidRDefault="00492C84" w:rsidP="00492C84">
      <w:pPr>
        <w:pStyle w:val="ConsPlusTitle"/>
        <w:jc w:val="center"/>
        <w:rPr>
          <w:rFonts w:ascii="Times New Roman" w:hAnsi="Times New Roman" w:cs="Times New Roman"/>
          <w:sz w:val="28"/>
          <w:szCs w:val="28"/>
        </w:rPr>
      </w:pPr>
      <w:proofErr w:type="gramStart"/>
      <w:r w:rsidRPr="00492C84">
        <w:rPr>
          <w:rFonts w:ascii="Times New Roman" w:hAnsi="Times New Roman" w:cs="Times New Roman"/>
          <w:sz w:val="28"/>
          <w:szCs w:val="28"/>
        </w:rPr>
        <w:t>контроля за</w:t>
      </w:r>
      <w:proofErr w:type="gramEnd"/>
      <w:r w:rsidRPr="00492C84">
        <w:rPr>
          <w:rFonts w:ascii="Times New Roman" w:hAnsi="Times New Roman" w:cs="Times New Roman"/>
          <w:sz w:val="28"/>
          <w:szCs w:val="28"/>
        </w:rPr>
        <w:t xml:space="preserve"> исполнением государственной функции, в том числе</w:t>
      </w:r>
    </w:p>
    <w:p w:rsidR="00492C84" w:rsidRPr="00492C84" w:rsidRDefault="00492C84" w:rsidP="00492C84">
      <w:pPr>
        <w:pStyle w:val="ConsPlusTitle"/>
        <w:jc w:val="center"/>
        <w:rPr>
          <w:rFonts w:ascii="Times New Roman" w:hAnsi="Times New Roman" w:cs="Times New Roman"/>
          <w:sz w:val="28"/>
          <w:szCs w:val="28"/>
        </w:rPr>
      </w:pPr>
      <w:r w:rsidRPr="00492C84">
        <w:rPr>
          <w:rFonts w:ascii="Times New Roman" w:hAnsi="Times New Roman" w:cs="Times New Roman"/>
          <w:sz w:val="28"/>
          <w:szCs w:val="28"/>
        </w:rPr>
        <w:t>со стороны граждан, их объединений и организаций</w:t>
      </w:r>
    </w:p>
    <w:p w:rsidR="00492C84" w:rsidRPr="00492C84" w:rsidRDefault="00492C84" w:rsidP="00492C84">
      <w:pPr>
        <w:pStyle w:val="ConsPlusNormal"/>
        <w:jc w:val="both"/>
        <w:rPr>
          <w:rFonts w:ascii="Times New Roman" w:hAnsi="Times New Roman" w:cs="Times New Roman"/>
          <w:sz w:val="28"/>
          <w:szCs w:val="28"/>
        </w:rPr>
      </w:pP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 xml:space="preserve">110. </w:t>
      </w:r>
      <w:proofErr w:type="gramStart"/>
      <w:r w:rsidRPr="00492C84">
        <w:rPr>
          <w:rFonts w:ascii="Times New Roman" w:hAnsi="Times New Roman" w:cs="Times New Roman"/>
          <w:sz w:val="28"/>
          <w:szCs w:val="28"/>
        </w:rPr>
        <w:t>Контроль за</w:t>
      </w:r>
      <w:proofErr w:type="gramEnd"/>
      <w:r w:rsidRPr="00492C84">
        <w:rPr>
          <w:rFonts w:ascii="Times New Roman" w:hAnsi="Times New Roman" w:cs="Times New Roman"/>
          <w:sz w:val="28"/>
          <w:szCs w:val="28"/>
        </w:rPr>
        <w:t xml:space="preserve"> исполнением государственной функции осуществляется со стороны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 в рамках защиты своих прав и (или) законных интересов, а также со стороны объединений юридических лиц, </w:t>
      </w:r>
      <w:proofErr w:type="spellStart"/>
      <w:r w:rsidRPr="00492C84">
        <w:rPr>
          <w:rFonts w:ascii="Times New Roman" w:hAnsi="Times New Roman" w:cs="Times New Roman"/>
          <w:sz w:val="28"/>
          <w:szCs w:val="28"/>
        </w:rPr>
        <w:t>саморегулируемых</w:t>
      </w:r>
      <w:proofErr w:type="spellEnd"/>
      <w:r w:rsidRPr="00492C84">
        <w:rPr>
          <w:rFonts w:ascii="Times New Roman" w:hAnsi="Times New Roman" w:cs="Times New Roman"/>
          <w:sz w:val="28"/>
          <w:szCs w:val="28"/>
        </w:rPr>
        <w:t xml:space="preserve"> организаций в рамках общественного контроля.</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 xml:space="preserve">111. </w:t>
      </w:r>
      <w:proofErr w:type="gramStart"/>
      <w:r w:rsidRPr="00492C84">
        <w:rPr>
          <w:rFonts w:ascii="Times New Roman" w:hAnsi="Times New Roman" w:cs="Times New Roman"/>
          <w:sz w:val="28"/>
          <w:szCs w:val="28"/>
        </w:rPr>
        <w:t>В рамках защиты своих прав и (или) законных интересов руководитель, иное должностное лицо или уполномоченный представитель юридического лица, индивидуального предпринимателя, его уполномоченный представитель, гражданин при выявлении фактов несоблюдения или неисполнения должностными лицами Министерства положений Административного регламента и иных нормативных правовых актов, устанавливающих требования к осуществлению государственного надзора, а также фактов незаконности применяемых мер, несоблюдения соответствия применяемых мер совершенным нарушениям, несоблюдения</w:t>
      </w:r>
      <w:proofErr w:type="gramEnd"/>
      <w:r w:rsidRPr="00492C84">
        <w:rPr>
          <w:rFonts w:ascii="Times New Roman" w:hAnsi="Times New Roman" w:cs="Times New Roman"/>
          <w:sz w:val="28"/>
          <w:szCs w:val="28"/>
        </w:rPr>
        <w:t xml:space="preserve"> прав проверяемых юридических лиц, индивидуальных предпринимателей, совершения противоправных действий имеют право на обжалование решений и действий (бездействия), принимаемых (осуществляемых) в ходе осуществления государственного надзора должностными лицами Министерства, </w:t>
      </w:r>
      <w:r w:rsidRPr="00492C84">
        <w:rPr>
          <w:rFonts w:ascii="Times New Roman" w:hAnsi="Times New Roman" w:cs="Times New Roman"/>
          <w:sz w:val="28"/>
          <w:szCs w:val="28"/>
        </w:rPr>
        <w:br/>
        <w:t xml:space="preserve">в досудебном (внесудебном) порядке в соответствии с разделом </w:t>
      </w:r>
      <w:r w:rsidRPr="00492C84">
        <w:rPr>
          <w:rFonts w:ascii="Times New Roman" w:hAnsi="Times New Roman" w:cs="Times New Roman"/>
          <w:sz w:val="28"/>
          <w:szCs w:val="28"/>
          <w:lang w:val="en-US"/>
        </w:rPr>
        <w:t>V</w:t>
      </w:r>
      <w:r w:rsidRPr="00492C84">
        <w:rPr>
          <w:rFonts w:ascii="Times New Roman" w:hAnsi="Times New Roman" w:cs="Times New Roman"/>
          <w:sz w:val="28"/>
          <w:szCs w:val="28"/>
        </w:rPr>
        <w:t xml:space="preserve"> настоящего Административного регламента, а также в судебном порядке.</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 xml:space="preserve">112. Общественный контроль со стороны объединений юридических лиц, </w:t>
      </w:r>
      <w:proofErr w:type="spellStart"/>
      <w:r w:rsidRPr="00492C84">
        <w:rPr>
          <w:rFonts w:ascii="Times New Roman" w:hAnsi="Times New Roman" w:cs="Times New Roman"/>
          <w:sz w:val="28"/>
          <w:szCs w:val="28"/>
        </w:rPr>
        <w:t>саморегулируемых</w:t>
      </w:r>
      <w:proofErr w:type="spellEnd"/>
      <w:r w:rsidRPr="00492C84">
        <w:rPr>
          <w:rFonts w:ascii="Times New Roman" w:hAnsi="Times New Roman" w:cs="Times New Roman"/>
          <w:sz w:val="28"/>
          <w:szCs w:val="28"/>
        </w:rPr>
        <w:t xml:space="preserve"> организаций осуществляется посредством обращения:</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 xml:space="preserve">в органы прокуратуры с просьбой принести протест на противоречащие закону правовые акты, на основании которых проводятся </w:t>
      </w:r>
      <w:r w:rsidRPr="00492C84">
        <w:rPr>
          <w:rFonts w:ascii="Times New Roman" w:hAnsi="Times New Roman" w:cs="Times New Roman"/>
          <w:sz w:val="28"/>
          <w:szCs w:val="28"/>
        </w:rPr>
        <w:lastRenderedPageBreak/>
        <w:t>проверки юридических лиц, индивидуальных предпринимателей;</w:t>
      </w: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 xml:space="preserve">в суд в защиту нарушенных при проведении проверок прав и (или) законных интересов юридических лиц, индивидуальных предпринимателей, являющихся членами указанных объединений, </w:t>
      </w:r>
      <w:proofErr w:type="spellStart"/>
      <w:r w:rsidRPr="00492C84">
        <w:rPr>
          <w:rFonts w:ascii="Times New Roman" w:hAnsi="Times New Roman" w:cs="Times New Roman"/>
          <w:sz w:val="28"/>
          <w:szCs w:val="28"/>
        </w:rPr>
        <w:t>саморегулируемых</w:t>
      </w:r>
      <w:proofErr w:type="spellEnd"/>
      <w:r w:rsidRPr="00492C84">
        <w:rPr>
          <w:rFonts w:ascii="Times New Roman" w:hAnsi="Times New Roman" w:cs="Times New Roman"/>
          <w:sz w:val="28"/>
          <w:szCs w:val="28"/>
        </w:rPr>
        <w:t xml:space="preserve"> организаций.</w:t>
      </w:r>
    </w:p>
    <w:p w:rsidR="00492C84" w:rsidRPr="00492C84" w:rsidRDefault="00492C84" w:rsidP="00492C84">
      <w:pPr>
        <w:pStyle w:val="ConsPlusNormal"/>
        <w:jc w:val="both"/>
        <w:rPr>
          <w:rFonts w:ascii="Times New Roman" w:hAnsi="Times New Roman" w:cs="Times New Roman"/>
          <w:sz w:val="28"/>
          <w:szCs w:val="28"/>
        </w:rPr>
      </w:pPr>
    </w:p>
    <w:p w:rsidR="00492C84" w:rsidRPr="00492C84" w:rsidRDefault="00492C84" w:rsidP="00492C84">
      <w:pPr>
        <w:pStyle w:val="ConsPlusNormal"/>
        <w:jc w:val="center"/>
        <w:outlineLvl w:val="1"/>
        <w:rPr>
          <w:rFonts w:ascii="Times New Roman" w:hAnsi="Times New Roman" w:cs="Times New Roman"/>
          <w:b/>
          <w:sz w:val="28"/>
          <w:szCs w:val="28"/>
        </w:rPr>
      </w:pPr>
      <w:r w:rsidRPr="00492C84">
        <w:rPr>
          <w:rFonts w:ascii="Times New Roman" w:hAnsi="Times New Roman" w:cs="Times New Roman"/>
          <w:b/>
          <w:sz w:val="28"/>
          <w:szCs w:val="28"/>
        </w:rPr>
        <w:t>V. Досудебный (внесудебный) порядок обжалования решений и</w:t>
      </w:r>
    </w:p>
    <w:p w:rsidR="00492C84" w:rsidRPr="00492C84" w:rsidRDefault="00492C84" w:rsidP="00492C84">
      <w:pPr>
        <w:pStyle w:val="ConsPlusNormal"/>
        <w:jc w:val="center"/>
        <w:rPr>
          <w:rFonts w:ascii="Times New Roman" w:hAnsi="Times New Roman" w:cs="Times New Roman"/>
          <w:b/>
          <w:sz w:val="28"/>
          <w:szCs w:val="28"/>
        </w:rPr>
      </w:pPr>
      <w:r w:rsidRPr="00492C84">
        <w:rPr>
          <w:rFonts w:ascii="Times New Roman" w:hAnsi="Times New Roman" w:cs="Times New Roman"/>
          <w:b/>
          <w:sz w:val="28"/>
          <w:szCs w:val="28"/>
        </w:rPr>
        <w:t>действий (бездействия) Министерства, исполняющего</w:t>
      </w:r>
    </w:p>
    <w:p w:rsidR="00492C84" w:rsidRPr="00492C84" w:rsidRDefault="00492C84" w:rsidP="00492C84">
      <w:pPr>
        <w:pStyle w:val="ConsPlusNormal"/>
        <w:jc w:val="center"/>
        <w:rPr>
          <w:rFonts w:ascii="Times New Roman" w:hAnsi="Times New Roman" w:cs="Times New Roman"/>
          <w:b/>
          <w:sz w:val="28"/>
          <w:szCs w:val="28"/>
        </w:rPr>
      </w:pPr>
      <w:r w:rsidRPr="00492C84">
        <w:rPr>
          <w:rFonts w:ascii="Times New Roman" w:hAnsi="Times New Roman" w:cs="Times New Roman"/>
          <w:b/>
          <w:sz w:val="28"/>
          <w:szCs w:val="28"/>
        </w:rPr>
        <w:t>государственную функцию, а также его должностных лиц</w:t>
      </w:r>
    </w:p>
    <w:p w:rsidR="00492C84" w:rsidRPr="00492C84" w:rsidRDefault="00492C84" w:rsidP="00492C84">
      <w:pPr>
        <w:autoSpaceDE w:val="0"/>
        <w:autoSpaceDN w:val="0"/>
        <w:adjustRightInd w:val="0"/>
        <w:jc w:val="center"/>
        <w:outlineLvl w:val="2"/>
        <w:rPr>
          <w:b/>
          <w:sz w:val="28"/>
          <w:szCs w:val="28"/>
        </w:rPr>
      </w:pPr>
    </w:p>
    <w:p w:rsidR="00492C84" w:rsidRPr="00492C84" w:rsidRDefault="00492C84" w:rsidP="00492C84">
      <w:pPr>
        <w:autoSpaceDE w:val="0"/>
        <w:autoSpaceDN w:val="0"/>
        <w:adjustRightInd w:val="0"/>
        <w:jc w:val="center"/>
        <w:outlineLvl w:val="2"/>
        <w:rPr>
          <w:b/>
          <w:sz w:val="28"/>
          <w:szCs w:val="28"/>
        </w:rPr>
      </w:pPr>
      <w:proofErr w:type="gramStart"/>
      <w:r w:rsidRPr="00492C84">
        <w:rPr>
          <w:b/>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исполнения </w:t>
      </w:r>
      <w:proofErr w:type="gramEnd"/>
    </w:p>
    <w:p w:rsidR="00492C84" w:rsidRPr="00492C84" w:rsidRDefault="00492C84" w:rsidP="00492C84">
      <w:pPr>
        <w:autoSpaceDE w:val="0"/>
        <w:autoSpaceDN w:val="0"/>
        <w:adjustRightInd w:val="0"/>
        <w:jc w:val="center"/>
        <w:outlineLvl w:val="2"/>
        <w:rPr>
          <w:b/>
          <w:sz w:val="28"/>
          <w:szCs w:val="28"/>
        </w:rPr>
      </w:pPr>
      <w:r w:rsidRPr="00492C84">
        <w:rPr>
          <w:b/>
          <w:sz w:val="28"/>
          <w:szCs w:val="28"/>
        </w:rPr>
        <w:t>государственной функции (далее – жалоба)</w:t>
      </w:r>
    </w:p>
    <w:p w:rsidR="00492C84" w:rsidRPr="00492C84" w:rsidRDefault="00492C84" w:rsidP="00492C84">
      <w:pPr>
        <w:ind w:right="-2" w:firstLine="709"/>
        <w:jc w:val="both"/>
        <w:rPr>
          <w:sz w:val="28"/>
          <w:szCs w:val="28"/>
        </w:rPr>
      </w:pP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 xml:space="preserve">113. </w:t>
      </w:r>
      <w:r w:rsidRPr="00492C84">
        <w:rPr>
          <w:rStyle w:val="FontStyle14"/>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имеют право на обжалование решений и действий (бездействия) Министерства, исполняющего государственную функцию, а также должностных лиц Министерства в досудебном (внесудебном) порядке.</w:t>
      </w:r>
    </w:p>
    <w:p w:rsidR="00492C84" w:rsidRPr="00492C84" w:rsidRDefault="00492C84" w:rsidP="00492C84">
      <w:pPr>
        <w:autoSpaceDE w:val="0"/>
        <w:autoSpaceDN w:val="0"/>
        <w:adjustRightInd w:val="0"/>
        <w:jc w:val="center"/>
        <w:outlineLvl w:val="2"/>
        <w:rPr>
          <w:b/>
          <w:sz w:val="28"/>
          <w:szCs w:val="28"/>
        </w:rPr>
      </w:pPr>
    </w:p>
    <w:p w:rsidR="00492C84" w:rsidRPr="00492C84" w:rsidRDefault="00492C84" w:rsidP="00492C84">
      <w:pPr>
        <w:autoSpaceDE w:val="0"/>
        <w:autoSpaceDN w:val="0"/>
        <w:adjustRightInd w:val="0"/>
        <w:jc w:val="center"/>
        <w:outlineLvl w:val="2"/>
        <w:rPr>
          <w:b/>
          <w:sz w:val="28"/>
          <w:szCs w:val="28"/>
        </w:rPr>
      </w:pPr>
      <w:r w:rsidRPr="00492C84">
        <w:rPr>
          <w:b/>
          <w:sz w:val="28"/>
          <w:szCs w:val="28"/>
        </w:rPr>
        <w:t>Предмет досудебного (внесудебного) обжалования</w:t>
      </w:r>
    </w:p>
    <w:p w:rsidR="00492C84" w:rsidRPr="00492C84" w:rsidRDefault="00492C84" w:rsidP="00492C84">
      <w:pPr>
        <w:spacing w:line="0" w:lineRule="atLeast"/>
        <w:ind w:firstLine="709"/>
        <w:jc w:val="both"/>
        <w:rPr>
          <w:sz w:val="28"/>
          <w:szCs w:val="28"/>
        </w:rPr>
      </w:pP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114. Предметом досудебного (внесудебного) обжалования являются решения и действия (бездействие) Министерства, осуществляющего государственный надзор, а также должностных лиц Министерства, принимаемые (осуществляемые) с несоблюдением или неисполнением положений Административного регламента и иных нормативных правовых актов, устанавливающих требования к осуществлению государственного надзора.</w:t>
      </w:r>
    </w:p>
    <w:p w:rsidR="00492C84" w:rsidRPr="00492C84" w:rsidRDefault="00492C84" w:rsidP="00492C84">
      <w:pPr>
        <w:pStyle w:val="ConsPlusNormal"/>
        <w:ind w:firstLine="540"/>
        <w:jc w:val="both"/>
        <w:rPr>
          <w:rFonts w:ascii="Times New Roman" w:hAnsi="Times New Roman" w:cs="Times New Roman"/>
          <w:sz w:val="28"/>
          <w:szCs w:val="28"/>
        </w:rPr>
      </w:pPr>
      <w:r w:rsidRPr="00492C84">
        <w:rPr>
          <w:rFonts w:ascii="Times New Roman" w:hAnsi="Times New Roman" w:cs="Times New Roman"/>
          <w:sz w:val="28"/>
          <w:szCs w:val="28"/>
        </w:rPr>
        <w:t xml:space="preserve">115. </w:t>
      </w:r>
      <w:proofErr w:type="gramStart"/>
      <w:r w:rsidRPr="00492C84">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вправе в досудебном (внесудебном) порядке обжаловать решения и действия (бездействие) Министерства, осуществляющего государственный надзор, а также должностных лиц Министерства министру либо иному лицу, исполняющему обязанности министра, обратившись с жалобой на личном приеме либо направив жалобу в письменной форме по почте или с использованием официального сайта</w:t>
      </w:r>
      <w:proofErr w:type="gramEnd"/>
      <w:r w:rsidRPr="00492C84">
        <w:rPr>
          <w:rFonts w:ascii="Times New Roman" w:hAnsi="Times New Roman" w:cs="Times New Roman"/>
          <w:sz w:val="28"/>
          <w:szCs w:val="28"/>
        </w:rPr>
        <w:t xml:space="preserve"> Министерства.</w:t>
      </w:r>
    </w:p>
    <w:p w:rsidR="00492C84" w:rsidRPr="00492C84" w:rsidRDefault="00492C84" w:rsidP="00492C84">
      <w:pPr>
        <w:pStyle w:val="ConsPlusNormal"/>
        <w:ind w:firstLine="709"/>
        <w:jc w:val="both"/>
        <w:rPr>
          <w:rFonts w:ascii="Times New Roman" w:hAnsi="Times New Roman" w:cs="Times New Roman"/>
          <w:sz w:val="28"/>
          <w:szCs w:val="28"/>
        </w:rPr>
      </w:pPr>
    </w:p>
    <w:p w:rsidR="00492C84" w:rsidRPr="00492C84" w:rsidRDefault="00492C84" w:rsidP="00492C84">
      <w:pPr>
        <w:pStyle w:val="ConsPlusNormal"/>
        <w:ind w:firstLine="709"/>
        <w:jc w:val="center"/>
        <w:rPr>
          <w:rFonts w:ascii="Times New Roman" w:hAnsi="Times New Roman" w:cs="Times New Roman"/>
          <w:b/>
          <w:sz w:val="28"/>
          <w:szCs w:val="28"/>
        </w:rPr>
      </w:pPr>
      <w:r w:rsidRPr="00492C84">
        <w:rPr>
          <w:rFonts w:ascii="Times New Roman" w:hAnsi="Times New Roman" w:cs="Times New Roman"/>
          <w:b/>
          <w:sz w:val="28"/>
          <w:szCs w:val="28"/>
        </w:rPr>
        <w:t xml:space="preserve">Исчерпывающий перечень оснований </w:t>
      </w:r>
      <w:proofErr w:type="gramStart"/>
      <w:r w:rsidRPr="00492C84">
        <w:rPr>
          <w:rFonts w:ascii="Times New Roman" w:hAnsi="Times New Roman" w:cs="Times New Roman"/>
          <w:b/>
          <w:sz w:val="28"/>
          <w:szCs w:val="28"/>
        </w:rPr>
        <w:t>для</w:t>
      </w:r>
      <w:proofErr w:type="gramEnd"/>
      <w:r w:rsidRPr="00492C84">
        <w:rPr>
          <w:rFonts w:ascii="Times New Roman" w:hAnsi="Times New Roman" w:cs="Times New Roman"/>
          <w:b/>
          <w:sz w:val="28"/>
          <w:szCs w:val="28"/>
        </w:rPr>
        <w:t xml:space="preserve"> </w:t>
      </w:r>
    </w:p>
    <w:p w:rsidR="00492C84" w:rsidRPr="00492C84" w:rsidRDefault="00492C84" w:rsidP="00492C84">
      <w:pPr>
        <w:pStyle w:val="ConsPlusNormal"/>
        <w:ind w:firstLine="709"/>
        <w:jc w:val="center"/>
        <w:rPr>
          <w:rFonts w:ascii="Times New Roman" w:hAnsi="Times New Roman" w:cs="Times New Roman"/>
          <w:b/>
          <w:sz w:val="28"/>
          <w:szCs w:val="28"/>
        </w:rPr>
      </w:pPr>
      <w:r w:rsidRPr="00492C84">
        <w:rPr>
          <w:rFonts w:ascii="Times New Roman" w:hAnsi="Times New Roman" w:cs="Times New Roman"/>
          <w:b/>
          <w:sz w:val="28"/>
          <w:szCs w:val="28"/>
        </w:rPr>
        <w:t>приостановления рассмотрения жалобы и случаев, в которых ответ на жалобу не дается</w:t>
      </w:r>
    </w:p>
    <w:p w:rsidR="00492C84" w:rsidRPr="00492C84" w:rsidRDefault="00492C84" w:rsidP="00492C84">
      <w:pPr>
        <w:spacing w:line="0" w:lineRule="atLeast"/>
        <w:ind w:firstLine="709"/>
        <w:jc w:val="both"/>
        <w:rPr>
          <w:sz w:val="28"/>
          <w:szCs w:val="28"/>
        </w:rPr>
      </w:pPr>
    </w:p>
    <w:p w:rsidR="00492C84" w:rsidRPr="00492C84" w:rsidRDefault="00492C84" w:rsidP="00492C84">
      <w:pPr>
        <w:pStyle w:val="formattext"/>
        <w:spacing w:before="0" w:beforeAutospacing="0" w:after="0" w:afterAutospacing="0"/>
        <w:ind w:firstLine="708"/>
        <w:jc w:val="both"/>
        <w:rPr>
          <w:sz w:val="28"/>
          <w:szCs w:val="28"/>
        </w:rPr>
      </w:pPr>
      <w:r w:rsidRPr="00492C84">
        <w:rPr>
          <w:sz w:val="28"/>
          <w:szCs w:val="28"/>
        </w:rPr>
        <w:t>116. Основания для приостановления рассмотрения жалобы отсутствуют.</w:t>
      </w:r>
    </w:p>
    <w:p w:rsidR="00492C84" w:rsidRPr="00492C84" w:rsidRDefault="00492C84" w:rsidP="00492C84">
      <w:pPr>
        <w:pStyle w:val="formattext"/>
        <w:spacing w:before="0" w:beforeAutospacing="0" w:after="0" w:afterAutospacing="0"/>
        <w:ind w:firstLine="708"/>
        <w:jc w:val="both"/>
        <w:rPr>
          <w:sz w:val="28"/>
          <w:szCs w:val="28"/>
        </w:rPr>
      </w:pPr>
      <w:r w:rsidRPr="00492C84">
        <w:rPr>
          <w:sz w:val="28"/>
          <w:szCs w:val="28"/>
        </w:rPr>
        <w:lastRenderedPageBreak/>
        <w:t>117. Ответ на жалобу не дается в случае:</w:t>
      </w:r>
    </w:p>
    <w:p w:rsidR="00492C84" w:rsidRPr="00492C84" w:rsidRDefault="00492C84" w:rsidP="00492C84">
      <w:pPr>
        <w:pStyle w:val="formattext"/>
        <w:spacing w:before="0" w:beforeAutospacing="0" w:after="0" w:afterAutospacing="0"/>
        <w:ind w:firstLine="708"/>
        <w:jc w:val="both"/>
        <w:rPr>
          <w:sz w:val="28"/>
          <w:szCs w:val="28"/>
        </w:rPr>
      </w:pPr>
      <w:proofErr w:type="gramStart"/>
      <w:r w:rsidRPr="00492C84">
        <w:rPr>
          <w:sz w:val="28"/>
          <w:szCs w:val="28"/>
        </w:rPr>
        <w:t>если в жалобе не указаны фамилия (наименование) лица, направившего ее, или адрес, по которому должен быть направлен ответ;</w:t>
      </w:r>
      <w:proofErr w:type="gramEnd"/>
    </w:p>
    <w:p w:rsidR="00492C84" w:rsidRPr="00492C84" w:rsidRDefault="00492C84" w:rsidP="00492C84">
      <w:pPr>
        <w:pStyle w:val="formattext"/>
        <w:spacing w:before="0" w:beforeAutospacing="0" w:after="0" w:afterAutospacing="0"/>
        <w:ind w:firstLine="708"/>
        <w:jc w:val="both"/>
        <w:rPr>
          <w:sz w:val="28"/>
          <w:szCs w:val="28"/>
        </w:rPr>
      </w:pPr>
      <w:r w:rsidRPr="00492C84">
        <w:rPr>
          <w:sz w:val="28"/>
          <w:szCs w:val="28"/>
        </w:rPr>
        <w:t>если текст письменного обращения не поддается прочтению.</w:t>
      </w:r>
    </w:p>
    <w:p w:rsidR="00492C84" w:rsidRPr="00492C84" w:rsidRDefault="00492C84" w:rsidP="00492C84">
      <w:pPr>
        <w:pStyle w:val="formattext"/>
        <w:spacing w:before="0" w:beforeAutospacing="0" w:after="0" w:afterAutospacing="0"/>
        <w:ind w:firstLine="708"/>
        <w:jc w:val="both"/>
        <w:rPr>
          <w:sz w:val="28"/>
          <w:szCs w:val="28"/>
        </w:rPr>
      </w:pPr>
      <w:r w:rsidRPr="00492C84">
        <w:rPr>
          <w:sz w:val="28"/>
          <w:szCs w:val="28"/>
        </w:rPr>
        <w:t>118.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членам его семьи, Министерство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492C84" w:rsidRPr="00492C84" w:rsidRDefault="00492C84" w:rsidP="00492C84">
      <w:pPr>
        <w:pStyle w:val="formattext"/>
        <w:spacing w:before="0" w:beforeAutospacing="0" w:after="0" w:afterAutospacing="0"/>
        <w:ind w:firstLine="708"/>
        <w:jc w:val="both"/>
        <w:rPr>
          <w:sz w:val="28"/>
          <w:szCs w:val="28"/>
        </w:rPr>
      </w:pPr>
      <w:r w:rsidRPr="00492C84">
        <w:rPr>
          <w:sz w:val="28"/>
          <w:szCs w:val="28"/>
        </w:rPr>
        <w:t xml:space="preserve">119. </w:t>
      </w:r>
      <w:proofErr w:type="gramStart"/>
      <w:r w:rsidRPr="00492C84">
        <w:rPr>
          <w:sz w:val="28"/>
          <w:szCs w:val="28"/>
        </w:rPr>
        <w:t>Если в письменной жалобе содержится вопрос, на который лицу, ее направившему,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или иное уполномоченное должностное лицо Министерства вправе принять решение о безосновательности очередной жалобы и прекращении переписки по данному вопросу при условии, что указанная жалоба и</w:t>
      </w:r>
      <w:proofErr w:type="gramEnd"/>
      <w:r w:rsidRPr="00492C84">
        <w:rPr>
          <w:sz w:val="28"/>
          <w:szCs w:val="28"/>
        </w:rPr>
        <w:t xml:space="preserve"> ранее поступившие жалобы направлялись в один и тот же орган государственного надзора или одному и тому же должностному лицу.</w:t>
      </w:r>
    </w:p>
    <w:p w:rsidR="00492C84" w:rsidRPr="00492C84" w:rsidRDefault="00492C84" w:rsidP="00492C84">
      <w:pPr>
        <w:pStyle w:val="formattext"/>
        <w:spacing w:before="0" w:beforeAutospacing="0" w:after="0" w:afterAutospacing="0"/>
        <w:ind w:firstLine="708"/>
        <w:jc w:val="both"/>
        <w:rPr>
          <w:sz w:val="28"/>
          <w:szCs w:val="28"/>
        </w:rPr>
      </w:pPr>
      <w:r w:rsidRPr="00492C84">
        <w:rPr>
          <w:sz w:val="28"/>
          <w:szCs w:val="28"/>
        </w:rPr>
        <w:t>О данном решении уведомляется лицо, направившее жалобу.</w:t>
      </w:r>
    </w:p>
    <w:p w:rsidR="00492C84" w:rsidRPr="00492C84" w:rsidRDefault="00492C84" w:rsidP="00492C84">
      <w:pPr>
        <w:pStyle w:val="formattext"/>
        <w:spacing w:before="0" w:beforeAutospacing="0" w:after="0" w:afterAutospacing="0"/>
        <w:ind w:firstLine="708"/>
        <w:jc w:val="both"/>
        <w:rPr>
          <w:sz w:val="28"/>
          <w:szCs w:val="28"/>
        </w:rPr>
      </w:pPr>
      <w:r w:rsidRPr="00492C84">
        <w:rPr>
          <w:sz w:val="28"/>
          <w:szCs w:val="28"/>
        </w:rPr>
        <w:t xml:space="preserve">120. </w:t>
      </w:r>
      <w:proofErr w:type="gramStart"/>
      <w:r w:rsidRPr="00492C84">
        <w:rPr>
          <w:sz w:val="28"/>
          <w:szCs w:val="28"/>
        </w:rPr>
        <w:t xml:space="preserve">В случае поступления жалобы, содержащей вопрос, ответ на который размещен в соответствии с </w:t>
      </w:r>
      <w:hyperlink r:id="rId16" w:history="1">
        <w:r w:rsidRPr="00492C84">
          <w:rPr>
            <w:rStyle w:val="a3"/>
            <w:color w:val="auto"/>
            <w:sz w:val="28"/>
            <w:szCs w:val="28"/>
            <w:u w:val="none"/>
          </w:rPr>
          <w:t>частью 4 статьи 10 Федерального закона от 2 мая 2006 г. № 59-ФЗ</w:t>
        </w:r>
      </w:hyperlink>
      <w:r w:rsidRPr="00492C84">
        <w:rPr>
          <w:sz w:val="28"/>
          <w:szCs w:val="28"/>
        </w:rPr>
        <w:t xml:space="preserve"> «О порядке рассмотрения обращений граждан» на официальном сайте Министерства в сети «Интернет», лицу, направившему жалобу,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w:t>
      </w:r>
      <w:proofErr w:type="gramEnd"/>
      <w:r w:rsidRPr="00492C84">
        <w:rPr>
          <w:sz w:val="28"/>
          <w:szCs w:val="28"/>
        </w:rPr>
        <w:t xml:space="preserve"> ответ на вопрос, поставленный в обращении, при этом обращение, содержащее обжалование судебного решения, не возвращается.</w:t>
      </w:r>
    </w:p>
    <w:p w:rsidR="00492C84" w:rsidRPr="00492C84" w:rsidRDefault="00492C84" w:rsidP="00492C84">
      <w:pPr>
        <w:pStyle w:val="formattext"/>
        <w:spacing w:before="0" w:beforeAutospacing="0" w:after="0" w:afterAutospacing="0"/>
        <w:ind w:firstLine="708"/>
        <w:jc w:val="both"/>
        <w:rPr>
          <w:sz w:val="28"/>
          <w:szCs w:val="28"/>
        </w:rPr>
      </w:pPr>
      <w:r w:rsidRPr="00492C84">
        <w:rPr>
          <w:sz w:val="28"/>
          <w:szCs w:val="28"/>
        </w:rPr>
        <w:t>121.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92C84" w:rsidRPr="00492C84" w:rsidRDefault="00492C84" w:rsidP="00492C84">
      <w:pPr>
        <w:pStyle w:val="formattext"/>
        <w:spacing w:before="0" w:beforeAutospacing="0" w:after="0" w:afterAutospacing="0"/>
        <w:ind w:firstLine="708"/>
        <w:jc w:val="both"/>
        <w:rPr>
          <w:sz w:val="28"/>
          <w:szCs w:val="28"/>
        </w:rPr>
      </w:pPr>
      <w:r w:rsidRPr="00492C84">
        <w:rPr>
          <w:sz w:val="28"/>
          <w:szCs w:val="28"/>
        </w:rPr>
        <w:t>122. Жалоба, в которой обжалуется судебное решение, возвращается лицу, направившему жалобу, с разъяснением порядка обжалования данного судебного решения.</w:t>
      </w:r>
    </w:p>
    <w:p w:rsidR="00492C84" w:rsidRPr="00492C84" w:rsidRDefault="00492C84" w:rsidP="00492C84">
      <w:pPr>
        <w:spacing w:line="0" w:lineRule="atLeast"/>
        <w:ind w:firstLine="709"/>
        <w:jc w:val="both"/>
        <w:rPr>
          <w:sz w:val="28"/>
          <w:szCs w:val="28"/>
        </w:rPr>
      </w:pPr>
    </w:p>
    <w:p w:rsidR="00492C84" w:rsidRPr="00492C84" w:rsidRDefault="00492C84" w:rsidP="00492C84">
      <w:pPr>
        <w:spacing w:line="0" w:lineRule="atLeast"/>
        <w:ind w:firstLine="709"/>
        <w:jc w:val="center"/>
        <w:rPr>
          <w:b/>
          <w:sz w:val="28"/>
          <w:szCs w:val="28"/>
        </w:rPr>
      </w:pPr>
      <w:r w:rsidRPr="00492C84">
        <w:rPr>
          <w:b/>
          <w:sz w:val="28"/>
          <w:szCs w:val="28"/>
        </w:rPr>
        <w:t>Основания для начала процедуры досудебного (внесудебного) обжалования</w:t>
      </w:r>
    </w:p>
    <w:p w:rsidR="00492C84" w:rsidRPr="00492C84" w:rsidRDefault="00492C84" w:rsidP="00492C84">
      <w:pPr>
        <w:spacing w:line="0" w:lineRule="atLeast"/>
        <w:ind w:firstLine="709"/>
        <w:jc w:val="both"/>
        <w:rPr>
          <w:sz w:val="28"/>
          <w:szCs w:val="28"/>
        </w:rPr>
      </w:pPr>
    </w:p>
    <w:p w:rsidR="00492C84" w:rsidRPr="00492C84" w:rsidRDefault="00492C84" w:rsidP="00492C84">
      <w:pPr>
        <w:pStyle w:val="ConsPlusNormal"/>
        <w:ind w:firstLine="540"/>
        <w:jc w:val="both"/>
        <w:rPr>
          <w:rFonts w:ascii="Times New Roman" w:hAnsi="Times New Roman" w:cs="Times New Roman"/>
          <w:sz w:val="28"/>
          <w:szCs w:val="28"/>
        </w:rPr>
      </w:pPr>
      <w:r w:rsidRPr="00492C84">
        <w:rPr>
          <w:rFonts w:ascii="Times New Roman" w:hAnsi="Times New Roman" w:cs="Times New Roman"/>
          <w:sz w:val="28"/>
          <w:szCs w:val="28"/>
        </w:rPr>
        <w:t>123. Поступление жалобы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является основанием для начала процедуры досудебного (внесудебного) обжалования.</w:t>
      </w:r>
    </w:p>
    <w:p w:rsidR="00492C84" w:rsidRPr="00492C84" w:rsidRDefault="00492C84" w:rsidP="00492C84">
      <w:pPr>
        <w:pStyle w:val="ConsPlusNormal"/>
        <w:ind w:firstLine="540"/>
        <w:jc w:val="center"/>
        <w:rPr>
          <w:rFonts w:ascii="Times New Roman" w:hAnsi="Times New Roman" w:cs="Times New Roman"/>
          <w:b/>
          <w:sz w:val="28"/>
          <w:szCs w:val="28"/>
        </w:rPr>
      </w:pPr>
    </w:p>
    <w:p w:rsidR="00492C84" w:rsidRPr="00492C84" w:rsidRDefault="00492C84" w:rsidP="00492C84">
      <w:pPr>
        <w:pStyle w:val="ConsPlusNormal"/>
        <w:ind w:firstLine="540"/>
        <w:jc w:val="center"/>
        <w:rPr>
          <w:rFonts w:ascii="Times New Roman" w:hAnsi="Times New Roman" w:cs="Times New Roman"/>
          <w:b/>
          <w:sz w:val="28"/>
          <w:szCs w:val="28"/>
        </w:rPr>
      </w:pPr>
      <w:r w:rsidRPr="00492C84">
        <w:rPr>
          <w:rFonts w:ascii="Times New Roman" w:hAnsi="Times New Roman" w:cs="Times New Roman"/>
          <w:b/>
          <w:sz w:val="28"/>
          <w:szCs w:val="28"/>
        </w:rPr>
        <w:t xml:space="preserve">Права заинтересованных лиц на получение информации и </w:t>
      </w:r>
      <w:r w:rsidRPr="00492C84">
        <w:rPr>
          <w:rFonts w:ascii="Times New Roman" w:hAnsi="Times New Roman" w:cs="Times New Roman"/>
          <w:b/>
          <w:sz w:val="28"/>
          <w:szCs w:val="28"/>
        </w:rPr>
        <w:lastRenderedPageBreak/>
        <w:t>документов, необходимых для обоснования и рассмотрения жалобы</w:t>
      </w:r>
    </w:p>
    <w:p w:rsidR="00492C84" w:rsidRPr="00492C84" w:rsidRDefault="00492C84" w:rsidP="00492C84">
      <w:pPr>
        <w:spacing w:line="0" w:lineRule="atLeast"/>
        <w:ind w:firstLine="709"/>
        <w:jc w:val="center"/>
        <w:rPr>
          <w:b/>
          <w:sz w:val="28"/>
          <w:szCs w:val="28"/>
        </w:rPr>
      </w:pPr>
    </w:p>
    <w:p w:rsidR="00492C84" w:rsidRPr="00492C84" w:rsidRDefault="00492C84" w:rsidP="00492C84">
      <w:pPr>
        <w:pStyle w:val="ConsPlusNormal"/>
        <w:ind w:firstLine="540"/>
        <w:jc w:val="both"/>
        <w:rPr>
          <w:rFonts w:ascii="Times New Roman" w:hAnsi="Times New Roman" w:cs="Times New Roman"/>
          <w:sz w:val="28"/>
          <w:szCs w:val="28"/>
        </w:rPr>
      </w:pPr>
      <w:r w:rsidRPr="00492C84">
        <w:rPr>
          <w:rFonts w:ascii="Times New Roman" w:hAnsi="Times New Roman" w:cs="Times New Roman"/>
          <w:sz w:val="28"/>
          <w:szCs w:val="28"/>
        </w:rPr>
        <w:t>124. Руководитель, иное должностное лицо или уполномоченный представитель юридического лица, индивидуального предпринимателя, его уполномоченный представитель, гражданин имеют право обратиться в Министерство за получением информации и документов, необходимых для обоснования и рассмотрения жалобы.</w:t>
      </w:r>
    </w:p>
    <w:p w:rsidR="00492C84" w:rsidRPr="00492C84" w:rsidRDefault="00492C84" w:rsidP="00492C84">
      <w:pPr>
        <w:spacing w:line="0" w:lineRule="atLeast"/>
        <w:ind w:firstLine="709"/>
        <w:jc w:val="both"/>
        <w:rPr>
          <w:sz w:val="28"/>
          <w:szCs w:val="28"/>
        </w:rPr>
      </w:pPr>
    </w:p>
    <w:p w:rsidR="00492C84" w:rsidRPr="00492C84" w:rsidRDefault="00492C84" w:rsidP="00492C84">
      <w:pPr>
        <w:autoSpaceDE w:val="0"/>
        <w:autoSpaceDN w:val="0"/>
        <w:adjustRightInd w:val="0"/>
        <w:jc w:val="center"/>
        <w:outlineLvl w:val="2"/>
        <w:rPr>
          <w:b/>
          <w:sz w:val="28"/>
          <w:szCs w:val="28"/>
        </w:rPr>
      </w:pPr>
      <w:r w:rsidRPr="00492C84">
        <w:rPr>
          <w:b/>
          <w:sz w:val="28"/>
          <w:szCs w:val="28"/>
        </w:rPr>
        <w:t>Органы государственной власти, организации и уполномоченные на рассмотрение жалобы лица, которым может быть адресована жалоба заявителя в досудебном (внесудебном) порядке</w:t>
      </w:r>
    </w:p>
    <w:p w:rsidR="00492C84" w:rsidRPr="00492C84" w:rsidRDefault="00492C84" w:rsidP="00492C84">
      <w:pPr>
        <w:spacing w:line="0" w:lineRule="atLeast"/>
        <w:ind w:firstLine="709"/>
        <w:jc w:val="both"/>
        <w:rPr>
          <w:sz w:val="28"/>
          <w:szCs w:val="28"/>
        </w:rPr>
      </w:pPr>
    </w:p>
    <w:p w:rsidR="00492C84" w:rsidRPr="00492C84" w:rsidRDefault="00492C84" w:rsidP="00492C84">
      <w:pPr>
        <w:spacing w:line="0" w:lineRule="atLeast"/>
        <w:ind w:firstLine="709"/>
        <w:jc w:val="both"/>
        <w:rPr>
          <w:sz w:val="28"/>
          <w:szCs w:val="28"/>
        </w:rPr>
      </w:pPr>
      <w:r w:rsidRPr="00492C84">
        <w:rPr>
          <w:sz w:val="28"/>
          <w:szCs w:val="28"/>
        </w:rPr>
        <w:t>125. Жалоба на решения и действия (бездействия), должностных лиц и государственных гражданских служащих Министерства подается в Министерство в письменной форме, в том числе при личном приеме заявителя, или в электронной форме.</w:t>
      </w:r>
    </w:p>
    <w:p w:rsidR="00492C84" w:rsidRPr="00492C84" w:rsidRDefault="00492C84" w:rsidP="00492C84">
      <w:pPr>
        <w:spacing w:line="0" w:lineRule="atLeast"/>
        <w:ind w:firstLine="709"/>
        <w:jc w:val="both"/>
        <w:rPr>
          <w:sz w:val="28"/>
          <w:szCs w:val="28"/>
        </w:rPr>
      </w:pPr>
      <w:r w:rsidRPr="00492C84">
        <w:rPr>
          <w:sz w:val="28"/>
          <w:szCs w:val="28"/>
        </w:rPr>
        <w:t>Жалоба на решения и действия (бездействия) министра подается в Правительство Республики Марий Эл в письменной форме, в том числе при личном приеме заявителя, или в электронной форме.</w:t>
      </w:r>
    </w:p>
    <w:p w:rsidR="00492C84" w:rsidRPr="00492C84" w:rsidRDefault="00492C84" w:rsidP="00492C84">
      <w:pPr>
        <w:spacing w:line="0" w:lineRule="atLeast"/>
        <w:ind w:firstLine="709"/>
        <w:jc w:val="center"/>
        <w:rPr>
          <w:b/>
          <w:sz w:val="28"/>
          <w:szCs w:val="28"/>
        </w:rPr>
      </w:pPr>
    </w:p>
    <w:p w:rsidR="00492C84" w:rsidRPr="00492C84" w:rsidRDefault="00492C84" w:rsidP="00492C84">
      <w:pPr>
        <w:spacing w:line="0" w:lineRule="atLeast"/>
        <w:ind w:firstLine="709"/>
        <w:jc w:val="center"/>
        <w:rPr>
          <w:b/>
          <w:sz w:val="28"/>
          <w:szCs w:val="28"/>
        </w:rPr>
      </w:pPr>
      <w:r w:rsidRPr="00492C84">
        <w:rPr>
          <w:b/>
          <w:sz w:val="28"/>
          <w:szCs w:val="28"/>
        </w:rPr>
        <w:t>Сроки рассмотрения жалобы</w:t>
      </w:r>
    </w:p>
    <w:p w:rsidR="00492C84" w:rsidRPr="00492C84" w:rsidRDefault="00492C84" w:rsidP="00492C84">
      <w:pPr>
        <w:rPr>
          <w:b/>
          <w:bCs/>
          <w:sz w:val="28"/>
          <w:szCs w:val="28"/>
        </w:rPr>
      </w:pPr>
    </w:p>
    <w:p w:rsidR="00492C84" w:rsidRPr="00492C84" w:rsidRDefault="00492C84" w:rsidP="00492C84">
      <w:pPr>
        <w:pStyle w:val="ConsPlusNormal"/>
        <w:ind w:firstLine="709"/>
        <w:jc w:val="both"/>
        <w:rPr>
          <w:rFonts w:ascii="Times New Roman" w:hAnsi="Times New Roman" w:cs="Times New Roman"/>
          <w:sz w:val="28"/>
          <w:szCs w:val="28"/>
        </w:rPr>
      </w:pPr>
      <w:r w:rsidRPr="00492C84">
        <w:rPr>
          <w:rFonts w:ascii="Times New Roman" w:hAnsi="Times New Roman" w:cs="Times New Roman"/>
          <w:sz w:val="28"/>
          <w:szCs w:val="28"/>
        </w:rPr>
        <w:t>126. Срок рассмотрения жалобы не должен превышать 15 рабочих дней со дня ее регистрации, а в случае обжалования отказа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92C84" w:rsidRPr="00492C84" w:rsidRDefault="00492C84" w:rsidP="00492C84">
      <w:pPr>
        <w:pStyle w:val="ConsPlusNormal"/>
        <w:ind w:firstLine="709"/>
        <w:jc w:val="both"/>
        <w:rPr>
          <w:rFonts w:ascii="Times New Roman" w:hAnsi="Times New Roman" w:cs="Times New Roman"/>
          <w:sz w:val="28"/>
          <w:szCs w:val="28"/>
        </w:rPr>
      </w:pPr>
    </w:p>
    <w:p w:rsidR="00492C84" w:rsidRPr="00492C84" w:rsidRDefault="00492C84" w:rsidP="00492C84">
      <w:pPr>
        <w:pStyle w:val="ConsPlusNormal"/>
        <w:ind w:firstLine="709"/>
        <w:jc w:val="center"/>
        <w:rPr>
          <w:rFonts w:ascii="Times New Roman" w:hAnsi="Times New Roman" w:cs="Times New Roman"/>
          <w:b/>
          <w:sz w:val="28"/>
          <w:szCs w:val="28"/>
        </w:rPr>
      </w:pPr>
      <w:r w:rsidRPr="00492C84">
        <w:rPr>
          <w:rFonts w:ascii="Times New Roman" w:hAnsi="Times New Roman" w:cs="Times New Roman"/>
          <w:b/>
          <w:sz w:val="28"/>
          <w:szCs w:val="28"/>
        </w:rPr>
        <w:t>Результат досудебного (внесудебного) обжалования</w:t>
      </w:r>
    </w:p>
    <w:p w:rsidR="00492C84" w:rsidRPr="00492C84" w:rsidRDefault="00492C84" w:rsidP="00492C84">
      <w:pPr>
        <w:jc w:val="center"/>
        <w:rPr>
          <w:b/>
          <w:bCs/>
          <w:sz w:val="28"/>
          <w:szCs w:val="28"/>
        </w:rPr>
      </w:pPr>
    </w:p>
    <w:p w:rsidR="00492C84" w:rsidRPr="00492C84" w:rsidRDefault="00492C84" w:rsidP="00492C84">
      <w:pPr>
        <w:pStyle w:val="ConsPlusNormal"/>
        <w:ind w:firstLine="540"/>
        <w:jc w:val="both"/>
        <w:rPr>
          <w:rFonts w:ascii="Times New Roman" w:hAnsi="Times New Roman" w:cs="Times New Roman"/>
          <w:sz w:val="28"/>
          <w:szCs w:val="28"/>
        </w:rPr>
      </w:pPr>
      <w:r w:rsidRPr="00492C84">
        <w:rPr>
          <w:rFonts w:ascii="Times New Roman" w:hAnsi="Times New Roman" w:cs="Times New Roman"/>
          <w:sz w:val="28"/>
          <w:szCs w:val="28"/>
        </w:rPr>
        <w:t>127. В ходе личного приема, если изложенные в устном обращении факты и обстоятельства не требуют дополнительной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с их согласия может быть дан устный ответ на жалобу, о чем делается соответствующая запись в карточке личного приема.</w:t>
      </w:r>
    </w:p>
    <w:p w:rsidR="00492C84" w:rsidRPr="00492C84" w:rsidRDefault="00492C84" w:rsidP="00492C84">
      <w:pPr>
        <w:pStyle w:val="ConsPlusNormal"/>
        <w:ind w:firstLine="540"/>
        <w:jc w:val="both"/>
        <w:rPr>
          <w:rFonts w:ascii="Times New Roman" w:hAnsi="Times New Roman" w:cs="Times New Roman"/>
          <w:sz w:val="28"/>
          <w:szCs w:val="28"/>
        </w:rPr>
      </w:pPr>
      <w:r w:rsidRPr="00492C84">
        <w:rPr>
          <w:rFonts w:ascii="Times New Roman" w:hAnsi="Times New Roman" w:cs="Times New Roman"/>
          <w:sz w:val="28"/>
          <w:szCs w:val="28"/>
        </w:rPr>
        <w:t>В остальных случаях должностными лицами Министерства направляется руководителю, иному должностному лицу или уполномоченному представителю юридического лица, индивидуального предпринимателя, его уполномоченному представителю, гражданину подписанный министром ответ по существу поставленных в жалобе вопросов.</w:t>
      </w:r>
    </w:p>
    <w:p w:rsidR="00492C84" w:rsidRPr="00492C84" w:rsidRDefault="00492C84" w:rsidP="00492C84">
      <w:pPr>
        <w:pStyle w:val="ConsPlusNormal"/>
        <w:ind w:firstLine="540"/>
        <w:jc w:val="both"/>
        <w:rPr>
          <w:rFonts w:ascii="Times New Roman" w:hAnsi="Times New Roman" w:cs="Times New Roman"/>
          <w:sz w:val="28"/>
          <w:szCs w:val="28"/>
        </w:rPr>
      </w:pPr>
      <w:r w:rsidRPr="00492C84">
        <w:rPr>
          <w:rFonts w:ascii="Times New Roman" w:hAnsi="Times New Roman" w:cs="Times New Roman"/>
          <w:sz w:val="28"/>
          <w:szCs w:val="28"/>
        </w:rPr>
        <w:t>128. По результатам рассмотрения жалобы министром принимается решение об удовлетворении жалобы либо отказе в ее удовлетворении.</w:t>
      </w:r>
    </w:p>
    <w:p w:rsidR="00492C84" w:rsidRPr="00492C84" w:rsidRDefault="00492C84" w:rsidP="00492C84">
      <w:pPr>
        <w:pStyle w:val="ConsPlusNormal"/>
        <w:ind w:firstLine="540"/>
        <w:jc w:val="both"/>
        <w:rPr>
          <w:rFonts w:ascii="Times New Roman" w:hAnsi="Times New Roman" w:cs="Times New Roman"/>
          <w:sz w:val="28"/>
          <w:szCs w:val="28"/>
        </w:rPr>
      </w:pPr>
      <w:proofErr w:type="gramStart"/>
      <w:r w:rsidRPr="00492C84">
        <w:rPr>
          <w:rFonts w:ascii="Times New Roman" w:hAnsi="Times New Roman" w:cs="Times New Roman"/>
          <w:sz w:val="28"/>
          <w:szCs w:val="28"/>
        </w:rPr>
        <w:t xml:space="preserve">Не позднее дня, следующего за днем принятия решения, руководителю, иному должностному лицу или уполномоченному представителю юридического лица, индивидуальному предпринимателю, его </w:t>
      </w:r>
      <w:r w:rsidRPr="00492C84">
        <w:rPr>
          <w:rFonts w:ascii="Times New Roman" w:hAnsi="Times New Roman" w:cs="Times New Roman"/>
          <w:sz w:val="28"/>
          <w:szCs w:val="28"/>
        </w:rPr>
        <w:lastRenderedPageBreak/>
        <w:t>уполномоченному представителю, гражданину в письменной форме и по желанию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в электронной форме направляется мотивированный ответ о результатах рассмотрения жалобы.</w:t>
      </w:r>
      <w:proofErr w:type="gramEnd"/>
    </w:p>
    <w:p w:rsidR="00492C84" w:rsidRPr="00492C84" w:rsidRDefault="00492C84" w:rsidP="00492C84">
      <w:pPr>
        <w:pStyle w:val="ConsPlusNormal"/>
        <w:ind w:firstLine="540"/>
        <w:jc w:val="both"/>
        <w:rPr>
          <w:rFonts w:ascii="Times New Roman" w:hAnsi="Times New Roman" w:cs="Times New Roman"/>
          <w:sz w:val="28"/>
          <w:szCs w:val="28"/>
        </w:rPr>
      </w:pPr>
    </w:p>
    <w:p w:rsidR="00492C84" w:rsidRPr="00492C84" w:rsidRDefault="00492C84" w:rsidP="00492C84">
      <w:pPr>
        <w:ind w:left="2977"/>
        <w:jc w:val="center"/>
        <w:rPr>
          <w:sz w:val="28"/>
          <w:szCs w:val="28"/>
        </w:rPr>
      </w:pPr>
    </w:p>
    <w:p w:rsidR="00492C84" w:rsidRPr="00492C84" w:rsidRDefault="00492C84" w:rsidP="00492C84">
      <w:pPr>
        <w:ind w:left="2977"/>
        <w:jc w:val="center"/>
        <w:rPr>
          <w:sz w:val="28"/>
          <w:szCs w:val="28"/>
        </w:rPr>
      </w:pPr>
    </w:p>
    <w:p w:rsidR="00492C84" w:rsidRPr="00492C84" w:rsidRDefault="00492C84" w:rsidP="00492C84">
      <w:pPr>
        <w:ind w:left="2977"/>
        <w:jc w:val="center"/>
        <w:rPr>
          <w:sz w:val="28"/>
          <w:szCs w:val="28"/>
        </w:rPr>
      </w:pPr>
    </w:p>
    <w:p w:rsidR="00492C84" w:rsidRPr="00492C84" w:rsidRDefault="00492C84" w:rsidP="00492C84">
      <w:pPr>
        <w:ind w:left="2977"/>
        <w:jc w:val="center"/>
        <w:rPr>
          <w:sz w:val="28"/>
          <w:szCs w:val="28"/>
        </w:rPr>
      </w:pPr>
    </w:p>
    <w:p w:rsidR="00492C84" w:rsidRPr="00492C84" w:rsidRDefault="00492C84" w:rsidP="00492C84">
      <w:pPr>
        <w:ind w:left="2977"/>
        <w:jc w:val="center"/>
        <w:rPr>
          <w:sz w:val="28"/>
          <w:szCs w:val="28"/>
        </w:rPr>
      </w:pPr>
    </w:p>
    <w:p w:rsidR="00492C84" w:rsidRPr="00492C84" w:rsidRDefault="00492C84" w:rsidP="00492C84">
      <w:pPr>
        <w:ind w:left="2977"/>
        <w:jc w:val="center"/>
        <w:rPr>
          <w:sz w:val="28"/>
          <w:szCs w:val="28"/>
        </w:rPr>
      </w:pPr>
    </w:p>
    <w:p w:rsidR="00492C84" w:rsidRPr="00492C84" w:rsidRDefault="00492C84" w:rsidP="00492C84">
      <w:pPr>
        <w:ind w:left="2977"/>
        <w:jc w:val="center"/>
        <w:rPr>
          <w:sz w:val="28"/>
          <w:szCs w:val="28"/>
        </w:rPr>
      </w:pPr>
    </w:p>
    <w:p w:rsidR="00492C84" w:rsidRPr="00492C84" w:rsidRDefault="00492C84" w:rsidP="00492C84">
      <w:pPr>
        <w:ind w:left="2977"/>
        <w:jc w:val="center"/>
        <w:rPr>
          <w:sz w:val="28"/>
          <w:szCs w:val="28"/>
        </w:rPr>
      </w:pPr>
    </w:p>
    <w:p w:rsidR="00492C84" w:rsidRPr="00492C84" w:rsidRDefault="00492C84" w:rsidP="00492C84">
      <w:pPr>
        <w:ind w:left="2977"/>
        <w:jc w:val="center"/>
        <w:rPr>
          <w:sz w:val="28"/>
          <w:szCs w:val="28"/>
        </w:rPr>
      </w:pPr>
      <w:r w:rsidRPr="00492C84">
        <w:rPr>
          <w:sz w:val="28"/>
          <w:szCs w:val="28"/>
        </w:rPr>
        <w:t xml:space="preserve">ПРИЛОЖЕНИЕ </w:t>
      </w:r>
    </w:p>
    <w:p w:rsidR="00492C84" w:rsidRPr="00492C84" w:rsidRDefault="00492C84" w:rsidP="00492C84">
      <w:pPr>
        <w:ind w:left="2977"/>
        <w:jc w:val="center"/>
        <w:rPr>
          <w:sz w:val="28"/>
          <w:szCs w:val="28"/>
        </w:rPr>
      </w:pPr>
      <w:proofErr w:type="gramStart"/>
      <w:r w:rsidRPr="00492C84">
        <w:rPr>
          <w:sz w:val="28"/>
          <w:szCs w:val="28"/>
        </w:rPr>
        <w:t xml:space="preserve">к Административному регламенту Министерства природных ресурсов, экологии и охраны окружающей среды Республики </w:t>
      </w:r>
      <w:r w:rsidRPr="00492C84">
        <w:rPr>
          <w:sz w:val="28"/>
          <w:szCs w:val="28"/>
        </w:rPr>
        <w:br/>
        <w:t>Марий Эл по исполнению государственной функции по осуществлению федерального государственного надзора в области охраны, воспроизводства и использования объектов животного мира и среды их обитания на территории Республики Марий Эл за исключением объектов животного мира и среды их обитания, находящихся на особо охраняемых природных территориях федерального значения, расположенных на</w:t>
      </w:r>
      <w:proofErr w:type="gramEnd"/>
      <w:r w:rsidRPr="00492C84">
        <w:rPr>
          <w:sz w:val="28"/>
          <w:szCs w:val="28"/>
        </w:rPr>
        <w:t> территории Республики Марий Эл</w:t>
      </w:r>
    </w:p>
    <w:p w:rsidR="00492C84" w:rsidRPr="00492C84" w:rsidRDefault="00492C84" w:rsidP="00492C84">
      <w:pPr>
        <w:ind w:right="3684"/>
        <w:rPr>
          <w:sz w:val="28"/>
          <w:szCs w:val="28"/>
        </w:rPr>
      </w:pPr>
      <w:r w:rsidRPr="00492C84">
        <w:rPr>
          <w:sz w:val="28"/>
          <w:szCs w:val="28"/>
        </w:rPr>
        <w:t> </w:t>
      </w:r>
    </w:p>
    <w:p w:rsidR="00492C84" w:rsidRPr="00492C84" w:rsidRDefault="00492C84" w:rsidP="00492C84">
      <w:pPr>
        <w:rPr>
          <w:sz w:val="28"/>
          <w:szCs w:val="28"/>
        </w:rPr>
      </w:pPr>
      <w:r w:rsidRPr="00492C84">
        <w:rPr>
          <w:sz w:val="28"/>
          <w:szCs w:val="28"/>
        </w:rPr>
        <w:t> </w:t>
      </w:r>
    </w:p>
    <w:p w:rsidR="00492C84" w:rsidRPr="00492C84" w:rsidRDefault="00492C84" w:rsidP="00492C84">
      <w:pPr>
        <w:rPr>
          <w:sz w:val="28"/>
          <w:szCs w:val="28"/>
        </w:rPr>
      </w:pPr>
      <w:r w:rsidRPr="00492C84">
        <w:rPr>
          <w:sz w:val="28"/>
          <w:szCs w:val="28"/>
        </w:rPr>
        <w:t> </w:t>
      </w:r>
    </w:p>
    <w:p w:rsidR="00492C84" w:rsidRPr="00492C84" w:rsidRDefault="00492C84" w:rsidP="00492C84">
      <w:pPr>
        <w:jc w:val="center"/>
        <w:rPr>
          <w:sz w:val="28"/>
          <w:szCs w:val="28"/>
        </w:rPr>
      </w:pPr>
      <w:r w:rsidRPr="00492C84">
        <w:rPr>
          <w:sz w:val="28"/>
          <w:szCs w:val="28"/>
        </w:rPr>
        <w:t>МИНИСТЕРСТВО ПРИРОДНЫХ РЕСУРСОВ, ЭКОЛОГИИ И ОХРАНЫ ОКРУЖАЮЩЕЙ СРЕДЫ РЕСПУБЛИКИ МАРИЙ ЭЛ</w:t>
      </w:r>
    </w:p>
    <w:p w:rsidR="00492C84" w:rsidRPr="00492C84" w:rsidRDefault="00492C84" w:rsidP="00492C84">
      <w:pPr>
        <w:rPr>
          <w:sz w:val="28"/>
          <w:szCs w:val="28"/>
        </w:rPr>
      </w:pPr>
      <w:r w:rsidRPr="00492C84">
        <w:rPr>
          <w:sz w:val="28"/>
          <w:szCs w:val="28"/>
        </w:rPr>
        <w:t> </w:t>
      </w:r>
    </w:p>
    <w:p w:rsidR="00492C84" w:rsidRPr="00492C84" w:rsidRDefault="00492C84" w:rsidP="00492C84">
      <w:pPr>
        <w:spacing w:line="360" w:lineRule="auto"/>
        <w:jc w:val="center"/>
        <w:rPr>
          <w:sz w:val="28"/>
          <w:szCs w:val="28"/>
        </w:rPr>
      </w:pPr>
      <w:r w:rsidRPr="00492C84">
        <w:rPr>
          <w:sz w:val="28"/>
          <w:szCs w:val="28"/>
        </w:rPr>
        <w:t>ПРЕДПИСАНИЕ №</w:t>
      </w:r>
    </w:p>
    <w:p w:rsidR="00492C84" w:rsidRPr="00492C84" w:rsidRDefault="00492C84" w:rsidP="00492C84">
      <w:pPr>
        <w:jc w:val="center"/>
        <w:rPr>
          <w:sz w:val="28"/>
          <w:szCs w:val="28"/>
        </w:rPr>
      </w:pPr>
      <w:r w:rsidRPr="00492C84">
        <w:rPr>
          <w:sz w:val="28"/>
          <w:szCs w:val="28"/>
        </w:rPr>
        <w:t xml:space="preserve">об устранении выявленных нарушений по результатам проверки соблюдения требований законодательства в области охраны, воспроизводства и использования объектов животного мира и среды их обитания </w:t>
      </w:r>
    </w:p>
    <w:p w:rsidR="00492C84" w:rsidRPr="00492C84" w:rsidRDefault="00492C84" w:rsidP="00492C84">
      <w:pPr>
        <w:rPr>
          <w:sz w:val="28"/>
          <w:szCs w:val="28"/>
        </w:rPr>
      </w:pPr>
      <w:r w:rsidRPr="00492C84">
        <w:rPr>
          <w:sz w:val="28"/>
          <w:szCs w:val="28"/>
        </w:rPr>
        <w:t> </w:t>
      </w:r>
    </w:p>
    <w:p w:rsidR="00492C84" w:rsidRPr="00492C84" w:rsidRDefault="00492C84" w:rsidP="00492C84">
      <w:pPr>
        <w:rPr>
          <w:sz w:val="28"/>
          <w:szCs w:val="28"/>
        </w:rPr>
      </w:pPr>
      <w:r w:rsidRPr="00492C84">
        <w:rPr>
          <w:sz w:val="28"/>
          <w:szCs w:val="28"/>
        </w:rPr>
        <w:t> </w:t>
      </w:r>
    </w:p>
    <w:p w:rsidR="00492C84" w:rsidRPr="00492C84" w:rsidRDefault="00492C84" w:rsidP="00492C84">
      <w:pPr>
        <w:rPr>
          <w:sz w:val="28"/>
          <w:szCs w:val="28"/>
        </w:rPr>
      </w:pPr>
      <w:r w:rsidRPr="00492C84">
        <w:rPr>
          <w:sz w:val="28"/>
          <w:szCs w:val="28"/>
        </w:rPr>
        <w:t> </w:t>
      </w:r>
    </w:p>
    <w:p w:rsidR="00492C84" w:rsidRPr="00492C84" w:rsidRDefault="00492C84" w:rsidP="00492C84">
      <w:pPr>
        <w:rPr>
          <w:sz w:val="28"/>
          <w:szCs w:val="28"/>
        </w:rPr>
      </w:pPr>
      <w:r w:rsidRPr="00492C84">
        <w:rPr>
          <w:sz w:val="28"/>
          <w:szCs w:val="28"/>
        </w:rPr>
        <w:t>____ _____________ 20__ г.                                           г. ______________</w:t>
      </w:r>
    </w:p>
    <w:p w:rsidR="00492C84" w:rsidRPr="00492C84" w:rsidRDefault="00492C84" w:rsidP="00492C84">
      <w:pPr>
        <w:rPr>
          <w:sz w:val="28"/>
          <w:szCs w:val="28"/>
        </w:rPr>
      </w:pPr>
      <w:r w:rsidRPr="00492C84">
        <w:rPr>
          <w:sz w:val="28"/>
          <w:szCs w:val="28"/>
        </w:rPr>
        <w:t> </w:t>
      </w:r>
    </w:p>
    <w:p w:rsidR="00492C84" w:rsidRPr="00492C84" w:rsidRDefault="00492C84" w:rsidP="00492C84">
      <w:pPr>
        <w:rPr>
          <w:sz w:val="28"/>
          <w:szCs w:val="28"/>
        </w:rPr>
      </w:pPr>
      <w:r w:rsidRPr="00492C84">
        <w:rPr>
          <w:sz w:val="28"/>
          <w:szCs w:val="28"/>
        </w:rPr>
        <w:t> </w:t>
      </w:r>
    </w:p>
    <w:p w:rsidR="00492C84" w:rsidRPr="00492C84" w:rsidRDefault="00492C84" w:rsidP="00492C84">
      <w:pPr>
        <w:ind w:firstLine="709"/>
        <w:rPr>
          <w:sz w:val="28"/>
          <w:szCs w:val="28"/>
        </w:rPr>
      </w:pPr>
      <w:r w:rsidRPr="00492C84">
        <w:rPr>
          <w:sz w:val="28"/>
          <w:szCs w:val="28"/>
        </w:rPr>
        <w:t xml:space="preserve">На основании </w:t>
      </w:r>
      <w:proofErr w:type="gramStart"/>
      <w:r w:rsidRPr="00492C84">
        <w:rPr>
          <w:sz w:val="28"/>
          <w:szCs w:val="28"/>
        </w:rPr>
        <w:t>акта проверки соблюдения требований законодательства</w:t>
      </w:r>
      <w:proofErr w:type="gramEnd"/>
      <w:r w:rsidRPr="00492C84">
        <w:rPr>
          <w:sz w:val="28"/>
          <w:szCs w:val="28"/>
        </w:rPr>
        <w:t xml:space="preserve"> в области охраны, воспроизводства и использования объектов животного </w:t>
      </w:r>
      <w:r w:rsidRPr="00492C84">
        <w:rPr>
          <w:sz w:val="28"/>
          <w:szCs w:val="28"/>
        </w:rPr>
        <w:lastRenderedPageBreak/>
        <w:t xml:space="preserve">мира и среды их обитания </w:t>
      </w:r>
      <w:r w:rsidRPr="00492C84">
        <w:rPr>
          <w:sz w:val="28"/>
          <w:szCs w:val="28"/>
        </w:rPr>
        <w:br/>
        <w:t>от ___ __________ 20__ г. № ______</w:t>
      </w:r>
    </w:p>
    <w:p w:rsidR="00492C84" w:rsidRPr="00492C84" w:rsidRDefault="00492C84" w:rsidP="00492C84">
      <w:pPr>
        <w:rPr>
          <w:sz w:val="28"/>
          <w:szCs w:val="28"/>
        </w:rPr>
      </w:pPr>
      <w:r w:rsidRPr="00492C84">
        <w:rPr>
          <w:sz w:val="28"/>
          <w:szCs w:val="28"/>
        </w:rPr>
        <w:t>я, ____________________________________________________________</w:t>
      </w:r>
    </w:p>
    <w:p w:rsidR="00492C84" w:rsidRPr="00492C84" w:rsidRDefault="00492C84" w:rsidP="00492C84">
      <w:pPr>
        <w:jc w:val="center"/>
        <w:rPr>
          <w:sz w:val="28"/>
          <w:szCs w:val="28"/>
        </w:rPr>
      </w:pPr>
      <w:r w:rsidRPr="00492C84">
        <w:rPr>
          <w:sz w:val="28"/>
          <w:szCs w:val="28"/>
        </w:rPr>
        <w:t>(Ф.И.О. должностного лица)</w:t>
      </w:r>
    </w:p>
    <w:p w:rsidR="00492C84" w:rsidRPr="00492C84" w:rsidRDefault="00492C84" w:rsidP="00492C84">
      <w:pPr>
        <w:rPr>
          <w:sz w:val="28"/>
          <w:szCs w:val="28"/>
        </w:rPr>
      </w:pPr>
      <w:r w:rsidRPr="00492C84">
        <w:rPr>
          <w:sz w:val="28"/>
          <w:szCs w:val="28"/>
        </w:rPr>
        <w:t> </w:t>
      </w:r>
    </w:p>
    <w:p w:rsidR="00492C84" w:rsidRPr="00492C84" w:rsidRDefault="00492C84" w:rsidP="00492C84">
      <w:pPr>
        <w:jc w:val="center"/>
        <w:rPr>
          <w:sz w:val="28"/>
          <w:szCs w:val="28"/>
        </w:rPr>
      </w:pPr>
      <w:r w:rsidRPr="00492C84">
        <w:rPr>
          <w:sz w:val="28"/>
          <w:szCs w:val="28"/>
        </w:rPr>
        <w:t>ПРЕДПИСЫВАЮ</w:t>
      </w:r>
    </w:p>
    <w:p w:rsidR="00492C84" w:rsidRPr="00492C84" w:rsidRDefault="00492C84" w:rsidP="00492C84">
      <w:pPr>
        <w:rPr>
          <w:sz w:val="28"/>
          <w:szCs w:val="28"/>
        </w:rPr>
      </w:pPr>
      <w:r w:rsidRPr="00492C84">
        <w:rPr>
          <w:sz w:val="28"/>
          <w:szCs w:val="28"/>
        </w:rPr>
        <w:t>______________________________________________________________</w:t>
      </w:r>
    </w:p>
    <w:p w:rsidR="00492C84" w:rsidRPr="00492C84" w:rsidRDefault="00492C84" w:rsidP="00492C84">
      <w:pPr>
        <w:jc w:val="center"/>
        <w:rPr>
          <w:sz w:val="28"/>
          <w:szCs w:val="28"/>
        </w:rPr>
      </w:pPr>
      <w:r w:rsidRPr="00492C84">
        <w:rPr>
          <w:sz w:val="28"/>
          <w:szCs w:val="28"/>
        </w:rPr>
        <w:t>(наименование индивидуального предпринимателя, юридического лица, которому выдается предписание с указанием юридического (фактического) адреса)</w:t>
      </w:r>
    </w:p>
    <w:p w:rsidR="00492C84" w:rsidRPr="00492C84" w:rsidRDefault="00492C84" w:rsidP="00492C84">
      <w:pPr>
        <w:rPr>
          <w:sz w:val="28"/>
          <w:szCs w:val="28"/>
        </w:rPr>
      </w:pPr>
      <w:r w:rsidRPr="00492C84">
        <w:rPr>
          <w:sz w:val="28"/>
          <w:szCs w:val="28"/>
        </w:rPr>
        <w:t> </w:t>
      </w:r>
    </w:p>
    <w:tbl>
      <w:tblPr>
        <w:tblW w:w="9038" w:type="dxa"/>
        <w:tblCellMar>
          <w:left w:w="0" w:type="dxa"/>
          <w:right w:w="0" w:type="dxa"/>
        </w:tblCellMar>
        <w:tblLook w:val="04A0"/>
      </w:tblPr>
      <w:tblGrid>
        <w:gridCol w:w="817"/>
        <w:gridCol w:w="3827"/>
        <w:gridCol w:w="1842"/>
        <w:gridCol w:w="2552"/>
      </w:tblGrid>
      <w:tr w:rsidR="00492C84" w:rsidRPr="00492C84" w:rsidTr="005F0EC1">
        <w:tc>
          <w:tcPr>
            <w:tcW w:w="8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2C84" w:rsidRPr="00492C84" w:rsidRDefault="00492C84" w:rsidP="005F0EC1">
            <w:pPr>
              <w:ind w:left="193"/>
              <w:jc w:val="center"/>
              <w:rPr>
                <w:sz w:val="28"/>
                <w:szCs w:val="28"/>
              </w:rPr>
            </w:pPr>
            <w:r w:rsidRPr="00492C84">
              <w:rPr>
                <w:sz w:val="28"/>
                <w:szCs w:val="28"/>
              </w:rPr>
              <w:t xml:space="preserve">№ </w:t>
            </w:r>
            <w:proofErr w:type="spellStart"/>
            <w:proofErr w:type="gramStart"/>
            <w:r w:rsidRPr="00492C84">
              <w:rPr>
                <w:sz w:val="28"/>
                <w:szCs w:val="28"/>
              </w:rPr>
              <w:t>п</w:t>
            </w:r>
            <w:proofErr w:type="spellEnd"/>
            <w:proofErr w:type="gramEnd"/>
            <w:r w:rsidRPr="00492C84">
              <w:rPr>
                <w:sz w:val="28"/>
                <w:szCs w:val="28"/>
              </w:rPr>
              <w:t>/</w:t>
            </w:r>
            <w:proofErr w:type="spellStart"/>
            <w:r w:rsidRPr="00492C84">
              <w:rPr>
                <w:sz w:val="28"/>
                <w:szCs w:val="28"/>
              </w:rPr>
              <w:t>п</w:t>
            </w:r>
            <w:proofErr w:type="spellEnd"/>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2C84" w:rsidRPr="00492C84" w:rsidRDefault="00492C84" w:rsidP="005F0EC1">
            <w:pPr>
              <w:ind w:left="193"/>
              <w:jc w:val="center"/>
              <w:rPr>
                <w:sz w:val="28"/>
                <w:szCs w:val="28"/>
              </w:rPr>
            </w:pPr>
            <w:r w:rsidRPr="00492C84">
              <w:rPr>
                <w:sz w:val="28"/>
                <w:szCs w:val="28"/>
              </w:rPr>
              <w:t>Содержание предписания *</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2C84" w:rsidRPr="00492C84" w:rsidRDefault="00492C84" w:rsidP="005F0EC1">
            <w:pPr>
              <w:ind w:left="193"/>
              <w:jc w:val="center"/>
              <w:rPr>
                <w:sz w:val="28"/>
                <w:szCs w:val="28"/>
              </w:rPr>
            </w:pPr>
            <w:r w:rsidRPr="00492C84">
              <w:rPr>
                <w:sz w:val="28"/>
                <w:szCs w:val="28"/>
              </w:rPr>
              <w:t>Срок</w:t>
            </w:r>
          </w:p>
          <w:p w:rsidR="00492C84" w:rsidRPr="00492C84" w:rsidRDefault="00492C84" w:rsidP="005F0EC1">
            <w:pPr>
              <w:ind w:left="193"/>
              <w:jc w:val="center"/>
              <w:rPr>
                <w:sz w:val="28"/>
                <w:szCs w:val="28"/>
              </w:rPr>
            </w:pPr>
            <w:r w:rsidRPr="00492C84">
              <w:rPr>
                <w:sz w:val="28"/>
                <w:szCs w:val="28"/>
              </w:rPr>
              <w:t>исполнения</w:t>
            </w:r>
          </w:p>
        </w:tc>
        <w:tc>
          <w:tcPr>
            <w:tcW w:w="2552" w:type="dxa"/>
            <w:tcBorders>
              <w:top w:val="single" w:sz="8" w:space="0" w:color="auto"/>
              <w:left w:val="nil"/>
              <w:bottom w:val="single" w:sz="8" w:space="0" w:color="auto"/>
              <w:right w:val="nil"/>
            </w:tcBorders>
            <w:tcMar>
              <w:top w:w="0" w:type="dxa"/>
              <w:left w:w="108" w:type="dxa"/>
              <w:bottom w:w="0" w:type="dxa"/>
              <w:right w:w="108" w:type="dxa"/>
            </w:tcMar>
            <w:hideMark/>
          </w:tcPr>
          <w:p w:rsidR="00492C84" w:rsidRPr="00492C84" w:rsidRDefault="00492C84" w:rsidP="005F0EC1">
            <w:pPr>
              <w:ind w:left="193"/>
              <w:jc w:val="center"/>
              <w:rPr>
                <w:sz w:val="28"/>
                <w:szCs w:val="28"/>
              </w:rPr>
            </w:pPr>
            <w:r w:rsidRPr="00492C84">
              <w:rPr>
                <w:sz w:val="28"/>
                <w:szCs w:val="28"/>
              </w:rPr>
              <w:t>Основание</w:t>
            </w:r>
          </w:p>
          <w:p w:rsidR="00492C84" w:rsidRPr="00492C84" w:rsidRDefault="00492C84" w:rsidP="005F0EC1">
            <w:pPr>
              <w:ind w:left="193"/>
              <w:jc w:val="center"/>
              <w:rPr>
                <w:sz w:val="28"/>
                <w:szCs w:val="28"/>
              </w:rPr>
            </w:pPr>
            <w:r w:rsidRPr="00492C84">
              <w:rPr>
                <w:sz w:val="28"/>
                <w:szCs w:val="28"/>
              </w:rPr>
              <w:t>вынесения предписания **</w:t>
            </w:r>
          </w:p>
        </w:tc>
      </w:tr>
      <w:tr w:rsidR="00492C84" w:rsidRPr="00492C84" w:rsidTr="005F0EC1">
        <w:tc>
          <w:tcPr>
            <w:tcW w:w="817" w:type="dxa"/>
            <w:tcBorders>
              <w:top w:val="nil"/>
              <w:left w:val="nil"/>
              <w:bottom w:val="single" w:sz="8" w:space="0" w:color="auto"/>
              <w:right w:val="single" w:sz="8" w:space="0" w:color="auto"/>
            </w:tcBorders>
            <w:tcMar>
              <w:top w:w="0" w:type="dxa"/>
              <w:left w:w="108" w:type="dxa"/>
              <w:bottom w:w="0" w:type="dxa"/>
              <w:right w:w="108" w:type="dxa"/>
            </w:tcMar>
            <w:hideMark/>
          </w:tcPr>
          <w:p w:rsidR="00492C84" w:rsidRPr="00492C84" w:rsidRDefault="00492C84" w:rsidP="005F0EC1">
            <w:pPr>
              <w:ind w:left="193"/>
              <w:rPr>
                <w:sz w:val="28"/>
                <w:szCs w:val="28"/>
              </w:rPr>
            </w:pPr>
            <w:r w:rsidRPr="00492C84">
              <w:rPr>
                <w:sz w:val="28"/>
                <w:szCs w:val="28"/>
              </w:rPr>
              <w:t> </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492C84" w:rsidRPr="00492C84" w:rsidRDefault="00492C84" w:rsidP="005F0EC1">
            <w:pPr>
              <w:ind w:left="193"/>
              <w:rPr>
                <w:sz w:val="28"/>
                <w:szCs w:val="28"/>
              </w:rPr>
            </w:pPr>
            <w:r w:rsidRPr="00492C84">
              <w:rPr>
                <w:sz w:val="28"/>
                <w:szCs w:val="28"/>
              </w:rPr>
              <w:t> </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492C84" w:rsidRPr="00492C84" w:rsidRDefault="00492C84" w:rsidP="005F0EC1">
            <w:pPr>
              <w:ind w:left="193"/>
              <w:rPr>
                <w:sz w:val="28"/>
                <w:szCs w:val="28"/>
              </w:rPr>
            </w:pPr>
            <w:r w:rsidRPr="00492C84">
              <w:rPr>
                <w:sz w:val="28"/>
                <w:szCs w:val="28"/>
              </w:rPr>
              <w:t> </w:t>
            </w:r>
          </w:p>
        </w:tc>
        <w:tc>
          <w:tcPr>
            <w:tcW w:w="2552" w:type="dxa"/>
            <w:tcBorders>
              <w:top w:val="nil"/>
              <w:left w:val="nil"/>
              <w:bottom w:val="single" w:sz="8" w:space="0" w:color="auto"/>
              <w:right w:val="nil"/>
            </w:tcBorders>
            <w:tcMar>
              <w:top w:w="0" w:type="dxa"/>
              <w:left w:w="108" w:type="dxa"/>
              <w:bottom w:w="0" w:type="dxa"/>
              <w:right w:w="108" w:type="dxa"/>
            </w:tcMar>
            <w:hideMark/>
          </w:tcPr>
          <w:p w:rsidR="00492C84" w:rsidRPr="00492C84" w:rsidRDefault="00492C84" w:rsidP="005F0EC1">
            <w:pPr>
              <w:ind w:left="193"/>
              <w:rPr>
                <w:sz w:val="28"/>
                <w:szCs w:val="28"/>
              </w:rPr>
            </w:pPr>
            <w:r w:rsidRPr="00492C84">
              <w:rPr>
                <w:sz w:val="28"/>
                <w:szCs w:val="28"/>
              </w:rPr>
              <w:t> </w:t>
            </w:r>
          </w:p>
        </w:tc>
      </w:tr>
      <w:tr w:rsidR="00492C84" w:rsidRPr="00492C84" w:rsidTr="005F0EC1">
        <w:tc>
          <w:tcPr>
            <w:tcW w:w="817" w:type="dxa"/>
            <w:tcBorders>
              <w:top w:val="nil"/>
              <w:left w:val="nil"/>
              <w:bottom w:val="single" w:sz="8" w:space="0" w:color="auto"/>
              <w:right w:val="single" w:sz="8" w:space="0" w:color="auto"/>
            </w:tcBorders>
            <w:tcMar>
              <w:top w:w="0" w:type="dxa"/>
              <w:left w:w="108" w:type="dxa"/>
              <w:bottom w:w="0" w:type="dxa"/>
              <w:right w:w="108" w:type="dxa"/>
            </w:tcMar>
            <w:hideMark/>
          </w:tcPr>
          <w:p w:rsidR="00492C84" w:rsidRPr="00492C84" w:rsidRDefault="00492C84" w:rsidP="005F0EC1">
            <w:pPr>
              <w:ind w:left="193"/>
              <w:rPr>
                <w:sz w:val="28"/>
                <w:szCs w:val="28"/>
              </w:rPr>
            </w:pPr>
            <w:r w:rsidRPr="00492C84">
              <w:rPr>
                <w:sz w:val="28"/>
                <w:szCs w:val="28"/>
              </w:rPr>
              <w:t> </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492C84" w:rsidRPr="00492C84" w:rsidRDefault="00492C84" w:rsidP="005F0EC1">
            <w:pPr>
              <w:ind w:left="193"/>
              <w:rPr>
                <w:sz w:val="28"/>
                <w:szCs w:val="28"/>
              </w:rPr>
            </w:pPr>
            <w:r w:rsidRPr="00492C84">
              <w:rPr>
                <w:sz w:val="28"/>
                <w:szCs w:val="28"/>
              </w:rPr>
              <w:t> </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492C84" w:rsidRPr="00492C84" w:rsidRDefault="00492C84" w:rsidP="005F0EC1">
            <w:pPr>
              <w:ind w:left="193"/>
              <w:rPr>
                <w:sz w:val="28"/>
                <w:szCs w:val="28"/>
              </w:rPr>
            </w:pPr>
            <w:r w:rsidRPr="00492C84">
              <w:rPr>
                <w:sz w:val="28"/>
                <w:szCs w:val="28"/>
              </w:rPr>
              <w:t> </w:t>
            </w:r>
          </w:p>
        </w:tc>
        <w:tc>
          <w:tcPr>
            <w:tcW w:w="2552" w:type="dxa"/>
            <w:tcBorders>
              <w:top w:val="nil"/>
              <w:left w:val="nil"/>
              <w:bottom w:val="single" w:sz="8" w:space="0" w:color="auto"/>
              <w:right w:val="nil"/>
            </w:tcBorders>
            <w:tcMar>
              <w:top w:w="0" w:type="dxa"/>
              <w:left w:w="108" w:type="dxa"/>
              <w:bottom w:w="0" w:type="dxa"/>
              <w:right w:w="108" w:type="dxa"/>
            </w:tcMar>
            <w:hideMark/>
          </w:tcPr>
          <w:p w:rsidR="00492C84" w:rsidRPr="00492C84" w:rsidRDefault="00492C84" w:rsidP="005F0EC1">
            <w:pPr>
              <w:ind w:left="193"/>
              <w:rPr>
                <w:sz w:val="28"/>
                <w:szCs w:val="28"/>
              </w:rPr>
            </w:pPr>
            <w:r w:rsidRPr="00492C84">
              <w:rPr>
                <w:sz w:val="28"/>
                <w:szCs w:val="28"/>
              </w:rPr>
              <w:t> </w:t>
            </w:r>
          </w:p>
        </w:tc>
      </w:tr>
      <w:tr w:rsidR="00492C84" w:rsidRPr="00492C84" w:rsidTr="005F0EC1">
        <w:tc>
          <w:tcPr>
            <w:tcW w:w="817" w:type="dxa"/>
            <w:tcBorders>
              <w:top w:val="nil"/>
              <w:left w:val="nil"/>
              <w:bottom w:val="single" w:sz="8" w:space="0" w:color="auto"/>
              <w:right w:val="single" w:sz="8" w:space="0" w:color="auto"/>
            </w:tcBorders>
            <w:tcMar>
              <w:top w:w="0" w:type="dxa"/>
              <w:left w:w="108" w:type="dxa"/>
              <w:bottom w:w="0" w:type="dxa"/>
              <w:right w:w="108" w:type="dxa"/>
            </w:tcMar>
            <w:hideMark/>
          </w:tcPr>
          <w:p w:rsidR="00492C84" w:rsidRPr="00492C84" w:rsidRDefault="00492C84" w:rsidP="005F0EC1">
            <w:pPr>
              <w:ind w:left="193"/>
              <w:rPr>
                <w:sz w:val="28"/>
                <w:szCs w:val="28"/>
              </w:rPr>
            </w:pPr>
            <w:r w:rsidRPr="00492C84">
              <w:rPr>
                <w:sz w:val="28"/>
                <w:szCs w:val="28"/>
              </w:rPr>
              <w:t> </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492C84" w:rsidRPr="00492C84" w:rsidRDefault="00492C84" w:rsidP="005F0EC1">
            <w:pPr>
              <w:ind w:left="193"/>
              <w:rPr>
                <w:sz w:val="28"/>
                <w:szCs w:val="28"/>
              </w:rPr>
            </w:pPr>
            <w:r w:rsidRPr="00492C84">
              <w:rPr>
                <w:sz w:val="28"/>
                <w:szCs w:val="28"/>
              </w:rPr>
              <w:t> </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492C84" w:rsidRPr="00492C84" w:rsidRDefault="00492C84" w:rsidP="005F0EC1">
            <w:pPr>
              <w:ind w:left="193"/>
              <w:rPr>
                <w:sz w:val="28"/>
                <w:szCs w:val="28"/>
              </w:rPr>
            </w:pPr>
            <w:r w:rsidRPr="00492C84">
              <w:rPr>
                <w:sz w:val="28"/>
                <w:szCs w:val="28"/>
              </w:rPr>
              <w:t> </w:t>
            </w:r>
          </w:p>
        </w:tc>
        <w:tc>
          <w:tcPr>
            <w:tcW w:w="2552" w:type="dxa"/>
            <w:tcBorders>
              <w:top w:val="nil"/>
              <w:left w:val="nil"/>
              <w:bottom w:val="single" w:sz="8" w:space="0" w:color="auto"/>
              <w:right w:val="nil"/>
            </w:tcBorders>
            <w:tcMar>
              <w:top w:w="0" w:type="dxa"/>
              <w:left w:w="108" w:type="dxa"/>
              <w:bottom w:w="0" w:type="dxa"/>
              <w:right w:w="108" w:type="dxa"/>
            </w:tcMar>
            <w:hideMark/>
          </w:tcPr>
          <w:p w:rsidR="00492C84" w:rsidRPr="00492C84" w:rsidRDefault="00492C84" w:rsidP="005F0EC1">
            <w:pPr>
              <w:ind w:left="193"/>
              <w:rPr>
                <w:sz w:val="28"/>
                <w:szCs w:val="28"/>
              </w:rPr>
            </w:pPr>
            <w:r w:rsidRPr="00492C84">
              <w:rPr>
                <w:sz w:val="28"/>
                <w:szCs w:val="28"/>
              </w:rPr>
              <w:t> </w:t>
            </w:r>
          </w:p>
        </w:tc>
      </w:tr>
    </w:tbl>
    <w:p w:rsidR="00492C84" w:rsidRPr="00492C84" w:rsidRDefault="00492C84" w:rsidP="00492C84">
      <w:pPr>
        <w:rPr>
          <w:sz w:val="28"/>
          <w:szCs w:val="28"/>
        </w:rPr>
      </w:pPr>
      <w:r w:rsidRPr="00492C84">
        <w:rPr>
          <w:sz w:val="28"/>
          <w:szCs w:val="28"/>
        </w:rPr>
        <w:t>___________________</w:t>
      </w:r>
    </w:p>
    <w:p w:rsidR="00492C84" w:rsidRPr="00492C84" w:rsidRDefault="00492C84" w:rsidP="00492C84">
      <w:pPr>
        <w:jc w:val="both"/>
        <w:rPr>
          <w:sz w:val="28"/>
          <w:szCs w:val="28"/>
        </w:rPr>
      </w:pPr>
      <w:bookmarkStart w:id="19" w:name="sub_111"/>
      <w:r w:rsidRPr="00492C84">
        <w:rPr>
          <w:sz w:val="28"/>
          <w:szCs w:val="28"/>
        </w:rPr>
        <w:t>* Указываются конкретные мероприятия, которые должно выполнить лицо, в отношении которого проведена проверка.</w:t>
      </w:r>
      <w:bookmarkEnd w:id="19"/>
    </w:p>
    <w:p w:rsidR="00492C84" w:rsidRPr="00492C84" w:rsidRDefault="00492C84" w:rsidP="00492C84">
      <w:pPr>
        <w:jc w:val="both"/>
        <w:rPr>
          <w:sz w:val="28"/>
          <w:szCs w:val="28"/>
        </w:rPr>
      </w:pPr>
      <w:bookmarkStart w:id="20" w:name="sub_222"/>
      <w:r w:rsidRPr="00492C84">
        <w:rPr>
          <w:sz w:val="28"/>
          <w:szCs w:val="28"/>
        </w:rPr>
        <w:t>** Указываются ссылки на нормативный правовой акт, предусматривающий предписываемую обязанность.</w:t>
      </w:r>
      <w:bookmarkEnd w:id="20"/>
    </w:p>
    <w:p w:rsidR="00492C84" w:rsidRPr="00492C84" w:rsidRDefault="00492C84" w:rsidP="00492C84">
      <w:pPr>
        <w:ind w:firstLine="709"/>
        <w:jc w:val="both"/>
        <w:rPr>
          <w:sz w:val="28"/>
          <w:szCs w:val="28"/>
        </w:rPr>
      </w:pPr>
      <w:r w:rsidRPr="00492C84">
        <w:rPr>
          <w:sz w:val="28"/>
          <w:szCs w:val="28"/>
        </w:rPr>
        <w:t>Предписание может быть обжаловано в установленном законом порядке.</w:t>
      </w:r>
    </w:p>
    <w:p w:rsidR="00492C84" w:rsidRPr="00492C84" w:rsidRDefault="00492C84" w:rsidP="00492C84">
      <w:pPr>
        <w:ind w:firstLine="709"/>
        <w:jc w:val="both"/>
        <w:rPr>
          <w:sz w:val="28"/>
          <w:szCs w:val="28"/>
        </w:rPr>
      </w:pPr>
      <w:r w:rsidRPr="00492C84">
        <w:rPr>
          <w:sz w:val="28"/>
          <w:szCs w:val="28"/>
        </w:rPr>
        <w:t>Обжалование не приостанавливает исполнение настоящего предписания.</w:t>
      </w:r>
    </w:p>
    <w:p w:rsidR="00492C84" w:rsidRPr="00492C84" w:rsidRDefault="00492C84" w:rsidP="00492C84">
      <w:pPr>
        <w:ind w:firstLine="709"/>
        <w:jc w:val="both"/>
        <w:rPr>
          <w:sz w:val="28"/>
          <w:szCs w:val="28"/>
        </w:rPr>
      </w:pPr>
      <w:r w:rsidRPr="00492C84">
        <w:rPr>
          <w:sz w:val="28"/>
          <w:szCs w:val="28"/>
        </w:rPr>
        <w:t xml:space="preserve">Лицо, которому выдано предписание, обязано направить информацию о выполнении настоящего предписания не позднее ______ дней </w:t>
      </w:r>
      <w:proofErr w:type="gramStart"/>
      <w:r w:rsidRPr="00492C84">
        <w:rPr>
          <w:sz w:val="28"/>
          <w:szCs w:val="28"/>
        </w:rPr>
        <w:t>с даты истечения</w:t>
      </w:r>
      <w:proofErr w:type="gramEnd"/>
      <w:r w:rsidRPr="00492C84">
        <w:rPr>
          <w:sz w:val="28"/>
          <w:szCs w:val="28"/>
        </w:rPr>
        <w:t xml:space="preserve"> срока его исполнения.</w:t>
      </w:r>
    </w:p>
    <w:p w:rsidR="00492C84" w:rsidRPr="00492C84" w:rsidRDefault="00492C84" w:rsidP="00492C84">
      <w:pPr>
        <w:rPr>
          <w:sz w:val="28"/>
          <w:szCs w:val="28"/>
        </w:rPr>
      </w:pPr>
      <w:r w:rsidRPr="00492C84">
        <w:rPr>
          <w:sz w:val="28"/>
          <w:szCs w:val="28"/>
        </w:rPr>
        <w:t> </w:t>
      </w:r>
    </w:p>
    <w:p w:rsidR="00492C84" w:rsidRPr="00492C84" w:rsidRDefault="00492C84" w:rsidP="00492C84">
      <w:pPr>
        <w:rPr>
          <w:sz w:val="28"/>
          <w:szCs w:val="28"/>
        </w:rPr>
      </w:pPr>
      <w:r w:rsidRPr="00492C84">
        <w:rPr>
          <w:sz w:val="28"/>
          <w:szCs w:val="28"/>
        </w:rPr>
        <w:t> </w:t>
      </w:r>
    </w:p>
    <w:p w:rsidR="00492C84" w:rsidRPr="00492C84" w:rsidRDefault="00492C84" w:rsidP="00492C84">
      <w:pPr>
        <w:rPr>
          <w:sz w:val="28"/>
          <w:szCs w:val="28"/>
        </w:rPr>
      </w:pPr>
      <w:r w:rsidRPr="00492C84">
        <w:rPr>
          <w:sz w:val="28"/>
          <w:szCs w:val="28"/>
        </w:rPr>
        <w:t>______________________                                              __________________________</w:t>
      </w:r>
    </w:p>
    <w:p w:rsidR="00492C84" w:rsidRPr="00492C84" w:rsidRDefault="00492C84" w:rsidP="00492C84">
      <w:pPr>
        <w:rPr>
          <w:sz w:val="28"/>
          <w:szCs w:val="28"/>
        </w:rPr>
      </w:pPr>
      <w:r w:rsidRPr="00492C84">
        <w:rPr>
          <w:sz w:val="28"/>
          <w:szCs w:val="28"/>
        </w:rPr>
        <w:t>(Ф.И.О. должностного лица)                                         (подпись должностного лица)</w:t>
      </w:r>
    </w:p>
    <w:p w:rsidR="00492C84" w:rsidRPr="00492C84" w:rsidRDefault="00492C84" w:rsidP="00492C84">
      <w:pPr>
        <w:rPr>
          <w:sz w:val="28"/>
          <w:szCs w:val="28"/>
        </w:rPr>
      </w:pPr>
      <w:r w:rsidRPr="00492C84">
        <w:rPr>
          <w:sz w:val="28"/>
          <w:szCs w:val="28"/>
        </w:rPr>
        <w:t> </w:t>
      </w:r>
    </w:p>
    <w:p w:rsidR="00492C84" w:rsidRPr="00492C84" w:rsidRDefault="00492C84" w:rsidP="00492C84">
      <w:pPr>
        <w:ind w:firstLine="708"/>
        <w:rPr>
          <w:sz w:val="28"/>
          <w:szCs w:val="28"/>
        </w:rPr>
      </w:pPr>
      <w:r w:rsidRPr="00492C84">
        <w:rPr>
          <w:sz w:val="28"/>
          <w:szCs w:val="28"/>
        </w:rPr>
        <w:t>Предписание получено</w:t>
      </w:r>
    </w:p>
    <w:p w:rsidR="00492C84" w:rsidRPr="00492C84" w:rsidRDefault="00492C84" w:rsidP="00492C84">
      <w:pPr>
        <w:rPr>
          <w:sz w:val="28"/>
          <w:szCs w:val="28"/>
        </w:rPr>
      </w:pPr>
      <w:r w:rsidRPr="00492C84">
        <w:rPr>
          <w:sz w:val="28"/>
          <w:szCs w:val="28"/>
        </w:rPr>
        <w:t>__________________________                                ________________________</w:t>
      </w:r>
    </w:p>
    <w:p w:rsidR="00492C84" w:rsidRPr="00492C84" w:rsidRDefault="00492C84" w:rsidP="00492C84">
      <w:pPr>
        <w:rPr>
          <w:sz w:val="28"/>
          <w:szCs w:val="28"/>
        </w:rPr>
      </w:pPr>
      <w:proofErr w:type="gramStart"/>
      <w:r w:rsidRPr="00492C84">
        <w:rPr>
          <w:sz w:val="28"/>
          <w:szCs w:val="28"/>
        </w:rPr>
        <w:t>(Ф.И.О (при наличии) индивидуального               (подпись индивидуального</w:t>
      </w:r>
      <w:proofErr w:type="gramEnd"/>
    </w:p>
    <w:p w:rsidR="00492C84" w:rsidRPr="00492C84" w:rsidRDefault="00492C84" w:rsidP="00492C84">
      <w:pPr>
        <w:rPr>
          <w:sz w:val="28"/>
          <w:szCs w:val="28"/>
        </w:rPr>
      </w:pPr>
      <w:r w:rsidRPr="00492C84">
        <w:rPr>
          <w:sz w:val="28"/>
          <w:szCs w:val="28"/>
        </w:rPr>
        <w:t xml:space="preserve">предпринимателя либо                                   </w:t>
      </w:r>
      <w:proofErr w:type="gramStart"/>
      <w:r w:rsidRPr="00492C84">
        <w:rPr>
          <w:sz w:val="28"/>
          <w:szCs w:val="28"/>
        </w:rPr>
        <w:t>предпринимателя</w:t>
      </w:r>
      <w:proofErr w:type="gramEnd"/>
      <w:r w:rsidRPr="00492C84">
        <w:rPr>
          <w:sz w:val="28"/>
          <w:szCs w:val="28"/>
        </w:rPr>
        <w:t xml:space="preserve"> либо руководителя</w:t>
      </w:r>
    </w:p>
    <w:p w:rsidR="00492C84" w:rsidRPr="00492C84" w:rsidRDefault="00492C84" w:rsidP="00492C84">
      <w:pPr>
        <w:rPr>
          <w:sz w:val="28"/>
          <w:szCs w:val="28"/>
        </w:rPr>
      </w:pPr>
      <w:proofErr w:type="gramStart"/>
      <w:r w:rsidRPr="00492C84">
        <w:rPr>
          <w:sz w:val="28"/>
          <w:szCs w:val="28"/>
        </w:rPr>
        <w:t>руководителя (уполномоченного                    (уполномоченного представителя)</w:t>
      </w:r>
      <w:proofErr w:type="gramEnd"/>
    </w:p>
    <w:p w:rsidR="00492C84" w:rsidRPr="00492C84" w:rsidRDefault="00492C84" w:rsidP="00492C84">
      <w:pPr>
        <w:rPr>
          <w:sz w:val="28"/>
          <w:szCs w:val="28"/>
        </w:rPr>
      </w:pPr>
      <w:r w:rsidRPr="00492C84">
        <w:rPr>
          <w:sz w:val="28"/>
          <w:szCs w:val="28"/>
        </w:rPr>
        <w:t xml:space="preserve">представителя) проверяемого </w:t>
      </w:r>
      <w:r w:rsidRPr="00492C84">
        <w:rPr>
          <w:sz w:val="28"/>
          <w:szCs w:val="28"/>
        </w:rPr>
        <w:tab/>
        <w:t xml:space="preserve">                 </w:t>
      </w:r>
      <w:proofErr w:type="gramStart"/>
      <w:r w:rsidRPr="00492C84">
        <w:rPr>
          <w:sz w:val="28"/>
          <w:szCs w:val="28"/>
        </w:rPr>
        <w:t>проверяемого</w:t>
      </w:r>
      <w:proofErr w:type="gramEnd"/>
      <w:r w:rsidRPr="00492C84">
        <w:rPr>
          <w:sz w:val="28"/>
          <w:szCs w:val="28"/>
        </w:rPr>
        <w:t xml:space="preserve"> юридического лица</w:t>
      </w:r>
    </w:p>
    <w:p w:rsidR="00492C84" w:rsidRPr="00492C84" w:rsidRDefault="00492C84" w:rsidP="00492C84">
      <w:pPr>
        <w:rPr>
          <w:sz w:val="28"/>
          <w:szCs w:val="28"/>
        </w:rPr>
      </w:pPr>
      <w:r w:rsidRPr="00492C84">
        <w:rPr>
          <w:sz w:val="28"/>
          <w:szCs w:val="28"/>
        </w:rPr>
        <w:t>юридического лица)</w:t>
      </w:r>
    </w:p>
    <w:p w:rsidR="00492C84" w:rsidRPr="00492C84" w:rsidRDefault="00492C84" w:rsidP="00492C84">
      <w:pPr>
        <w:rPr>
          <w:sz w:val="28"/>
          <w:szCs w:val="28"/>
        </w:rPr>
      </w:pPr>
      <w:r w:rsidRPr="00492C84">
        <w:rPr>
          <w:sz w:val="28"/>
          <w:szCs w:val="28"/>
        </w:rPr>
        <w:t> </w:t>
      </w:r>
    </w:p>
    <w:p w:rsidR="00492C84" w:rsidRPr="00492C84" w:rsidRDefault="00492C84" w:rsidP="00492C84">
      <w:pPr>
        <w:rPr>
          <w:sz w:val="28"/>
          <w:szCs w:val="28"/>
        </w:rPr>
      </w:pPr>
      <w:r w:rsidRPr="00492C84">
        <w:rPr>
          <w:sz w:val="28"/>
          <w:szCs w:val="28"/>
        </w:rPr>
        <w:lastRenderedPageBreak/>
        <w:t> </w:t>
      </w:r>
    </w:p>
    <w:p w:rsidR="00492C84" w:rsidRPr="00492C84" w:rsidRDefault="00492C84" w:rsidP="00492C84">
      <w:pPr>
        <w:ind w:firstLine="709"/>
        <w:rPr>
          <w:sz w:val="28"/>
          <w:szCs w:val="28"/>
        </w:rPr>
      </w:pPr>
      <w:r w:rsidRPr="00492C84">
        <w:rPr>
          <w:sz w:val="28"/>
          <w:szCs w:val="28"/>
        </w:rPr>
        <w:t>Дата</w:t>
      </w:r>
    </w:p>
    <w:p w:rsidR="00492C84" w:rsidRPr="00492C84" w:rsidRDefault="00492C84">
      <w:pPr>
        <w:pStyle w:val="ConsPlusNormal"/>
        <w:jc w:val="both"/>
        <w:rPr>
          <w:rFonts w:ascii="Times New Roman" w:hAnsi="Times New Roman" w:cs="Times New Roman"/>
          <w:sz w:val="28"/>
          <w:szCs w:val="28"/>
        </w:rPr>
      </w:pPr>
    </w:p>
    <w:sectPr w:rsidR="00492C84" w:rsidRPr="00492C84" w:rsidSect="00EC62DD">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76A56"/>
    <w:rsid w:val="00007DD2"/>
    <w:rsid w:val="00017B97"/>
    <w:rsid w:val="00034A26"/>
    <w:rsid w:val="00094847"/>
    <w:rsid w:val="0009523F"/>
    <w:rsid w:val="000A1A9F"/>
    <w:rsid w:val="000B1F24"/>
    <w:rsid w:val="001905BA"/>
    <w:rsid w:val="00196D1A"/>
    <w:rsid w:val="001B08EC"/>
    <w:rsid w:val="001B18BA"/>
    <w:rsid w:val="001D0ECF"/>
    <w:rsid w:val="001D3F92"/>
    <w:rsid w:val="001E2731"/>
    <w:rsid w:val="00232865"/>
    <w:rsid w:val="002679F1"/>
    <w:rsid w:val="00294771"/>
    <w:rsid w:val="002C6DED"/>
    <w:rsid w:val="002D5243"/>
    <w:rsid w:val="002F24A7"/>
    <w:rsid w:val="002F4EF9"/>
    <w:rsid w:val="0031590B"/>
    <w:rsid w:val="003226C5"/>
    <w:rsid w:val="003343F4"/>
    <w:rsid w:val="00407C5C"/>
    <w:rsid w:val="0041143B"/>
    <w:rsid w:val="0041236F"/>
    <w:rsid w:val="00426578"/>
    <w:rsid w:val="00430F22"/>
    <w:rsid w:val="00470BD3"/>
    <w:rsid w:val="00492C84"/>
    <w:rsid w:val="004B0328"/>
    <w:rsid w:val="004B1C0F"/>
    <w:rsid w:val="00542992"/>
    <w:rsid w:val="00553F7E"/>
    <w:rsid w:val="0056266C"/>
    <w:rsid w:val="00570B9E"/>
    <w:rsid w:val="005722BD"/>
    <w:rsid w:val="00594576"/>
    <w:rsid w:val="005C15B2"/>
    <w:rsid w:val="005E387C"/>
    <w:rsid w:val="005E620D"/>
    <w:rsid w:val="005F4958"/>
    <w:rsid w:val="0062123B"/>
    <w:rsid w:val="006642A5"/>
    <w:rsid w:val="006B2C19"/>
    <w:rsid w:val="006D4B6A"/>
    <w:rsid w:val="00766EE1"/>
    <w:rsid w:val="00774495"/>
    <w:rsid w:val="0079633A"/>
    <w:rsid w:val="007C22EB"/>
    <w:rsid w:val="007D1FA0"/>
    <w:rsid w:val="007E6EAD"/>
    <w:rsid w:val="007F7217"/>
    <w:rsid w:val="00803550"/>
    <w:rsid w:val="0082219C"/>
    <w:rsid w:val="00833E5A"/>
    <w:rsid w:val="00857909"/>
    <w:rsid w:val="00860EAA"/>
    <w:rsid w:val="00890E36"/>
    <w:rsid w:val="00912A39"/>
    <w:rsid w:val="00934D91"/>
    <w:rsid w:val="00942BEF"/>
    <w:rsid w:val="00960B47"/>
    <w:rsid w:val="009922F0"/>
    <w:rsid w:val="009C265F"/>
    <w:rsid w:val="009E6518"/>
    <w:rsid w:val="00A14E1D"/>
    <w:rsid w:val="00A204BA"/>
    <w:rsid w:val="00A4219D"/>
    <w:rsid w:val="00A60BFA"/>
    <w:rsid w:val="00A809AB"/>
    <w:rsid w:val="00AA02CC"/>
    <w:rsid w:val="00AC7D97"/>
    <w:rsid w:val="00AD46AE"/>
    <w:rsid w:val="00B52D3E"/>
    <w:rsid w:val="00B66C0B"/>
    <w:rsid w:val="00B83660"/>
    <w:rsid w:val="00B915FD"/>
    <w:rsid w:val="00B95751"/>
    <w:rsid w:val="00BC39B7"/>
    <w:rsid w:val="00BC4E16"/>
    <w:rsid w:val="00C5464F"/>
    <w:rsid w:val="00C8708E"/>
    <w:rsid w:val="00C91179"/>
    <w:rsid w:val="00CB02BF"/>
    <w:rsid w:val="00CF1ADC"/>
    <w:rsid w:val="00D028DA"/>
    <w:rsid w:val="00D20DC7"/>
    <w:rsid w:val="00D30EFE"/>
    <w:rsid w:val="00D321DE"/>
    <w:rsid w:val="00D33AE3"/>
    <w:rsid w:val="00D54E9D"/>
    <w:rsid w:val="00D675B6"/>
    <w:rsid w:val="00D9627F"/>
    <w:rsid w:val="00DA2F93"/>
    <w:rsid w:val="00DB1F8F"/>
    <w:rsid w:val="00DB4796"/>
    <w:rsid w:val="00DE17BC"/>
    <w:rsid w:val="00DE4555"/>
    <w:rsid w:val="00E139A0"/>
    <w:rsid w:val="00E25DFE"/>
    <w:rsid w:val="00E47591"/>
    <w:rsid w:val="00E76A56"/>
    <w:rsid w:val="00EA3BE5"/>
    <w:rsid w:val="00EC62DD"/>
    <w:rsid w:val="00EF2A88"/>
    <w:rsid w:val="00EF4322"/>
    <w:rsid w:val="00EF577A"/>
    <w:rsid w:val="00EF6483"/>
    <w:rsid w:val="00F2116F"/>
    <w:rsid w:val="00F30CCD"/>
    <w:rsid w:val="00F44823"/>
    <w:rsid w:val="00F7646B"/>
    <w:rsid w:val="00F83679"/>
    <w:rsid w:val="00F97092"/>
    <w:rsid w:val="00FA15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C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6A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6A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6A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6A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6A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76A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6A56"/>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E76A56"/>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FontStyle14">
    <w:name w:val="Font Style14"/>
    <w:basedOn w:val="a0"/>
    <w:uiPriority w:val="99"/>
    <w:rsid w:val="00CB02BF"/>
    <w:rPr>
      <w:rFonts w:ascii="Times New Roman" w:hAnsi="Times New Roman" w:cs="Times New Roman"/>
      <w:sz w:val="24"/>
      <w:szCs w:val="24"/>
    </w:rPr>
  </w:style>
  <w:style w:type="character" w:customStyle="1" w:styleId="1">
    <w:name w:val="Основной шрифт абзаца1"/>
    <w:rsid w:val="00A4219D"/>
  </w:style>
  <w:style w:type="character" w:styleId="a3">
    <w:name w:val="Hyperlink"/>
    <w:uiPriority w:val="99"/>
    <w:unhideWhenUsed/>
    <w:rsid w:val="0009523F"/>
    <w:rPr>
      <w:color w:val="0000FF"/>
      <w:u w:val="single"/>
    </w:rPr>
  </w:style>
  <w:style w:type="paragraph" w:styleId="a4">
    <w:name w:val="Normal (Web)"/>
    <w:basedOn w:val="a"/>
    <w:rsid w:val="00492C84"/>
    <w:pPr>
      <w:spacing w:before="100" w:beforeAutospacing="1" w:after="119"/>
    </w:pPr>
  </w:style>
  <w:style w:type="paragraph" w:customStyle="1" w:styleId="formattext">
    <w:name w:val="formattext"/>
    <w:basedOn w:val="a"/>
    <w:rsid w:val="00492C8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53935F02211489C858D20B975294F747A3BA6E4854D0919F4F51A2F0252E46376A00F30E01A39F5D82BCBF9FD7355B86D952AE7A44JCkAN"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hyperlink" Target="http://mari-el.gov.ru/minles" TargetMode="External"/><Relationship Id="rId12" Type="http://schemas.openxmlformats.org/officeDocument/2006/relationships/hyperlink" Target="consultantplus://offline/ref=53935F02211489C858D20B975294F747A3BA6E4854D0919F4F51A2F0252E46376A00F30C02A39F5D82BCBF9FD7355B86D952AE7A44JCkA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cs.cntd.ru/document/901978846"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hyperlink" Target="consultantplus://offline/ref=6154324B91CB99053CCAB9A665C4A04DA0401D10B9B5A2865ED0678CC8E1CF17BE331DE3B122C034937D4By5yBF" TargetMode="External"/><Relationship Id="rId11" Type="http://schemas.openxmlformats.org/officeDocument/2006/relationships/hyperlink" Target="consultantplus://offline/ref=53935F02211489C858D20B975294F747A3BA6E4854D0919F4F51A2F0252E46376A00F30E00A3970AD3F3BEC391634885DA52AD7A5BC13499J4kDN" TargetMode="External"/><Relationship Id="rId5" Type="http://schemas.openxmlformats.org/officeDocument/2006/relationships/hyperlink" Target="consultantplus://offline/ref=6154324B91CB99053CCAB9A665C4A04DA0401D10B9B2AE815FD0678CC8E1CF17BE331DE3B122C034937D4By5yBF" TargetMode="External"/><Relationship Id="rId15" Type="http://schemas.openxmlformats.org/officeDocument/2006/relationships/hyperlink" Target="consultantplus://offline/ref=53935F02211489C858D20B975294F747A3BA6E4854D0919F4F51A2F0252E46376A00F30E01A39F5D82BCBF9FD7355B86D952AE7A44JCkAN" TargetMode="External"/><Relationship Id="rId10" Type="http://schemas.openxmlformats.org/officeDocument/2006/relationships/hyperlink" Target="consultantplus://offline/ref=53935F02211489C858D20B975294F747A3BA6E4854D0919F4F51A2F0252E46376A00F30E00A3970BDAF3BEC391634885DA52AD7A5BC13499J4kDN"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pgu.mari-el.gov.ru/" TargetMode="External"/><Relationship Id="rId14" Type="http://schemas.openxmlformats.org/officeDocument/2006/relationships/hyperlink" Target="consultantplus://offline/ref=53935F02211489C858D20B975294F747A3BA6E4854D0919F4F51A2F0252E46376A00F30E00A3970AD3F3BEC391634885DA52AD7A5BC13499J4kDN" TargetMode="External"/><Relationship Id="rId22" Type="http://schemas.openxmlformats.org/officeDocument/2006/relationships/customXml" Target="../customXml/item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421A9D99EB12B4EA82E2C31E046AFA4" ma:contentTypeVersion="1" ma:contentTypeDescription="Создание документа." ma:contentTypeScope="" ma:versionID="b1d6ef6dc7a2e5acb00067e6c450d7c0">
  <xsd:schema xmlns:xsd="http://www.w3.org/2001/XMLSchema" xmlns:xs="http://www.w3.org/2001/XMLSchema" xmlns:p="http://schemas.microsoft.com/office/2006/metadata/properties" xmlns:ns1="http://schemas.microsoft.com/sharepoint/v3" xmlns:ns2="57504d04-691e-4fc4-8f09-4f19fdbe90f6" targetNamespace="http://schemas.microsoft.com/office/2006/metadata/properties" ma:root="true" ma:fieldsID="15db0f820ce9b855ad1fe8526983d16d" ns1:_="" ns2:_="">
    <xsd:import namespace="http://schemas.microsoft.com/sharepoint/v3"/>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Дата начала расписания" ma:description="" ma:hidden="true" ma:internalName="PublishingStartDate">
      <xsd:simpleType>
        <xsd:restriction base="dms:Unknown"/>
      </xsd:simpleType>
    </xsd:element>
    <xsd:element name="PublishingExpirationDate" ma:index="12" nillable="true" ma:displayName="Дата окончания расписания"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7504d04-691e-4fc4-8f09-4f19fdbe90f6">XXJ7TYMEEKJ2-1967-603</_dlc_DocId>
    <_dlc_DocIdUrl xmlns="57504d04-691e-4fc4-8f09-4f19fdbe90f6">
      <Url>https://vip.gov.mari.ru/minles/_layouts/DocIdRedir.aspx?ID=XXJ7TYMEEKJ2-1967-603</Url>
      <Description>XXJ7TYMEEKJ2-1967-603</Description>
    </_dlc_DocIdUrl>
  </documentManagement>
</p:properties>
</file>

<file path=customXml/itemProps1.xml><?xml version="1.0" encoding="utf-8"?>
<ds:datastoreItem xmlns:ds="http://schemas.openxmlformats.org/officeDocument/2006/customXml" ds:itemID="{0CDE1D32-5F54-4A49-B1C3-E1E2931D721E}"/>
</file>

<file path=customXml/itemProps2.xml><?xml version="1.0" encoding="utf-8"?>
<ds:datastoreItem xmlns:ds="http://schemas.openxmlformats.org/officeDocument/2006/customXml" ds:itemID="{2A87A48F-5383-4EC5-9AEB-BEF882A8FCF2}"/>
</file>

<file path=customXml/itemProps3.xml><?xml version="1.0" encoding="utf-8"?>
<ds:datastoreItem xmlns:ds="http://schemas.openxmlformats.org/officeDocument/2006/customXml" ds:itemID="{92CD9646-6697-48B2-B750-5AABEABAACEE}"/>
</file>

<file path=customXml/itemProps4.xml><?xml version="1.0" encoding="utf-8"?>
<ds:datastoreItem xmlns:ds="http://schemas.openxmlformats.org/officeDocument/2006/customXml" ds:itemID="{3801E00B-4E5E-4328-86D0-D775D3924318}"/>
</file>

<file path=customXml/itemProps5.xml><?xml version="1.0" encoding="utf-8"?>
<ds:datastoreItem xmlns:ds="http://schemas.openxmlformats.org/officeDocument/2006/customXml" ds:itemID="{A17B348E-2111-410C-8D17-2C3460345204}"/>
</file>

<file path=docProps/app.xml><?xml version="1.0" encoding="utf-8"?>
<Properties xmlns="http://schemas.openxmlformats.org/officeDocument/2006/extended-properties" xmlns:vt="http://schemas.openxmlformats.org/officeDocument/2006/docPropsVTypes">
  <Template>Normal</Template>
  <TotalTime>729</TotalTime>
  <Pages>40</Pages>
  <Words>15164</Words>
  <Characters>86441</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user6</cp:lastModifiedBy>
  <cp:revision>149</cp:revision>
  <dcterms:created xsi:type="dcterms:W3CDTF">2017-09-08T05:50:00Z</dcterms:created>
  <dcterms:modified xsi:type="dcterms:W3CDTF">2019-12-12T07:56:00Z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0x0101003421A9D99EB12B4EA82E2C31E046AFA4</vt:lpwstr>
  </property>
  <property fmtid="{D5CDD505-2E9C-101B-9397-08002B2CF9AE}" pid="3" name="_dlc_DocIdItemGuid">
    <vt:lpwstr>31794a1b-8538-4405-91af-c66cfbf0da97</vt:lpwstr>
  </property>
</Properties>
</file>