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B91" w:rsidRPr="00EC1B91" w:rsidRDefault="00EC1B91" w:rsidP="00EC1B91">
      <w:pPr>
        <w:shd w:val="clear" w:color="auto" w:fill="FFFFFF"/>
        <w:spacing w:before="525" w:after="300" w:line="240" w:lineRule="auto"/>
        <w:ind w:right="-2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39"/>
          <w:szCs w:val="39"/>
          <w:lang w:eastAsia="ru-RU"/>
        </w:rPr>
      </w:pPr>
      <w:r w:rsidRPr="00EC1B91">
        <w:rPr>
          <w:rFonts w:ascii="Times New Roman" w:eastAsia="Times New Roman" w:hAnsi="Times New Roman" w:cs="Times New Roman"/>
          <w:b/>
          <w:bCs/>
          <w:color w:val="444444"/>
          <w:sz w:val="39"/>
          <w:szCs w:val="39"/>
          <w:lang w:eastAsia="ru-RU"/>
        </w:rPr>
        <w:t>Регистрация</w:t>
      </w:r>
    </w:p>
    <w:p w:rsidR="00EC1B91" w:rsidRDefault="00EC1B91" w:rsidP="00EC1B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EC1B91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Откройте сайт портала, в правой части нажмите «Зарегистрироваться». Появится простая форма, которая позволяет создать упрощенный профиль. Введите свое имя и фамилию – обязательно настоящие, без ошибок, ведь с этими данными вы будете потом обращаться с запросами в государственные учреждения. Укажите номер мобильного телефона или адрес электронной почты – на них придет код для активации записи.</w:t>
      </w:r>
    </w:p>
    <w:p w:rsidR="00EC1B91" w:rsidRPr="00EC1B91" w:rsidRDefault="00EC1B91" w:rsidP="00EC1B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EC1B91" w:rsidRPr="00EC1B91" w:rsidRDefault="00EC1B91" w:rsidP="00EC1B91">
      <w:pPr>
        <w:shd w:val="clear" w:color="auto" w:fill="FFFFFF"/>
        <w:spacing w:after="225" w:line="240" w:lineRule="auto"/>
        <w:jc w:val="center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666666"/>
          <w:sz w:val="24"/>
          <w:szCs w:val="24"/>
          <w:lang w:eastAsia="ru-RU"/>
        </w:rPr>
        <w:drawing>
          <wp:inline distT="0" distB="0" distL="0" distR="0">
            <wp:extent cx="2456393" cy="4381169"/>
            <wp:effectExtent l="0" t="0" r="1270" b="635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414" cy="4381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B91" w:rsidRPr="00EC1B91" w:rsidRDefault="00EC1B91" w:rsidP="00EC1B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EC1B91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Если вы выбрали активацию по почте, то перейдите по ссылке из письма как можно скорее – она действительна только 3 суток. После ввода кода вам предложат создать пароль для учетной записи.</w:t>
      </w:r>
    </w:p>
    <w:p w:rsidR="00EC1B91" w:rsidRPr="00EC1B91" w:rsidRDefault="00EC1B91" w:rsidP="00EC1B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EC1B91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К паролю для портала предъявляются повышенные требования – он должен состоять минимум из 8 символов, содержать буквы и цифры. Не создавайте легкие для запоминания последовательности, ведь аккаунт будет хранить важные персональные данные – номера документов. Не используйте пароли от электронной почты или профиля социальной сети – они нередко взламываются. Если злоумышленнику станет известен код доступа к одному аккаунту, он легко может попробовать войти в другие популярные сервисы. Придумайте сложную комбинацию, чтобы не забыть ее в дальнейшем – запишите на бумаге, в обычный блокнот.</w:t>
      </w:r>
    </w:p>
    <w:p w:rsidR="00EC1B91" w:rsidRPr="00EC1B91" w:rsidRDefault="00EC1B91" w:rsidP="00EC1B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EC1B91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Теперь вам доступен ограниченный список функций. Чтобы создать стандартный тип профиля и подтвердить учетную запись на портале </w:t>
      </w:r>
      <w:proofErr w:type="spellStart"/>
      <w:r w:rsidRPr="00EC1B91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Госуслуги</w:t>
      </w:r>
      <w:proofErr w:type="spellEnd"/>
      <w:r w:rsidRPr="00EC1B91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, перейдите к следующему шагу – вводу данных паспорта и СНИЛС. Вам станет доступно значительно больше электронных сервисов.</w:t>
      </w:r>
    </w:p>
    <w:p w:rsidR="00EC1B91" w:rsidRPr="00EC1B91" w:rsidRDefault="00EC1B91" w:rsidP="00EC1B91">
      <w:pPr>
        <w:shd w:val="clear" w:color="auto" w:fill="FFFFFF"/>
        <w:spacing w:after="225" w:line="240" w:lineRule="auto"/>
        <w:jc w:val="center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666666"/>
          <w:sz w:val="24"/>
          <w:szCs w:val="24"/>
          <w:lang w:eastAsia="ru-RU"/>
        </w:rPr>
        <w:lastRenderedPageBreak/>
        <w:drawing>
          <wp:inline distT="0" distB="0" distL="0" distR="0">
            <wp:extent cx="3506526" cy="4062082"/>
            <wp:effectExtent l="0" t="0" r="0" b="0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806" cy="4064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B91" w:rsidRPr="00EC1B91" w:rsidRDefault="00EC1B91" w:rsidP="00EC1B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bookmarkStart w:id="0" w:name="_GoBack"/>
      <w:r w:rsidRPr="00EC1B91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Впишите все параметры документов – чем больше информации о себе вы укажите, тем больше возможностей системы станет вам доступно. Если вы допустили ошибку при вводе, то позднее сможете исправить данные в личном кабинете. Там же можно добавить сведения о других документах – номер ИНН, водительское удостоверение. Даты не вносите вручную, указывайте их с помощью специального календаря. Это позволит уменьшить ошибки при вводе.</w:t>
      </w:r>
    </w:p>
    <w:p w:rsidR="00EC1B91" w:rsidRPr="00EC1B91" w:rsidRDefault="00EC1B91" w:rsidP="00EC1B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EC1B91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Информация заполняется один раз, при создании любого заявления личные данные автоматически переносятся в него. Это значительно экономит время, кроме того вы в любой момент можете зайти на сайт и скопировать сведения о любом своем документе, который потребовался работодателю или кому-то еще.</w:t>
      </w:r>
    </w:p>
    <w:p w:rsidR="00EC1B91" w:rsidRPr="00EC1B91" w:rsidRDefault="00EC1B91" w:rsidP="00EC1B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EC1B91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Указанные параметры СНИЛС и паспорта проходят проверку в Пенсионном фонде РФ и Федеральной миграционной службе РФ. Это займет от нескольких минут до 5 суток, результат будет отправлен на </w:t>
      </w:r>
      <w:proofErr w:type="gramStart"/>
      <w:r w:rsidRPr="00EC1B91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указанный</w:t>
      </w:r>
      <w:proofErr w:type="gramEnd"/>
      <w:r w:rsidRPr="00EC1B91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на первом этапе номер телефона или адрес почты. После этого можно перейти к созданию третьего типа профиля – подтвержденного, для которого доступны все функции электронного правительства.</w:t>
      </w:r>
    </w:p>
    <w:bookmarkEnd w:id="0"/>
    <w:p w:rsidR="005C2E10" w:rsidRDefault="00EC1B91"/>
    <w:sectPr w:rsidR="005C2E10" w:rsidSect="00EC1B91">
      <w:pgSz w:w="11906" w:h="16838"/>
      <w:pgMar w:top="568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231"/>
    <w:rsid w:val="00164231"/>
    <w:rsid w:val="00560F9F"/>
    <w:rsid w:val="0070789E"/>
    <w:rsid w:val="00EC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C1B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1B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C1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C1B91"/>
    <w:rPr>
      <w:color w:val="0000FF"/>
      <w:u w:val="single"/>
    </w:rPr>
  </w:style>
  <w:style w:type="character" w:customStyle="1" w:styleId="ctatext">
    <w:name w:val="ctatext"/>
    <w:basedOn w:val="a0"/>
    <w:rsid w:val="00EC1B91"/>
  </w:style>
  <w:style w:type="character" w:customStyle="1" w:styleId="apple-converted-space">
    <w:name w:val="apple-converted-space"/>
    <w:basedOn w:val="a0"/>
    <w:rsid w:val="00EC1B91"/>
  </w:style>
  <w:style w:type="character" w:customStyle="1" w:styleId="posttitle">
    <w:name w:val="posttitle"/>
    <w:basedOn w:val="a0"/>
    <w:rsid w:val="00EC1B91"/>
  </w:style>
  <w:style w:type="paragraph" w:styleId="a5">
    <w:name w:val="Balloon Text"/>
    <w:basedOn w:val="a"/>
    <w:link w:val="a6"/>
    <w:uiPriority w:val="99"/>
    <w:semiHidden/>
    <w:unhideWhenUsed/>
    <w:rsid w:val="00EC1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B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C1B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1B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C1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C1B91"/>
    <w:rPr>
      <w:color w:val="0000FF"/>
      <w:u w:val="single"/>
    </w:rPr>
  </w:style>
  <w:style w:type="character" w:customStyle="1" w:styleId="ctatext">
    <w:name w:val="ctatext"/>
    <w:basedOn w:val="a0"/>
    <w:rsid w:val="00EC1B91"/>
  </w:style>
  <w:style w:type="character" w:customStyle="1" w:styleId="apple-converted-space">
    <w:name w:val="apple-converted-space"/>
    <w:basedOn w:val="a0"/>
    <w:rsid w:val="00EC1B91"/>
  </w:style>
  <w:style w:type="character" w:customStyle="1" w:styleId="posttitle">
    <w:name w:val="posttitle"/>
    <w:basedOn w:val="a0"/>
    <w:rsid w:val="00EC1B91"/>
  </w:style>
  <w:style w:type="paragraph" w:styleId="a5">
    <w:name w:val="Balloon Text"/>
    <w:basedOn w:val="a"/>
    <w:link w:val="a6"/>
    <w:uiPriority w:val="99"/>
    <w:semiHidden/>
    <w:unhideWhenUsed/>
    <w:rsid w:val="00EC1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B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2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512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Изображение" ma:contentTypeID="0x0101009148F5A04DDD49CBA7127AADA5FB792B00AADE34325A8B49CDA8BB4DB53328F21400D2138ACCA8EC0E4199491F5CED4FC406" ma:contentTypeVersion="1" ma:contentTypeDescription="Отправка изображения." ma:contentTypeScope="" ma:versionID="fc9141d79a350010c8ad77af781c58bc">
  <xsd:schema xmlns:xsd="http://www.w3.org/2001/XMLSchema" xmlns:xs="http://www.w3.org/2001/XMLSchema" xmlns:p="http://schemas.microsoft.com/office/2006/metadata/properties" xmlns:ns1="http://schemas.microsoft.com/sharepoint/v3" xmlns:ns2="823DB456-5EAD-409A-9C13-6D7C315CD392" xmlns:ns3="http://schemas.microsoft.com/sharepoint/v3/fields" xmlns:ns4="57504d04-691e-4fc4-8f09-4f19fdbe90f6" targetNamespace="http://schemas.microsoft.com/office/2006/metadata/properties" ma:root="true" ma:fieldsID="b8df002b0689204c03d286e52e9b19ba" ns1:_="" ns2:_="" ns3:_="" ns4:_="">
    <xsd:import namespace="http://schemas.microsoft.com/sharepoint/v3"/>
    <xsd:import namespace="823DB456-5EAD-409A-9C13-6D7C315CD392"/>
    <xsd:import namespace="http://schemas.microsoft.com/sharepoint/v3/fields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_dlc_DocId" minOccurs="0"/>
                <xsd:element ref="ns4:_dlc_DocIdUrl" minOccurs="0"/>
                <xsd:element ref="ns4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Путь URL-адреса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Тип файла" ma:hidden="true" ma:internalName="File_x0020_Type" ma:readOnly="true">
      <xsd:simpleType>
        <xsd:restriction base="dms:Text"/>
      </xsd:simpleType>
    </xsd:element>
    <xsd:element name="HTML_x0020_File_x0020_Type" ma:index="10" nillable="true" ma:displayName="Тип HTML-файла" ma:hidden="true" ma:internalName="HTML_x0020_File_x0020_Type" ma:readOnly="true">
      <xsd:simpleType>
        <xsd:restriction base="dms:Text"/>
      </xsd:simpleType>
    </xsd:element>
    <xsd:element name="FSObjType" ma:index="11" nillable="true" ma:displayName="Тип элемента" ma:hidden="true" ma:list="Docs" ma:internalName="FSObjType" ma:readOnly="true" ma:showField="FSType">
      <xsd:simpleType>
        <xsd:restriction base="dms:Lookup"/>
      </xsd:simpleType>
    </xsd:element>
    <xsd:element name="PublishingStartDate" ma:index="30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31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DB456-5EAD-409A-9C13-6D7C315CD392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Эскиз существует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Изображение для просмотра существует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Ширина" ma:internalName="ImageWidth" ma:readOnly="true">
      <xsd:simpleType>
        <xsd:restriction base="dms:Unknown"/>
      </xsd:simpleType>
    </xsd:element>
    <xsd:element name="ImageHeight" ma:index="22" nillable="true" ma:displayName="Высота" ma:internalName="ImageHeight" ma:readOnly="true">
      <xsd:simpleType>
        <xsd:restriction base="dms:Unknown"/>
      </xsd:simpleType>
    </xsd:element>
    <xsd:element name="ImageCreateDate" ma:index="25" nillable="true" ma:displayName="Дата создания рисунка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Авторские права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27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28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9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Автор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23" ma:displayName="Заметки"/>
        <xsd:element name="keywords" minOccurs="0" maxOccurs="1" type="xsd:string" ma:index="14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823DB456-5EAD-409A-9C13-6D7C315CD392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_dlc_DocId xmlns="57504d04-691e-4fc4-8f09-4f19fdbe90f6">XXJ7TYMEEKJ2-115-154</_dlc_DocId>
    <_dlc_DocIdUrl xmlns="57504d04-691e-4fc4-8f09-4f19fdbe90f6">
      <Url>https://vip.gov.mari.ru/minjust/_layouts/DocIdRedir.aspx?ID=XXJ7TYMEEKJ2-115-154</Url>
      <Description>XXJ7TYMEEKJ2-115-154</Description>
    </_dlc_DocIdUrl>
  </documentManagement>
</p:properties>
</file>

<file path=customXml/itemProps1.xml><?xml version="1.0" encoding="utf-8"?>
<ds:datastoreItem xmlns:ds="http://schemas.openxmlformats.org/officeDocument/2006/customXml" ds:itemID="{143A0EDD-7E55-41F7-B516-D9B2879578CB}"/>
</file>

<file path=customXml/itemProps2.xml><?xml version="1.0" encoding="utf-8"?>
<ds:datastoreItem xmlns:ds="http://schemas.openxmlformats.org/officeDocument/2006/customXml" ds:itemID="{F06862D8-375F-4F7D-A040-30F8437CD04D}"/>
</file>

<file path=customXml/itemProps3.xml><?xml version="1.0" encoding="utf-8"?>
<ds:datastoreItem xmlns:ds="http://schemas.openxmlformats.org/officeDocument/2006/customXml" ds:itemID="{DCA08844-EA19-410E-88EE-46E8D12A52A0}"/>
</file>

<file path=customXml/itemProps4.xml><?xml version="1.0" encoding="utf-8"?>
<ds:datastoreItem xmlns:ds="http://schemas.openxmlformats.org/officeDocument/2006/customXml" ds:itemID="{60614EC6-2CB9-43C5-9FE6-709059E56B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2017-02-27T14:12:00Z</dcterms:created>
  <dcterms:modified xsi:type="dcterms:W3CDTF">2017-02-27T14:14:00Z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0x0101009148F5A04DDD49CBA7127AADA5FB792B00AADE34325A8B49CDA8BB4DB53328F21400D2138ACCA8EC0E4199491F5CED4FC406</vt:lpwstr>
  </property>
  <property fmtid="{D5CDD505-2E9C-101B-9397-08002B2CF9AE}" pid="3" name="_dlc_DocIdItemGuid">
    <vt:lpwstr>4dd9f14b-80d2-4f94-8a64-a6d674fb667c</vt:lpwstr>
  </property>
</Properties>
</file>