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32"/>
        <w:gridCol w:w="399"/>
        <w:gridCol w:w="449"/>
        <w:gridCol w:w="1622"/>
        <w:gridCol w:w="265"/>
        <w:gridCol w:w="160"/>
        <w:gridCol w:w="4694"/>
      </w:tblGrid>
      <w:tr w:rsidR="00CD2F1B" w:rsidTr="001A0EC5">
        <w:trPr>
          <w:cantSplit/>
          <w:trHeight w:hRule="exact" w:val="565"/>
        </w:trPr>
        <w:tc>
          <w:tcPr>
            <w:tcW w:w="9072" w:type="dxa"/>
            <w:gridSpan w:val="8"/>
          </w:tcPr>
          <w:p w:rsidR="00CD2F1B" w:rsidRDefault="00CD2F1B" w:rsidP="001A0EC5">
            <w:pPr>
              <w:pStyle w:val="a6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з</w:t>
            </w:r>
          </w:p>
          <w:p w:rsidR="00CD2F1B" w:rsidRDefault="00CD2F1B" w:rsidP="001A0EC5">
            <w:pPr>
              <w:pStyle w:val="a6"/>
            </w:pPr>
          </w:p>
        </w:tc>
      </w:tr>
      <w:tr w:rsidR="00CD2F1B" w:rsidTr="001A0EC5">
        <w:trPr>
          <w:cantSplit/>
        </w:trPr>
        <w:tc>
          <w:tcPr>
            <w:tcW w:w="4218" w:type="dxa"/>
            <w:gridSpan w:val="6"/>
            <w:tcBorders>
              <w:bottom w:val="thinThickSmallGap" w:sz="24" w:space="0" w:color="auto"/>
            </w:tcBorders>
          </w:tcPr>
          <w:p w:rsidR="00CD2F1B" w:rsidRDefault="00CD2F1B" w:rsidP="001A0EC5">
            <w:pPr>
              <w:pStyle w:val="a4"/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 РЕСПУБЛИКЫН</w:t>
            </w:r>
          </w:p>
          <w:p w:rsidR="00CD2F1B" w:rsidRDefault="00CD2F1B" w:rsidP="001A0E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КУГЫЖАНЫШ ПОГО</w:t>
            </w:r>
          </w:p>
          <w:p w:rsidR="00CD2F1B" w:rsidRDefault="00CD2F1B" w:rsidP="001A0E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МИНИСТЕРСТВЫЖЕ</w:t>
            </w:r>
          </w:p>
          <w:p w:rsidR="00CD2F1B" w:rsidRDefault="00CD2F1B" w:rsidP="001A0EC5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CD2F1B" w:rsidRDefault="00CD2F1B" w:rsidP="001A0EC5">
            <w:pPr>
              <w:pStyle w:val="a3"/>
              <w:ind w:left="0" w:right="0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Брюгге </w:t>
            </w:r>
            <w:proofErr w:type="spellStart"/>
            <w:r>
              <w:rPr>
                <w:spacing w:val="-6"/>
                <w:sz w:val="20"/>
              </w:rPr>
              <w:t>энгерумбал</w:t>
            </w:r>
            <w:proofErr w:type="spellEnd"/>
            <w:r>
              <w:rPr>
                <w:spacing w:val="-6"/>
                <w:sz w:val="20"/>
              </w:rPr>
              <w:t>, 3-шо п., Йошкар-Ола, 424033</w:t>
            </w:r>
          </w:p>
          <w:p w:rsidR="00CD2F1B" w:rsidRDefault="00CD2F1B" w:rsidP="001A0E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Тел.: (8362) 56-66-75, факс: (8362) 21-00-98</w:t>
            </w:r>
          </w:p>
          <w:p w:rsidR="00CD2F1B" w:rsidRDefault="00CD2F1B" w:rsidP="001A0E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  <w:proofErr w:type="spellStart"/>
            <w:r>
              <w:rPr>
                <w:sz w:val="20"/>
                <w:lang w:val="en-US"/>
              </w:rPr>
              <w:t>mgirme</w:t>
            </w:r>
            <w:proofErr w:type="spellEnd"/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mari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el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60" w:type="dxa"/>
            <w:tcBorders>
              <w:bottom w:val="thinThickSmallGap" w:sz="24" w:space="0" w:color="auto"/>
            </w:tcBorders>
          </w:tcPr>
          <w:p w:rsidR="00CD2F1B" w:rsidRDefault="00CD2F1B" w:rsidP="001A0EC5">
            <w:pPr>
              <w:jc w:val="center"/>
              <w:rPr>
                <w:sz w:val="24"/>
              </w:rPr>
            </w:pPr>
          </w:p>
        </w:tc>
        <w:tc>
          <w:tcPr>
            <w:tcW w:w="4694" w:type="dxa"/>
            <w:tcBorders>
              <w:bottom w:val="thinThickSmallGap" w:sz="24" w:space="0" w:color="auto"/>
            </w:tcBorders>
          </w:tcPr>
          <w:p w:rsidR="00CD2F1B" w:rsidRDefault="00CD2F1B" w:rsidP="001A0EC5">
            <w:pPr>
              <w:pStyle w:val="a6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br/>
              <w:t>ГОСУДАРСТВЕННОГО ИМУЩЕСТВА</w:t>
            </w:r>
            <w:r>
              <w:rPr>
                <w:sz w:val="28"/>
                <w:szCs w:val="28"/>
              </w:rPr>
              <w:br/>
              <w:t>РЕСПУБЛИКИ МАРИЙ ЭЛ</w:t>
            </w:r>
          </w:p>
          <w:p w:rsidR="00CD2F1B" w:rsidRDefault="00CD2F1B" w:rsidP="001A0EC5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CD2F1B" w:rsidRDefault="00CD2F1B" w:rsidP="001A0E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наб. Брюгге, д.</w:t>
            </w:r>
            <w:smartTag w:uri="urn:schemas-microsoft-com:office:smarttags" w:element="metricconverter">
              <w:smartTagPr>
                <w:attr w:name="ProductID" w:val="3, г"/>
              </w:smartTagPr>
              <w:r>
                <w:rPr>
                  <w:sz w:val="20"/>
                </w:rPr>
                <w:t>3, г</w:t>
              </w:r>
            </w:smartTag>
            <w:r>
              <w:rPr>
                <w:sz w:val="20"/>
              </w:rPr>
              <w:t>. Йошкар-Ола, 424033</w:t>
            </w:r>
          </w:p>
          <w:p w:rsidR="00CD2F1B" w:rsidRDefault="00CD2F1B" w:rsidP="001A0E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Тел.: (8362) 56-66-75, факс: (8362) 21-00-98</w:t>
            </w:r>
          </w:p>
          <w:p w:rsidR="00CD2F1B" w:rsidRDefault="00CD2F1B" w:rsidP="001A0E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mgirme</w:t>
            </w:r>
            <w:proofErr w:type="spellEnd"/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mari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el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CD2F1B" w:rsidRDefault="00CD2F1B" w:rsidP="001A0EC5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</w:tc>
      </w:tr>
      <w:tr w:rsidR="00CD2F1B" w:rsidTr="001A0EC5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9072" w:type="dxa"/>
            <w:gridSpan w:val="8"/>
            <w:tcBorders>
              <w:top w:val="thinThickSmallGap" w:sz="24" w:space="0" w:color="auto"/>
            </w:tcBorders>
          </w:tcPr>
          <w:p w:rsidR="00CD2F1B" w:rsidRDefault="00CD2F1B" w:rsidP="001A0EC5">
            <w:pPr>
              <w:jc w:val="center"/>
            </w:pPr>
            <w:r>
              <w:t>ОКПО 00087455, ОГРН 1021200780512, ИНН/КПП 1200001726/121501001</w:t>
            </w:r>
          </w:p>
        </w:tc>
      </w:tr>
      <w:tr w:rsidR="00CD2F1B" w:rsidTr="001A0EC5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483" w:type="dxa"/>
            <w:gridSpan w:val="2"/>
            <w:tcBorders>
              <w:bottom w:val="single" w:sz="4" w:space="0" w:color="auto"/>
            </w:tcBorders>
          </w:tcPr>
          <w:p w:rsidR="00CD2F1B" w:rsidRDefault="00CD2F1B" w:rsidP="001A0EC5">
            <w:pPr>
              <w:spacing w:before="120"/>
              <w:ind w:left="-57" w:right="-57"/>
              <w:rPr>
                <w:sz w:val="28"/>
                <w:szCs w:val="28"/>
              </w:rPr>
            </w:pPr>
            <w:bookmarkStart w:id="0" w:name="InsertIshod"/>
          </w:p>
        </w:tc>
        <w:tc>
          <w:tcPr>
            <w:tcW w:w="399" w:type="dxa"/>
          </w:tcPr>
          <w:p w:rsidR="00CD2F1B" w:rsidRDefault="00CD2F1B" w:rsidP="001A0EC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CD2F1B" w:rsidRDefault="00CD2F1B" w:rsidP="001A0EC5">
            <w:pPr>
              <w:spacing w:before="12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CD2F1B" w:rsidRDefault="00CD2F1B" w:rsidP="001A0EC5">
            <w:pPr>
              <w:rPr>
                <w:sz w:val="28"/>
                <w:szCs w:val="28"/>
              </w:rPr>
            </w:pPr>
          </w:p>
        </w:tc>
        <w:tc>
          <w:tcPr>
            <w:tcW w:w="4694" w:type="dxa"/>
            <w:vMerge w:val="restart"/>
          </w:tcPr>
          <w:p w:rsidR="00CD2F1B" w:rsidRDefault="00CD2F1B" w:rsidP="005D3431">
            <w:pPr>
              <w:jc w:val="center"/>
              <w:rPr>
                <w:sz w:val="22"/>
                <w:szCs w:val="22"/>
              </w:rPr>
            </w:pPr>
          </w:p>
          <w:p w:rsidR="008C2BEF" w:rsidRDefault="008C2BEF" w:rsidP="005D3431">
            <w:pPr>
              <w:jc w:val="center"/>
              <w:rPr>
                <w:sz w:val="22"/>
                <w:szCs w:val="22"/>
              </w:rPr>
            </w:pPr>
          </w:p>
          <w:p w:rsidR="008C2BEF" w:rsidRDefault="008C2BEF" w:rsidP="005D3431">
            <w:pPr>
              <w:jc w:val="center"/>
              <w:rPr>
                <w:sz w:val="22"/>
                <w:szCs w:val="22"/>
              </w:rPr>
            </w:pPr>
          </w:p>
          <w:p w:rsidR="008C2BEF" w:rsidRDefault="008C2BEF" w:rsidP="005D3431">
            <w:pPr>
              <w:jc w:val="center"/>
              <w:rPr>
                <w:sz w:val="22"/>
                <w:szCs w:val="22"/>
              </w:rPr>
            </w:pPr>
          </w:p>
          <w:p w:rsidR="008C2BEF" w:rsidRDefault="008C2BEF" w:rsidP="005D3431">
            <w:pPr>
              <w:jc w:val="center"/>
              <w:rPr>
                <w:sz w:val="22"/>
                <w:szCs w:val="22"/>
              </w:rPr>
            </w:pPr>
          </w:p>
          <w:p w:rsidR="008C2BEF" w:rsidRPr="00ED0B6B" w:rsidRDefault="008C2BEF" w:rsidP="005D3431">
            <w:pPr>
              <w:jc w:val="center"/>
              <w:rPr>
                <w:sz w:val="22"/>
                <w:szCs w:val="22"/>
              </w:rPr>
            </w:pPr>
          </w:p>
        </w:tc>
      </w:tr>
      <w:tr w:rsidR="00CD2F1B" w:rsidTr="001A0EC5">
        <w:tblPrEx>
          <w:tblCellMar>
            <w:left w:w="108" w:type="dxa"/>
            <w:right w:w="108" w:type="dxa"/>
          </w:tblCellMar>
        </w:tblPrEx>
        <w:trPr>
          <w:cantSplit/>
          <w:trHeight w:val="319"/>
        </w:trPr>
        <w:tc>
          <w:tcPr>
            <w:tcW w:w="851" w:type="dxa"/>
            <w:shd w:val="clear" w:color="auto" w:fill="auto"/>
          </w:tcPr>
          <w:p w:rsidR="00CD2F1B" w:rsidRDefault="00CD2F1B" w:rsidP="001A0EC5">
            <w:pPr>
              <w:spacing w:before="12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</w:tcPr>
          <w:p w:rsidR="00CD2F1B" w:rsidRDefault="00CD2F1B" w:rsidP="001A0EC5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CD2F1B" w:rsidRDefault="00CD2F1B" w:rsidP="001A0EC5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CD2F1B" w:rsidRDefault="00CD2F1B" w:rsidP="001A0EC5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:rsidR="00CD2F1B" w:rsidRDefault="00CD2F1B" w:rsidP="001A0EC5">
            <w:pPr>
              <w:rPr>
                <w:sz w:val="28"/>
                <w:szCs w:val="28"/>
              </w:rPr>
            </w:pPr>
          </w:p>
        </w:tc>
        <w:tc>
          <w:tcPr>
            <w:tcW w:w="4694" w:type="dxa"/>
            <w:vMerge/>
          </w:tcPr>
          <w:p w:rsidR="00CD2F1B" w:rsidRDefault="00CD2F1B" w:rsidP="001A0EC5">
            <w:pPr>
              <w:rPr>
                <w:sz w:val="28"/>
                <w:szCs w:val="28"/>
              </w:rPr>
            </w:pPr>
          </w:p>
        </w:tc>
      </w:tr>
      <w:tr w:rsidR="00CD2F1B" w:rsidTr="001A0EC5">
        <w:tblPrEx>
          <w:tblCellMar>
            <w:left w:w="108" w:type="dxa"/>
            <w:right w:w="108" w:type="dxa"/>
          </w:tblCellMar>
        </w:tblPrEx>
        <w:trPr>
          <w:cantSplit/>
          <w:trHeight w:val="120"/>
        </w:trPr>
        <w:tc>
          <w:tcPr>
            <w:tcW w:w="851" w:type="dxa"/>
            <w:shd w:val="clear" w:color="auto" w:fill="auto"/>
          </w:tcPr>
          <w:p w:rsidR="00CD2F1B" w:rsidRDefault="00CD2F1B" w:rsidP="001A0EC5">
            <w:pPr>
              <w:spacing w:before="120"/>
              <w:ind w:left="-108"/>
              <w:rPr>
                <w:sz w:val="4"/>
                <w:szCs w:val="4"/>
              </w:rPr>
            </w:pPr>
          </w:p>
        </w:tc>
        <w:tc>
          <w:tcPr>
            <w:tcW w:w="1031" w:type="dxa"/>
            <w:gridSpan w:val="2"/>
          </w:tcPr>
          <w:p w:rsidR="00CD2F1B" w:rsidRDefault="00CD2F1B" w:rsidP="001A0EC5">
            <w:pPr>
              <w:spacing w:before="120"/>
              <w:ind w:left="-57" w:right="-57"/>
              <w:rPr>
                <w:sz w:val="4"/>
                <w:szCs w:val="4"/>
              </w:rPr>
            </w:pPr>
          </w:p>
        </w:tc>
        <w:tc>
          <w:tcPr>
            <w:tcW w:w="449" w:type="dxa"/>
          </w:tcPr>
          <w:p w:rsidR="00CD2F1B" w:rsidRDefault="00CD2F1B" w:rsidP="001A0EC5">
            <w:pPr>
              <w:spacing w:before="120"/>
              <w:ind w:right="-57"/>
              <w:rPr>
                <w:sz w:val="4"/>
                <w:szCs w:val="4"/>
              </w:rPr>
            </w:pPr>
          </w:p>
        </w:tc>
        <w:tc>
          <w:tcPr>
            <w:tcW w:w="1622" w:type="dxa"/>
          </w:tcPr>
          <w:p w:rsidR="00CD2F1B" w:rsidRDefault="00CD2F1B" w:rsidP="001A0EC5">
            <w:pPr>
              <w:spacing w:before="120"/>
              <w:ind w:left="-57" w:right="-57"/>
              <w:rPr>
                <w:sz w:val="4"/>
                <w:szCs w:val="4"/>
              </w:rPr>
            </w:pPr>
          </w:p>
        </w:tc>
        <w:tc>
          <w:tcPr>
            <w:tcW w:w="425" w:type="dxa"/>
            <w:gridSpan w:val="2"/>
            <w:vMerge/>
          </w:tcPr>
          <w:p w:rsidR="00CD2F1B" w:rsidRDefault="00CD2F1B" w:rsidP="001A0EC5">
            <w:pPr>
              <w:rPr>
                <w:sz w:val="4"/>
                <w:szCs w:val="4"/>
              </w:rPr>
            </w:pPr>
          </w:p>
        </w:tc>
        <w:tc>
          <w:tcPr>
            <w:tcW w:w="4694" w:type="dxa"/>
            <w:vMerge/>
          </w:tcPr>
          <w:p w:rsidR="00CD2F1B" w:rsidRDefault="00CD2F1B" w:rsidP="001A0EC5">
            <w:pPr>
              <w:rPr>
                <w:sz w:val="4"/>
                <w:szCs w:val="4"/>
              </w:rPr>
            </w:pPr>
          </w:p>
        </w:tc>
      </w:tr>
    </w:tbl>
    <w:p w:rsidR="00CD2F1B" w:rsidRDefault="00CD2F1B" w:rsidP="00CD2F1B">
      <w:pPr>
        <w:tabs>
          <w:tab w:val="right" w:pos="8788"/>
        </w:tabs>
        <w:ind w:firstLine="851"/>
        <w:jc w:val="both"/>
        <w:rPr>
          <w:sz w:val="26"/>
          <w:szCs w:val="26"/>
        </w:rPr>
      </w:pPr>
      <w:bookmarkStart w:id="1" w:name="InsertText"/>
      <w:bookmarkEnd w:id="0"/>
    </w:p>
    <w:p w:rsidR="00CD2F1B" w:rsidRPr="005400A2" w:rsidRDefault="00CD2F1B" w:rsidP="00CD2F1B">
      <w:pPr>
        <w:tabs>
          <w:tab w:val="right" w:pos="8788"/>
        </w:tabs>
        <w:ind w:firstLine="851"/>
        <w:jc w:val="center"/>
        <w:rPr>
          <w:sz w:val="26"/>
          <w:szCs w:val="26"/>
        </w:rPr>
      </w:pPr>
      <w:r w:rsidRPr="005400A2">
        <w:rPr>
          <w:sz w:val="26"/>
          <w:szCs w:val="26"/>
        </w:rPr>
        <w:t>Уважаемый Арендатор!</w:t>
      </w:r>
    </w:p>
    <w:p w:rsidR="00CD2F1B" w:rsidRPr="005400A2" w:rsidRDefault="00CD2F1B" w:rsidP="00CD2F1B">
      <w:pPr>
        <w:tabs>
          <w:tab w:val="right" w:pos="8788"/>
        </w:tabs>
        <w:ind w:firstLine="851"/>
        <w:jc w:val="center"/>
        <w:rPr>
          <w:sz w:val="26"/>
          <w:szCs w:val="26"/>
        </w:rPr>
      </w:pPr>
    </w:p>
    <w:p w:rsidR="00CD2F1B" w:rsidRDefault="00CD2F1B" w:rsidP="00CD2F1B">
      <w:pPr>
        <w:tabs>
          <w:tab w:val="right" w:pos="878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</w:t>
      </w:r>
      <w:r w:rsidRPr="005400A2">
        <w:rPr>
          <w:sz w:val="26"/>
          <w:szCs w:val="26"/>
        </w:rPr>
        <w:t xml:space="preserve"> государственного </w:t>
      </w:r>
      <w:r>
        <w:rPr>
          <w:sz w:val="26"/>
          <w:szCs w:val="26"/>
        </w:rPr>
        <w:t xml:space="preserve">имущества Республики Марий Эл уведомляет об изменении с 1 января 2021 г. реквизитов для перечисления </w:t>
      </w:r>
      <w:r w:rsidR="00627D4D">
        <w:rPr>
          <w:sz w:val="26"/>
          <w:szCs w:val="26"/>
        </w:rPr>
        <w:t>денежных сре</w:t>
      </w:r>
      <w:proofErr w:type="gramStart"/>
      <w:r w:rsidR="00627D4D">
        <w:rPr>
          <w:sz w:val="26"/>
          <w:szCs w:val="26"/>
        </w:rPr>
        <w:t>дств в ц</w:t>
      </w:r>
      <w:proofErr w:type="gramEnd"/>
      <w:r w:rsidR="00627D4D">
        <w:rPr>
          <w:sz w:val="26"/>
          <w:szCs w:val="26"/>
        </w:rPr>
        <w:t>елях погашения денежных обязательств по договорам аренды земельных участков.</w:t>
      </w:r>
    </w:p>
    <w:p w:rsidR="00CD2F1B" w:rsidRPr="00FA2565" w:rsidRDefault="00CD2F1B" w:rsidP="00CD2F1B">
      <w:pPr>
        <w:tabs>
          <w:tab w:val="right" w:pos="8788"/>
        </w:tabs>
        <w:jc w:val="center"/>
        <w:rPr>
          <w:b/>
          <w:sz w:val="26"/>
          <w:szCs w:val="26"/>
          <w:u w:val="single"/>
        </w:rPr>
      </w:pPr>
      <w:r w:rsidRPr="00FA2565">
        <w:rPr>
          <w:b/>
          <w:sz w:val="26"/>
          <w:szCs w:val="26"/>
          <w:u w:val="single"/>
        </w:rPr>
        <w:t xml:space="preserve">Реквизиты для перечисления </w:t>
      </w:r>
    </w:p>
    <w:p w:rsidR="00CD2F1B" w:rsidRPr="00D76072" w:rsidRDefault="00CD2F1B" w:rsidP="00CD2F1B">
      <w:pPr>
        <w:tabs>
          <w:tab w:val="right" w:pos="8788"/>
        </w:tabs>
        <w:jc w:val="center"/>
        <w:rPr>
          <w:sz w:val="26"/>
          <w:szCs w:val="26"/>
        </w:rPr>
      </w:pPr>
    </w:p>
    <w:p w:rsidR="00CD2F1B" w:rsidRDefault="00CD2F1B" w:rsidP="00CD2F1B">
      <w:pPr>
        <w:tabs>
          <w:tab w:val="right" w:pos="8788"/>
        </w:tabs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Получатель – </w:t>
      </w:r>
      <w:r w:rsidRPr="00670A75">
        <w:rPr>
          <w:i/>
          <w:sz w:val="26"/>
          <w:szCs w:val="26"/>
        </w:rPr>
        <w:t>УФК по Республике Марий Эл (Министерство государственного имущества Республики Марий Эл)</w:t>
      </w:r>
      <w:r>
        <w:rPr>
          <w:i/>
          <w:sz w:val="26"/>
          <w:szCs w:val="26"/>
        </w:rPr>
        <w:t>,</w:t>
      </w:r>
    </w:p>
    <w:p w:rsidR="00CD2F1B" w:rsidRDefault="00CD2F1B" w:rsidP="00CD2F1B">
      <w:pPr>
        <w:tabs>
          <w:tab w:val="right" w:pos="8788"/>
        </w:tabs>
        <w:ind w:firstLine="851"/>
        <w:jc w:val="both"/>
        <w:rPr>
          <w:i/>
          <w:sz w:val="26"/>
          <w:szCs w:val="26"/>
        </w:rPr>
      </w:pPr>
      <w:r w:rsidRPr="00670A75">
        <w:rPr>
          <w:sz w:val="26"/>
          <w:szCs w:val="26"/>
        </w:rPr>
        <w:t>ИНН</w:t>
      </w:r>
      <w:r>
        <w:rPr>
          <w:i/>
          <w:sz w:val="26"/>
          <w:szCs w:val="26"/>
        </w:rPr>
        <w:t xml:space="preserve"> – 1200001726,</w:t>
      </w:r>
    </w:p>
    <w:p w:rsidR="00CD2F1B" w:rsidRDefault="00CD2F1B" w:rsidP="00CD2F1B">
      <w:pPr>
        <w:tabs>
          <w:tab w:val="right" w:pos="8788"/>
        </w:tabs>
        <w:ind w:firstLine="851"/>
        <w:jc w:val="both"/>
        <w:rPr>
          <w:i/>
          <w:sz w:val="26"/>
          <w:szCs w:val="26"/>
        </w:rPr>
      </w:pPr>
      <w:r w:rsidRPr="00670A75">
        <w:rPr>
          <w:sz w:val="26"/>
          <w:szCs w:val="26"/>
        </w:rPr>
        <w:t>КПП</w:t>
      </w:r>
      <w:r>
        <w:rPr>
          <w:i/>
          <w:sz w:val="26"/>
          <w:szCs w:val="26"/>
        </w:rPr>
        <w:t xml:space="preserve"> – 121501001,</w:t>
      </w:r>
    </w:p>
    <w:p w:rsidR="00CD2F1B" w:rsidRDefault="00CD2F1B" w:rsidP="00CD2F1B">
      <w:pPr>
        <w:tabs>
          <w:tab w:val="right" w:pos="8788"/>
        </w:tabs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БИК ТОФК – 018860003,</w:t>
      </w:r>
    </w:p>
    <w:p w:rsidR="00CD2F1B" w:rsidRDefault="00CD2F1B" w:rsidP="00CD2F1B">
      <w:pPr>
        <w:tabs>
          <w:tab w:val="right" w:pos="8788"/>
        </w:tabs>
        <w:ind w:firstLine="851"/>
        <w:jc w:val="both"/>
        <w:rPr>
          <w:i/>
          <w:sz w:val="26"/>
          <w:szCs w:val="26"/>
        </w:rPr>
      </w:pPr>
      <w:r w:rsidRPr="00057150">
        <w:rPr>
          <w:sz w:val="26"/>
          <w:szCs w:val="26"/>
        </w:rPr>
        <w:t>Единый казначейский счет</w:t>
      </w:r>
      <w:r>
        <w:rPr>
          <w:i/>
          <w:sz w:val="26"/>
          <w:szCs w:val="26"/>
        </w:rPr>
        <w:t xml:space="preserve"> – 40102810545370000075,</w:t>
      </w:r>
    </w:p>
    <w:p w:rsidR="00CD2F1B" w:rsidRDefault="00CD2F1B" w:rsidP="00CD2F1B">
      <w:pPr>
        <w:tabs>
          <w:tab w:val="right" w:pos="8788"/>
        </w:tabs>
        <w:ind w:firstLine="851"/>
        <w:jc w:val="both"/>
        <w:rPr>
          <w:i/>
          <w:sz w:val="26"/>
          <w:szCs w:val="26"/>
        </w:rPr>
      </w:pPr>
      <w:r w:rsidRPr="00400926">
        <w:rPr>
          <w:sz w:val="26"/>
          <w:szCs w:val="26"/>
        </w:rPr>
        <w:t>Банк получателя</w:t>
      </w:r>
      <w:r>
        <w:rPr>
          <w:i/>
          <w:sz w:val="26"/>
          <w:szCs w:val="26"/>
        </w:rPr>
        <w:t xml:space="preserve"> – Отделение-НБ Республика Марий Эл//УФК </w:t>
      </w:r>
      <w:r>
        <w:rPr>
          <w:i/>
          <w:sz w:val="26"/>
          <w:szCs w:val="26"/>
        </w:rPr>
        <w:br/>
        <w:t>по Республике Марий Эл г. Йошкар-Ола,</w:t>
      </w:r>
    </w:p>
    <w:p w:rsidR="00CD2F1B" w:rsidRPr="00400926" w:rsidRDefault="00CD2F1B" w:rsidP="00CD2F1B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Казначейский счет – </w:t>
      </w:r>
      <w:r>
        <w:rPr>
          <w:i/>
          <w:sz w:val="26"/>
          <w:szCs w:val="26"/>
        </w:rPr>
        <w:t>03100643000000010800,</w:t>
      </w:r>
    </w:p>
    <w:p w:rsidR="00CD2F1B" w:rsidRDefault="00CD2F1B" w:rsidP="00CD2F1B">
      <w:pPr>
        <w:tabs>
          <w:tab w:val="right" w:pos="8788"/>
        </w:tabs>
        <w:ind w:firstLine="851"/>
        <w:jc w:val="both"/>
        <w:rPr>
          <w:i/>
          <w:sz w:val="26"/>
          <w:szCs w:val="26"/>
        </w:rPr>
      </w:pPr>
      <w:r w:rsidRPr="00670A75">
        <w:rPr>
          <w:sz w:val="26"/>
          <w:szCs w:val="26"/>
        </w:rPr>
        <w:t>ОКТМО</w:t>
      </w:r>
      <w:r>
        <w:rPr>
          <w:i/>
          <w:sz w:val="26"/>
          <w:szCs w:val="26"/>
        </w:rPr>
        <w:t xml:space="preserve"> – 88701000</w:t>
      </w:r>
    </w:p>
    <w:p w:rsidR="00CD2F1B" w:rsidRPr="00627D4D" w:rsidRDefault="00CD2F1B" w:rsidP="00CD2F1B">
      <w:pPr>
        <w:tabs>
          <w:tab w:val="right" w:pos="8788"/>
        </w:tabs>
        <w:ind w:firstLine="851"/>
        <w:jc w:val="center"/>
        <w:rPr>
          <w:b/>
          <w:sz w:val="26"/>
          <w:szCs w:val="26"/>
          <w:u w:val="single"/>
        </w:rPr>
      </w:pPr>
      <w:r w:rsidRPr="00627D4D">
        <w:rPr>
          <w:b/>
          <w:sz w:val="26"/>
          <w:szCs w:val="26"/>
          <w:u w:val="single"/>
        </w:rPr>
        <w:t>КБК</w:t>
      </w:r>
    </w:p>
    <w:p w:rsidR="00CD2F1B" w:rsidRDefault="00CD2F1B" w:rsidP="00CD2F1B">
      <w:pPr>
        <w:tabs>
          <w:tab w:val="right" w:pos="8788"/>
        </w:tabs>
        <w:ind w:firstLine="851"/>
        <w:jc w:val="center"/>
        <w:rPr>
          <w:sz w:val="26"/>
          <w:szCs w:val="26"/>
        </w:rPr>
      </w:pPr>
    </w:p>
    <w:p w:rsidR="00CD2F1B" w:rsidRDefault="00CD2F1B" w:rsidP="00CD2F1B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 w:rsidRPr="00FA2565">
        <w:rPr>
          <w:sz w:val="26"/>
          <w:szCs w:val="26"/>
        </w:rPr>
        <w:t>86611105022020000120</w:t>
      </w:r>
      <w:r>
        <w:t xml:space="preserve"> - </w:t>
      </w:r>
      <w:r w:rsidRPr="00FA2565">
        <w:rPr>
          <w:sz w:val="26"/>
          <w:szCs w:val="26"/>
        </w:rPr>
        <w:t>аре</w:t>
      </w:r>
      <w:r>
        <w:rPr>
          <w:sz w:val="26"/>
          <w:szCs w:val="26"/>
        </w:rPr>
        <w:t>ндная плата по договорам аренды з</w:t>
      </w:r>
      <w:r w:rsidRPr="00FA2565">
        <w:rPr>
          <w:sz w:val="26"/>
          <w:szCs w:val="26"/>
        </w:rPr>
        <w:t xml:space="preserve">емельных участков, плата за </w:t>
      </w:r>
      <w:r>
        <w:rPr>
          <w:sz w:val="26"/>
          <w:szCs w:val="26"/>
        </w:rPr>
        <w:t xml:space="preserve">фактическое </w:t>
      </w:r>
      <w:r w:rsidRPr="00FA2565">
        <w:rPr>
          <w:sz w:val="26"/>
          <w:szCs w:val="26"/>
        </w:rPr>
        <w:t xml:space="preserve">пользование земельным участком </w:t>
      </w:r>
      <w:r>
        <w:rPr>
          <w:sz w:val="26"/>
          <w:szCs w:val="26"/>
        </w:rPr>
        <w:br/>
      </w:r>
      <w:r w:rsidRPr="00FA2565">
        <w:rPr>
          <w:sz w:val="26"/>
          <w:szCs w:val="26"/>
        </w:rPr>
        <w:t>по соглашению</w:t>
      </w:r>
      <w:r>
        <w:rPr>
          <w:sz w:val="26"/>
          <w:szCs w:val="26"/>
        </w:rPr>
        <w:t>;</w:t>
      </w:r>
    </w:p>
    <w:p w:rsidR="00CD2F1B" w:rsidRDefault="00CD2F1B" w:rsidP="00CD2F1B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 w:rsidRPr="00C66A2D">
        <w:rPr>
          <w:sz w:val="26"/>
          <w:szCs w:val="26"/>
        </w:rPr>
        <w:t xml:space="preserve">86611105322020000120 – </w:t>
      </w:r>
      <w:r>
        <w:rPr>
          <w:sz w:val="26"/>
          <w:szCs w:val="26"/>
        </w:rPr>
        <w:t>плата за сервитут по соглашению;</w:t>
      </w:r>
    </w:p>
    <w:p w:rsidR="00CD2F1B" w:rsidRDefault="00CD2F1B" w:rsidP="00CD2F1B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 w:rsidRPr="00FA2565">
        <w:rPr>
          <w:sz w:val="26"/>
          <w:szCs w:val="26"/>
        </w:rPr>
        <w:t xml:space="preserve">86611607090020000140 </w:t>
      </w:r>
      <w:r>
        <w:rPr>
          <w:sz w:val="26"/>
          <w:szCs w:val="26"/>
        </w:rPr>
        <w:t xml:space="preserve">– договорная неустойка, проценты </w:t>
      </w:r>
      <w:r>
        <w:rPr>
          <w:sz w:val="26"/>
          <w:szCs w:val="26"/>
        </w:rPr>
        <w:br/>
        <w:t>по соглашению за фактическое пользование земельным участком, образовавшиеся с 01.01.2020 г.;</w:t>
      </w:r>
    </w:p>
    <w:p w:rsidR="00CD2F1B" w:rsidRDefault="00CD2F1B" w:rsidP="00CD2F1B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 w:rsidRPr="00FA2565">
        <w:rPr>
          <w:sz w:val="26"/>
          <w:szCs w:val="26"/>
        </w:rPr>
        <w:t>86611610122010001140</w:t>
      </w:r>
      <w:r>
        <w:rPr>
          <w:sz w:val="26"/>
          <w:szCs w:val="26"/>
        </w:rPr>
        <w:t xml:space="preserve"> – </w:t>
      </w:r>
      <w:r w:rsidRPr="00FA2565">
        <w:rPr>
          <w:sz w:val="26"/>
          <w:szCs w:val="26"/>
        </w:rPr>
        <w:t xml:space="preserve">договорная неустойка, проценты </w:t>
      </w:r>
      <w:r>
        <w:rPr>
          <w:sz w:val="26"/>
          <w:szCs w:val="26"/>
        </w:rPr>
        <w:br/>
      </w:r>
      <w:r w:rsidRPr="00FA2565">
        <w:rPr>
          <w:sz w:val="26"/>
          <w:szCs w:val="26"/>
        </w:rPr>
        <w:t>по соглашению за факт</w:t>
      </w:r>
      <w:r>
        <w:rPr>
          <w:sz w:val="26"/>
          <w:szCs w:val="26"/>
        </w:rPr>
        <w:t>ическое пользование</w:t>
      </w:r>
      <w:r w:rsidRPr="00FA2565">
        <w:rPr>
          <w:sz w:val="26"/>
          <w:szCs w:val="26"/>
        </w:rPr>
        <w:t xml:space="preserve">, образовавшиеся </w:t>
      </w:r>
      <w:r>
        <w:rPr>
          <w:sz w:val="26"/>
          <w:szCs w:val="26"/>
        </w:rPr>
        <w:t>до</w:t>
      </w:r>
      <w:r w:rsidRPr="00FA2565">
        <w:rPr>
          <w:sz w:val="26"/>
          <w:szCs w:val="26"/>
        </w:rPr>
        <w:t xml:space="preserve"> 01.01.2020 г.</w:t>
      </w:r>
      <w:r>
        <w:rPr>
          <w:sz w:val="26"/>
          <w:szCs w:val="26"/>
        </w:rPr>
        <w:t xml:space="preserve"> </w:t>
      </w:r>
    </w:p>
    <w:p w:rsidR="00CD2F1B" w:rsidRDefault="00CD2F1B" w:rsidP="00CD2F1B">
      <w:pPr>
        <w:tabs>
          <w:tab w:val="right" w:pos="8788"/>
        </w:tabs>
        <w:ind w:firstLine="709"/>
        <w:jc w:val="both"/>
        <w:rPr>
          <w:sz w:val="27"/>
          <w:szCs w:val="27"/>
        </w:rPr>
      </w:pPr>
    </w:p>
    <w:p w:rsidR="00CD2F1B" w:rsidRDefault="00CD2F1B" w:rsidP="00CD2F1B">
      <w:pPr>
        <w:tabs>
          <w:tab w:val="right" w:pos="8788"/>
        </w:tabs>
        <w:ind w:firstLine="709"/>
        <w:jc w:val="both"/>
        <w:rPr>
          <w:sz w:val="27"/>
          <w:szCs w:val="27"/>
        </w:rPr>
      </w:pPr>
    </w:p>
    <w:p w:rsidR="00627D4D" w:rsidRPr="00F8050C" w:rsidRDefault="00627D4D" w:rsidP="00CD2F1B">
      <w:pPr>
        <w:tabs>
          <w:tab w:val="right" w:pos="8788"/>
        </w:tabs>
        <w:ind w:firstLine="709"/>
        <w:jc w:val="both"/>
        <w:rPr>
          <w:sz w:val="27"/>
          <w:szCs w:val="27"/>
        </w:rPr>
      </w:pPr>
      <w:bookmarkStart w:id="2" w:name="_GoBack"/>
      <w:bookmarkEnd w:id="2"/>
    </w:p>
    <w:bookmarkEnd w:id="1"/>
    <w:sectPr w:rsidR="00627D4D" w:rsidRPr="00F8050C" w:rsidSect="0013163E">
      <w:footerReference w:type="default" r:id="rId8"/>
      <w:pgSz w:w="11907" w:h="16840" w:code="9"/>
      <w:pgMar w:top="1134" w:right="1134" w:bottom="567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68" w:rsidRDefault="001F7CCA">
      <w:r>
        <w:separator/>
      </w:r>
    </w:p>
  </w:endnote>
  <w:endnote w:type="continuationSeparator" w:id="0">
    <w:p w:rsidR="00370768" w:rsidRDefault="001F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97" w:rsidRDefault="001F7CCA">
    <w:pPr>
      <w:framePr w:wrap="auto" w:vAnchor="text" w:hAnchor="margin" w:xAlign="right" w:y="1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</w:instrText>
    </w:r>
    <w:r>
      <w:rPr>
        <w:sz w:val="24"/>
      </w:rPr>
      <w:fldChar w:fldCharType="separate"/>
    </w:r>
    <w:r w:rsidR="008C2BEF">
      <w:rPr>
        <w:noProof/>
        <w:sz w:val="24"/>
      </w:rPr>
      <w:t>2</w:t>
    </w:r>
    <w:r>
      <w:rPr>
        <w:sz w:val="24"/>
      </w:rPr>
      <w:fldChar w:fldCharType="end"/>
    </w:r>
  </w:p>
  <w:p w:rsidR="00C46A97" w:rsidRDefault="008C2BEF">
    <w:pPr>
      <w:ind w:right="360"/>
    </w:pPr>
  </w:p>
  <w:p w:rsidR="00C46A97" w:rsidRDefault="008C2BEF"/>
  <w:p w:rsidR="00C46A97" w:rsidRDefault="008C2B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68" w:rsidRDefault="001F7CCA">
      <w:r>
        <w:separator/>
      </w:r>
    </w:p>
  </w:footnote>
  <w:footnote w:type="continuationSeparator" w:id="0">
    <w:p w:rsidR="00370768" w:rsidRDefault="001F7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1A"/>
    <w:rsid w:val="000C79E9"/>
    <w:rsid w:val="0012521A"/>
    <w:rsid w:val="001774E5"/>
    <w:rsid w:val="001F7CCA"/>
    <w:rsid w:val="002578B7"/>
    <w:rsid w:val="00370768"/>
    <w:rsid w:val="004523D1"/>
    <w:rsid w:val="005D3431"/>
    <w:rsid w:val="00627D4D"/>
    <w:rsid w:val="008C2BEF"/>
    <w:rsid w:val="00B54EA2"/>
    <w:rsid w:val="00BA0FF5"/>
    <w:rsid w:val="00C32093"/>
    <w:rsid w:val="00C72FAC"/>
    <w:rsid w:val="00C94FD0"/>
    <w:rsid w:val="00CA53E5"/>
    <w:rsid w:val="00CD2F1B"/>
    <w:rsid w:val="00D64E66"/>
    <w:rsid w:val="00DC4D70"/>
    <w:rsid w:val="00EB59CC"/>
    <w:rsid w:val="00F1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2F1B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F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velope address"/>
    <w:basedOn w:val="a"/>
    <w:rsid w:val="00CD2F1B"/>
    <w:pPr>
      <w:ind w:left="215" w:right="170"/>
      <w:jc w:val="both"/>
    </w:pPr>
    <w:rPr>
      <w:sz w:val="18"/>
    </w:rPr>
  </w:style>
  <w:style w:type="paragraph" w:styleId="a4">
    <w:name w:val="Body Text"/>
    <w:basedOn w:val="a"/>
    <w:link w:val="a5"/>
    <w:rsid w:val="00CD2F1B"/>
    <w:pPr>
      <w:spacing w:before="120"/>
      <w:jc w:val="center"/>
    </w:pPr>
    <w:rPr>
      <w:b/>
      <w:sz w:val="22"/>
    </w:rPr>
  </w:style>
  <w:style w:type="character" w:customStyle="1" w:styleId="a5">
    <w:name w:val="Основной текст Знак"/>
    <w:basedOn w:val="a0"/>
    <w:link w:val="a4"/>
    <w:rsid w:val="00CD2F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lock Text"/>
    <w:basedOn w:val="a"/>
    <w:rsid w:val="00CD2F1B"/>
    <w:pPr>
      <w:spacing w:before="120"/>
      <w:ind w:left="-57" w:right="-57"/>
      <w:jc w:val="center"/>
    </w:pPr>
    <w:rPr>
      <w:b/>
      <w:sz w:val="24"/>
    </w:rPr>
  </w:style>
  <w:style w:type="paragraph" w:styleId="a7">
    <w:name w:val="footer"/>
    <w:basedOn w:val="a"/>
    <w:link w:val="a8"/>
    <w:rsid w:val="00CD2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F7C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7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2F1B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F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velope address"/>
    <w:basedOn w:val="a"/>
    <w:rsid w:val="00CD2F1B"/>
    <w:pPr>
      <w:ind w:left="215" w:right="170"/>
      <w:jc w:val="both"/>
    </w:pPr>
    <w:rPr>
      <w:sz w:val="18"/>
    </w:rPr>
  </w:style>
  <w:style w:type="paragraph" w:styleId="a4">
    <w:name w:val="Body Text"/>
    <w:basedOn w:val="a"/>
    <w:link w:val="a5"/>
    <w:rsid w:val="00CD2F1B"/>
    <w:pPr>
      <w:spacing w:before="120"/>
      <w:jc w:val="center"/>
    </w:pPr>
    <w:rPr>
      <w:b/>
      <w:sz w:val="22"/>
    </w:rPr>
  </w:style>
  <w:style w:type="character" w:customStyle="1" w:styleId="a5">
    <w:name w:val="Основной текст Знак"/>
    <w:basedOn w:val="a0"/>
    <w:link w:val="a4"/>
    <w:rsid w:val="00CD2F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lock Text"/>
    <w:basedOn w:val="a"/>
    <w:rsid w:val="00CD2F1B"/>
    <w:pPr>
      <w:spacing w:before="120"/>
      <w:ind w:left="-57" w:right="-57"/>
      <w:jc w:val="center"/>
    </w:pPr>
    <w:rPr>
      <w:b/>
      <w:sz w:val="24"/>
    </w:rPr>
  </w:style>
  <w:style w:type="paragraph" w:styleId="a7">
    <w:name w:val="footer"/>
    <w:basedOn w:val="a"/>
    <w:link w:val="a8"/>
    <w:rsid w:val="00CD2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F7C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7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8DB1A382553E4AB0E05A9724467B42" ma:contentTypeVersion="1" ma:contentTypeDescription="Создание документа." ma:contentTypeScope="" ma:versionID="c526b2de9f640473a4a2c2ca1dcfc06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XXJ7TYMEEKJ2-1901408856-2</_dlc_DocId>
    <_dlc_DocIdUrl xmlns="57504d04-691e-4fc4-8f09-4f19fdbe90f6">
      <Url>https://vip.gov.mari.ru/mingosim/_layouts/DocIdRedir.aspx?ID=XXJ7TYMEEKJ2-1901408856-2</Url>
      <Description>XXJ7TYMEEKJ2-1901408856-2</Description>
    </_dlc_DocIdUrl>
  </documentManagement>
</p:properties>
</file>

<file path=customXml/itemProps1.xml><?xml version="1.0" encoding="utf-8"?>
<ds:datastoreItem xmlns:ds="http://schemas.openxmlformats.org/officeDocument/2006/customXml" ds:itemID="{A7D06FA1-48C2-40C2-9535-77BB07F469D2}"/>
</file>

<file path=customXml/itemProps2.xml><?xml version="1.0" encoding="utf-8"?>
<ds:datastoreItem xmlns:ds="http://schemas.openxmlformats.org/officeDocument/2006/customXml" ds:itemID="{2E3EC50B-88DB-4E95-90D9-FB8161BB1258}"/>
</file>

<file path=customXml/itemProps3.xml><?xml version="1.0" encoding="utf-8"?>
<ds:datastoreItem xmlns:ds="http://schemas.openxmlformats.org/officeDocument/2006/customXml" ds:itemID="{39C8C3AD-FDBA-47A2-B01A-D278D382D25A}"/>
</file>

<file path=customXml/itemProps4.xml><?xml version="1.0" encoding="utf-8"?>
<ds:datastoreItem xmlns:ds="http://schemas.openxmlformats.org/officeDocument/2006/customXml" ds:itemID="{96454785-BC66-4102-A036-92AC30364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реквизиты с 01.01.2021</dc:title>
  <dc:subject/>
  <dc:creator>Любимова</dc:creator>
  <cp:keywords/>
  <dc:description/>
  <cp:lastModifiedBy>Любимова</cp:lastModifiedBy>
  <cp:revision>15</cp:revision>
  <cp:lastPrinted>2021-02-03T13:22:00Z</cp:lastPrinted>
  <dcterms:created xsi:type="dcterms:W3CDTF">2021-02-03T06:12:00Z</dcterms:created>
  <dcterms:modified xsi:type="dcterms:W3CDTF">2021-02-03T13:23:00Z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0x010100A48DB1A382553E4AB0E05A9724467B42</vt:lpwstr>
  </property>
  <property fmtid="{D5CDD505-2E9C-101B-9397-08002B2CF9AE}" pid="3" name="_dlc_DocIdItemGuid">
    <vt:lpwstr>39c95c81-dd26-4442-a418-8401c2867d9a</vt:lpwstr>
  </property>
</Properties>
</file>